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8D3" w:rsidRDefault="000B28D3" w:rsidP="000B28D3">
      <w:pPr>
        <w:spacing w:line="580" w:lineRule="exact"/>
        <w:rPr>
          <w:rFonts w:ascii="仿宋_GB2312" w:eastAsia="仿宋_GB2312" w:hAnsi="黑体"/>
          <w:b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0B28D3" w:rsidRDefault="000B28D3" w:rsidP="000B28D3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无锡市中小学课堂教学展示安排表</w:t>
      </w:r>
    </w:p>
    <w:p w:rsidR="000B28D3" w:rsidRDefault="000B28D3" w:rsidP="000B28D3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</w:p>
    <w:tbl>
      <w:tblPr>
        <w:tblW w:w="8678" w:type="dxa"/>
        <w:tblInd w:w="93" w:type="dxa"/>
        <w:tblLook w:val="04A0" w:firstRow="1" w:lastRow="0" w:firstColumn="1" w:lastColumn="0" w:noHBand="0" w:noVBand="1"/>
      </w:tblPr>
      <w:tblGrid>
        <w:gridCol w:w="1928"/>
        <w:gridCol w:w="6750"/>
      </w:tblGrid>
      <w:tr w:rsidR="000B28D3" w:rsidRPr="00947F2B" w:rsidTr="008C14AB">
        <w:trPr>
          <w:trHeight w:val="90"/>
        </w:trPr>
        <w:tc>
          <w:tcPr>
            <w:tcW w:w="19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Default="000B28D3" w:rsidP="008C14AB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仿宋" w:cs="宋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b/>
                <w:color w:val="000000"/>
                <w:kern w:val="0"/>
                <w:sz w:val="32"/>
                <w:szCs w:val="32"/>
              </w:rPr>
              <w:t>分会场</w:t>
            </w:r>
          </w:p>
          <w:p w:rsidR="000B28D3" w:rsidRDefault="000B28D3" w:rsidP="008C14AB">
            <w:pPr>
              <w:widowControl/>
              <w:adjustRightInd w:val="0"/>
              <w:snapToGrid w:val="0"/>
              <w:spacing w:line="560" w:lineRule="exact"/>
              <w:jc w:val="center"/>
              <w:rPr>
                <w:rFonts w:ascii="仿宋_GB2312" w:eastAsia="仿宋_GB2312" w:hAnsi="仿宋" w:cs="宋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b/>
                <w:color w:val="000000"/>
                <w:kern w:val="0"/>
                <w:sz w:val="32"/>
                <w:szCs w:val="32"/>
              </w:rPr>
              <w:t>展示地点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" w:cs="宋体" w:hint="eastAsia"/>
                <w:b/>
                <w:color w:val="000000"/>
                <w:kern w:val="0"/>
                <w:sz w:val="32"/>
                <w:szCs w:val="32"/>
              </w:rPr>
              <w:t>课题名称</w:t>
            </w:r>
          </w:p>
        </w:tc>
      </w:tr>
      <w:tr w:rsidR="000B28D3" w:rsidRPr="00947F2B" w:rsidTr="008C14AB">
        <w:trPr>
          <w:trHeight w:val="524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江苏省无锡师范学校附属小学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五年级语文《松鼠》</w:t>
            </w:r>
          </w:p>
        </w:tc>
      </w:tr>
      <w:tr w:rsidR="000B28D3" w:rsidRPr="00947F2B" w:rsidTr="008C14AB">
        <w:trPr>
          <w:trHeight w:val="3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六年级数学《立体图形的认识》</w:t>
            </w:r>
          </w:p>
        </w:tc>
      </w:tr>
      <w:tr w:rsidR="000B28D3" w:rsidRPr="00947F2B" w:rsidTr="008C14AB">
        <w:trPr>
          <w:trHeight w:val="404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三年级语文《中华传统节日》</w:t>
            </w:r>
          </w:p>
        </w:tc>
      </w:tr>
      <w:tr w:rsidR="000B28D3" w:rsidRPr="00947F2B" w:rsidTr="008C14AB">
        <w:trPr>
          <w:trHeight w:val="410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五年级英语《Project1》</w:t>
            </w:r>
          </w:p>
        </w:tc>
      </w:tr>
      <w:tr w:rsidR="000B28D3" w:rsidRPr="00947F2B" w:rsidTr="008C14AB">
        <w:trPr>
          <w:trHeight w:val="403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五年级音乐《花鼓》</w:t>
            </w:r>
          </w:p>
        </w:tc>
      </w:tr>
      <w:tr w:rsidR="000B28D3" w:rsidRPr="00947F2B" w:rsidTr="008C14AB">
        <w:trPr>
          <w:trHeight w:val="409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三年级体育《漂浮与滑行》</w:t>
            </w:r>
          </w:p>
        </w:tc>
      </w:tr>
      <w:tr w:rsidR="000B28D3" w:rsidRPr="00947F2B" w:rsidTr="008C14AB">
        <w:trPr>
          <w:trHeight w:val="390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黑体" w:hint="eastAsia"/>
                <w:bCs/>
                <w:color w:val="000000"/>
                <w:sz w:val="32"/>
                <w:szCs w:val="32"/>
              </w:rPr>
              <w:t>宜兴市丁山实验小学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三年级数学《轴对称图形》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四年级英语《Ken has a secret！》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四年级美术《土与火的艺术—微型紫砂花盆》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三年级科学《天然材料与人造材料》</w:t>
            </w:r>
          </w:p>
        </w:tc>
      </w:tr>
      <w:tr w:rsidR="000B28D3" w:rsidRPr="00947F2B" w:rsidTr="008C14AB">
        <w:trPr>
          <w:trHeight w:val="525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三年级综合实践活动《职业体验：我是小小快递员》</w:t>
            </w:r>
          </w:p>
        </w:tc>
      </w:tr>
      <w:tr w:rsidR="000B28D3" w:rsidRPr="00947F2B" w:rsidTr="008C14AB">
        <w:trPr>
          <w:trHeight w:val="390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宋体" w:cs="宋体"/>
                <w:bCs/>
                <w:color w:val="00000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江阴实验</w:t>
            </w:r>
          </w:p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中学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初二语文《登勃朗峰》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初二数学《折纸与证明》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初二英语《The Three Wishes》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初二物理《压强》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初三化学《生活中常见的盐》</w:t>
            </w:r>
          </w:p>
        </w:tc>
      </w:tr>
      <w:tr w:rsidR="000B28D3" w:rsidRPr="00947F2B" w:rsidTr="008C14AB">
        <w:trPr>
          <w:trHeight w:val="390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lastRenderedPageBreak/>
              <w:t>无锡市梅里中学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初二语文《石壕吏》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</w:t>
            </w:r>
            <w:proofErr w:type="gramStart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一</w:t>
            </w:r>
            <w:proofErr w:type="gramEnd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数学《二元一次方程》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</w:t>
            </w:r>
            <w:proofErr w:type="gramStart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一</w:t>
            </w:r>
            <w:proofErr w:type="gramEnd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英语《Wild animals》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初三化学《气体的制取》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初二历史、道德与法治《民族大团结》</w:t>
            </w:r>
          </w:p>
        </w:tc>
      </w:tr>
      <w:tr w:rsidR="000B28D3" w:rsidRPr="00947F2B" w:rsidTr="008C14AB">
        <w:trPr>
          <w:trHeight w:val="1242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无锡市第一中学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高二思政、历史、语文</w:t>
            </w:r>
            <w:proofErr w:type="gramStart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三师课《近代中国青年的家国情怀》</w:t>
            </w:r>
            <w:proofErr w:type="gramEnd"/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高二语文《夏本纪》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高一思政《基层群众自治制度》</w:t>
            </w:r>
            <w:proofErr w:type="gramEnd"/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历史《亚非拉民族独立运动》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高一地理《地域文化与城乡景观》</w:t>
            </w:r>
          </w:p>
        </w:tc>
      </w:tr>
      <w:tr w:rsidR="000B28D3" w:rsidRPr="00947F2B" w:rsidTr="008C14AB">
        <w:trPr>
          <w:trHeight w:val="390"/>
        </w:trPr>
        <w:tc>
          <w:tcPr>
            <w:tcW w:w="1928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江苏省天</w:t>
            </w:r>
            <w:proofErr w:type="gramStart"/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一</w:t>
            </w:r>
            <w:proofErr w:type="gramEnd"/>
            <w:r w:rsidRPr="00947F2B">
              <w:rPr>
                <w:rFonts w:ascii="仿宋_GB2312" w:eastAsia="仿宋_GB2312" w:hAnsi="宋体" w:cs="宋体" w:hint="eastAsia"/>
                <w:bCs/>
                <w:color w:val="000000"/>
                <w:sz w:val="32"/>
                <w:szCs w:val="32"/>
              </w:rPr>
              <w:t>中学</w:t>
            </w:r>
          </w:p>
        </w:tc>
        <w:tc>
          <w:tcPr>
            <w:tcW w:w="67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高二语文《若即若离咏物词》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jc w:val="center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高二数学《二面角》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高一物理《电荷》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高一化学《化学反应的限度和控制》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高一生物《植物的组织培养》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高一艺术《校园公共艺术创作》</w:t>
            </w:r>
          </w:p>
        </w:tc>
      </w:tr>
      <w:tr w:rsidR="000B28D3" w:rsidRPr="00947F2B" w:rsidTr="008C14AB">
        <w:trPr>
          <w:trHeight w:val="285"/>
        </w:trPr>
        <w:tc>
          <w:tcPr>
            <w:tcW w:w="1928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67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B28D3" w:rsidRPr="00947F2B" w:rsidRDefault="000B28D3" w:rsidP="008C14AB">
            <w:pPr>
              <w:widowControl/>
              <w:jc w:val="left"/>
              <w:rPr>
                <w:rFonts w:ascii="仿宋_GB2312" w:eastAsia="仿宋_GB2312" w:hAnsi="仿宋" w:cs="宋体"/>
                <w:color w:val="000000"/>
                <w:kern w:val="0"/>
                <w:sz w:val="32"/>
                <w:szCs w:val="32"/>
              </w:rPr>
            </w:pPr>
            <w:r w:rsidRPr="00947F2B">
              <w:rPr>
                <w:rFonts w:ascii="仿宋_GB2312" w:eastAsia="仿宋_GB2312" w:hAnsi="仿宋" w:cs="宋体" w:hint="eastAsia"/>
                <w:color w:val="000000"/>
                <w:kern w:val="0"/>
                <w:sz w:val="32"/>
                <w:szCs w:val="32"/>
              </w:rPr>
              <w:t>高一劳动技术《流程的设计》</w:t>
            </w:r>
          </w:p>
        </w:tc>
      </w:tr>
    </w:tbl>
    <w:p w:rsidR="006A5A2E" w:rsidRPr="000B28D3" w:rsidRDefault="006A5A2E">
      <w:bookmarkStart w:id="0" w:name="_GoBack"/>
      <w:bookmarkEnd w:id="0"/>
    </w:p>
    <w:sectPr w:rsidR="006A5A2E" w:rsidRPr="000B28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554" w:rsidRDefault="004A5554" w:rsidP="000B28D3">
      <w:r>
        <w:separator/>
      </w:r>
    </w:p>
  </w:endnote>
  <w:endnote w:type="continuationSeparator" w:id="0">
    <w:p w:rsidR="004A5554" w:rsidRDefault="004A5554" w:rsidP="000B28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554" w:rsidRDefault="004A5554" w:rsidP="000B28D3">
      <w:r>
        <w:separator/>
      </w:r>
    </w:p>
  </w:footnote>
  <w:footnote w:type="continuationSeparator" w:id="0">
    <w:p w:rsidR="004A5554" w:rsidRDefault="004A5554" w:rsidP="000B28D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0CB"/>
    <w:rsid w:val="000B28D3"/>
    <w:rsid w:val="004A5554"/>
    <w:rsid w:val="006A5A2E"/>
    <w:rsid w:val="00716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8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28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28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28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28D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8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B28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B28D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B28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B28D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96</Words>
  <Characters>551</Characters>
  <Application>Microsoft Office Word</Application>
  <DocSecurity>0</DocSecurity>
  <Lines>4</Lines>
  <Paragraphs>1</Paragraphs>
  <ScaleCrop>false</ScaleCrop>
  <Company>JSJYT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2021-03-31T03:01:00Z</dcterms:created>
  <dcterms:modified xsi:type="dcterms:W3CDTF">2021-03-31T03:01:00Z</dcterms:modified>
</cp:coreProperties>
</file>