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489" w:rsidRDefault="00DD3489" w:rsidP="00DD3489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DD3489" w:rsidRDefault="00DD3489" w:rsidP="00DD3489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方正小标宋简体"/>
          <w:sz w:val="44"/>
          <w:szCs w:val="44"/>
        </w:rPr>
        <w:t>国家智慧教育平台就业服务典型案例</w:t>
      </w:r>
    </w:p>
    <w:tbl>
      <w:tblPr>
        <w:tblW w:w="8486" w:type="dxa"/>
        <w:jc w:val="center"/>
        <w:tblLayout w:type="fixed"/>
        <w:tblLook w:val="0000" w:firstRow="0" w:lastRow="0" w:firstColumn="0" w:lastColumn="0" w:noHBand="0" w:noVBand="0"/>
      </w:tblPr>
      <w:tblGrid>
        <w:gridCol w:w="955"/>
        <w:gridCol w:w="3078"/>
        <w:gridCol w:w="4453"/>
      </w:tblGrid>
      <w:tr w:rsidR="00DD3489" w:rsidTr="00DC140C">
        <w:trPr>
          <w:cantSplit/>
          <w:trHeight w:val="648"/>
          <w:tblHeader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案例名称</w:t>
            </w:r>
          </w:p>
        </w:tc>
      </w:tr>
      <w:tr w:rsidR="00DD3489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构建智慧就业系统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助推毕业生高质量就业</w:t>
            </w:r>
          </w:p>
        </w:tc>
      </w:tr>
      <w:tr w:rsidR="00DD3489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苏州工艺美术职业技术学院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依托平台，精准服务，助推毕业生高质量就业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充分依托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省就业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服务平台，选拔、整合企业资源，以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金螳螂模式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最具有代表性。</w:t>
            </w:r>
          </w:p>
        </w:tc>
      </w:tr>
      <w:tr w:rsidR="00DD3489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江苏建筑职业技术学院案例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3489" w:rsidRDefault="00DD3489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依托平台数据促进高质量就业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运用并发挥平台数据的引导督促作用，全力促进毕业生更高质量就业。</w:t>
            </w:r>
          </w:p>
        </w:tc>
      </w:tr>
    </w:tbl>
    <w:p w:rsidR="00DD3489" w:rsidRDefault="00DD3489" w:rsidP="00DD3489">
      <w:pPr>
        <w:jc w:val="center"/>
        <w:rPr>
          <w:rFonts w:eastAsia="仿宋_GB2312"/>
          <w:color w:val="000000"/>
          <w:kern w:val="0"/>
          <w:sz w:val="28"/>
          <w:szCs w:val="28"/>
        </w:rPr>
      </w:pPr>
    </w:p>
    <w:p w:rsidR="00DD3489" w:rsidRDefault="00DD3489" w:rsidP="00DD3489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C50532" w:rsidRPr="00DD3489" w:rsidRDefault="00C50532">
      <w:bookmarkStart w:id="0" w:name="_GoBack"/>
      <w:bookmarkEnd w:id="0"/>
    </w:p>
    <w:sectPr w:rsidR="00C50532" w:rsidRPr="00DD3489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3820" w:rsidRDefault="00FA3820" w:rsidP="00DD3489">
      <w:r>
        <w:separator/>
      </w:r>
    </w:p>
  </w:endnote>
  <w:endnote w:type="continuationSeparator" w:id="0">
    <w:p w:rsidR="00FA3820" w:rsidRDefault="00FA3820" w:rsidP="00DD3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A3820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FA3820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A3820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DD3489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FA3820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3820" w:rsidRDefault="00FA3820" w:rsidP="00DD3489">
      <w:r>
        <w:separator/>
      </w:r>
    </w:p>
  </w:footnote>
  <w:footnote w:type="continuationSeparator" w:id="0">
    <w:p w:rsidR="00FA3820" w:rsidRDefault="00FA3820" w:rsidP="00DD34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E53"/>
    <w:rsid w:val="001D2E53"/>
    <w:rsid w:val="00C50532"/>
    <w:rsid w:val="00DD3489"/>
    <w:rsid w:val="00FA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48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34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3489"/>
    <w:rPr>
      <w:sz w:val="18"/>
      <w:szCs w:val="18"/>
    </w:rPr>
  </w:style>
  <w:style w:type="paragraph" w:styleId="a4">
    <w:name w:val="footer"/>
    <w:basedOn w:val="a"/>
    <w:link w:val="Char0"/>
    <w:unhideWhenUsed/>
    <w:rsid w:val="00DD348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3489"/>
    <w:rPr>
      <w:sz w:val="18"/>
      <w:szCs w:val="18"/>
    </w:rPr>
  </w:style>
  <w:style w:type="character" w:styleId="a5">
    <w:name w:val="page number"/>
    <w:basedOn w:val="a0"/>
    <w:rsid w:val="00DD34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48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34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3489"/>
    <w:rPr>
      <w:sz w:val="18"/>
      <w:szCs w:val="18"/>
    </w:rPr>
  </w:style>
  <w:style w:type="paragraph" w:styleId="a4">
    <w:name w:val="footer"/>
    <w:basedOn w:val="a"/>
    <w:link w:val="Char0"/>
    <w:unhideWhenUsed/>
    <w:rsid w:val="00DD348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3489"/>
    <w:rPr>
      <w:sz w:val="18"/>
      <w:szCs w:val="18"/>
    </w:rPr>
  </w:style>
  <w:style w:type="character" w:styleId="a5">
    <w:name w:val="page number"/>
    <w:basedOn w:val="a0"/>
    <w:rsid w:val="00DD34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179</Characters>
  <Application>Microsoft Office Word</Application>
  <DocSecurity>0</DocSecurity>
  <Lines>1</Lines>
  <Paragraphs>1</Paragraphs>
  <ScaleCrop>false</ScaleCrop>
  <Company>JSJYT</Company>
  <LinksUpToDate>false</LinksUpToDate>
  <CharactersWithSpaces>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2023-03-31T03:28:00Z</dcterms:created>
  <dcterms:modified xsi:type="dcterms:W3CDTF">2023-03-31T03:28:00Z</dcterms:modified>
</cp:coreProperties>
</file>