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AA5" w:rsidRPr="0066107A" w:rsidRDefault="009B1AA5" w:rsidP="009B1AA5">
      <w:pPr>
        <w:pStyle w:val="a5"/>
        <w:spacing w:line="432" w:lineRule="auto"/>
        <w:rPr>
          <w:sz w:val="28"/>
          <w:szCs w:val="28"/>
        </w:rPr>
      </w:pPr>
      <w:r>
        <w:rPr>
          <w:rFonts w:hint="eastAsia"/>
          <w:color w:val="141414"/>
        </w:rPr>
        <w:t>附件</w:t>
      </w:r>
      <w:r w:rsidRPr="0066107A">
        <w:rPr>
          <w:sz w:val="28"/>
          <w:szCs w:val="28"/>
        </w:rPr>
        <w:t>1</w:t>
      </w:r>
    </w:p>
    <w:p w:rsidR="009B1AA5" w:rsidRDefault="009B1AA5" w:rsidP="009B1AA5">
      <w:pPr>
        <w:pStyle w:val="a5"/>
        <w:snapToGrid w:val="0"/>
        <w:spacing w:before="0" w:beforeAutospacing="0" w:after="0" w:afterAutospacing="0" w:line="360" w:lineRule="auto"/>
        <w:jc w:val="center"/>
        <w:rPr>
          <w:sz w:val="28"/>
          <w:szCs w:val="28"/>
        </w:rPr>
      </w:pPr>
      <w:r w:rsidRPr="0066107A">
        <w:rPr>
          <w:sz w:val="28"/>
          <w:szCs w:val="28"/>
        </w:rPr>
        <w:t>江苏省第三届高职高专院校体育教师教学大赛课堂教学比赛</w:t>
      </w:r>
    </w:p>
    <w:p w:rsidR="009B1AA5" w:rsidRPr="008E59CB" w:rsidRDefault="009B1AA5" w:rsidP="009B1AA5">
      <w:pPr>
        <w:pStyle w:val="a5"/>
        <w:snapToGrid w:val="0"/>
        <w:spacing w:before="0" w:beforeAutospacing="0" w:after="0" w:afterAutospacing="0" w:line="360" w:lineRule="auto"/>
        <w:jc w:val="center"/>
        <w:rPr>
          <w:rStyle w:val="a6"/>
          <w:rFonts w:hint="default"/>
          <w:sz w:val="28"/>
          <w:szCs w:val="28"/>
        </w:rPr>
      </w:pPr>
      <w:r w:rsidRPr="0066107A">
        <w:rPr>
          <w:sz w:val="28"/>
          <w:szCs w:val="28"/>
        </w:rPr>
        <w:t>获奖名单</w:t>
      </w: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384"/>
        <w:gridCol w:w="1985"/>
        <w:gridCol w:w="3685"/>
        <w:gridCol w:w="1468"/>
      </w:tblGrid>
      <w:tr w:rsidR="009B1AA5" w:rsidRPr="00ED774F" w:rsidTr="003F12E2">
        <w:tc>
          <w:tcPr>
            <w:tcW w:w="1384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ED774F">
              <w:rPr>
                <w:rFonts w:ascii="仿宋" w:eastAsia="仿宋" w:hAnsi="仿宋" w:cs="Times New Roman"/>
                <w:sz w:val="24"/>
                <w:szCs w:val="24"/>
              </w:rPr>
              <w:t>奖项</w:t>
            </w: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ED774F">
              <w:rPr>
                <w:rFonts w:ascii="仿宋" w:eastAsia="仿宋" w:hAnsi="仿宋" w:cs="Times New Roman" w:hint="eastAsia"/>
                <w:sz w:val="24"/>
                <w:szCs w:val="24"/>
              </w:rPr>
              <w:t>姓名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ED774F">
              <w:rPr>
                <w:rFonts w:ascii="仿宋" w:eastAsia="仿宋" w:hAnsi="仿宋" w:cs="Times New Roman" w:hint="eastAsia"/>
                <w:sz w:val="24"/>
                <w:szCs w:val="24"/>
              </w:rPr>
              <w:t>单位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ED774F">
              <w:rPr>
                <w:rFonts w:ascii="仿宋" w:eastAsia="仿宋" w:hAnsi="仿宋" w:cs="Times New Roman" w:hint="eastAsia"/>
                <w:sz w:val="24"/>
                <w:szCs w:val="24"/>
              </w:rPr>
              <w:t>组别</w:t>
            </w:r>
          </w:p>
        </w:tc>
      </w:tr>
      <w:tr w:rsidR="009B1AA5" w:rsidRPr="00ED774F" w:rsidTr="003F12E2">
        <w:tc>
          <w:tcPr>
            <w:tcW w:w="1384" w:type="dxa"/>
            <w:vMerge w:val="restart"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  <w:r w:rsidRPr="00ED774F">
              <w:rPr>
                <w:rStyle w:val="a6"/>
                <w:rFonts w:ascii="仿宋" w:eastAsia="仿宋" w:hAnsi="仿宋" w:hint="default"/>
              </w:rPr>
              <w:t>一等奖</w:t>
            </w: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赵爽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江苏海事职业技术学院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孙志伟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南京交通职业技术学院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李少聪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扬州市职业大学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李丹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徐州工业职业技术学院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冯伟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无锡职业技术学院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崔丙刚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九州职业技术学院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戴志燕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扬州市职业大学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马春梅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徐州幼儿师范高等专科学校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郭</w:t>
            </w:r>
            <w:proofErr w:type="gramEnd"/>
            <w:r w:rsidRPr="00ED774F">
              <w:rPr>
                <w:rFonts w:ascii="仿宋" w:eastAsia="仿宋" w:hAnsi="仿宋" w:hint="eastAsia"/>
                <w:sz w:val="24"/>
                <w:szCs w:val="24"/>
              </w:rPr>
              <w:t>凌云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常州信息职业技术学院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王莉华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南京信息职业技术学院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汪旭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江苏海事职业技术学院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高娟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江苏旅游职业学院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 w:val="restart"/>
            <w:vAlign w:val="center"/>
          </w:tcPr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  <w:r w:rsidRPr="00ED774F">
              <w:rPr>
                <w:rStyle w:val="a6"/>
                <w:rFonts w:ascii="仿宋" w:eastAsia="仿宋" w:hAnsi="仿宋" w:hint="default"/>
              </w:rPr>
              <w:t>二等奖</w:t>
            </w: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  <w:r w:rsidRPr="00ED774F">
              <w:rPr>
                <w:rStyle w:val="a6"/>
                <w:rFonts w:ascii="仿宋" w:eastAsia="仿宋" w:hAnsi="仿宋" w:hint="default"/>
              </w:rPr>
              <w:t>二等奖</w:t>
            </w: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lastRenderedPageBreak/>
              <w:t>王斌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南京信息职业技术学院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杨振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徐州幼儿师范高等专科学校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徐明胜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扬州工业职业技术学院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陈焕伟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南通航运职业技术学院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丁卫</w:t>
            </w: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卫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江苏旅游职业学院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张</w:t>
            </w: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堃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南京科技职业学院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黄雅男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江苏海事职业技术学院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魏仁皓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苏州工艺美术职业技术学院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陈进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南京信息职业技术学院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苏醒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淮安信息职业技术学院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刘大正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扬州工业职业技术学院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叶琳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南通航运职业技术学院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刘俐利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南京铁道职业技术学院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曹湘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苏州市职业大学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施悦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江苏医药职业学院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严婷婷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苏州经贸职业技术学院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张雯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江苏信息职业技术学院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王静芳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常州轻工职业技术学院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侍</w:t>
            </w:r>
            <w:proofErr w:type="gramEnd"/>
            <w:r w:rsidRPr="00ED774F">
              <w:rPr>
                <w:rFonts w:ascii="仿宋" w:eastAsia="仿宋" w:hAnsi="仿宋" w:hint="eastAsia"/>
                <w:sz w:val="24"/>
                <w:szCs w:val="24"/>
              </w:rPr>
              <w:t>丽萍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江苏旅游职业学院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王静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徐州幼儿师范高等专科学校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王云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泰州职业技术学院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刁巍威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苏州工业职业技术学院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杨牧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江苏农林职业技术学院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李伟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连云港师范高等专科学校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吕广霞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徐州工业职业技术学院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 w:val="restart"/>
            <w:vAlign w:val="center"/>
          </w:tcPr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  <w:r w:rsidRPr="00ED774F">
              <w:rPr>
                <w:rStyle w:val="a6"/>
                <w:rFonts w:ascii="仿宋" w:eastAsia="仿宋" w:hAnsi="仿宋" w:hint="default"/>
              </w:rPr>
              <w:t>三等奖</w:t>
            </w: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  <w:r w:rsidRPr="00ED774F">
              <w:rPr>
                <w:rStyle w:val="a6"/>
                <w:rFonts w:ascii="仿宋" w:eastAsia="仿宋" w:hAnsi="仿宋" w:hint="default"/>
              </w:rPr>
              <w:t>三等奖</w:t>
            </w: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lastRenderedPageBreak/>
              <w:t>高民绪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江苏农牧科技职业学院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石磊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江苏工程职业技术学院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周正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苏州市职业大学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王之风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苏州农业职业技术学院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周玉峰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江苏护理职业学院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宋其振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泰州职业技术学院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许佳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常州信息职业技术学院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大球类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张一峰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江苏经贸职业技术学院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程喜杰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常州信息职业技术学院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郑静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南京工业职业技术学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王峰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泰州职业技术学院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石萌光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南京旅游职业学院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王涵洲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常州工程职业技术学院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小球类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孙程燕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无锡商业职业技术学院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宗寿娣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南京科技职业学院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孙景妍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连云港师范高等专科学校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陈丽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江苏农牧科技职业技术学院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白新蕾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江苏城市职业学院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李洁明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常州工程职业技术学院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刘南希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钟山职业技术学院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操舞类</w:t>
            </w:r>
            <w:proofErr w:type="gramEnd"/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顾齐洲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南京铁道职业技术学院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顾问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扬州工业职业技术学院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周伟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盐城工业职业技术学院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proofErr w:type="gramStart"/>
            <w:r w:rsidRPr="00ED774F">
              <w:rPr>
                <w:rFonts w:ascii="仿宋" w:eastAsia="仿宋" w:hAnsi="仿宋" w:hint="eastAsia"/>
                <w:sz w:val="24"/>
                <w:szCs w:val="24"/>
              </w:rPr>
              <w:t>谢友成</w:t>
            </w:r>
            <w:proofErr w:type="gramEnd"/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无锡职业技术学院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江志英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南京交通职业技术学院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任学锋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南通航运职业技术学院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  <w:tr w:rsidR="009B1AA5" w:rsidRPr="00ED774F" w:rsidTr="003F12E2">
        <w:tc>
          <w:tcPr>
            <w:tcW w:w="1384" w:type="dxa"/>
            <w:vMerge/>
            <w:vAlign w:val="center"/>
          </w:tcPr>
          <w:p w:rsidR="009B1AA5" w:rsidRPr="00ED774F" w:rsidRDefault="009B1AA5" w:rsidP="003F12E2">
            <w:pPr>
              <w:pStyle w:val="a5"/>
              <w:spacing w:before="0" w:beforeAutospacing="0" w:after="0" w:afterAutospacing="0" w:line="420" w:lineRule="auto"/>
              <w:jc w:val="center"/>
              <w:rPr>
                <w:rStyle w:val="a6"/>
                <w:rFonts w:ascii="仿宋" w:eastAsia="仿宋" w:hAnsi="仿宋" w:hint="default"/>
              </w:rPr>
            </w:pPr>
          </w:p>
        </w:tc>
        <w:tc>
          <w:tcPr>
            <w:tcW w:w="19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黄正军</w:t>
            </w:r>
          </w:p>
        </w:tc>
        <w:tc>
          <w:tcPr>
            <w:tcW w:w="3685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苏州工艺美术职业技术学院</w:t>
            </w:r>
          </w:p>
        </w:tc>
        <w:tc>
          <w:tcPr>
            <w:tcW w:w="1468" w:type="dxa"/>
            <w:vAlign w:val="center"/>
          </w:tcPr>
          <w:p w:rsidR="009B1AA5" w:rsidRPr="00ED774F" w:rsidRDefault="009B1AA5" w:rsidP="003F12E2">
            <w:pPr>
              <w:spacing w:line="42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D774F">
              <w:rPr>
                <w:rFonts w:ascii="仿宋" w:eastAsia="仿宋" w:hAnsi="仿宋" w:hint="eastAsia"/>
                <w:sz w:val="24"/>
                <w:szCs w:val="24"/>
              </w:rPr>
              <w:t>其它类</w:t>
            </w:r>
          </w:p>
        </w:tc>
      </w:tr>
    </w:tbl>
    <w:p w:rsidR="009B1AA5" w:rsidRDefault="009B1AA5" w:rsidP="009B1AA5">
      <w:pPr>
        <w:pStyle w:val="a5"/>
        <w:spacing w:line="432" w:lineRule="auto"/>
        <w:rPr>
          <w:color w:val="141414"/>
          <w:sz w:val="28"/>
          <w:szCs w:val="28"/>
        </w:rPr>
      </w:pPr>
    </w:p>
    <w:p w:rsidR="009B1AA5" w:rsidRDefault="009B1AA5" w:rsidP="009B1AA5">
      <w:pPr>
        <w:widowControl/>
        <w:jc w:val="left"/>
        <w:rPr>
          <w:rFonts w:ascii="宋体" w:eastAsia="宋体" w:hAnsi="宋体" w:cs="宋体"/>
          <w:color w:val="141414"/>
          <w:kern w:val="0"/>
          <w:sz w:val="28"/>
          <w:szCs w:val="28"/>
        </w:rPr>
      </w:pPr>
      <w:r>
        <w:rPr>
          <w:color w:val="141414"/>
          <w:sz w:val="28"/>
          <w:szCs w:val="28"/>
        </w:rPr>
        <w:br w:type="page"/>
      </w:r>
      <w:bookmarkStart w:id="0" w:name="_GoBack"/>
      <w:bookmarkEnd w:id="0"/>
    </w:p>
    <w:sectPr w:rsidR="009B1AA5" w:rsidSect="00F86F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3EA2" w:rsidRDefault="00953EA2" w:rsidP="009B1AA5">
      <w:r>
        <w:separator/>
      </w:r>
    </w:p>
  </w:endnote>
  <w:endnote w:type="continuationSeparator" w:id="0">
    <w:p w:rsidR="00953EA2" w:rsidRDefault="00953EA2" w:rsidP="009B1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3EA2" w:rsidRDefault="00953EA2" w:rsidP="009B1AA5">
      <w:r>
        <w:separator/>
      </w:r>
    </w:p>
  </w:footnote>
  <w:footnote w:type="continuationSeparator" w:id="0">
    <w:p w:rsidR="00953EA2" w:rsidRDefault="00953EA2" w:rsidP="009B1A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B52"/>
    <w:rsid w:val="001642CF"/>
    <w:rsid w:val="008B2470"/>
    <w:rsid w:val="00953EA2"/>
    <w:rsid w:val="009B1AA5"/>
    <w:rsid w:val="00B32B52"/>
    <w:rsid w:val="00EB2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AA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1A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1A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1A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1AA5"/>
    <w:rPr>
      <w:sz w:val="18"/>
      <w:szCs w:val="18"/>
    </w:rPr>
  </w:style>
  <w:style w:type="paragraph" w:styleId="a5">
    <w:name w:val="Normal (Web)"/>
    <w:basedOn w:val="a"/>
    <w:uiPriority w:val="99"/>
    <w:unhideWhenUsed/>
    <w:rsid w:val="009B1AA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9B1AA5"/>
    <w:rPr>
      <w:rFonts w:ascii="宋体" w:eastAsia="宋体" w:hAnsi="宋体" w:hint="eastAsia"/>
      <w:strike w:val="0"/>
      <w:dstrike w:val="0"/>
      <w:color w:val="141414"/>
      <w:u w:val="none"/>
      <w:effect w:val="none"/>
    </w:rPr>
  </w:style>
  <w:style w:type="table" w:styleId="a7">
    <w:name w:val="Table Grid"/>
    <w:basedOn w:val="a1"/>
    <w:uiPriority w:val="59"/>
    <w:rsid w:val="009B1AA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AA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1A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1A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1A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1AA5"/>
    <w:rPr>
      <w:sz w:val="18"/>
      <w:szCs w:val="18"/>
    </w:rPr>
  </w:style>
  <w:style w:type="paragraph" w:styleId="a5">
    <w:name w:val="Normal (Web)"/>
    <w:basedOn w:val="a"/>
    <w:uiPriority w:val="99"/>
    <w:unhideWhenUsed/>
    <w:rsid w:val="009B1AA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9B1AA5"/>
    <w:rPr>
      <w:rFonts w:ascii="宋体" w:eastAsia="宋体" w:hAnsi="宋体" w:hint="eastAsia"/>
      <w:strike w:val="0"/>
      <w:dstrike w:val="0"/>
      <w:color w:val="141414"/>
      <w:u w:val="none"/>
      <w:effect w:val="none"/>
    </w:rPr>
  </w:style>
  <w:style w:type="table" w:styleId="a7">
    <w:name w:val="Table Grid"/>
    <w:basedOn w:val="a1"/>
    <w:uiPriority w:val="59"/>
    <w:rsid w:val="009B1AA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206</Words>
  <Characters>1178</Characters>
  <Application>Microsoft Office Word</Application>
  <DocSecurity>0</DocSecurity>
  <Lines>9</Lines>
  <Paragraphs>2</Paragraphs>
  <ScaleCrop>false</ScaleCrop>
  <Company>JSJYT</Company>
  <LinksUpToDate>false</LinksUpToDate>
  <CharactersWithSpaces>1382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 User</cp:lastModifiedBy>
  <cp:revision>3</cp:revision>
  <dcterms:created xsi:type="dcterms:W3CDTF">2018-12-07T05:48:00Z</dcterms:created>
  <dcterms:modified xsi:type="dcterms:W3CDTF">2018-12-14T08:25:00Z</dcterms:modified>
</cp:coreProperties>
</file>