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32181" w:rsidRPr="00D54A97" w:rsidRDefault="00632181" w:rsidP="00D54A97">
      <w:pPr>
        <w:spacing w:line="360" w:lineRule="auto"/>
        <w:rPr>
          <w:rFonts w:ascii="Times New Roman" w:eastAsia="宋体" w:hAnsi="Times New Roman" w:cs="Times New Roman" w:hint="eastAsia"/>
          <w:b/>
          <w:bCs/>
          <w:sz w:val="28"/>
          <w:szCs w:val="28"/>
        </w:rPr>
      </w:pPr>
      <w:r w:rsidRPr="00C1214B">
        <w:rPr>
          <w:rFonts w:ascii="Times New Roman" w:eastAsia="宋体" w:hAnsi="Times New Roman" w:cs="Times New Roman"/>
          <w:b/>
          <w:bCs/>
          <w:sz w:val="28"/>
          <w:szCs w:val="28"/>
        </w:rPr>
        <w:t>附件</w:t>
      </w:r>
      <w:r w:rsidRPr="00C1214B">
        <w:rPr>
          <w:rFonts w:ascii="Times New Roman" w:eastAsia="宋体" w:hAnsi="Times New Roman" w:cs="Times New Roman"/>
          <w:b/>
          <w:bCs/>
          <w:sz w:val="28"/>
          <w:szCs w:val="28"/>
        </w:rPr>
        <w:t>1</w:t>
      </w:r>
    </w:p>
    <w:p w:rsidR="00632181" w:rsidRPr="00DA4ABE" w:rsidRDefault="00632181">
      <w:pPr>
        <w:spacing w:line="360" w:lineRule="auto"/>
        <w:jc w:val="center"/>
        <w:rPr>
          <w:rFonts w:ascii="华文中宋" w:eastAsia="华文中宋" w:hAnsi="华文中宋" w:cs="Times New Roman"/>
          <w:bCs/>
          <w:sz w:val="32"/>
          <w:szCs w:val="32"/>
        </w:rPr>
      </w:pPr>
      <w:r w:rsidRPr="00DA4ABE">
        <w:rPr>
          <w:rFonts w:ascii="华文中宋" w:eastAsia="华文中宋" w:hAnsi="华文中宋" w:cs="Times New Roman"/>
          <w:bCs/>
          <w:sz w:val="32"/>
          <w:szCs w:val="32"/>
        </w:rPr>
        <w:t>教育部等部门设立</w:t>
      </w:r>
      <w:r w:rsidR="006D0FEC" w:rsidRPr="00DA4ABE">
        <w:rPr>
          <w:rFonts w:ascii="华文中宋" w:eastAsia="华文中宋" w:hAnsi="华文中宋" w:cs="Times New Roman"/>
          <w:bCs/>
          <w:sz w:val="32"/>
          <w:szCs w:val="32"/>
        </w:rPr>
        <w:t>“大思政课”实践教学基地名单</w:t>
      </w:r>
    </w:p>
    <w:p w:rsidR="00F15502" w:rsidRPr="00D54A97" w:rsidRDefault="00632181" w:rsidP="00D54A97">
      <w:pPr>
        <w:spacing w:line="360" w:lineRule="auto"/>
        <w:jc w:val="center"/>
        <w:rPr>
          <w:rFonts w:ascii="Times New Roman" w:eastAsia="楷体" w:hAnsi="Times New Roman" w:cs="Times New Roman" w:hint="eastAsia"/>
          <w:bCs/>
          <w:sz w:val="28"/>
          <w:szCs w:val="28"/>
        </w:rPr>
      </w:pPr>
      <w:r w:rsidRPr="00DA4ABE">
        <w:rPr>
          <w:rFonts w:ascii="Times New Roman" w:eastAsia="楷体" w:hAnsi="Times New Roman" w:cs="Times New Roman"/>
          <w:bCs/>
          <w:sz w:val="28"/>
          <w:szCs w:val="28"/>
        </w:rPr>
        <w:t>（江苏省）</w:t>
      </w:r>
    </w:p>
    <w:p w:rsidR="00D4519A" w:rsidRPr="00DA4ABE" w:rsidRDefault="00D4519A" w:rsidP="00D54A97">
      <w:pPr>
        <w:adjustRightInd w:val="0"/>
        <w:snapToGrid w:val="0"/>
        <w:spacing w:line="520" w:lineRule="exact"/>
        <w:ind w:firstLineChars="200" w:firstLine="560"/>
        <w:rPr>
          <w:rFonts w:ascii="黑体" w:eastAsia="黑体" w:hAnsi="黑体" w:cs="Times New Roman"/>
          <w:bCs/>
          <w:sz w:val="28"/>
          <w:szCs w:val="28"/>
        </w:rPr>
      </w:pPr>
      <w:r w:rsidRPr="00DA4ABE">
        <w:rPr>
          <w:rFonts w:ascii="黑体" w:eastAsia="黑体" w:hAnsi="黑体" w:cs="宋体" w:hint="eastAsia"/>
          <w:bCs/>
          <w:sz w:val="28"/>
          <w:szCs w:val="28"/>
        </w:rPr>
        <w:t>一、</w:t>
      </w:r>
      <w:r w:rsidRPr="00DA4ABE">
        <w:rPr>
          <w:rFonts w:ascii="黑体" w:eastAsia="黑体" w:hAnsi="黑体" w:cs="Times New Roman"/>
          <w:bCs/>
          <w:sz w:val="28"/>
          <w:szCs w:val="28"/>
        </w:rPr>
        <w:t>科学精神专题实践教学基地名单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sz w:val="28"/>
          <w:szCs w:val="28"/>
        </w:rPr>
        <w:t>1.</w:t>
      </w:r>
      <w:r w:rsidR="008A79B2" w:rsidRPr="00C1214B">
        <w:rPr>
          <w:rFonts w:ascii="Times New Roman" w:eastAsia="方正仿宋_GB2312" w:hAnsi="Times New Roman" w:cs="Times New Roman"/>
          <w:sz w:val="28"/>
          <w:szCs w:val="28"/>
        </w:rPr>
        <w:t>中国北极阁气象博物馆（</w:t>
      </w:r>
      <w:r w:rsidRPr="00C1214B">
        <w:rPr>
          <w:rFonts w:ascii="Times New Roman" w:eastAsia="方正仿宋_GB2312" w:hAnsi="Times New Roman" w:cs="Times New Roman"/>
          <w:sz w:val="28"/>
          <w:szCs w:val="28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sz w:val="28"/>
          <w:szCs w:val="28"/>
        </w:rPr>
        <w:t>2.</w:t>
      </w:r>
      <w:r w:rsidR="008A79B2" w:rsidRPr="00C1214B">
        <w:rPr>
          <w:rFonts w:ascii="Times New Roman" w:eastAsia="方正仿宋_GB2312" w:hAnsi="Times New Roman" w:cs="Times New Roman"/>
          <w:sz w:val="28"/>
          <w:szCs w:val="28"/>
        </w:rPr>
        <w:t>红色李巷（</w:t>
      </w:r>
      <w:r w:rsidRPr="00C1214B">
        <w:rPr>
          <w:rFonts w:ascii="Times New Roman" w:eastAsia="方正仿宋_GB2312" w:hAnsi="Times New Roman" w:cs="Times New Roman"/>
          <w:sz w:val="28"/>
          <w:szCs w:val="28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sz w:val="28"/>
          <w:szCs w:val="28"/>
        </w:rPr>
        <w:t>3.</w:t>
      </w:r>
      <w:r w:rsidR="008A79B2" w:rsidRPr="00C1214B">
        <w:rPr>
          <w:rFonts w:ascii="Times New Roman" w:eastAsia="方正仿宋_GB2312" w:hAnsi="Times New Roman" w:cs="Times New Roman"/>
          <w:sz w:val="28"/>
          <w:szCs w:val="28"/>
        </w:rPr>
        <w:t>大金山国防园（</w:t>
      </w:r>
      <w:r w:rsidRPr="00C1214B">
        <w:rPr>
          <w:rFonts w:ascii="Times New Roman" w:eastAsia="方正仿宋_GB2312" w:hAnsi="Times New Roman" w:cs="Times New Roman"/>
          <w:sz w:val="28"/>
          <w:szCs w:val="28"/>
        </w:rPr>
        <w:t>南京市）</w:t>
      </w:r>
    </w:p>
    <w:p w:rsidR="00D4519A" w:rsidRPr="00DA4ABE" w:rsidRDefault="00D4519A" w:rsidP="00D54A97">
      <w:pPr>
        <w:adjustRightInd w:val="0"/>
        <w:snapToGrid w:val="0"/>
        <w:spacing w:line="520" w:lineRule="exact"/>
        <w:ind w:firstLineChars="200" w:firstLine="560"/>
        <w:rPr>
          <w:rFonts w:ascii="黑体" w:eastAsia="黑体" w:hAnsi="黑体" w:cs="Times New Roman"/>
          <w:bCs/>
          <w:sz w:val="28"/>
          <w:szCs w:val="28"/>
        </w:rPr>
      </w:pPr>
      <w:r w:rsidRPr="00DA4ABE">
        <w:rPr>
          <w:rFonts w:ascii="黑体" w:eastAsia="黑体" w:hAnsi="黑体" w:cs="Times New Roman"/>
          <w:bCs/>
          <w:sz w:val="28"/>
          <w:szCs w:val="28"/>
        </w:rPr>
        <w:t>二、工业文化专题实践教学基地名单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sz w:val="28"/>
          <w:szCs w:val="28"/>
        </w:rPr>
        <w:t>1.</w:t>
      </w:r>
      <w:r w:rsidR="008A79B2" w:rsidRPr="00C1214B">
        <w:rPr>
          <w:rFonts w:ascii="Times New Roman" w:eastAsia="方正仿宋_GB2312" w:hAnsi="Times New Roman" w:cs="Times New Roman"/>
          <w:sz w:val="28"/>
          <w:szCs w:val="28"/>
        </w:rPr>
        <w:t>永利化学工业公司</w:t>
      </w:r>
      <w:r w:rsidR="008A79B2" w:rsidRPr="00C1214B">
        <w:rPr>
          <w:rFonts w:ascii="宋体" w:eastAsia="宋体" w:hAnsi="宋体" w:cs="宋体" w:hint="eastAsia"/>
          <w:sz w:val="28"/>
          <w:szCs w:val="28"/>
        </w:rPr>
        <w:t>铔</w:t>
      </w:r>
      <w:r w:rsidR="008A79B2" w:rsidRPr="00C1214B">
        <w:rPr>
          <w:rFonts w:ascii="___WRD_EMBED_SUB_40" w:eastAsia="___WRD_EMBED_SUB_40" w:hAnsi="___WRD_EMBED_SUB_40" w:cs="___WRD_EMBED_SUB_40" w:hint="eastAsia"/>
          <w:sz w:val="28"/>
          <w:szCs w:val="28"/>
        </w:rPr>
        <w:t>厂（</w:t>
      </w:r>
      <w:r w:rsidRPr="00C1214B">
        <w:rPr>
          <w:rFonts w:ascii="Times New Roman" w:eastAsia="方正仿宋_GB2312" w:hAnsi="Times New Roman" w:cs="Times New Roman"/>
          <w:sz w:val="28"/>
          <w:szCs w:val="28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sz w:val="28"/>
          <w:szCs w:val="28"/>
        </w:rPr>
        <w:t>2.</w:t>
      </w:r>
      <w:r w:rsidR="008A79B2" w:rsidRPr="00C1214B">
        <w:rPr>
          <w:rFonts w:ascii="Times New Roman" w:eastAsia="方正仿宋_GB2312" w:hAnsi="Times New Roman" w:cs="Times New Roman"/>
          <w:sz w:val="28"/>
          <w:szCs w:val="28"/>
        </w:rPr>
        <w:t>大生纱厂（</w:t>
      </w:r>
      <w:r w:rsidRPr="00C1214B">
        <w:rPr>
          <w:rFonts w:ascii="Times New Roman" w:eastAsia="方正仿宋_GB2312" w:hAnsi="Times New Roman" w:cs="Times New Roman"/>
          <w:sz w:val="28"/>
          <w:szCs w:val="28"/>
        </w:rPr>
        <w:t>南通市）</w:t>
      </w:r>
    </w:p>
    <w:p w:rsidR="00D4519A" w:rsidRPr="00DA4ABE" w:rsidRDefault="00D4519A" w:rsidP="00D54A97">
      <w:pPr>
        <w:adjustRightInd w:val="0"/>
        <w:snapToGrid w:val="0"/>
        <w:spacing w:line="520" w:lineRule="exact"/>
        <w:ind w:firstLineChars="200" w:firstLine="560"/>
        <w:rPr>
          <w:rFonts w:ascii="黑体" w:eastAsia="黑体" w:hAnsi="黑体" w:cs="Times New Roman"/>
          <w:bCs/>
          <w:sz w:val="28"/>
          <w:szCs w:val="28"/>
        </w:rPr>
      </w:pPr>
      <w:r w:rsidRPr="00DA4ABE">
        <w:rPr>
          <w:rFonts w:ascii="黑体" w:eastAsia="黑体" w:hAnsi="黑体" w:cs="Times New Roman"/>
          <w:bCs/>
          <w:sz w:val="28"/>
          <w:szCs w:val="28"/>
        </w:rPr>
        <w:t>三、抗击疫情专题实践教学基地名单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sz w:val="28"/>
          <w:szCs w:val="28"/>
        </w:rPr>
        <w:t>1.</w:t>
      </w:r>
      <w:r w:rsidRPr="00C1214B">
        <w:rPr>
          <w:rFonts w:ascii="Times New Roman" w:eastAsia="方正仿宋_GB2312" w:hAnsi="Times New Roman" w:cs="Times New Roman"/>
          <w:sz w:val="28"/>
          <w:szCs w:val="28"/>
        </w:rPr>
        <w:t>江苏省人民医院</w:t>
      </w:r>
      <w:r w:rsidR="008A79B2" w:rsidRPr="00C1214B">
        <w:rPr>
          <w:rFonts w:ascii="Times New Roman" w:eastAsia="方正仿宋_GB2312" w:hAnsi="Times New Roman" w:cs="Times New Roman"/>
          <w:kern w:val="0"/>
          <w:sz w:val="28"/>
          <w:szCs w:val="28"/>
        </w:rPr>
        <w:t>（</w:t>
      </w:r>
      <w:r w:rsidRPr="00C1214B">
        <w:rPr>
          <w:rFonts w:ascii="Times New Roman" w:eastAsia="方正仿宋_GB2312" w:hAnsi="Times New Roman" w:cs="Times New Roman"/>
          <w:kern w:val="0"/>
          <w:sz w:val="28"/>
          <w:szCs w:val="28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sz w:val="28"/>
          <w:szCs w:val="28"/>
        </w:rPr>
        <w:t>2.</w:t>
      </w:r>
      <w:r w:rsidRPr="00C1214B">
        <w:rPr>
          <w:rFonts w:ascii="Times New Roman" w:eastAsia="方正仿宋_GB2312" w:hAnsi="Times New Roman" w:cs="Times New Roman"/>
          <w:sz w:val="28"/>
          <w:szCs w:val="28"/>
        </w:rPr>
        <w:t>江苏省中医院</w:t>
      </w:r>
      <w:r w:rsidR="008A79B2" w:rsidRPr="00C1214B">
        <w:rPr>
          <w:rFonts w:ascii="Times New Roman" w:eastAsia="方正仿宋_GB2312" w:hAnsi="Times New Roman" w:cs="Times New Roman"/>
          <w:kern w:val="0"/>
          <w:sz w:val="28"/>
          <w:szCs w:val="28"/>
        </w:rPr>
        <w:t>（</w:t>
      </w:r>
      <w:r w:rsidRPr="00C1214B">
        <w:rPr>
          <w:rFonts w:ascii="Times New Roman" w:eastAsia="方正仿宋_GB2312" w:hAnsi="Times New Roman" w:cs="Times New Roman"/>
          <w:kern w:val="0"/>
          <w:sz w:val="28"/>
          <w:szCs w:val="28"/>
        </w:rPr>
        <w:t>南京市）</w:t>
      </w:r>
    </w:p>
    <w:p w:rsidR="00D4519A" w:rsidRPr="00DA4ABE" w:rsidRDefault="00D4519A" w:rsidP="00D54A97">
      <w:pPr>
        <w:adjustRightInd w:val="0"/>
        <w:snapToGrid w:val="0"/>
        <w:spacing w:line="520" w:lineRule="exact"/>
        <w:ind w:firstLineChars="200" w:firstLine="560"/>
        <w:rPr>
          <w:rFonts w:ascii="黑体" w:eastAsia="黑体" w:hAnsi="黑体" w:cs="Times New Roman"/>
          <w:bCs/>
          <w:sz w:val="28"/>
          <w:szCs w:val="28"/>
        </w:rPr>
      </w:pPr>
      <w:r w:rsidRPr="00DA4ABE">
        <w:rPr>
          <w:rFonts w:ascii="黑体" w:eastAsia="黑体" w:hAnsi="黑体" w:cs="Times New Roman"/>
          <w:bCs/>
          <w:sz w:val="28"/>
          <w:szCs w:val="28"/>
        </w:rPr>
        <w:t>四、中华优秀传统文化、革命文化、社会主义先进文化专题实践教学基地名单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1.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雨花台烈士纪念馆（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2.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侵华日军南京大屠杀遇难同胞纪念馆（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3.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周恩来纪念馆（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淮安市）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4.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淮海战役纪念馆（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徐州市）</w:t>
      </w:r>
    </w:p>
    <w:p w:rsidR="00D4519A" w:rsidRPr="00DA4ABE" w:rsidRDefault="008A79B2" w:rsidP="00D54A97">
      <w:pPr>
        <w:adjustRightInd w:val="0"/>
        <w:snapToGrid w:val="0"/>
        <w:spacing w:line="520" w:lineRule="exact"/>
        <w:ind w:firstLineChars="200" w:firstLine="560"/>
        <w:rPr>
          <w:rFonts w:ascii="黑体" w:eastAsia="黑体" w:hAnsi="黑体" w:cs="Times New Roman"/>
          <w:bCs/>
          <w:sz w:val="28"/>
          <w:szCs w:val="28"/>
        </w:rPr>
      </w:pPr>
      <w:r w:rsidRPr="00DA4ABE">
        <w:rPr>
          <w:rFonts w:ascii="黑体" w:eastAsia="黑体" w:hAnsi="黑体" w:cs="Times New Roman"/>
          <w:bCs/>
          <w:sz w:val="28"/>
          <w:szCs w:val="28"/>
        </w:rPr>
        <w:t>五、</w:t>
      </w:r>
      <w:r w:rsidR="00D4519A" w:rsidRPr="00DA4ABE">
        <w:rPr>
          <w:rFonts w:ascii="黑体" w:eastAsia="黑体" w:hAnsi="黑体" w:cs="Times New Roman"/>
          <w:bCs/>
          <w:sz w:val="28"/>
          <w:szCs w:val="28"/>
        </w:rPr>
        <w:t>脱贫攻坚、乡村振兴专题实践教学基地名单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bCs/>
          <w:color w:val="000000" w:themeColor="text1"/>
          <w:sz w:val="28"/>
          <w:szCs w:val="28"/>
        </w:rPr>
        <w:t>江苏省</w:t>
      </w:r>
      <w:r w:rsidRPr="00C1214B">
        <w:rPr>
          <w:rFonts w:ascii="Times New Roman" w:eastAsia="方正仿宋_GB2312" w:hAnsi="Times New Roman" w:cs="Times New Roman"/>
          <w:color w:val="000000" w:themeColor="text1"/>
          <w:sz w:val="28"/>
          <w:szCs w:val="28"/>
        </w:rPr>
        <w:t>中华农业文明博物馆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南京市）</w:t>
      </w:r>
    </w:p>
    <w:p w:rsidR="00D4519A" w:rsidRPr="00DA4ABE" w:rsidRDefault="008A79B2" w:rsidP="00D54A97">
      <w:pPr>
        <w:adjustRightInd w:val="0"/>
        <w:snapToGrid w:val="0"/>
        <w:spacing w:line="520" w:lineRule="exact"/>
        <w:ind w:firstLineChars="200" w:firstLine="560"/>
        <w:rPr>
          <w:rFonts w:ascii="黑体" w:eastAsia="黑体" w:hAnsi="黑体" w:cs="Times New Roman"/>
          <w:bCs/>
          <w:sz w:val="28"/>
          <w:szCs w:val="28"/>
        </w:rPr>
      </w:pPr>
      <w:r w:rsidRPr="00DA4ABE">
        <w:rPr>
          <w:rFonts w:ascii="黑体" w:eastAsia="黑体" w:hAnsi="黑体" w:cs="Times New Roman"/>
          <w:bCs/>
          <w:sz w:val="28"/>
          <w:szCs w:val="28"/>
        </w:rPr>
        <w:t>六</w:t>
      </w:r>
      <w:r w:rsidR="00D4519A" w:rsidRPr="00DA4ABE">
        <w:rPr>
          <w:rFonts w:ascii="黑体" w:eastAsia="黑体" w:hAnsi="黑体" w:cs="Times New Roman"/>
          <w:bCs/>
          <w:sz w:val="28"/>
          <w:szCs w:val="28"/>
        </w:rPr>
        <w:t>、党史新中国史教育专题实践教学基地名单</w:t>
      </w:r>
    </w:p>
    <w:p w:rsidR="00D4519A" w:rsidRPr="00C1214B" w:rsidRDefault="00D4519A" w:rsidP="00D54A97">
      <w:pPr>
        <w:adjustRightInd w:val="0"/>
        <w:snapToGrid w:val="0"/>
        <w:spacing w:line="520" w:lineRule="exact"/>
        <w:ind w:firstLineChars="200" w:firstLine="560"/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</w:pP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1.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南京大金山国防园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——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大金山青少年党史国史教育基地（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</w:pP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2.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侵华日军南京大屠杀遇难同胞纪念馆（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南京市）</w:t>
      </w:r>
    </w:p>
    <w:p w:rsidR="00D4519A" w:rsidRPr="00C1214B" w:rsidRDefault="00D4519A" w:rsidP="00D54A97">
      <w:pPr>
        <w:spacing w:line="520" w:lineRule="exact"/>
        <w:ind w:firstLineChars="200" w:firstLine="560"/>
        <w:rPr>
          <w:rFonts w:ascii="Times New Roman" w:eastAsia="方正仿宋_GB2312" w:hAnsi="Times New Roman" w:cs="Times New Roman"/>
          <w:sz w:val="28"/>
          <w:szCs w:val="28"/>
        </w:rPr>
      </w:pP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3.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  <w:lang w:bidi="ar"/>
        </w:rPr>
        <w:t>周恩来纪念馆</w:t>
      </w:r>
      <w:r w:rsidR="008A79B2"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（</w:t>
      </w:r>
      <w:r w:rsidRPr="00C1214B">
        <w:rPr>
          <w:rFonts w:ascii="Times New Roman" w:eastAsia="方正仿宋_GB2312" w:hAnsi="Times New Roman" w:cs="Times New Roman"/>
          <w:color w:val="000000" w:themeColor="text1"/>
          <w:kern w:val="0"/>
          <w:sz w:val="28"/>
          <w:szCs w:val="28"/>
        </w:rPr>
        <w:t>淮安市）</w:t>
      </w:r>
      <w:bookmarkStart w:id="0" w:name="_GoBack"/>
      <w:bookmarkEnd w:id="0"/>
    </w:p>
    <w:sectPr w:rsidR="00D4519A" w:rsidRPr="00C121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  <w:embedRegular r:id="rId1" w:subsetted="1" w:fontKey="{18D4FF40-8632-4411-9B65-FB9995FFDF57}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2" w:subsetted="1" w:fontKey="{97FC8E87-A994-45FB-A1EB-31E9E1E13F57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46968C16-1D25-45D3-9731-A132BA7CE6EC}"/>
  </w:font>
  <w:font w:name="方正仿宋_GB2312">
    <w:charset w:val="86"/>
    <w:family w:val="auto"/>
    <w:pitch w:val="default"/>
    <w:sig w:usb0="A00002BF" w:usb1="184F6CFA" w:usb2="00000012" w:usb3="00000000" w:csb0="00040001" w:csb1="00000000"/>
    <w:embedRegular r:id="rId4" w:subsetted="1" w:fontKey="{533CABA4-2438-4A38-9F16-01ED61A76646}"/>
  </w:font>
  <w:font w:name="___WRD_EMBED_SUB_40">
    <w:altName w:val="微软雅黑"/>
    <w:charset w:val="86"/>
    <w:family w:val="auto"/>
    <w:pitch w:val="default"/>
    <w:sig w:usb0="00000000" w:usb1="184F6CFA" w:usb2="00000012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Y2Mzc1N2M0MGMzNDRhMTVhOGZhMmIzMmJkY2RkZDAifQ=="/>
  </w:docVars>
  <w:rsids>
    <w:rsidRoot w:val="00F15502"/>
    <w:rsid w:val="0013179F"/>
    <w:rsid w:val="00632181"/>
    <w:rsid w:val="006D0FEC"/>
    <w:rsid w:val="008A79B2"/>
    <w:rsid w:val="00C1214B"/>
    <w:rsid w:val="00D4519A"/>
    <w:rsid w:val="00D54A97"/>
    <w:rsid w:val="00DA4ABE"/>
    <w:rsid w:val="00F15502"/>
    <w:rsid w:val="20D71CFF"/>
    <w:rsid w:val="232B3298"/>
    <w:rsid w:val="23D55B6B"/>
    <w:rsid w:val="2C7C47B6"/>
    <w:rsid w:val="3B4757F2"/>
    <w:rsid w:val="3CA906F1"/>
    <w:rsid w:val="4AEC7D28"/>
    <w:rsid w:val="4D613591"/>
    <w:rsid w:val="55A14049"/>
    <w:rsid w:val="67D22629"/>
    <w:rsid w:val="76BE4F47"/>
    <w:rsid w:val="7A4A0E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D5B4495"/>
  <w15:docId w15:val="{841350CE-F00A-4688-A0F6-33EB3B2614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62</Words>
  <Characters>360</Characters>
  <Application>Microsoft Office Word</Application>
  <DocSecurity>0</DocSecurity>
  <Lines>3</Lines>
  <Paragraphs>1</Paragraphs>
  <ScaleCrop>false</ScaleCrop>
  <Company>江苏省教育厅</Company>
  <LinksUpToDate>false</LinksUpToDate>
  <CharactersWithSpaces>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njtskyc</dc:creator>
  <cp:lastModifiedBy>Administrator</cp:lastModifiedBy>
  <cp:revision>9</cp:revision>
  <dcterms:created xsi:type="dcterms:W3CDTF">2023-04-17T04:00:00Z</dcterms:created>
  <dcterms:modified xsi:type="dcterms:W3CDTF">2023-04-20T06:09:00Z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2052-11.1.0.12353</vt:lpwstr>
  </property>
  <property fmtid="{D5CDD505-2E9C-101B-9397-08002B2CF9AE}" pid="3" name="ICV">
    <vt:lpwstr>B32DC54BCF1A493586E05E9EEC7AAE4A</vt:lpwstr>
  </property>
</Properties>
</file>