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60F7" w:rsidRDefault="003C60F7" w:rsidP="003C60F7">
      <w:pPr>
        <w:widowControl/>
        <w:spacing w:line="560" w:lineRule="exact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附件6：</w:t>
      </w:r>
    </w:p>
    <w:p w:rsidR="003C60F7" w:rsidRDefault="003C60F7" w:rsidP="003C60F7">
      <w:pPr>
        <w:widowControl/>
        <w:spacing w:line="560" w:lineRule="exact"/>
        <w:jc w:val="center"/>
        <w:rPr>
          <w:rFonts w:ascii="宋体" w:hAnsi="宋体" w:hint="eastAsia"/>
          <w:b/>
          <w:color w:val="000000"/>
          <w:sz w:val="44"/>
          <w:szCs w:val="44"/>
        </w:rPr>
      </w:pPr>
    </w:p>
    <w:p w:rsidR="003C60F7" w:rsidRDefault="003C60F7" w:rsidP="003C60F7">
      <w:pPr>
        <w:widowControl/>
        <w:spacing w:line="560" w:lineRule="exact"/>
        <w:jc w:val="center"/>
        <w:rPr>
          <w:rFonts w:ascii="方正小标宋简体" w:eastAsia="方正小标宋简体" w:hAnsi="宋体" w:hint="eastAsia"/>
          <w:color w:val="000000"/>
          <w:sz w:val="44"/>
          <w:szCs w:val="44"/>
        </w:rPr>
      </w:pPr>
      <w:bookmarkStart w:id="0" w:name="_GoBack"/>
      <w:r>
        <w:rPr>
          <w:rFonts w:ascii="方正小标宋简体" w:eastAsia="方正小标宋简体" w:hAnsi="宋体" w:hint="eastAsia"/>
          <w:color w:val="000000"/>
          <w:sz w:val="44"/>
          <w:szCs w:val="44"/>
        </w:rPr>
        <w:t>江苏省中等职业学校学生学业水平考试</w:t>
      </w:r>
    </w:p>
    <w:p w:rsidR="003C60F7" w:rsidRDefault="003C60F7" w:rsidP="003C60F7">
      <w:pPr>
        <w:widowControl/>
        <w:spacing w:line="560" w:lineRule="exact"/>
        <w:jc w:val="center"/>
        <w:rPr>
          <w:rFonts w:ascii="方正小标宋简体" w:eastAsia="方正小标宋简体" w:hAnsi="宋体" w:hint="eastAsia"/>
          <w:color w:val="000000"/>
          <w:sz w:val="44"/>
          <w:szCs w:val="44"/>
        </w:rPr>
      </w:pPr>
      <w:r>
        <w:rPr>
          <w:rFonts w:ascii="方正小标宋简体" w:eastAsia="方正小标宋简体" w:hAnsi="宋体" w:hint="eastAsia"/>
          <w:color w:val="000000"/>
          <w:sz w:val="44"/>
          <w:szCs w:val="44"/>
        </w:rPr>
        <w:t>专业类别目录</w:t>
      </w:r>
      <w:bookmarkEnd w:id="0"/>
    </w:p>
    <w:p w:rsidR="003C60F7" w:rsidRDefault="003C60F7" w:rsidP="003C60F7">
      <w:pPr>
        <w:widowControl/>
        <w:spacing w:line="560" w:lineRule="exact"/>
        <w:rPr>
          <w:rFonts w:ascii="仿宋_GB2312" w:eastAsia="仿宋_GB2312" w:hAnsi="仿宋" w:cs="宋体" w:hint="eastAsia"/>
          <w:b/>
          <w:color w:val="000000"/>
          <w:kern w:val="0"/>
          <w:sz w:val="32"/>
          <w:szCs w:val="32"/>
        </w:rPr>
      </w:pPr>
    </w:p>
    <w:tbl>
      <w:tblPr>
        <w:tblW w:w="7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7"/>
        <w:gridCol w:w="1722"/>
        <w:gridCol w:w="3485"/>
      </w:tblGrid>
      <w:tr w:rsidR="003C60F7" w:rsidTr="003C60F7">
        <w:trPr>
          <w:jc w:val="center"/>
        </w:trPr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</w:rPr>
              <w:t>学考专业</w:t>
            </w:r>
            <w:proofErr w:type="gramEnd"/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</w:rPr>
              <w:t>类别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</w:rPr>
              <w:t>中</w:t>
            </w:r>
            <w:proofErr w:type="gramStart"/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</w:rPr>
              <w:t>职专业</w:t>
            </w:r>
            <w:proofErr w:type="gramEnd"/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</w:rPr>
              <w:t>代码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</w:rPr>
              <w:t>中</w:t>
            </w:r>
            <w:proofErr w:type="gramStart"/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</w:rPr>
              <w:t>职专业</w:t>
            </w:r>
            <w:proofErr w:type="gramEnd"/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</w:rPr>
              <w:t>名称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1.农业类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010200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现代农艺技术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010300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观光农业经营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010600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植物保护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010700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果蔬花卉生产技术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2.园林类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011500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园林技术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011600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园林绿化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3.畜禽类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011800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畜禽生产与疾病防治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012000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畜牧兽医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012100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宠物养护与经营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4.材料加工类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052200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焊接技术应用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5.分析与检验类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060200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工业分析与检验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102200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药品食品检验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021800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环境监测技术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050800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建筑与工程材料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180800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产品质量监督检验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6.化工工艺类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060100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化学工艺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060600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精细化工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060700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生物化工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7.建筑工程类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040100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建筑工程施工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040500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工程造价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8.工程测量类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041600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工程测量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9.建筑装饰类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040200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建筑装饰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10.机械类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051100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机械制造技术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051200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机械加工技术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012700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农业机械使用与维护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051900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船舶制造与修理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060400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化工机械与设备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102400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制药设备维修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081200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轮机管理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081800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港口机械运行与维护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080800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城市轨道交通车辆运用与检修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11.数控类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051400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数控技术应用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051500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模具制造技术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12.机电类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051300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机电技术应用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051600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机电设备安装与维修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021400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矿山机电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060500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化工仪表及自动化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13.电力电气类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031800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供用电技术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012800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农村电气技术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052900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制冷和空调设备运行与维修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053000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电气运行与控制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053100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电气技术应用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14.电子类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051800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汽车电子技术应用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031400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太阳能与沼气技术利用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052600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医疗设备安装与维护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053200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电子电器应用与维修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053400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微电子技术与器件制造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091200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电子与信息技术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091300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电子技术应用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091500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通信技术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091600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通信运营服务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091700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通信系统工程安装与维护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15.纺织类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070400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纺织技术及营销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070600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丝绸工艺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16.服装类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070900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服装制作与生产管理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142400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服装设计与工艺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17.航空服务类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082100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民航运输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082300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航空服务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18.船舶驾驶类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081100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船舶驾驶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081300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船舶水手与机工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lastRenderedPageBreak/>
              <w:t>19.轨道交通类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080700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城市轨道交通运营管理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080100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铁道运输管理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20.汽车修理类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051700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汽车制造与检修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082500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汽车运用与维修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082600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汽车车身修复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082700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汽车美容与装潢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21.计算机硬件类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091100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计算机与数码产品维修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090100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计算机应用(硬件方向)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22.网络技术类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090100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计算机应用(网络方向)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090500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计算机网络技术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040700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楼宇智能化设备安装与运行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23.数字媒体类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090200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数字媒体技术应用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090400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计算机动漫与游戏制作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141700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动漫游戏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090300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计算机平面设计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24.软件类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090600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网站建设与管理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090800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软件与信息服务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25.医护类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100100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护理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100200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助产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100300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农村医学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26康复类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100500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康复技术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101700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中医康复保健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27.中药类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</w:rPr>
              <w:t>101800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 w:themeColor="text1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</w:rPr>
              <w:t>中药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101900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中药制药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28.制药类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101100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药剂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102000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制药技术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29.会计类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120100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会计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120200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会计电算化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120300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统计事务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120400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金融事务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013100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农村经济综合管理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30.商务营销类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121100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电子商务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120700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商品经营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120900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连锁经营与管理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121000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市场营销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122100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客户服务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031900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电力营销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082800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汽车整车与配件营销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31.国际贸易类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121200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国际商务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121300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商务英语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121400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商务日语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121600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商务韩语</w:t>
            </w:r>
            <w:proofErr w:type="gramEnd"/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32.物流类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121900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物流服务与管理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082900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公路运输管理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33.公共管理类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180300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商务助理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180400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公关礼仪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170100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法律事务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090900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客户信息服务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180600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人力资源管理事务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181000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社区公共事务管理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181400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老年人服务与管理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181300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家政服务与管理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34.社区服务类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170300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保安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180700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物业管理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35.酒店服务与管理类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130100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酒店服务与管理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36.导游服务类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130200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旅游服务与管理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130300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旅游外语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130400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导游服务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37.烹饪类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130700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中餐烹饪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130800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西餐烹饪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38.美发美容类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110100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美容美体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110200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美发与形象设计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39.运动与休闲类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110400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休闲服务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150100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运动训练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150200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休闲体育服务与管理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110300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健体塑身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40.幼教类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160100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学前教育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41.表演类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140100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社会文化艺术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141000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戏曲表演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141200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戏剧表演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140900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舞蹈表演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141300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杂技与魔术表演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141400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木偶与皮影表演及制作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140800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音乐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142500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服装展示与礼仪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42.播音与节目主持类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140300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播音与节目主持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43.影像制作类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140200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广播影视节目制作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140400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影像与影视技术</w:t>
            </w:r>
          </w:p>
        </w:tc>
      </w:tr>
      <w:tr w:rsidR="003C60F7" w:rsidTr="003C60F7">
        <w:trPr>
          <w:jc w:val="center"/>
        </w:trPr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44.美术类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142000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工艺美术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142100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美术绘画</w:t>
            </w:r>
          </w:p>
        </w:tc>
      </w:tr>
      <w:tr w:rsidR="003C60F7" w:rsidTr="003C60F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0F7" w:rsidRDefault="003C60F7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142200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60F7" w:rsidRDefault="003C60F7">
            <w:pPr>
              <w:widowControl/>
              <w:spacing w:line="400" w:lineRule="exac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美术设计与制作</w:t>
            </w:r>
          </w:p>
        </w:tc>
      </w:tr>
    </w:tbl>
    <w:p w:rsidR="00C07D85" w:rsidRDefault="00C07D85">
      <w:pPr>
        <w:rPr>
          <w:rFonts w:hint="eastAsia"/>
        </w:rPr>
      </w:pPr>
    </w:p>
    <w:sectPr w:rsidR="00C07D8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2AB"/>
    <w:rsid w:val="003C60F7"/>
    <w:rsid w:val="00A572AB"/>
    <w:rsid w:val="00C07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60F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60F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150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391</Words>
  <Characters>2232</Characters>
  <Application>Microsoft Office Word</Application>
  <DocSecurity>0</DocSecurity>
  <Lines>18</Lines>
  <Paragraphs>5</Paragraphs>
  <ScaleCrop>false</ScaleCrop>
  <Company>JSJYT</Company>
  <LinksUpToDate>false</LinksUpToDate>
  <CharactersWithSpaces>2618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张善平</dc:creator>
  <cp:keywords/>
  <dc:description/>
  <cp:lastModifiedBy>张善平</cp:lastModifiedBy>
  <cp:revision>3</cp:revision>
  <dcterms:created xsi:type="dcterms:W3CDTF">2004-01-16T00:28:00Z</dcterms:created>
  <dcterms:modified xsi:type="dcterms:W3CDTF">2004-01-16T00:29:00Z</dcterms:modified>
</cp:coreProperties>
</file>