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1A4F" w:rsidRDefault="00253075">
      <w:pPr>
        <w:widowControl/>
        <w:jc w:val="left"/>
        <w:rPr>
          <w:rFonts w:eastAsia="华文中宋"/>
          <w:b/>
          <w:bCs/>
          <w:color w:val="000000"/>
          <w:sz w:val="36"/>
          <w:szCs w:val="36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 w:hint="eastAsia"/>
          <w:sz w:val="32"/>
          <w:szCs w:val="32"/>
        </w:rPr>
        <w:t>7</w:t>
      </w:r>
    </w:p>
    <w:p w:rsidR="00A11A4F" w:rsidRDefault="00253075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江苏省第七届大学生艺术展演活动</w:t>
      </w:r>
    </w:p>
    <w:p w:rsidR="00A11A4F" w:rsidRDefault="00253075">
      <w:pPr>
        <w:spacing w:beforeLines="50" w:before="156" w:line="500" w:lineRule="exact"/>
        <w:jc w:val="center"/>
        <w:rPr>
          <w:rFonts w:ascii="华文中宋" w:eastAsia="华文中宋" w:hAnsi="华文中宋"/>
          <w:b/>
          <w:color w:val="000000"/>
          <w:sz w:val="44"/>
          <w:szCs w:val="44"/>
        </w:rPr>
      </w:pPr>
      <w:proofErr w:type="gramStart"/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微电影</w:t>
      </w:r>
      <w:proofErr w:type="gramEnd"/>
      <w:r>
        <w:rPr>
          <w:rFonts w:ascii="华文中宋" w:eastAsia="华文中宋" w:hAnsi="华文中宋" w:hint="eastAsia"/>
          <w:b/>
          <w:color w:val="000000"/>
          <w:sz w:val="44"/>
          <w:szCs w:val="44"/>
        </w:rPr>
        <w:t>获奖名单</w:t>
      </w:r>
    </w:p>
    <w:p w:rsidR="00A11A4F" w:rsidRDefault="00A11A4F">
      <w:pPr>
        <w:spacing w:line="560" w:lineRule="exact"/>
        <w:jc w:val="center"/>
        <w:rPr>
          <w:rFonts w:ascii="方正小标宋简体" w:eastAsia="方正小标宋简体" w:hAnsi="方正小标宋简体"/>
          <w:sz w:val="44"/>
          <w:szCs w:val="44"/>
        </w:rPr>
      </w:pPr>
    </w:p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/>
          <w:b/>
          <w:bCs/>
          <w:sz w:val="32"/>
          <w:szCs w:val="32"/>
        </w:rPr>
        <w:t>特等奖（</w:t>
      </w:r>
      <w:r>
        <w:rPr>
          <w:rFonts w:eastAsia="楷体"/>
          <w:b/>
          <w:bCs/>
          <w:sz w:val="32"/>
          <w:szCs w:val="32"/>
        </w:rPr>
        <w:t>6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rPr>
          <w:trHeight w:val="433"/>
        </w:trPr>
        <w:tc>
          <w:tcPr>
            <w:tcW w:w="3355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2074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单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位</w:t>
            </w:r>
          </w:p>
        </w:tc>
        <w:tc>
          <w:tcPr>
            <w:tcW w:w="2651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作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者</w:t>
            </w:r>
          </w:p>
        </w:tc>
        <w:tc>
          <w:tcPr>
            <w:tcW w:w="2552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4"/>
                <w:szCs w:val="24"/>
              </w:rPr>
              <w:t>指导老师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走进讨火车村的莎士比亚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王肖梁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、吴彤、顾国卿、金乃馨、钱震东、蔡镝菲、陈宣长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柳任飞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、潘玉芹、王晓威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死神考核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京工程学院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郑梓安、吴其龙、赵成俊、李鑫、王冰清、华辰程、贾典澄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刘凯、贾涛、杨丰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伃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光明行者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京师范大学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郝佳宸、柳岩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芮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、陈浩宇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刘永昶、宗戎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了不起的孙一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南京财经大学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曹玉川、彭辉盛、任启月、徐义、马祺睿、孙伊睿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段伟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伟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气若兰兮丝竹韵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谁说戏曲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不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青春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于思淇、徐瑛姿、王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棽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、郭宇冰、严学俊、陈月康、张骋昊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冯磊、尚昌云、刘博文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虞山赭石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砚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——山前石匠的赭石情缘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宦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盈盈、陶最、杨一帆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彭俊、华阳、张宁</w:t>
            </w:r>
          </w:p>
        </w:tc>
      </w:tr>
    </w:tbl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 w:hint="eastAsia"/>
          <w:b/>
          <w:bCs/>
          <w:sz w:val="32"/>
          <w:szCs w:val="32"/>
        </w:rPr>
        <w:t>一</w:t>
      </w:r>
      <w:r>
        <w:rPr>
          <w:rFonts w:eastAsia="楷体"/>
          <w:b/>
          <w:bCs/>
          <w:sz w:val="32"/>
          <w:szCs w:val="32"/>
        </w:rPr>
        <w:t>等奖（</w:t>
      </w:r>
      <w:r>
        <w:rPr>
          <w:rFonts w:eastAsia="楷体"/>
          <w:b/>
          <w:bCs/>
          <w:sz w:val="32"/>
          <w:szCs w:val="32"/>
        </w:rPr>
        <w:t>14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c>
          <w:tcPr>
            <w:tcW w:w="3355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074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单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位</w:t>
            </w:r>
          </w:p>
        </w:tc>
        <w:tc>
          <w:tcPr>
            <w:tcW w:w="2651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者</w:t>
            </w:r>
          </w:p>
        </w:tc>
        <w:tc>
          <w:tcPr>
            <w:tcW w:w="2552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指导老师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最美设计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南影视艺术职业学院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刘浩然、李爱瑶、夏逸倩、周裕琨、周熙蕾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高晶、华曲子、钱玉华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金丝岁月——传统文化与青年传承的双向对话之道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连云涛、张书豪、胡婧羽、于洁、于忠卉、李延文、侯寅寅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谢加封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金鱼罐儿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京艺术学院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叶雨心、杜萱琳、张瑞琪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韩栩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潮落又潮生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南京林业大学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吴海芬、刘晗、黄一梦、普京文、吴文娟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冯俊苗、黄霁风、林若野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一盅记忆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南京信息工程大学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张翔顺</w:t>
            </w:r>
            <w:proofErr w:type="gramEnd"/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周越、蔡思奇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蒲公英的约定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东南大学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王子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睿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、贺正然、吴利歆、于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濮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歌、朱天巡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洪海军、罗澍、叶菁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足迹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江苏师范大学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朱东、黄浩、刘爽、孙帅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刘永宁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燕归青蓝</w:t>
            </w:r>
            <w:proofErr w:type="gramEnd"/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京艺术学院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谭沁洁、孙瑶瑶、何雨辰、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胥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佳君、吴雯娟、吴卓敏、姚蕴致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魏佳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紫金草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南京晓庄学院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张玉潇、陈俊菲、杨帆、韩沁慧、邓丹虹、冯亚柳、赵子迪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孙涛、姚群民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lastRenderedPageBreak/>
              <w:t>星星许愿瓶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徐州工业职业技术学院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杨莉植、马兆杰、臧文萱、倪雨晴、黄浩楠、蔺柯祥、李泳伸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盖薇、庞世华、安莹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这就是我的选择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京工业职业技术大学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周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珈铖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、庄皓翔、杨洋、吴梦莹、田意、何文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隽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、叶雨昕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纪海波、曲鹏、杨海丰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信·念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江苏卫生健康职业学院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王叶凡、蔡亭月、芦睿、高绪东、杨靖钰、肖婧、罗虞鸿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葛慧慧、夏雨欣、陈奇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用声音讲述我画的故事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南京城市职业学院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赵甜、许康钰、高倩男、陈思含、杨紫晴、徐宁馨、徐博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郭敏、顾涛、柴黄洋子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遇上黄土高坡·遇上“希望的田野”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常州工程职业技术学院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葛磊、余淑敏、冯征光、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虎继程、张许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辉、赵鑫荣、陈思雨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孙津津、芮梦霞、刘英莉</w:t>
            </w:r>
          </w:p>
        </w:tc>
      </w:tr>
    </w:tbl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 w:hint="eastAsia"/>
          <w:b/>
          <w:bCs/>
          <w:sz w:val="32"/>
          <w:szCs w:val="32"/>
        </w:rPr>
        <w:t>二</w:t>
      </w:r>
      <w:r>
        <w:rPr>
          <w:rFonts w:eastAsia="楷体"/>
          <w:b/>
          <w:bCs/>
          <w:sz w:val="32"/>
          <w:szCs w:val="32"/>
        </w:rPr>
        <w:t>等奖（</w:t>
      </w:r>
      <w:r>
        <w:rPr>
          <w:rFonts w:eastAsia="楷体"/>
          <w:b/>
          <w:bCs/>
          <w:sz w:val="32"/>
          <w:szCs w:val="32"/>
        </w:rPr>
        <w:t>30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c>
          <w:tcPr>
            <w:tcW w:w="3355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074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单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位</w:t>
            </w:r>
          </w:p>
        </w:tc>
        <w:tc>
          <w:tcPr>
            <w:tcW w:w="2651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者</w:t>
            </w:r>
          </w:p>
        </w:tc>
        <w:tc>
          <w:tcPr>
            <w:tcW w:w="2552" w:type="dxa"/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指导老师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追光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京工业大学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赵星宇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、李铜、曹一博、姚焕地、金鑫、李志千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王郁超、闻敬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微火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扬州大学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许一旦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柏程伟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、徐香翠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小熊的“艳遇”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江苏城乡建设职业学院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熊仁学、万泽馨、晋嘉忆、沈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犇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、李凌志、陆泽宇、张智超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庞静、郭相钧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向阳而生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苏海事职业技术学院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王思敏、商林钰、王雅婷、王玥、方世郊、唐艺航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唐一、陆莹、王丽莉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炬火新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光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苏财经职业技术学院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董铮、于家乐、孔元艺、宋柯良、张杰、仝玉扬、刘畅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郑毅、费婷婷、张玉英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心声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州大学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赵丹麦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王缘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冰川的“碳”息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南京信息工程大学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陈史丽薇、杜贤睿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梁洁梅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“一片叶”的振兴密码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苏州农业职业技术学院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秦知秋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、沈阳、倪则迎、夏千叶、颜颖、李诗恬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朱剑波、陈君君、申勇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致敬最可爱的人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无锡工艺职业技术学院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顾振宇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、傅晗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刘骏、郑哲琼、肖力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梨膏糖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南通理工学院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朱洁、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郭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甜甜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马超、黄文娟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糖水爷爷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州大学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邵子阳、姚函池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陈成、黄海波、贾韬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悬壶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淮阴师范学院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崔欣琪、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褚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云涛、钱威锟、崔静玥、裴斐、杜泽康、苏盛楠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赵新、王帅、刘东伟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归兔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河海大学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王姝捷、杜宇轩、虞莞露、车善榕、叶颖珊、高一诺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王晓璇、陈文育、朱乔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新农人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中国矿业大学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罗雨桐、李杨慧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辛楠、何双秋、吴红宇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薪火传太平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顾汪奕、李伊萌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李莎、孟翔、耿豪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劼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面具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南影视艺术职业学院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胡晴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晴</w:t>
            </w:r>
            <w:proofErr w:type="gramEnd"/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钱玉华、高晶、杨帆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lastRenderedPageBreak/>
              <w:t>糖人糖画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江苏工程职业技术学院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黄元昊、王子元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许陈哲、张灿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神仙学院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京工程学院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华辰程、王冰清、贾典澄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刘凯、许娟、袁阳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青春·答案——“自找苦吃”的青年人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无锡城市职业技术学院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郭彦宇、魏博文、金文强、王世纪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潘秀秀、白冰、祝玥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听得见的未来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无锡学院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杨曼婷、汤悦、段琪琪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孙薇卿、卢于力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钉稳未来</w:t>
            </w:r>
            <w:proofErr w:type="gramEnd"/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盐城工学院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张家旺、李伟、苏昕玉、徐威力、袁嘉斌、唐诗鉴、余俊儒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谷小川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、刘涛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茶缘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苏州工艺美术职业技术学院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张译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胡昺、刘丹青、马成杰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苏北糖画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宿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迁学院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徐沾兴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、顾梦芹、廖婷婷、江楠楠、王欣、薛鹏宇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刘峰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青春“贷”不走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江苏航运职业技术学院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宣昊、朱燕、马欣悦、高梦雪、郭子瑞、毛伟轩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张学、陈想、蔡卫星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光盲</w:t>
            </w:r>
            <w:proofErr w:type="gramEnd"/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南京传媒学院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朱辰好</w:t>
            </w:r>
            <w:proofErr w:type="gramEnd"/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金伊慧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海棠花开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苏师范大学科文学院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孔祥伊、李耀、陈胜连、黎旋、杨健、王歌骏、程佳威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蔺超、杨列宁、陶源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笔记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京农业大学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赵芃青、赵媛媛、谭敏娇、刘镇瑄、朱立业、蔡卓睿、汪洋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孙跃、钟玲玲、薛慧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赓续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百廿南农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精神，携手共创“莓”好未来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京农业大学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樊一泽、程娟、施嘉辉、徐思冉、赵思源、王曦、王雪彤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朱琳琳、薛慧、林延胜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被宰杀的爱情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京警察学院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林涵、孙禄、张梓政、田琳瑄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尹柯</w:t>
            </w:r>
          </w:p>
        </w:tc>
      </w:tr>
      <w:tr w:rsidR="00A11A4F">
        <w:trPr>
          <w:trHeight w:val="567"/>
        </w:trPr>
        <w:tc>
          <w:tcPr>
            <w:tcW w:w="3355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入风</w:t>
            </w:r>
          </w:p>
        </w:tc>
        <w:tc>
          <w:tcPr>
            <w:tcW w:w="2074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徐州幼儿师范高等专科学校</w:t>
            </w:r>
          </w:p>
        </w:tc>
        <w:tc>
          <w:tcPr>
            <w:tcW w:w="2651" w:type="dxa"/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卞庆宇、吴若楠、朱欣然、白颖</w:t>
            </w:r>
          </w:p>
        </w:tc>
        <w:tc>
          <w:tcPr>
            <w:tcW w:w="2552" w:type="dxa"/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杨传彬、孙力、吴雪梅</w:t>
            </w:r>
          </w:p>
        </w:tc>
      </w:tr>
    </w:tbl>
    <w:p w:rsidR="00A11A4F" w:rsidRDefault="00253075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  <w:r>
        <w:rPr>
          <w:rFonts w:eastAsia="楷体" w:hint="eastAsia"/>
          <w:b/>
          <w:bCs/>
          <w:sz w:val="32"/>
          <w:szCs w:val="32"/>
        </w:rPr>
        <w:t>三</w:t>
      </w:r>
      <w:r>
        <w:rPr>
          <w:rFonts w:eastAsia="楷体"/>
          <w:b/>
          <w:bCs/>
          <w:sz w:val="32"/>
          <w:szCs w:val="32"/>
        </w:rPr>
        <w:t>等奖（</w:t>
      </w:r>
      <w:r>
        <w:rPr>
          <w:rFonts w:eastAsia="楷体"/>
          <w:b/>
          <w:bCs/>
          <w:sz w:val="32"/>
          <w:szCs w:val="32"/>
        </w:rPr>
        <w:t>50</w:t>
      </w:r>
      <w:r>
        <w:rPr>
          <w:rFonts w:eastAsia="楷体"/>
          <w:b/>
          <w:bCs/>
          <w:sz w:val="32"/>
          <w:szCs w:val="32"/>
        </w:rPr>
        <w:t>部）</w:t>
      </w:r>
    </w:p>
    <w:tbl>
      <w:tblPr>
        <w:tblStyle w:val="a3"/>
        <w:tblW w:w="10632" w:type="dxa"/>
        <w:tblInd w:w="-1281" w:type="dxa"/>
        <w:tblLook w:val="04A0" w:firstRow="1" w:lastRow="0" w:firstColumn="1" w:lastColumn="0" w:noHBand="0" w:noVBand="1"/>
      </w:tblPr>
      <w:tblGrid>
        <w:gridCol w:w="3355"/>
        <w:gridCol w:w="2074"/>
        <w:gridCol w:w="2651"/>
        <w:gridCol w:w="2552"/>
      </w:tblGrid>
      <w:tr w:rsidR="00A11A4F"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作品名称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单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位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作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者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</w:tcPr>
          <w:p w:rsidR="00A11A4F" w:rsidRDefault="00253075">
            <w:pPr>
              <w:widowControl/>
              <w:jc w:val="center"/>
              <w:rPr>
                <w:rFonts w:ascii="华文楷体" w:eastAsia="华文楷体" w:hAnsi="华文楷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华文楷体" w:eastAsia="华文楷体" w:hAnsi="华文楷体" w:hint="eastAsia"/>
                <w:b/>
                <w:bCs/>
                <w:color w:val="000000"/>
                <w:sz w:val="28"/>
                <w:szCs w:val="28"/>
              </w:rPr>
              <w:t>指导老师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不可说的秘密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京视觉艺术职业学院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周琪、左天艺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刘觉敏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石蕴匠心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盐城师范学院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王忠回、杨思璐、王天丽、王祥伟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姚永明、吉照远、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郭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 xml:space="preserve">   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霞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寻觅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初心山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联村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京交通职业技术学院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高夫星</w:t>
            </w:r>
            <w:proofErr w:type="gramEnd"/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陈金石、冯玮、王文婷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忆江南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苏州高博软件技术职业学院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邵骏杰、赵越、易斯陶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庞建、郭妮飞、孔庆婷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九十九间半的传承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南京信息职业技术学院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邹莉、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嵇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新奥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孙敏、罗恒、李青宇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寻光前行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苏州经贸职业技术学院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夏琸然、洪绍华、严煜凯、卢腾、刘恋、陈唯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刘亚玉、王丛明、王丽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与海相依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州大学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陈彦杉、曲宠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颐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、邵开诚、孙佳瑶、宋育哲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王缘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lastRenderedPageBreak/>
              <w:t>局韵·撇捺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南京航空航天大学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刘雅琪、沈佳睿、徐珂、王一君、王添知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板俊荣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、李倩岚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舌尖上的新年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南京工业大学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应学旺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刘东佳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四季常青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中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国矿业大学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刘蓓、林睿媛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何双秋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、吴红宇、封雷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远航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江苏科技大学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王海林、张宇、刘家荣、魏义丹、李琦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袁志飞、张海洋、司鸿翔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少年锦时</w:t>
            </w:r>
            <w:proofErr w:type="gramEnd"/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江苏大学京江学院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一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洋、李明萱、金子杰、曾靖强、王思远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王叶、张磊、冯梦遥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梦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南京体育学院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刘耀武、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裴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荧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、李瞒、李欣泽、吴林震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席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瑞阳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、江山、邵媛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俯仰平望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苏州科技大学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刘一鸣、周子程、何昕兰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严万祺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芦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墟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老街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苏州科技大学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陈可爱、刘颉洛、侯雨辰、潘杨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辛蔚峰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、刘强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画•俗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淮阴师范学院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姚鑫浩、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褚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云涛、钱威锟、崔欣琪、潘越、杜泽康、苏盛楠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单永军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、孙友欣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做自己想做的人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常州纺织服装职业技术学院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刘波涛、易文、韦子顺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王春兵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失联的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银发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京特殊教育师范学院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朱笑笑、徐静雯、江婷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、汤刘蕾、葛慧瑶、叶启升、罗国芬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李明杨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戏小乾坤大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盐城师范学院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赵晨灿、夏斯洋、孙雨欣、姚鑫、李姝诺、周筱雅、杨万曦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王正兵、李尧、姚永明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陶都—藏造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世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之魂，赏紫砂之美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泰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州学院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王乐尧</w:t>
            </w:r>
            <w:proofErr w:type="gramEnd"/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季恒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共韶华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河海大学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王亚男、孙迪、吴敏敏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陈文育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最后的光之子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南京师范大学中北学院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李光耀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魏南江、王振威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青春无限，未来有光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徐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州工程学院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魏博、刘馨宇、栗正萧、黄鹏、沈妍、张浩南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潘璐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瓷物皆有</w:t>
            </w:r>
            <w:proofErr w:type="gramEnd"/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南京航空航天大学金城学院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谢婷婷、刘君瑶、郑丹妮、陈鑫婷、梁永棋、张烨芳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夏凡、王萌、杨婷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口吃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南京邮电大学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曹亿佳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、张现玲、秦均、张欣雨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卢锋、高昶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小鲤鱼跃龙门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无锡工艺职业技术学院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韦嘉贤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、肖镇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刘骏、周、肖力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千果青青</w:t>
            </w:r>
            <w:proofErr w:type="gramEnd"/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常州机电职业技术学院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钱一鸣、李巧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丁彦、张伟、虞斌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昆曲传承之路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州工学院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奚培池、孙林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千千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、李默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即将毕业的一天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苏州健雄职业技术学院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史鑫萍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丁铁锋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、徐嫣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家国情怀与美育工程：红色文化的高校传播路径研究——基于“五四青年周恩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lastRenderedPageBreak/>
              <w:t>来”的“学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-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演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-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研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”模式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lastRenderedPageBreak/>
              <w:t>江苏第二师范学院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张欣澜、克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蕤彤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、姜景元、龚张翔宇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孙婷、吴迪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补阙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江苏建筑职业技术学院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刘钦戈、董旭、吴浩源、张天琪、黄睿、胡孝龙、韩雨阳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袁祯、郭利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归家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苏州工艺美术职业技术学院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王雅云、李俊宇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胡昺、刘丹青、马成杰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柿子树下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南京传媒学院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李雪琪、赵语博、米思捷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石颖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景德瓷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世界品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南京航空航天大学金城学院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王震宇、邢航、查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芾棠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、杨嘉沁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王萌、夏凡、杨婷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何为青年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 xml:space="preserve"> 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青年何为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江苏旅游职业学院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葛云飞、范崇铭、吴子轩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张俊、吴瑛、张志敏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我的小鹅下蛋啦！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江苏师范大学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高宇昂、华康睿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刘永宁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追光者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京科技职业学院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周笑成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王文娟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便签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南通大学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杏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林学院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金煜婷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王雪飞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行于笔墨间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三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王戬华、刘世骁、陈旭迪、张晓皖、潘思举、王毅林、杭敏宇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张丁心、余雪冰、季凌尘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勇敢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江苏经贸职业技术学院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海星艺、昝皓文、徐佳、陈芷萱、陈媛媛、李心雨、史琰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葛恒蔚、徐燕、孙可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食堂经理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江苏城市职业学院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陆世纪、顾昕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丁磊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新视角的新时代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京财经大学红山学院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武法举、李欣洁、吴欣哲、王阳阳、杨红叶、江世杰、韩艺轩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胡潇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 w:rsidP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寻觅仰韩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——寻找古村的历史与未来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江</w:t>
            </w: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陈沙沙、刘一诺、张晨薇、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籍张轩</w:t>
            </w:r>
            <w:proofErr w:type="gramEnd"/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谢玉梅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蜕变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南通科技职业学院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陈雨倩、肖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楸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钒、陶雨欣、葛俊垚、于昌杰、吴梦晨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肖依、孙海荣、张铮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绽放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常熟理工学院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顾思彤、钱李雯、杨素琴、王涛、赵敏烨、陈奕阳、杨子睿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何利娜、吕玉、仲达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在希望的田野上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常州信息职业技术学院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丁雯慧、王雅琪、黎正萍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孙金山、纪元、盛秋玲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你好，周一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无锡商业职业技术学院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陈静、石颖然、范轩诚、黄露雅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戴梅萍</w:t>
            </w:r>
            <w:proofErr w:type="gramEnd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、吴小明、张云婷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针尖上的舞者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南通大学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王如云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赵洁</w:t>
            </w:r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我们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苏州高博软件技术职业学院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朱凌</w:t>
            </w:r>
            <w:proofErr w:type="gramEnd"/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张昕、葛康、贾</w:t>
            </w:r>
            <w:proofErr w:type="gramStart"/>
            <w:r>
              <w:rPr>
                <w:rFonts w:ascii="宋体" w:hAnsi="宋体" w:hint="eastAsia"/>
                <w:color w:val="000000"/>
                <w:sz w:val="18"/>
                <w:szCs w:val="20"/>
              </w:rPr>
              <w:t>曈</w:t>
            </w:r>
            <w:proofErr w:type="gramEnd"/>
          </w:p>
        </w:tc>
      </w:tr>
      <w:tr w:rsidR="00A11A4F">
        <w:trPr>
          <w:trHeight w:val="567"/>
        </w:trPr>
        <w:tc>
          <w:tcPr>
            <w:tcW w:w="33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圆梦•创业•蜕变——一位励志女孩的非遗传承之路</w:t>
            </w:r>
          </w:p>
        </w:tc>
        <w:tc>
          <w:tcPr>
            <w:tcW w:w="20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常州工业职业技术学院</w:t>
            </w:r>
          </w:p>
        </w:tc>
        <w:tc>
          <w:tcPr>
            <w:tcW w:w="26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widowControl/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王骐、潘彦伶、李元昊、杜铭奕、许婉仪、苏婷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11A4F" w:rsidRDefault="00253075">
            <w:pPr>
              <w:jc w:val="center"/>
              <w:rPr>
                <w:rFonts w:ascii="宋体" w:hAnsi="宋体"/>
                <w:color w:val="000000"/>
                <w:sz w:val="18"/>
                <w:szCs w:val="20"/>
              </w:rPr>
            </w:pPr>
            <w:r>
              <w:rPr>
                <w:rFonts w:ascii="宋体" w:hAnsi="宋体" w:hint="eastAsia"/>
                <w:color w:val="000000"/>
                <w:sz w:val="18"/>
                <w:szCs w:val="20"/>
              </w:rPr>
              <w:t>王娅霜、陶莉、夏月梅</w:t>
            </w:r>
          </w:p>
        </w:tc>
      </w:tr>
    </w:tbl>
    <w:p w:rsidR="00A11A4F" w:rsidRDefault="00A11A4F">
      <w:pPr>
        <w:spacing w:line="560" w:lineRule="exact"/>
        <w:jc w:val="center"/>
        <w:rPr>
          <w:rFonts w:eastAsia="楷体"/>
          <w:b/>
          <w:bCs/>
          <w:sz w:val="32"/>
          <w:szCs w:val="32"/>
        </w:rPr>
      </w:pPr>
    </w:p>
    <w:p w:rsidR="00A11A4F" w:rsidRDefault="00A11A4F">
      <w:pPr>
        <w:jc w:val="center"/>
        <w:rPr>
          <w:rFonts w:ascii="宋体" w:hAnsi="宋体"/>
          <w:color w:val="000000"/>
          <w:sz w:val="18"/>
          <w:szCs w:val="20"/>
        </w:rPr>
      </w:pPr>
    </w:p>
    <w:p w:rsidR="00A11A4F" w:rsidRDefault="00A11A4F">
      <w:bookmarkStart w:id="0" w:name="_GoBack"/>
      <w:bookmarkEnd w:id="0"/>
    </w:p>
    <w:sectPr w:rsidR="00A11A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altName w:val="宋体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楷体"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charset w:val="86"/>
    <w:family w:val="auto"/>
    <w:pitch w:val="variable"/>
    <w:sig w:usb0="00000287" w:usb1="080F0000" w:usb2="00000010" w:usb3="00000000" w:csb0="0004009F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NhZTdiNmU4ZjA5ZDgwYmQzOGQ3MzgxNDk2ZGRkYTQifQ=="/>
  </w:docVars>
  <w:rsids>
    <w:rsidRoot w:val="056F54A2"/>
    <w:rsid w:val="00253075"/>
    <w:rsid w:val="00A11A4F"/>
    <w:rsid w:val="056F5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540E5"/>
  <w15:docId w15:val="{11F00D07-5FB6-4633-B335-A3342718A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630</Words>
  <Characters>3596</Characters>
  <Application>Microsoft Office Word</Application>
  <DocSecurity>0</DocSecurity>
  <Lines>29</Lines>
  <Paragraphs>8</Paragraphs>
  <ScaleCrop>false</ScaleCrop>
  <Company>江苏省教育厅</Company>
  <LinksUpToDate>false</LinksUpToDate>
  <CharactersWithSpaces>4218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2</cp:revision>
  <dcterms:created xsi:type="dcterms:W3CDTF">2023-12-11T02:28:00Z</dcterms:created>
  <dcterms:modified xsi:type="dcterms:W3CDTF">2023-12-12T05:49:00Z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C23E989B606247F9A3BFB28346D75D39_11</vt:lpwstr>
  </property>
</Properties>
</file>