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F92" w:rsidRDefault="00A37F92" w:rsidP="009A5C05">
      <w:pPr>
        <w:autoSpaceDE w:val="0"/>
        <w:autoSpaceDN w:val="0"/>
        <w:adjustRightInd w:val="0"/>
        <w:spacing w:line="560" w:lineRule="exact"/>
        <w:rPr>
          <w:rFonts w:ascii="黑体" w:eastAsia="黑体" w:hAnsi="黑体" w:cs="方正小标宋简体"/>
          <w:color w:val="000000"/>
          <w:sz w:val="32"/>
          <w:szCs w:val="32"/>
          <w:lang w:val="zh-CN"/>
        </w:rPr>
      </w:pPr>
      <w:r>
        <w:rPr>
          <w:rFonts w:ascii="黑体" w:eastAsia="黑体" w:hAnsi="黑体" w:cs="方正小标宋简体" w:hint="eastAsia"/>
          <w:color w:val="000000"/>
          <w:sz w:val="32"/>
          <w:szCs w:val="32"/>
          <w:lang w:val="zh-CN"/>
        </w:rPr>
        <w:t>附件</w:t>
      </w:r>
      <w:r>
        <w:rPr>
          <w:rFonts w:ascii="黑体" w:eastAsia="黑体" w:hAnsi="黑体" w:cs="方正小标宋简体"/>
          <w:color w:val="000000"/>
          <w:sz w:val="32"/>
          <w:szCs w:val="32"/>
          <w:lang w:val="zh-CN"/>
        </w:rPr>
        <w:t>5</w:t>
      </w:r>
      <w:r>
        <w:rPr>
          <w:rFonts w:ascii="黑体" w:eastAsia="黑体" w:hAnsi="黑体" w:cs="方正小标宋简体" w:hint="eastAsia"/>
          <w:color w:val="000000"/>
          <w:sz w:val="32"/>
          <w:szCs w:val="32"/>
          <w:lang w:val="zh-CN"/>
        </w:rPr>
        <w:t>：</w:t>
      </w:r>
    </w:p>
    <w:p w:rsidR="00A37F92" w:rsidRDefault="00A37F92" w:rsidP="009A5C05">
      <w:pPr>
        <w:autoSpaceDE w:val="0"/>
        <w:autoSpaceDN w:val="0"/>
        <w:adjustRightInd w:val="0"/>
        <w:spacing w:line="560" w:lineRule="exact"/>
        <w:jc w:val="center"/>
        <w:rPr>
          <w:rFonts w:ascii="方正小标宋简体" w:eastAsia="方正小标宋简体" w:cs="方正小标宋简体"/>
          <w:color w:val="000000"/>
          <w:sz w:val="44"/>
          <w:szCs w:val="44"/>
          <w:lang w:val="zh-CN"/>
        </w:rPr>
      </w:pPr>
    </w:p>
    <w:p w:rsidR="00A37F92" w:rsidRDefault="00A37F92" w:rsidP="009A5C05">
      <w:pPr>
        <w:autoSpaceDE w:val="0"/>
        <w:autoSpaceDN w:val="0"/>
        <w:adjustRightInd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cs="方正小标宋简体" w:hint="eastAsia"/>
          <w:color w:val="000000"/>
          <w:sz w:val="44"/>
          <w:szCs w:val="44"/>
          <w:lang w:val="zh-CN"/>
        </w:rPr>
        <w:t>江苏省中等职业学校学生学业水平考试</w:t>
      </w:r>
    </w:p>
    <w:p w:rsidR="00A37F92" w:rsidRDefault="00A37F92" w:rsidP="009A5C05">
      <w:pPr>
        <w:autoSpaceDE w:val="0"/>
        <w:autoSpaceDN w:val="0"/>
        <w:adjustRightInd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cs="方正小标宋简体" w:hint="eastAsia"/>
          <w:color w:val="000000"/>
          <w:sz w:val="44"/>
          <w:szCs w:val="44"/>
          <w:lang w:val="zh-CN"/>
        </w:rPr>
        <w:t>工作安排表</w:t>
      </w:r>
    </w:p>
    <w:p w:rsidR="00A37F92" w:rsidRDefault="00A37F92" w:rsidP="009A5C05">
      <w:pPr>
        <w:autoSpaceDE w:val="0"/>
        <w:autoSpaceDN w:val="0"/>
        <w:adjustRightInd w:val="0"/>
        <w:spacing w:line="560" w:lineRule="exact"/>
        <w:ind w:firstLine="640"/>
        <w:rPr>
          <w:rFonts w:eastAsia="方正小标宋简体"/>
          <w:color w:val="000000"/>
          <w:sz w:val="32"/>
          <w:szCs w:val="32"/>
        </w:rPr>
      </w:pPr>
    </w:p>
    <w:p w:rsidR="00A37F92" w:rsidRDefault="00A37F92" w:rsidP="009A5C05">
      <w:pPr>
        <w:autoSpaceDE w:val="0"/>
        <w:autoSpaceDN w:val="0"/>
        <w:adjustRightInd w:val="0"/>
        <w:spacing w:line="560" w:lineRule="exact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ascii="仿宋_GB2312" w:eastAsia="仿宋_GB2312" w:cs="仿宋_GB2312"/>
          <w:color w:val="000000"/>
          <w:sz w:val="32"/>
          <w:szCs w:val="32"/>
          <w:lang w:val="zh-CN"/>
        </w:rPr>
        <w:t>2018</w:t>
      </w:r>
      <w:r>
        <w:rPr>
          <w:rFonts w:ascii="仿宋_GB2312" w:eastAsia="仿宋_GB2312" w:cs="仿宋_GB2312" w:hint="eastAsia"/>
          <w:color w:val="000000"/>
          <w:sz w:val="32"/>
          <w:szCs w:val="32"/>
          <w:lang w:val="zh-CN"/>
        </w:rPr>
        <w:t>年，完成</w:t>
      </w:r>
      <w:r>
        <w:rPr>
          <w:rFonts w:ascii="仿宋_GB2312" w:eastAsia="仿宋_GB2312" w:cs="仿宋_GB2312"/>
          <w:color w:val="000000"/>
          <w:sz w:val="32"/>
          <w:szCs w:val="32"/>
          <w:lang w:val="zh-CN"/>
        </w:rPr>
        <w:t>44</w:t>
      </w:r>
      <w:r>
        <w:rPr>
          <w:rFonts w:ascii="仿宋_GB2312" w:eastAsia="仿宋_GB2312" w:cs="仿宋_GB2312" w:hint="eastAsia"/>
          <w:color w:val="000000"/>
          <w:sz w:val="32"/>
          <w:szCs w:val="32"/>
          <w:lang w:val="zh-CN"/>
        </w:rPr>
        <w:t>个专业类别专业理论和技能考试大纲。分年度分批研制技能考点建设标准和试题库，建设并认定技能考试标准化考点。</w:t>
      </w:r>
    </w:p>
    <w:tbl>
      <w:tblPr>
        <w:tblW w:w="88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42"/>
        <w:gridCol w:w="7655"/>
      </w:tblGrid>
      <w:tr w:rsidR="00A37F92" w:rsidTr="006304E4">
        <w:trPr>
          <w:trHeight w:val="606"/>
          <w:jc w:val="center"/>
        </w:trPr>
        <w:tc>
          <w:tcPr>
            <w:tcW w:w="1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年度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主要任务</w:t>
            </w:r>
          </w:p>
        </w:tc>
      </w:tr>
      <w:tr w:rsidR="00A37F92" w:rsidTr="006304E4">
        <w:trPr>
          <w:jc w:val="center"/>
        </w:trPr>
        <w:tc>
          <w:tcPr>
            <w:tcW w:w="1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2018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年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一、实施</w:t>
            </w:r>
            <w:r>
              <w:rPr>
                <w:rFonts w:ascii="仿宋_GB2312" w:eastAsia="仿宋_GB2312" w:cs="仿宋_GB2312"/>
                <w:b/>
                <w:bCs/>
                <w:color w:val="000000"/>
                <w:sz w:val="28"/>
                <w:szCs w:val="28"/>
                <w:lang w:val="zh-CN"/>
              </w:rPr>
              <w:t>12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个专业</w:t>
            </w:r>
            <w:proofErr w:type="gramStart"/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类全省</w:t>
            </w:r>
            <w:proofErr w:type="gramEnd"/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技能考试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1.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完善会计类、数控类</w:t>
            </w: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2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个专业类技能考试大纲。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2.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研制并公布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42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个专业类技能考试大纲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（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）首批公布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会计类、数控类、</w:t>
            </w:r>
            <w:r w:rsidRPr="0037057E"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畜禽</w:t>
            </w:r>
            <w:r w:rsidRPr="0037057E"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类、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建筑工程类、机电类、电子类、汽车修理类、网络技术类、软件类、商务营销类、导游服务类、物流类等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12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个专业类技能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考试大纲；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（</w:t>
            </w: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2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）第二批公布</w:t>
            </w:r>
            <w:r w:rsidRPr="006D724D"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农业类、园林类、分析与检验类、化工工艺类、机械类、电力电气类、</w:t>
            </w:r>
            <w:r w:rsidR="006D724D"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服装类、轨道交通类、计算机硬件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类、数字媒体类、中药类、制药类、酒店服务与管理类、烹饪类、运动与休闲类、表演类、美术类、播音与节目主持类、材料加工类、工程测量类、建筑装饰类、纺织类、航空服务类、船舶驾驶类、康复类、社区服务类、国际贸易类、公共管理类、美发美容类、医护类、幼教类、影像制作类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32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个等专业类技能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考试大纲。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3.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研制并公布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会计类、数控类、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畜禽类等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12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个专业类技能考点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lastRenderedPageBreak/>
              <w:t>建设标准、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试题库。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4.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建设并认定</w:t>
            </w: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12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个专业类技能考试标准化考点。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二、研制并公布</w:t>
            </w:r>
            <w:r>
              <w:rPr>
                <w:rFonts w:ascii="仿宋_GB2312" w:eastAsia="仿宋_GB2312" w:cs="仿宋_GB2312"/>
                <w:b/>
                <w:bCs/>
                <w:color w:val="000000"/>
                <w:sz w:val="28"/>
                <w:szCs w:val="28"/>
                <w:lang w:val="zh-CN"/>
              </w:rPr>
              <w:t>44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个专业类专业基础理论考试大纲</w:t>
            </w:r>
          </w:p>
        </w:tc>
      </w:tr>
      <w:tr w:rsidR="00A37F92" w:rsidTr="006304E4">
        <w:trPr>
          <w:jc w:val="center"/>
        </w:trPr>
        <w:tc>
          <w:tcPr>
            <w:tcW w:w="1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lastRenderedPageBreak/>
              <w:t>2019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年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实施</w:t>
            </w:r>
            <w:r>
              <w:rPr>
                <w:rFonts w:asci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30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个专业类技能考试和</w:t>
            </w:r>
            <w:r>
              <w:rPr>
                <w:rFonts w:ascii="仿宋_GB2312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44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kern w:val="0"/>
                <w:sz w:val="28"/>
                <w:szCs w:val="28"/>
                <w:lang w:val="zh-CN"/>
              </w:rPr>
              <w:t>个专业类基础理论考试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1.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研制并公布农业类、园林类、分析与检验</w:t>
            </w:r>
            <w:r w:rsidR="006D724D"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类、化工工艺类、机械类、电力电气类、服装类、轨道交通类、计算机硬件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类、数字媒体类、中药类、制药类、酒店服务与管理类、烹饪类、运动与休闲类、表演类、美术类、播音与节目主持类等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18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技能考点建设标准、试题库。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2.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建设并认定</w:t>
            </w: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18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个专业类技能考试标准化考点。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3.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研制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44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个专业类专业理论试题库。</w:t>
            </w:r>
          </w:p>
        </w:tc>
      </w:tr>
      <w:tr w:rsidR="00A37F92" w:rsidTr="006304E4">
        <w:trPr>
          <w:jc w:val="center"/>
        </w:trPr>
        <w:tc>
          <w:tcPr>
            <w:tcW w:w="1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2020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年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实施</w:t>
            </w:r>
            <w:r>
              <w:rPr>
                <w:rFonts w:ascii="仿宋_GB2312" w:eastAsia="仿宋_GB2312" w:cs="仿宋_GB2312"/>
                <w:b/>
                <w:bCs/>
                <w:color w:val="000000"/>
                <w:sz w:val="28"/>
                <w:szCs w:val="28"/>
                <w:lang w:val="zh-CN"/>
              </w:rPr>
              <w:t>44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个专业类技能考试和</w:t>
            </w:r>
            <w:r>
              <w:rPr>
                <w:rFonts w:ascii="仿宋_GB2312" w:eastAsia="仿宋_GB2312" w:cs="仿宋_GB2312"/>
                <w:b/>
                <w:bCs/>
                <w:color w:val="000000"/>
                <w:sz w:val="28"/>
                <w:szCs w:val="28"/>
                <w:lang w:val="zh-CN"/>
              </w:rPr>
              <w:t>44</w:t>
            </w:r>
            <w:r>
              <w:rPr>
                <w:rFonts w:ascii="仿宋_GB2312" w:eastAsia="仿宋_GB2312" w:cs="仿宋_GB2312" w:hint="eastAsia"/>
                <w:b/>
                <w:bCs/>
                <w:color w:val="000000"/>
                <w:sz w:val="28"/>
                <w:szCs w:val="28"/>
                <w:lang w:val="zh-CN"/>
              </w:rPr>
              <w:t>个专业类基础理论考试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1.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研制并公布材料加工类、工程测量类、建筑装饰类、纺织类、航空服务类、船舶驾驶类、康复类、社区服务类、国际贸易类、公共管理类、美发美容类、医护类、幼教类、影像制作类等</w:t>
            </w:r>
            <w:r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仿宋_GB2312" w:eastAsia="仿宋_GB2312" w:cs="仿宋_GB2312" w:hint="eastAsia"/>
                <w:color w:val="000000"/>
                <w:kern w:val="0"/>
                <w:sz w:val="28"/>
                <w:szCs w:val="28"/>
                <w:lang w:val="zh-CN"/>
              </w:rPr>
              <w:t>个专业类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技能考试考点建设标准、试题库；</w:t>
            </w:r>
          </w:p>
          <w:p w:rsidR="00A37F92" w:rsidRDefault="00A37F92" w:rsidP="006304E4">
            <w:pPr>
              <w:autoSpaceDE w:val="0"/>
              <w:autoSpaceDN w:val="0"/>
              <w:adjustRightInd w:val="0"/>
              <w:spacing w:line="5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37057E"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</w:rPr>
              <w:t>2</w:t>
            </w:r>
            <w:r w:rsidRPr="0037057E">
              <w:rPr>
                <w:rFonts w:ascii="仿宋_GB2312" w:eastAsia="仿宋_GB2312" w:cs="仿宋_GB2312"/>
                <w:color w:val="000000"/>
                <w:kern w:val="0"/>
                <w:sz w:val="28"/>
                <w:szCs w:val="28"/>
                <w:lang w:val="zh-CN"/>
              </w:rPr>
              <w:t>.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建设并认定</w:t>
            </w:r>
            <w:r>
              <w:rPr>
                <w:rFonts w:ascii="仿宋_GB2312" w:eastAsia="仿宋_GB2312" w:cs="仿宋_GB2312"/>
                <w:color w:val="000000"/>
                <w:sz w:val="28"/>
                <w:szCs w:val="28"/>
                <w:lang w:val="zh-CN"/>
              </w:rPr>
              <w:t>14</w:t>
            </w:r>
            <w:r>
              <w:rPr>
                <w:rFonts w:ascii="仿宋_GB2312" w:eastAsia="仿宋_GB2312" w:cs="仿宋_GB2312" w:hint="eastAsia"/>
                <w:color w:val="000000"/>
                <w:sz w:val="28"/>
                <w:szCs w:val="28"/>
                <w:lang w:val="zh-CN"/>
              </w:rPr>
              <w:t>个专业类技能考试标准化考点。</w:t>
            </w:r>
          </w:p>
        </w:tc>
      </w:tr>
    </w:tbl>
    <w:p w:rsidR="00A37F92" w:rsidRDefault="00A37F92" w:rsidP="009A5C05">
      <w:pPr>
        <w:autoSpaceDE w:val="0"/>
        <w:autoSpaceDN w:val="0"/>
        <w:adjustRightInd w:val="0"/>
        <w:spacing w:line="560" w:lineRule="exact"/>
        <w:rPr>
          <w:rFonts w:ascii="仿宋_GB2312" w:eastAsia="仿宋_GB2312" w:cs="仿宋_GB2312"/>
          <w:color w:val="000000"/>
          <w:szCs w:val="21"/>
          <w:lang w:val="zh-CN"/>
        </w:rPr>
      </w:pPr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  <w:bookmarkStart w:id="0" w:name="_GoBack"/>
      <w:bookmarkEnd w:id="0"/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p w:rsidR="00A37F92" w:rsidRDefault="00A37F92" w:rsidP="00E23D46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sectPr w:rsidR="00A37F92" w:rsidSect="00F3116C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CD9" w:rsidRDefault="00584CD9">
      <w:r>
        <w:separator/>
      </w:r>
    </w:p>
  </w:endnote>
  <w:endnote w:type="continuationSeparator" w:id="0">
    <w:p w:rsidR="00584CD9" w:rsidRDefault="00584C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F92" w:rsidRDefault="00584CD9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4C3921" w:rsidRPr="004C3921">
      <w:rPr>
        <w:noProof/>
        <w:lang w:val="zh-CN"/>
      </w:rPr>
      <w:t>1</w:t>
    </w:r>
    <w:r>
      <w:rPr>
        <w:noProof/>
        <w:lang w:val="zh-CN"/>
      </w:rPr>
      <w:fldChar w:fldCharType="end"/>
    </w:r>
  </w:p>
  <w:p w:rsidR="00A37F92" w:rsidRDefault="00A37F9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CD9" w:rsidRDefault="00584CD9">
      <w:r>
        <w:separator/>
      </w:r>
    </w:p>
  </w:footnote>
  <w:footnote w:type="continuationSeparator" w:id="0">
    <w:p w:rsidR="00584CD9" w:rsidRDefault="00584C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7F92" w:rsidRDefault="00A37F92" w:rsidP="00F06CEF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458"/>
    <w:rsid w:val="00012F07"/>
    <w:rsid w:val="000133AB"/>
    <w:rsid w:val="0002037F"/>
    <w:rsid w:val="000277C2"/>
    <w:rsid w:val="000304AF"/>
    <w:rsid w:val="000503D3"/>
    <w:rsid w:val="00073BBC"/>
    <w:rsid w:val="00082166"/>
    <w:rsid w:val="000860B0"/>
    <w:rsid w:val="000875BC"/>
    <w:rsid w:val="000A235A"/>
    <w:rsid w:val="000B4413"/>
    <w:rsid w:val="000C7CA2"/>
    <w:rsid w:val="000D7272"/>
    <w:rsid w:val="000F0051"/>
    <w:rsid w:val="000F2D00"/>
    <w:rsid w:val="000F44CE"/>
    <w:rsid w:val="00104CAF"/>
    <w:rsid w:val="001053EB"/>
    <w:rsid w:val="00111D9B"/>
    <w:rsid w:val="001164C6"/>
    <w:rsid w:val="00116AB9"/>
    <w:rsid w:val="00123FE4"/>
    <w:rsid w:val="001318F9"/>
    <w:rsid w:val="00132419"/>
    <w:rsid w:val="00135E8E"/>
    <w:rsid w:val="00136DF3"/>
    <w:rsid w:val="00141F58"/>
    <w:rsid w:val="0014248A"/>
    <w:rsid w:val="0015065C"/>
    <w:rsid w:val="0015153A"/>
    <w:rsid w:val="00154149"/>
    <w:rsid w:val="00154996"/>
    <w:rsid w:val="00157607"/>
    <w:rsid w:val="0016326C"/>
    <w:rsid w:val="001634C1"/>
    <w:rsid w:val="00163CD7"/>
    <w:rsid w:val="00171728"/>
    <w:rsid w:val="0018216C"/>
    <w:rsid w:val="001A4C2B"/>
    <w:rsid w:val="001A5449"/>
    <w:rsid w:val="001B359D"/>
    <w:rsid w:val="001B4693"/>
    <w:rsid w:val="001B48ED"/>
    <w:rsid w:val="001C0D14"/>
    <w:rsid w:val="001C1CC9"/>
    <w:rsid w:val="001C241B"/>
    <w:rsid w:val="001D45D7"/>
    <w:rsid w:val="001E2E9B"/>
    <w:rsid w:val="001F2759"/>
    <w:rsid w:val="0020764E"/>
    <w:rsid w:val="00217762"/>
    <w:rsid w:val="002213DE"/>
    <w:rsid w:val="00225A6F"/>
    <w:rsid w:val="00226604"/>
    <w:rsid w:val="00230E47"/>
    <w:rsid w:val="00231A43"/>
    <w:rsid w:val="00244E8A"/>
    <w:rsid w:val="00250123"/>
    <w:rsid w:val="002611A8"/>
    <w:rsid w:val="00273658"/>
    <w:rsid w:val="0028135F"/>
    <w:rsid w:val="002B2C3D"/>
    <w:rsid w:val="002C5522"/>
    <w:rsid w:val="002D2746"/>
    <w:rsid w:val="002D2915"/>
    <w:rsid w:val="00304B57"/>
    <w:rsid w:val="003245EF"/>
    <w:rsid w:val="00335878"/>
    <w:rsid w:val="00335CD4"/>
    <w:rsid w:val="00337C3D"/>
    <w:rsid w:val="003428E5"/>
    <w:rsid w:val="00346E3F"/>
    <w:rsid w:val="00361AB5"/>
    <w:rsid w:val="0037057E"/>
    <w:rsid w:val="00377DEB"/>
    <w:rsid w:val="00392E15"/>
    <w:rsid w:val="00394C19"/>
    <w:rsid w:val="003B3DFF"/>
    <w:rsid w:val="003B4AD1"/>
    <w:rsid w:val="003B5CAC"/>
    <w:rsid w:val="003E3736"/>
    <w:rsid w:val="003E378A"/>
    <w:rsid w:val="003E697E"/>
    <w:rsid w:val="003F34BE"/>
    <w:rsid w:val="00400115"/>
    <w:rsid w:val="00401D83"/>
    <w:rsid w:val="00406103"/>
    <w:rsid w:val="00414BD8"/>
    <w:rsid w:val="00427B53"/>
    <w:rsid w:val="0043427C"/>
    <w:rsid w:val="004361AA"/>
    <w:rsid w:val="0044282B"/>
    <w:rsid w:val="004439A4"/>
    <w:rsid w:val="0044457F"/>
    <w:rsid w:val="00445496"/>
    <w:rsid w:val="00447A2A"/>
    <w:rsid w:val="00464205"/>
    <w:rsid w:val="0046781F"/>
    <w:rsid w:val="004713B0"/>
    <w:rsid w:val="00473B50"/>
    <w:rsid w:val="00475068"/>
    <w:rsid w:val="004850EC"/>
    <w:rsid w:val="004C3921"/>
    <w:rsid w:val="004D0BCD"/>
    <w:rsid w:val="004D1FF1"/>
    <w:rsid w:val="004D7061"/>
    <w:rsid w:val="004F4138"/>
    <w:rsid w:val="00500921"/>
    <w:rsid w:val="00504FBF"/>
    <w:rsid w:val="0051014F"/>
    <w:rsid w:val="005368E0"/>
    <w:rsid w:val="0054331D"/>
    <w:rsid w:val="0054567D"/>
    <w:rsid w:val="005542AE"/>
    <w:rsid w:val="00556A82"/>
    <w:rsid w:val="00563692"/>
    <w:rsid w:val="005839DF"/>
    <w:rsid w:val="00584CD9"/>
    <w:rsid w:val="00585A6B"/>
    <w:rsid w:val="005C0918"/>
    <w:rsid w:val="005C6808"/>
    <w:rsid w:val="005C6A4A"/>
    <w:rsid w:val="005E11B1"/>
    <w:rsid w:val="005E3832"/>
    <w:rsid w:val="005E791A"/>
    <w:rsid w:val="005F56D4"/>
    <w:rsid w:val="005F57D6"/>
    <w:rsid w:val="00605D02"/>
    <w:rsid w:val="00612E64"/>
    <w:rsid w:val="00615468"/>
    <w:rsid w:val="006211E6"/>
    <w:rsid w:val="006304E4"/>
    <w:rsid w:val="00642F94"/>
    <w:rsid w:val="00643E8F"/>
    <w:rsid w:val="006543DA"/>
    <w:rsid w:val="00656AFB"/>
    <w:rsid w:val="0066332F"/>
    <w:rsid w:val="00665384"/>
    <w:rsid w:val="0066626D"/>
    <w:rsid w:val="00671B22"/>
    <w:rsid w:val="00697B28"/>
    <w:rsid w:val="006D724D"/>
    <w:rsid w:val="00714CA4"/>
    <w:rsid w:val="0072533B"/>
    <w:rsid w:val="007315D6"/>
    <w:rsid w:val="0075157B"/>
    <w:rsid w:val="0075500C"/>
    <w:rsid w:val="00772341"/>
    <w:rsid w:val="007733AE"/>
    <w:rsid w:val="00775394"/>
    <w:rsid w:val="007778A1"/>
    <w:rsid w:val="0079326B"/>
    <w:rsid w:val="007A0552"/>
    <w:rsid w:val="007A0A0C"/>
    <w:rsid w:val="007A476D"/>
    <w:rsid w:val="007A598B"/>
    <w:rsid w:val="007A6F05"/>
    <w:rsid w:val="007C599A"/>
    <w:rsid w:val="007E0C6F"/>
    <w:rsid w:val="007F10FC"/>
    <w:rsid w:val="007F3600"/>
    <w:rsid w:val="007F53E9"/>
    <w:rsid w:val="00820F99"/>
    <w:rsid w:val="00821ED4"/>
    <w:rsid w:val="0082264E"/>
    <w:rsid w:val="00841AB2"/>
    <w:rsid w:val="00850404"/>
    <w:rsid w:val="008523FA"/>
    <w:rsid w:val="008652C1"/>
    <w:rsid w:val="00874012"/>
    <w:rsid w:val="00883449"/>
    <w:rsid w:val="0089078F"/>
    <w:rsid w:val="00895A46"/>
    <w:rsid w:val="00897A73"/>
    <w:rsid w:val="008B107E"/>
    <w:rsid w:val="008C389D"/>
    <w:rsid w:val="008C46CC"/>
    <w:rsid w:val="008C682A"/>
    <w:rsid w:val="008E0BA6"/>
    <w:rsid w:val="008E1F5A"/>
    <w:rsid w:val="008E2B74"/>
    <w:rsid w:val="008F13BF"/>
    <w:rsid w:val="008F1B97"/>
    <w:rsid w:val="008F5354"/>
    <w:rsid w:val="00913AE5"/>
    <w:rsid w:val="0092299E"/>
    <w:rsid w:val="00926E84"/>
    <w:rsid w:val="009301AC"/>
    <w:rsid w:val="00936DAF"/>
    <w:rsid w:val="0093707E"/>
    <w:rsid w:val="00944988"/>
    <w:rsid w:val="00945666"/>
    <w:rsid w:val="0095523C"/>
    <w:rsid w:val="00961FC2"/>
    <w:rsid w:val="009630AF"/>
    <w:rsid w:val="009641E4"/>
    <w:rsid w:val="0096653A"/>
    <w:rsid w:val="00976E06"/>
    <w:rsid w:val="0099320A"/>
    <w:rsid w:val="009A0BEB"/>
    <w:rsid w:val="009A31FA"/>
    <w:rsid w:val="009A5C05"/>
    <w:rsid w:val="009B241E"/>
    <w:rsid w:val="009B68D7"/>
    <w:rsid w:val="009C0D45"/>
    <w:rsid w:val="009E2CF5"/>
    <w:rsid w:val="009E4367"/>
    <w:rsid w:val="009F7D99"/>
    <w:rsid w:val="00A025AF"/>
    <w:rsid w:val="00A0277E"/>
    <w:rsid w:val="00A0639A"/>
    <w:rsid w:val="00A06A03"/>
    <w:rsid w:val="00A37F92"/>
    <w:rsid w:val="00A56C9D"/>
    <w:rsid w:val="00A64416"/>
    <w:rsid w:val="00A66AAA"/>
    <w:rsid w:val="00A7161A"/>
    <w:rsid w:val="00A747A9"/>
    <w:rsid w:val="00A748A0"/>
    <w:rsid w:val="00A75B60"/>
    <w:rsid w:val="00A91EF3"/>
    <w:rsid w:val="00AA16A0"/>
    <w:rsid w:val="00AA1B99"/>
    <w:rsid w:val="00AA27F7"/>
    <w:rsid w:val="00AA3BC4"/>
    <w:rsid w:val="00AA7D6E"/>
    <w:rsid w:val="00AB11FC"/>
    <w:rsid w:val="00AD2BB1"/>
    <w:rsid w:val="00AD5B9A"/>
    <w:rsid w:val="00AE54BB"/>
    <w:rsid w:val="00AF12AD"/>
    <w:rsid w:val="00B06458"/>
    <w:rsid w:val="00B07CCA"/>
    <w:rsid w:val="00B11CCE"/>
    <w:rsid w:val="00B17D35"/>
    <w:rsid w:val="00B239DD"/>
    <w:rsid w:val="00B272D7"/>
    <w:rsid w:val="00B40991"/>
    <w:rsid w:val="00B5380A"/>
    <w:rsid w:val="00B557A7"/>
    <w:rsid w:val="00B62AEE"/>
    <w:rsid w:val="00B665E3"/>
    <w:rsid w:val="00B72689"/>
    <w:rsid w:val="00B74FB7"/>
    <w:rsid w:val="00B80D24"/>
    <w:rsid w:val="00B9767C"/>
    <w:rsid w:val="00BA1A2C"/>
    <w:rsid w:val="00BB2ED0"/>
    <w:rsid w:val="00BD0C9E"/>
    <w:rsid w:val="00BD19ED"/>
    <w:rsid w:val="00BF40A5"/>
    <w:rsid w:val="00C05786"/>
    <w:rsid w:val="00C1269C"/>
    <w:rsid w:val="00C17171"/>
    <w:rsid w:val="00C33347"/>
    <w:rsid w:val="00C40956"/>
    <w:rsid w:val="00C47C72"/>
    <w:rsid w:val="00C53466"/>
    <w:rsid w:val="00C675D8"/>
    <w:rsid w:val="00C710F4"/>
    <w:rsid w:val="00C73DDC"/>
    <w:rsid w:val="00C7703D"/>
    <w:rsid w:val="00C77656"/>
    <w:rsid w:val="00C850F0"/>
    <w:rsid w:val="00C90A97"/>
    <w:rsid w:val="00C95830"/>
    <w:rsid w:val="00CA26C5"/>
    <w:rsid w:val="00CC323E"/>
    <w:rsid w:val="00CE2E31"/>
    <w:rsid w:val="00CE57FC"/>
    <w:rsid w:val="00CE61EC"/>
    <w:rsid w:val="00CE680B"/>
    <w:rsid w:val="00CE7A14"/>
    <w:rsid w:val="00CF0279"/>
    <w:rsid w:val="00CF0D73"/>
    <w:rsid w:val="00D0170A"/>
    <w:rsid w:val="00D04AA9"/>
    <w:rsid w:val="00D062DB"/>
    <w:rsid w:val="00D1311E"/>
    <w:rsid w:val="00D161D4"/>
    <w:rsid w:val="00D2183B"/>
    <w:rsid w:val="00D21CA4"/>
    <w:rsid w:val="00D4260F"/>
    <w:rsid w:val="00D47509"/>
    <w:rsid w:val="00D53163"/>
    <w:rsid w:val="00D55DAB"/>
    <w:rsid w:val="00D6397F"/>
    <w:rsid w:val="00D64C31"/>
    <w:rsid w:val="00D650E3"/>
    <w:rsid w:val="00D755A6"/>
    <w:rsid w:val="00D75887"/>
    <w:rsid w:val="00D82EAF"/>
    <w:rsid w:val="00D9029F"/>
    <w:rsid w:val="00DB2BF5"/>
    <w:rsid w:val="00DB502A"/>
    <w:rsid w:val="00DC1405"/>
    <w:rsid w:val="00DC294A"/>
    <w:rsid w:val="00DC58CE"/>
    <w:rsid w:val="00DD7F72"/>
    <w:rsid w:val="00DE7193"/>
    <w:rsid w:val="00DF2723"/>
    <w:rsid w:val="00DF3351"/>
    <w:rsid w:val="00DF358A"/>
    <w:rsid w:val="00E07234"/>
    <w:rsid w:val="00E21CC3"/>
    <w:rsid w:val="00E23D46"/>
    <w:rsid w:val="00E24C42"/>
    <w:rsid w:val="00E30A4C"/>
    <w:rsid w:val="00E35317"/>
    <w:rsid w:val="00E51594"/>
    <w:rsid w:val="00E53CDF"/>
    <w:rsid w:val="00E655E8"/>
    <w:rsid w:val="00E764DD"/>
    <w:rsid w:val="00E9495B"/>
    <w:rsid w:val="00EA1F5E"/>
    <w:rsid w:val="00EA53B5"/>
    <w:rsid w:val="00EA7F1E"/>
    <w:rsid w:val="00EB0847"/>
    <w:rsid w:val="00EB5E2B"/>
    <w:rsid w:val="00EC240A"/>
    <w:rsid w:val="00ED18CD"/>
    <w:rsid w:val="00ED5648"/>
    <w:rsid w:val="00ED6C48"/>
    <w:rsid w:val="00EE09A4"/>
    <w:rsid w:val="00EE330F"/>
    <w:rsid w:val="00EE3A4D"/>
    <w:rsid w:val="00EE439B"/>
    <w:rsid w:val="00EE6AFC"/>
    <w:rsid w:val="00EF5C95"/>
    <w:rsid w:val="00F01340"/>
    <w:rsid w:val="00F01D29"/>
    <w:rsid w:val="00F0625E"/>
    <w:rsid w:val="00F06CEF"/>
    <w:rsid w:val="00F21AE0"/>
    <w:rsid w:val="00F3116C"/>
    <w:rsid w:val="00F52306"/>
    <w:rsid w:val="00F53BA1"/>
    <w:rsid w:val="00F63969"/>
    <w:rsid w:val="00F76CD7"/>
    <w:rsid w:val="00F81FED"/>
    <w:rsid w:val="00F92595"/>
    <w:rsid w:val="00FB02A2"/>
    <w:rsid w:val="00FE40EF"/>
    <w:rsid w:val="00FE56B9"/>
    <w:rsid w:val="00FE7FA5"/>
    <w:rsid w:val="00FF429A"/>
    <w:rsid w:val="00FF7C67"/>
    <w:rsid w:val="09260141"/>
    <w:rsid w:val="194E01A3"/>
    <w:rsid w:val="21B049E1"/>
    <w:rsid w:val="4B916293"/>
    <w:rsid w:val="4EDF112A"/>
    <w:rsid w:val="77E2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3116C"/>
    <w:pPr>
      <w:widowControl w:val="0"/>
      <w:jc w:val="both"/>
    </w:pPr>
    <w:rPr>
      <w:rFonts w:ascii="Times New Roman" w:hAnsi="Times New Roman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F3116C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9"/>
    <w:qFormat/>
    <w:rsid w:val="00F3116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F3116C"/>
    <w:rPr>
      <w:rFonts w:ascii="宋体" w:eastAsia="宋体"/>
      <w:b/>
      <w:kern w:val="36"/>
      <w:sz w:val="48"/>
    </w:rPr>
  </w:style>
  <w:style w:type="character" w:customStyle="1" w:styleId="3Char">
    <w:name w:val="标题 3 Char"/>
    <w:basedOn w:val="a0"/>
    <w:link w:val="3"/>
    <w:uiPriority w:val="99"/>
    <w:semiHidden/>
    <w:locked/>
    <w:rsid w:val="00F3116C"/>
    <w:rPr>
      <w:rFonts w:cs="Times New Roman"/>
      <w:b/>
      <w:bCs/>
      <w:kern w:val="2"/>
      <w:sz w:val="32"/>
      <w:szCs w:val="32"/>
    </w:rPr>
  </w:style>
  <w:style w:type="paragraph" w:styleId="a3">
    <w:name w:val="Balloon Text"/>
    <w:basedOn w:val="a"/>
    <w:link w:val="Char"/>
    <w:uiPriority w:val="99"/>
    <w:rsid w:val="00F3116C"/>
    <w:rPr>
      <w:rFonts w:ascii="Calibri" w:hAnsi="Calibr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F3116C"/>
    <w:rPr>
      <w:kern w:val="2"/>
      <w:sz w:val="18"/>
    </w:rPr>
  </w:style>
  <w:style w:type="paragraph" w:styleId="a4">
    <w:name w:val="footer"/>
    <w:basedOn w:val="a"/>
    <w:link w:val="Char0"/>
    <w:uiPriority w:val="99"/>
    <w:rsid w:val="00F3116C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F3116C"/>
    <w:rPr>
      <w:kern w:val="2"/>
      <w:sz w:val="18"/>
    </w:rPr>
  </w:style>
  <w:style w:type="paragraph" w:styleId="a5">
    <w:name w:val="header"/>
    <w:basedOn w:val="a"/>
    <w:link w:val="Char1"/>
    <w:uiPriority w:val="99"/>
    <w:rsid w:val="00F311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locked/>
    <w:rsid w:val="00F3116C"/>
    <w:rPr>
      <w:kern w:val="2"/>
      <w:sz w:val="18"/>
    </w:rPr>
  </w:style>
  <w:style w:type="paragraph" w:styleId="HTML">
    <w:name w:val="HTML Preformatted"/>
    <w:basedOn w:val="a"/>
    <w:link w:val="HTMLChar"/>
    <w:uiPriority w:val="99"/>
    <w:rsid w:val="00F311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/>
      <w:kern w:val="0"/>
      <w:sz w:val="20"/>
      <w:szCs w:val="20"/>
    </w:rPr>
  </w:style>
  <w:style w:type="character" w:customStyle="1" w:styleId="HTMLChar">
    <w:name w:val="HTML 预设格式 Char"/>
    <w:basedOn w:val="a0"/>
    <w:link w:val="HTML"/>
    <w:uiPriority w:val="99"/>
    <w:locked/>
    <w:rsid w:val="00F3116C"/>
    <w:rPr>
      <w:rFonts w:ascii="Courier New" w:hAnsi="Courier New"/>
    </w:rPr>
  </w:style>
  <w:style w:type="paragraph" w:styleId="a6">
    <w:name w:val="Normal (Web)"/>
    <w:basedOn w:val="a"/>
    <w:uiPriority w:val="99"/>
    <w:rsid w:val="00F3116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Strong"/>
    <w:basedOn w:val="a0"/>
    <w:uiPriority w:val="99"/>
    <w:qFormat/>
    <w:rsid w:val="00F3116C"/>
    <w:rPr>
      <w:rFonts w:cs="Times New Roman"/>
      <w:b/>
    </w:rPr>
  </w:style>
  <w:style w:type="character" w:styleId="a8">
    <w:name w:val="Emphasis"/>
    <w:basedOn w:val="a0"/>
    <w:uiPriority w:val="99"/>
    <w:qFormat/>
    <w:rsid w:val="00F3116C"/>
    <w:rPr>
      <w:rFonts w:cs="Times New Roman"/>
      <w:i/>
      <w:iCs/>
    </w:rPr>
  </w:style>
  <w:style w:type="character" w:styleId="a9">
    <w:name w:val="Hyperlink"/>
    <w:basedOn w:val="a0"/>
    <w:uiPriority w:val="99"/>
    <w:rsid w:val="00F3116C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F3116C"/>
    <w:pPr>
      <w:ind w:firstLineChars="200" w:firstLine="420"/>
    </w:pPr>
    <w:rPr>
      <w:rFonts w:ascii="Calibri" w:hAnsi="Calibri"/>
      <w:szCs w:val="22"/>
    </w:rPr>
  </w:style>
  <w:style w:type="paragraph" w:styleId="ab">
    <w:name w:val="Date"/>
    <w:basedOn w:val="a"/>
    <w:next w:val="a"/>
    <w:link w:val="Char2"/>
    <w:uiPriority w:val="99"/>
    <w:rsid w:val="00132419"/>
    <w:pPr>
      <w:ind w:leftChars="2500" w:left="100"/>
    </w:pPr>
  </w:style>
  <w:style w:type="character" w:customStyle="1" w:styleId="Char2">
    <w:name w:val="日期 Char"/>
    <w:basedOn w:val="a0"/>
    <w:link w:val="ab"/>
    <w:uiPriority w:val="99"/>
    <w:locked/>
    <w:rsid w:val="00132419"/>
    <w:rPr>
      <w:rFonts w:ascii="Times New Roman" w:eastAsia="宋体" w:hAnsi="Times New Roman" w:cs="Times New Roman"/>
      <w:kern w:val="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3116C"/>
    <w:pPr>
      <w:widowControl w:val="0"/>
      <w:jc w:val="both"/>
    </w:pPr>
    <w:rPr>
      <w:rFonts w:ascii="Times New Roman" w:hAnsi="Times New Roman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F3116C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9"/>
    <w:qFormat/>
    <w:rsid w:val="00F3116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F3116C"/>
    <w:rPr>
      <w:rFonts w:ascii="宋体" w:eastAsia="宋体"/>
      <w:b/>
      <w:kern w:val="36"/>
      <w:sz w:val="48"/>
    </w:rPr>
  </w:style>
  <w:style w:type="character" w:customStyle="1" w:styleId="3Char">
    <w:name w:val="标题 3 Char"/>
    <w:basedOn w:val="a0"/>
    <w:link w:val="3"/>
    <w:uiPriority w:val="99"/>
    <w:semiHidden/>
    <w:locked/>
    <w:rsid w:val="00F3116C"/>
    <w:rPr>
      <w:rFonts w:cs="Times New Roman"/>
      <w:b/>
      <w:bCs/>
      <w:kern w:val="2"/>
      <w:sz w:val="32"/>
      <w:szCs w:val="32"/>
    </w:rPr>
  </w:style>
  <w:style w:type="paragraph" w:styleId="a3">
    <w:name w:val="Balloon Text"/>
    <w:basedOn w:val="a"/>
    <w:link w:val="Char"/>
    <w:uiPriority w:val="99"/>
    <w:rsid w:val="00F3116C"/>
    <w:rPr>
      <w:rFonts w:ascii="Calibri" w:hAnsi="Calibr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F3116C"/>
    <w:rPr>
      <w:kern w:val="2"/>
      <w:sz w:val="18"/>
    </w:rPr>
  </w:style>
  <w:style w:type="paragraph" w:styleId="a4">
    <w:name w:val="footer"/>
    <w:basedOn w:val="a"/>
    <w:link w:val="Char0"/>
    <w:uiPriority w:val="99"/>
    <w:rsid w:val="00F3116C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F3116C"/>
    <w:rPr>
      <w:kern w:val="2"/>
      <w:sz w:val="18"/>
    </w:rPr>
  </w:style>
  <w:style w:type="paragraph" w:styleId="a5">
    <w:name w:val="header"/>
    <w:basedOn w:val="a"/>
    <w:link w:val="Char1"/>
    <w:uiPriority w:val="99"/>
    <w:rsid w:val="00F311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locked/>
    <w:rsid w:val="00F3116C"/>
    <w:rPr>
      <w:kern w:val="2"/>
      <w:sz w:val="18"/>
    </w:rPr>
  </w:style>
  <w:style w:type="paragraph" w:styleId="HTML">
    <w:name w:val="HTML Preformatted"/>
    <w:basedOn w:val="a"/>
    <w:link w:val="HTMLChar"/>
    <w:uiPriority w:val="99"/>
    <w:rsid w:val="00F311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/>
      <w:kern w:val="0"/>
      <w:sz w:val="20"/>
      <w:szCs w:val="20"/>
    </w:rPr>
  </w:style>
  <w:style w:type="character" w:customStyle="1" w:styleId="HTMLChar">
    <w:name w:val="HTML 预设格式 Char"/>
    <w:basedOn w:val="a0"/>
    <w:link w:val="HTML"/>
    <w:uiPriority w:val="99"/>
    <w:locked/>
    <w:rsid w:val="00F3116C"/>
    <w:rPr>
      <w:rFonts w:ascii="Courier New" w:hAnsi="Courier New"/>
    </w:rPr>
  </w:style>
  <w:style w:type="paragraph" w:styleId="a6">
    <w:name w:val="Normal (Web)"/>
    <w:basedOn w:val="a"/>
    <w:uiPriority w:val="99"/>
    <w:rsid w:val="00F3116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Strong"/>
    <w:basedOn w:val="a0"/>
    <w:uiPriority w:val="99"/>
    <w:qFormat/>
    <w:rsid w:val="00F3116C"/>
    <w:rPr>
      <w:rFonts w:cs="Times New Roman"/>
      <w:b/>
    </w:rPr>
  </w:style>
  <w:style w:type="character" w:styleId="a8">
    <w:name w:val="Emphasis"/>
    <w:basedOn w:val="a0"/>
    <w:uiPriority w:val="99"/>
    <w:qFormat/>
    <w:rsid w:val="00F3116C"/>
    <w:rPr>
      <w:rFonts w:cs="Times New Roman"/>
      <w:i/>
      <w:iCs/>
    </w:rPr>
  </w:style>
  <w:style w:type="character" w:styleId="a9">
    <w:name w:val="Hyperlink"/>
    <w:basedOn w:val="a0"/>
    <w:uiPriority w:val="99"/>
    <w:rsid w:val="00F3116C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F3116C"/>
    <w:pPr>
      <w:ind w:firstLineChars="200" w:firstLine="420"/>
    </w:pPr>
    <w:rPr>
      <w:rFonts w:ascii="Calibri" w:hAnsi="Calibri"/>
      <w:szCs w:val="22"/>
    </w:rPr>
  </w:style>
  <w:style w:type="paragraph" w:styleId="ab">
    <w:name w:val="Date"/>
    <w:basedOn w:val="a"/>
    <w:next w:val="a"/>
    <w:link w:val="Char2"/>
    <w:uiPriority w:val="99"/>
    <w:rsid w:val="00132419"/>
    <w:pPr>
      <w:ind w:leftChars="2500" w:left="100"/>
    </w:pPr>
  </w:style>
  <w:style w:type="character" w:customStyle="1" w:styleId="Char2">
    <w:name w:val="日期 Char"/>
    <w:basedOn w:val="a0"/>
    <w:link w:val="ab"/>
    <w:uiPriority w:val="99"/>
    <w:locked/>
    <w:rsid w:val="00132419"/>
    <w:rPr>
      <w:rFonts w:ascii="Times New Roman" w:eastAsia="宋体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771</Characters>
  <Application>Microsoft Office Word</Application>
  <DocSecurity>0</DocSecurity>
  <Lines>6</Lines>
  <Paragraphs>1</Paragraphs>
  <ScaleCrop>false</ScaleCrop>
  <Company>Microsoft</Company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江苏省教育厅</dc:title>
  <dc:creator>User</dc:creator>
  <cp:lastModifiedBy>admin</cp:lastModifiedBy>
  <cp:revision>2</cp:revision>
  <cp:lastPrinted>2018-07-31T05:08:00Z</cp:lastPrinted>
  <dcterms:created xsi:type="dcterms:W3CDTF">2018-08-08T10:06:00Z</dcterms:created>
  <dcterms:modified xsi:type="dcterms:W3CDTF">2018-08-08T10:06:00Z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