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C67C1" w:rsidRPr="00C23048" w:rsidRDefault="00CC67C1" w:rsidP="00CC67C1">
      <w:pPr>
        <w:ind w:left="3200" w:hangingChars="1000" w:hanging="3200"/>
        <w:jc w:val="left"/>
        <w:rPr>
          <w:color w:val="000000"/>
        </w:rPr>
      </w:pPr>
      <w:r w:rsidRPr="00C23048">
        <w:rPr>
          <w:rFonts w:eastAsia="黑体"/>
          <w:color w:val="000000"/>
          <w:kern w:val="0"/>
          <w:sz w:val="32"/>
          <w:szCs w:val="32"/>
        </w:rPr>
        <w:t>附件</w:t>
      </w:r>
      <w:r w:rsidRPr="00C23048">
        <w:rPr>
          <w:rFonts w:eastAsia="黑体"/>
          <w:color w:val="000000"/>
          <w:kern w:val="0"/>
          <w:sz w:val="32"/>
          <w:szCs w:val="32"/>
        </w:rPr>
        <w:t>1</w:t>
      </w:r>
      <w:r w:rsidRPr="00C23048">
        <w:rPr>
          <w:rFonts w:eastAsia="仿宋_GB2312"/>
          <w:color w:val="000000"/>
          <w:kern w:val="0"/>
          <w:sz w:val="32"/>
          <w:szCs w:val="32"/>
        </w:rPr>
        <w:br/>
      </w:r>
      <w:r w:rsidRPr="00C23048">
        <w:rPr>
          <w:rFonts w:eastAsia="华文中宋"/>
          <w:color w:val="000000"/>
          <w:kern w:val="0"/>
          <w:sz w:val="36"/>
          <w:szCs w:val="36"/>
        </w:rPr>
        <w:t xml:space="preserve"> </w:t>
      </w:r>
      <w:r w:rsidRPr="00C23048">
        <w:rPr>
          <w:rFonts w:eastAsia="方正小标宋_GBK"/>
          <w:color w:val="000000"/>
          <w:kern w:val="0"/>
          <w:sz w:val="44"/>
          <w:szCs w:val="44"/>
        </w:rPr>
        <w:t>2021</w:t>
      </w:r>
      <w:r w:rsidRPr="00C23048">
        <w:rPr>
          <w:rFonts w:eastAsia="方正小标宋_GBK"/>
          <w:color w:val="000000"/>
          <w:kern w:val="0"/>
          <w:sz w:val="44"/>
          <w:szCs w:val="44"/>
        </w:rPr>
        <w:t>年省高雅艺术进校园活动演</w:t>
      </w:r>
      <w:proofErr w:type="gramStart"/>
      <w:r w:rsidRPr="00C23048">
        <w:rPr>
          <w:rFonts w:eastAsia="方正小标宋_GBK"/>
          <w:color w:val="000000"/>
          <w:kern w:val="0"/>
          <w:sz w:val="44"/>
          <w:szCs w:val="44"/>
        </w:rPr>
        <w:t>展节目</w:t>
      </w:r>
      <w:proofErr w:type="gramEnd"/>
      <w:r w:rsidRPr="00C23048">
        <w:rPr>
          <w:rFonts w:eastAsia="方正小标宋_GBK"/>
          <w:color w:val="000000"/>
          <w:kern w:val="0"/>
          <w:sz w:val="44"/>
          <w:szCs w:val="44"/>
        </w:rPr>
        <w:t>信息</w:t>
      </w:r>
    </w:p>
    <w:p w:rsidR="00CC67C1" w:rsidRPr="00C23048" w:rsidRDefault="00CC67C1" w:rsidP="00CC67C1">
      <w:pPr>
        <w:rPr>
          <w:color w:val="000000"/>
        </w:rPr>
      </w:pPr>
    </w:p>
    <w:tbl>
      <w:tblPr>
        <w:tblW w:w="14616"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0"/>
        <w:gridCol w:w="1340"/>
        <w:gridCol w:w="1134"/>
        <w:gridCol w:w="1134"/>
        <w:gridCol w:w="2835"/>
        <w:gridCol w:w="2268"/>
        <w:gridCol w:w="1276"/>
        <w:gridCol w:w="1842"/>
        <w:gridCol w:w="851"/>
        <w:gridCol w:w="1276"/>
      </w:tblGrid>
      <w:tr w:rsidR="00CC67C1" w:rsidRPr="00045E8D" w:rsidTr="00A00187">
        <w:trPr>
          <w:trHeight w:val="1140"/>
        </w:trPr>
        <w:tc>
          <w:tcPr>
            <w:tcW w:w="660" w:type="dxa"/>
            <w:shd w:val="clear" w:color="auto" w:fill="auto"/>
            <w:noWrap/>
            <w:vAlign w:val="center"/>
          </w:tcPr>
          <w:p w:rsidR="00CC67C1" w:rsidRPr="00C23048" w:rsidRDefault="00CC67C1" w:rsidP="00A00187">
            <w:pPr>
              <w:widowControl/>
              <w:jc w:val="center"/>
              <w:rPr>
                <w:b/>
                <w:bCs/>
                <w:color w:val="000000"/>
                <w:kern w:val="0"/>
                <w:sz w:val="22"/>
                <w:szCs w:val="22"/>
              </w:rPr>
            </w:pPr>
            <w:r w:rsidRPr="00C23048">
              <w:rPr>
                <w:b/>
                <w:bCs/>
                <w:color w:val="000000"/>
                <w:kern w:val="0"/>
                <w:sz w:val="22"/>
                <w:szCs w:val="22"/>
              </w:rPr>
              <w:t>节目序号</w:t>
            </w:r>
          </w:p>
        </w:tc>
        <w:tc>
          <w:tcPr>
            <w:tcW w:w="1340" w:type="dxa"/>
            <w:shd w:val="clear" w:color="auto" w:fill="auto"/>
            <w:vAlign w:val="center"/>
          </w:tcPr>
          <w:p w:rsidR="00CC67C1" w:rsidRPr="00C23048" w:rsidRDefault="00CC67C1" w:rsidP="00A00187">
            <w:pPr>
              <w:widowControl/>
              <w:jc w:val="center"/>
              <w:rPr>
                <w:b/>
                <w:bCs/>
                <w:color w:val="000000"/>
                <w:kern w:val="0"/>
                <w:sz w:val="22"/>
                <w:szCs w:val="22"/>
              </w:rPr>
            </w:pPr>
            <w:r w:rsidRPr="00C23048">
              <w:rPr>
                <w:b/>
                <w:bCs/>
                <w:color w:val="000000"/>
                <w:kern w:val="0"/>
                <w:sz w:val="22"/>
                <w:szCs w:val="22"/>
              </w:rPr>
              <w:t>单位名称</w:t>
            </w:r>
          </w:p>
        </w:tc>
        <w:tc>
          <w:tcPr>
            <w:tcW w:w="1134" w:type="dxa"/>
            <w:shd w:val="clear" w:color="auto" w:fill="auto"/>
            <w:noWrap/>
            <w:vAlign w:val="center"/>
          </w:tcPr>
          <w:p w:rsidR="00CC67C1" w:rsidRPr="00C23048" w:rsidRDefault="00CC67C1" w:rsidP="00A00187">
            <w:pPr>
              <w:widowControl/>
              <w:jc w:val="center"/>
              <w:rPr>
                <w:b/>
                <w:bCs/>
                <w:color w:val="000000"/>
                <w:kern w:val="0"/>
                <w:sz w:val="22"/>
                <w:szCs w:val="22"/>
              </w:rPr>
            </w:pPr>
            <w:r w:rsidRPr="00C23048">
              <w:rPr>
                <w:b/>
                <w:bCs/>
                <w:color w:val="000000"/>
                <w:kern w:val="0"/>
                <w:sz w:val="22"/>
                <w:szCs w:val="22"/>
              </w:rPr>
              <w:t>项目名称</w:t>
            </w:r>
          </w:p>
        </w:tc>
        <w:tc>
          <w:tcPr>
            <w:tcW w:w="1134" w:type="dxa"/>
            <w:shd w:val="clear" w:color="auto" w:fill="auto"/>
            <w:noWrap/>
            <w:vAlign w:val="center"/>
          </w:tcPr>
          <w:p w:rsidR="00CC67C1" w:rsidRPr="00C23048" w:rsidRDefault="00CC67C1" w:rsidP="00A00187">
            <w:pPr>
              <w:widowControl/>
              <w:jc w:val="center"/>
              <w:rPr>
                <w:b/>
                <w:bCs/>
                <w:color w:val="000000"/>
                <w:kern w:val="0"/>
                <w:sz w:val="22"/>
                <w:szCs w:val="22"/>
              </w:rPr>
            </w:pPr>
            <w:r w:rsidRPr="00C23048">
              <w:rPr>
                <w:b/>
                <w:bCs/>
                <w:color w:val="000000"/>
                <w:kern w:val="0"/>
                <w:sz w:val="22"/>
                <w:szCs w:val="22"/>
              </w:rPr>
              <w:t>项目类别</w:t>
            </w:r>
          </w:p>
        </w:tc>
        <w:tc>
          <w:tcPr>
            <w:tcW w:w="2835" w:type="dxa"/>
            <w:shd w:val="clear" w:color="auto" w:fill="auto"/>
            <w:noWrap/>
            <w:vAlign w:val="center"/>
          </w:tcPr>
          <w:p w:rsidR="00CC67C1" w:rsidRPr="00C23048" w:rsidRDefault="00CC67C1" w:rsidP="00A00187">
            <w:pPr>
              <w:widowControl/>
              <w:jc w:val="left"/>
              <w:rPr>
                <w:b/>
                <w:bCs/>
                <w:color w:val="000000"/>
                <w:kern w:val="0"/>
                <w:sz w:val="22"/>
                <w:szCs w:val="22"/>
              </w:rPr>
            </w:pPr>
            <w:r w:rsidRPr="00C23048">
              <w:rPr>
                <w:b/>
                <w:bCs/>
                <w:color w:val="000000"/>
                <w:kern w:val="0"/>
                <w:sz w:val="22"/>
                <w:szCs w:val="22"/>
              </w:rPr>
              <w:t>项目简介（</w:t>
            </w:r>
            <w:r w:rsidRPr="00C23048">
              <w:rPr>
                <w:b/>
                <w:bCs/>
                <w:color w:val="000000"/>
                <w:kern w:val="0"/>
                <w:sz w:val="22"/>
                <w:szCs w:val="22"/>
              </w:rPr>
              <w:t>100</w:t>
            </w:r>
            <w:r w:rsidRPr="00C23048">
              <w:rPr>
                <w:b/>
                <w:bCs/>
                <w:color w:val="000000"/>
                <w:kern w:val="0"/>
                <w:sz w:val="22"/>
                <w:szCs w:val="22"/>
              </w:rPr>
              <w:t>字以内）</w:t>
            </w:r>
          </w:p>
        </w:tc>
        <w:tc>
          <w:tcPr>
            <w:tcW w:w="2268" w:type="dxa"/>
            <w:shd w:val="clear" w:color="auto" w:fill="auto"/>
            <w:noWrap/>
            <w:vAlign w:val="center"/>
          </w:tcPr>
          <w:p w:rsidR="00CC67C1" w:rsidRPr="00C23048" w:rsidRDefault="00CC67C1" w:rsidP="00A00187">
            <w:pPr>
              <w:widowControl/>
              <w:jc w:val="center"/>
              <w:rPr>
                <w:b/>
                <w:bCs/>
                <w:color w:val="000000"/>
                <w:kern w:val="0"/>
                <w:sz w:val="22"/>
                <w:szCs w:val="22"/>
              </w:rPr>
            </w:pPr>
            <w:r w:rsidRPr="00C23048">
              <w:rPr>
                <w:b/>
                <w:bCs/>
                <w:color w:val="000000"/>
                <w:kern w:val="0"/>
                <w:sz w:val="22"/>
                <w:szCs w:val="22"/>
              </w:rPr>
              <w:t>场地要求（</w:t>
            </w:r>
            <w:r w:rsidRPr="00C23048">
              <w:rPr>
                <w:b/>
                <w:bCs/>
                <w:color w:val="000000"/>
                <w:kern w:val="0"/>
                <w:sz w:val="22"/>
                <w:szCs w:val="22"/>
              </w:rPr>
              <w:t>60</w:t>
            </w:r>
            <w:r w:rsidRPr="00C23048">
              <w:rPr>
                <w:b/>
                <w:bCs/>
                <w:color w:val="000000"/>
                <w:kern w:val="0"/>
                <w:sz w:val="22"/>
                <w:szCs w:val="22"/>
              </w:rPr>
              <w:t>字以内）</w:t>
            </w:r>
          </w:p>
        </w:tc>
        <w:tc>
          <w:tcPr>
            <w:tcW w:w="1276" w:type="dxa"/>
            <w:shd w:val="clear" w:color="auto" w:fill="auto"/>
            <w:noWrap/>
            <w:vAlign w:val="center"/>
          </w:tcPr>
          <w:p w:rsidR="00CC67C1" w:rsidRPr="00C23048" w:rsidRDefault="00CC67C1" w:rsidP="00A00187">
            <w:pPr>
              <w:widowControl/>
              <w:jc w:val="center"/>
              <w:rPr>
                <w:b/>
                <w:bCs/>
                <w:color w:val="000000"/>
                <w:kern w:val="0"/>
                <w:sz w:val="22"/>
                <w:szCs w:val="22"/>
              </w:rPr>
            </w:pPr>
            <w:r w:rsidRPr="00C23048">
              <w:rPr>
                <w:b/>
                <w:bCs/>
                <w:color w:val="000000"/>
                <w:kern w:val="0"/>
                <w:sz w:val="22"/>
                <w:szCs w:val="22"/>
              </w:rPr>
              <w:t>联系人</w:t>
            </w:r>
          </w:p>
        </w:tc>
        <w:tc>
          <w:tcPr>
            <w:tcW w:w="1842" w:type="dxa"/>
            <w:shd w:val="clear" w:color="auto" w:fill="auto"/>
            <w:noWrap/>
            <w:vAlign w:val="center"/>
          </w:tcPr>
          <w:p w:rsidR="00CC67C1" w:rsidRPr="00C23048" w:rsidRDefault="00CC67C1" w:rsidP="00A00187">
            <w:pPr>
              <w:widowControl/>
              <w:jc w:val="center"/>
              <w:rPr>
                <w:b/>
                <w:bCs/>
                <w:color w:val="000000"/>
                <w:kern w:val="0"/>
                <w:sz w:val="22"/>
                <w:szCs w:val="22"/>
              </w:rPr>
            </w:pPr>
            <w:r w:rsidRPr="00C23048">
              <w:rPr>
                <w:b/>
                <w:bCs/>
                <w:color w:val="000000"/>
                <w:kern w:val="0"/>
                <w:sz w:val="22"/>
                <w:szCs w:val="22"/>
              </w:rPr>
              <w:t>联系电话（手机）</w:t>
            </w:r>
          </w:p>
        </w:tc>
        <w:tc>
          <w:tcPr>
            <w:tcW w:w="851" w:type="dxa"/>
            <w:shd w:val="clear" w:color="auto" w:fill="auto"/>
            <w:noWrap/>
            <w:vAlign w:val="center"/>
          </w:tcPr>
          <w:p w:rsidR="00CC67C1" w:rsidRPr="00C23048" w:rsidRDefault="00CC67C1" w:rsidP="00A00187">
            <w:pPr>
              <w:widowControl/>
              <w:jc w:val="center"/>
              <w:rPr>
                <w:b/>
                <w:bCs/>
                <w:color w:val="000000"/>
                <w:kern w:val="0"/>
                <w:sz w:val="22"/>
                <w:szCs w:val="22"/>
              </w:rPr>
            </w:pPr>
            <w:r w:rsidRPr="00C23048">
              <w:rPr>
                <w:b/>
                <w:bCs/>
                <w:color w:val="000000"/>
                <w:kern w:val="0"/>
                <w:sz w:val="22"/>
                <w:szCs w:val="22"/>
              </w:rPr>
              <w:t>场次</w:t>
            </w:r>
          </w:p>
        </w:tc>
        <w:tc>
          <w:tcPr>
            <w:tcW w:w="1276" w:type="dxa"/>
            <w:shd w:val="clear" w:color="auto" w:fill="auto"/>
            <w:vAlign w:val="center"/>
          </w:tcPr>
          <w:p w:rsidR="00CC67C1" w:rsidRPr="00C23048" w:rsidRDefault="00CC67C1" w:rsidP="00A00187">
            <w:pPr>
              <w:widowControl/>
              <w:jc w:val="center"/>
              <w:rPr>
                <w:b/>
                <w:bCs/>
                <w:color w:val="000000"/>
                <w:kern w:val="0"/>
                <w:sz w:val="24"/>
              </w:rPr>
            </w:pPr>
            <w:r w:rsidRPr="00C23048">
              <w:rPr>
                <w:b/>
                <w:bCs/>
                <w:color w:val="000000"/>
                <w:kern w:val="0"/>
                <w:sz w:val="24"/>
              </w:rPr>
              <w:t>演出意向</w:t>
            </w:r>
          </w:p>
        </w:tc>
      </w:tr>
      <w:tr w:rsidR="00CC67C1" w:rsidRPr="00045E8D" w:rsidTr="00A00187">
        <w:trPr>
          <w:trHeight w:val="1140"/>
        </w:trPr>
        <w:tc>
          <w:tcPr>
            <w:tcW w:w="66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w:t>
            </w:r>
          </w:p>
        </w:tc>
        <w:tc>
          <w:tcPr>
            <w:tcW w:w="1340" w:type="dxa"/>
            <w:vMerge w:val="restart"/>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江苏省演艺集团有限公司</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综合歌舞《奋进新时代》</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歌舞综艺类</w:t>
            </w:r>
          </w:p>
        </w:tc>
        <w:tc>
          <w:tcPr>
            <w:tcW w:w="2835"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奋进新时代，青春正当时。用歌声</w:t>
            </w:r>
            <w:proofErr w:type="gramStart"/>
            <w:r w:rsidRPr="00C23048">
              <w:rPr>
                <w:color w:val="000000"/>
                <w:kern w:val="0"/>
                <w:sz w:val="24"/>
              </w:rPr>
              <w:t>传递正</w:t>
            </w:r>
            <w:proofErr w:type="gramEnd"/>
            <w:r w:rsidRPr="00C23048">
              <w:rPr>
                <w:color w:val="000000"/>
                <w:kern w:val="0"/>
                <w:sz w:val="24"/>
              </w:rPr>
              <w:t>能量，让舞蹈诉说好故事。</w:t>
            </w:r>
            <w:r w:rsidRPr="00C23048">
              <w:rPr>
                <w:color w:val="000000"/>
                <w:kern w:val="0"/>
                <w:sz w:val="24"/>
              </w:rPr>
              <w:t>“</w:t>
            </w:r>
            <w:r w:rsidRPr="00C23048">
              <w:rPr>
                <w:color w:val="000000"/>
                <w:kern w:val="0"/>
                <w:sz w:val="24"/>
              </w:rPr>
              <w:t>奋进新时代</w:t>
            </w:r>
            <w:r w:rsidRPr="00C23048">
              <w:rPr>
                <w:color w:val="000000"/>
                <w:kern w:val="0"/>
                <w:sz w:val="24"/>
              </w:rPr>
              <w:t>”</w:t>
            </w:r>
            <w:r w:rsidRPr="00C23048">
              <w:rPr>
                <w:color w:val="000000"/>
                <w:kern w:val="0"/>
                <w:sz w:val="24"/>
              </w:rPr>
              <w:t>综合歌舞演出旨在凝聚青年力量，激发高校艺术活力，传播昂扬向上的社会正能量。</w:t>
            </w:r>
          </w:p>
        </w:tc>
        <w:tc>
          <w:tcPr>
            <w:tcW w:w="2268"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舞台：宽不少于</w:t>
            </w:r>
            <w:r w:rsidRPr="00C23048">
              <w:rPr>
                <w:color w:val="000000"/>
                <w:kern w:val="0"/>
                <w:sz w:val="24"/>
              </w:rPr>
              <w:t>13</w:t>
            </w:r>
            <w:r w:rsidRPr="00C23048">
              <w:rPr>
                <w:color w:val="000000"/>
                <w:kern w:val="0"/>
                <w:sz w:val="24"/>
              </w:rPr>
              <w:t>米，台口高度</w:t>
            </w:r>
            <w:r w:rsidRPr="00C23048">
              <w:rPr>
                <w:color w:val="000000"/>
                <w:kern w:val="0"/>
                <w:sz w:val="24"/>
              </w:rPr>
              <w:t>6-7</w:t>
            </w:r>
            <w:r w:rsidRPr="00C23048">
              <w:rPr>
                <w:color w:val="000000"/>
                <w:kern w:val="0"/>
                <w:sz w:val="24"/>
              </w:rPr>
              <w:t>米，舞台深度不少于</w:t>
            </w:r>
            <w:r w:rsidRPr="00C23048">
              <w:rPr>
                <w:color w:val="000000"/>
                <w:kern w:val="0"/>
                <w:sz w:val="24"/>
              </w:rPr>
              <w:t>8</w:t>
            </w:r>
            <w:r w:rsidRPr="00C23048">
              <w:rPr>
                <w:color w:val="000000"/>
                <w:kern w:val="0"/>
                <w:sz w:val="24"/>
              </w:rPr>
              <w:t>米，吊杆不少于</w:t>
            </w:r>
            <w:r w:rsidRPr="00C23048">
              <w:rPr>
                <w:color w:val="000000"/>
                <w:kern w:val="0"/>
                <w:sz w:val="24"/>
              </w:rPr>
              <w:t>18</w:t>
            </w:r>
            <w:r w:rsidRPr="00C23048">
              <w:rPr>
                <w:color w:val="000000"/>
                <w:kern w:val="0"/>
                <w:sz w:val="24"/>
              </w:rPr>
              <w:t>道，舞台顶高不低于</w:t>
            </w:r>
            <w:r w:rsidRPr="00C23048">
              <w:rPr>
                <w:color w:val="000000"/>
                <w:kern w:val="0"/>
                <w:sz w:val="24"/>
              </w:rPr>
              <w:t>14</w:t>
            </w:r>
            <w:r w:rsidRPr="00C23048">
              <w:rPr>
                <w:color w:val="000000"/>
                <w:kern w:val="0"/>
                <w:sz w:val="24"/>
              </w:rPr>
              <w:t>米。</w:t>
            </w:r>
          </w:p>
        </w:tc>
        <w:tc>
          <w:tcPr>
            <w:tcW w:w="1276"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初秋</w:t>
            </w:r>
          </w:p>
        </w:tc>
        <w:tc>
          <w:tcPr>
            <w:tcW w:w="1842"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18652903677</w:t>
            </w:r>
          </w:p>
        </w:tc>
        <w:tc>
          <w:tcPr>
            <w:tcW w:w="851"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2</w:t>
            </w:r>
          </w:p>
        </w:tc>
        <w:tc>
          <w:tcPr>
            <w:tcW w:w="1276" w:type="dxa"/>
            <w:shd w:val="clear" w:color="auto" w:fill="auto"/>
            <w:vAlign w:val="center"/>
          </w:tcPr>
          <w:p w:rsidR="00CC67C1" w:rsidRPr="00C23048" w:rsidRDefault="00CC67C1" w:rsidP="00A00187">
            <w:pPr>
              <w:jc w:val="center"/>
              <w:rPr>
                <w:color w:val="000000"/>
                <w:sz w:val="24"/>
              </w:rPr>
            </w:pPr>
            <w:r w:rsidRPr="00C23048">
              <w:rPr>
                <w:color w:val="000000"/>
              </w:rPr>
              <w:t>高校</w:t>
            </w:r>
          </w:p>
        </w:tc>
      </w:tr>
      <w:tr w:rsidR="00CC67C1" w:rsidRPr="00045E8D" w:rsidTr="00A00187">
        <w:trPr>
          <w:trHeight w:val="1710"/>
        </w:trPr>
        <w:tc>
          <w:tcPr>
            <w:tcW w:w="66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2</w:t>
            </w:r>
          </w:p>
        </w:tc>
        <w:tc>
          <w:tcPr>
            <w:tcW w:w="1340" w:type="dxa"/>
            <w:vMerge/>
            <w:vAlign w:val="center"/>
          </w:tcPr>
          <w:p w:rsidR="00CC67C1" w:rsidRPr="00C23048" w:rsidRDefault="00CC67C1" w:rsidP="00A00187">
            <w:pPr>
              <w:widowControl/>
              <w:jc w:val="left"/>
              <w:rPr>
                <w:color w:val="000000"/>
                <w:kern w:val="0"/>
                <w:sz w:val="24"/>
              </w:rPr>
            </w:pP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红色经典音乐会</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大型音乐会</w:t>
            </w:r>
          </w:p>
        </w:tc>
        <w:tc>
          <w:tcPr>
            <w:tcW w:w="2835"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这是一台为庆祝建党</w:t>
            </w:r>
            <w:r w:rsidRPr="00C23048">
              <w:rPr>
                <w:color w:val="000000"/>
                <w:kern w:val="0"/>
                <w:sz w:val="24"/>
              </w:rPr>
              <w:t>100</w:t>
            </w:r>
            <w:r w:rsidRPr="00C23048">
              <w:rPr>
                <w:color w:val="000000"/>
                <w:kern w:val="0"/>
                <w:sz w:val="24"/>
              </w:rPr>
              <w:t>周年而创排的</w:t>
            </w:r>
            <w:r w:rsidRPr="00C23048">
              <w:rPr>
                <w:color w:val="000000"/>
                <w:kern w:val="0"/>
                <w:sz w:val="24"/>
              </w:rPr>
              <w:t>“</w:t>
            </w:r>
            <w:r w:rsidRPr="00C23048">
              <w:rPr>
                <w:color w:val="000000"/>
                <w:kern w:val="0"/>
                <w:sz w:val="24"/>
              </w:rPr>
              <w:t>红色经典音乐会</w:t>
            </w:r>
            <w:r w:rsidRPr="00C23048">
              <w:rPr>
                <w:color w:val="000000"/>
                <w:kern w:val="0"/>
                <w:sz w:val="24"/>
              </w:rPr>
              <w:t>”</w:t>
            </w:r>
            <w:r w:rsidRPr="00C23048">
              <w:rPr>
                <w:color w:val="000000"/>
                <w:kern w:val="0"/>
                <w:sz w:val="24"/>
              </w:rPr>
              <w:t>。《红旗颂》、《我的祖国》等上世纪</w:t>
            </w:r>
            <w:r w:rsidRPr="00C23048">
              <w:rPr>
                <w:color w:val="000000"/>
                <w:kern w:val="0"/>
                <w:sz w:val="24"/>
              </w:rPr>
              <w:t>60</w:t>
            </w:r>
            <w:r w:rsidRPr="00C23048">
              <w:rPr>
                <w:color w:val="000000"/>
                <w:kern w:val="0"/>
                <w:sz w:val="24"/>
              </w:rPr>
              <w:t>至</w:t>
            </w:r>
            <w:r w:rsidRPr="00C23048">
              <w:rPr>
                <w:color w:val="000000"/>
                <w:kern w:val="0"/>
                <w:sz w:val="24"/>
              </w:rPr>
              <w:t>80</w:t>
            </w:r>
            <w:r w:rsidRPr="00C23048">
              <w:rPr>
                <w:color w:val="000000"/>
                <w:kern w:val="0"/>
                <w:sz w:val="24"/>
              </w:rPr>
              <w:t>年代风靡全国、感动过亿万人的音乐经典在此深情重现，优美动听的往日之音，依然让人无限怀念，火红而纯朴的往昔岁月，依然令人深深动容。</w:t>
            </w:r>
          </w:p>
        </w:tc>
        <w:tc>
          <w:tcPr>
            <w:tcW w:w="2268"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 xml:space="preserve">1. </w:t>
            </w:r>
            <w:r w:rsidRPr="00C23048">
              <w:rPr>
                <w:color w:val="000000"/>
                <w:kern w:val="0"/>
                <w:sz w:val="24"/>
              </w:rPr>
              <w:t>台口至少</w:t>
            </w:r>
            <w:r w:rsidRPr="00C23048">
              <w:rPr>
                <w:color w:val="000000"/>
                <w:kern w:val="0"/>
                <w:sz w:val="24"/>
              </w:rPr>
              <w:t>12mx8m</w:t>
            </w:r>
            <w:r w:rsidRPr="00C23048">
              <w:rPr>
                <w:color w:val="000000"/>
                <w:kern w:val="0"/>
                <w:sz w:val="24"/>
              </w:rPr>
              <w:t>。</w:t>
            </w:r>
            <w:r w:rsidRPr="00C23048">
              <w:rPr>
                <w:color w:val="000000"/>
                <w:kern w:val="0"/>
                <w:sz w:val="24"/>
              </w:rPr>
              <w:t>2.</w:t>
            </w:r>
            <w:r w:rsidRPr="00C23048">
              <w:rPr>
                <w:color w:val="000000"/>
                <w:kern w:val="0"/>
                <w:sz w:val="24"/>
              </w:rPr>
              <w:t>有扩音设备。</w:t>
            </w:r>
            <w:r w:rsidRPr="00C23048">
              <w:rPr>
                <w:color w:val="000000"/>
                <w:kern w:val="0"/>
                <w:sz w:val="24"/>
              </w:rPr>
              <w:t>3.</w:t>
            </w:r>
            <w:r w:rsidRPr="00C23048">
              <w:rPr>
                <w:color w:val="000000"/>
                <w:kern w:val="0"/>
                <w:sz w:val="24"/>
              </w:rPr>
              <w:t>最好有</w:t>
            </w:r>
            <w:r w:rsidRPr="00C23048">
              <w:rPr>
                <w:color w:val="000000"/>
                <w:kern w:val="0"/>
                <w:sz w:val="24"/>
              </w:rPr>
              <w:t>60</w:t>
            </w:r>
            <w:r w:rsidRPr="00C23048">
              <w:rPr>
                <w:color w:val="000000"/>
                <w:kern w:val="0"/>
                <w:sz w:val="24"/>
              </w:rPr>
              <w:t>个谱架，</w:t>
            </w:r>
            <w:r w:rsidRPr="00C23048">
              <w:rPr>
                <w:color w:val="000000"/>
                <w:kern w:val="0"/>
                <w:sz w:val="24"/>
              </w:rPr>
              <w:t>75</w:t>
            </w:r>
            <w:r w:rsidRPr="00C23048">
              <w:rPr>
                <w:color w:val="000000"/>
                <w:kern w:val="0"/>
                <w:sz w:val="24"/>
              </w:rPr>
              <w:t>把椅子，指挥台系统。</w:t>
            </w:r>
          </w:p>
        </w:tc>
        <w:tc>
          <w:tcPr>
            <w:tcW w:w="1276"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初秋</w:t>
            </w:r>
          </w:p>
        </w:tc>
        <w:tc>
          <w:tcPr>
            <w:tcW w:w="1842"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18652903677</w:t>
            </w:r>
          </w:p>
        </w:tc>
        <w:tc>
          <w:tcPr>
            <w:tcW w:w="851"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2</w:t>
            </w:r>
          </w:p>
        </w:tc>
        <w:tc>
          <w:tcPr>
            <w:tcW w:w="1276" w:type="dxa"/>
            <w:shd w:val="clear" w:color="auto" w:fill="auto"/>
            <w:vAlign w:val="center"/>
          </w:tcPr>
          <w:p w:rsidR="00CC67C1" w:rsidRPr="00C23048" w:rsidRDefault="00CC67C1" w:rsidP="00A00187">
            <w:pPr>
              <w:jc w:val="center"/>
              <w:rPr>
                <w:color w:val="000000"/>
                <w:sz w:val="24"/>
              </w:rPr>
            </w:pPr>
            <w:r w:rsidRPr="00C23048">
              <w:rPr>
                <w:color w:val="000000"/>
              </w:rPr>
              <w:t>高校</w:t>
            </w:r>
          </w:p>
        </w:tc>
      </w:tr>
      <w:tr w:rsidR="00CC67C1" w:rsidRPr="00045E8D" w:rsidTr="00A00187">
        <w:trPr>
          <w:trHeight w:val="1710"/>
        </w:trPr>
        <w:tc>
          <w:tcPr>
            <w:tcW w:w="66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lastRenderedPageBreak/>
              <w:t>3</w:t>
            </w:r>
          </w:p>
        </w:tc>
        <w:tc>
          <w:tcPr>
            <w:tcW w:w="1340" w:type="dxa"/>
            <w:vMerge/>
            <w:vAlign w:val="center"/>
          </w:tcPr>
          <w:p w:rsidR="00CC67C1" w:rsidRPr="00C23048" w:rsidRDefault="00CC67C1" w:rsidP="00A00187">
            <w:pPr>
              <w:widowControl/>
              <w:jc w:val="left"/>
              <w:rPr>
                <w:color w:val="000000"/>
                <w:kern w:val="0"/>
                <w:sz w:val="24"/>
              </w:rPr>
            </w:pP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经典室内乐作品音乐会</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中小型音乐会</w:t>
            </w:r>
          </w:p>
        </w:tc>
        <w:tc>
          <w:tcPr>
            <w:tcW w:w="2835"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作品选取孟德尔松，贝多芬，莫扎特经典的室内乐作品。室内乐重奏的每一声部都相当独立和个性化，技法通常比较复杂而细致，感情细腻、含蓄，更加注意发挥每件乐器的技巧和表情的</w:t>
            </w:r>
            <w:r w:rsidRPr="00C23048">
              <w:rPr>
                <w:color w:val="000000"/>
                <w:kern w:val="0"/>
                <w:sz w:val="24"/>
              </w:rPr>
              <w:t>"</w:t>
            </w:r>
            <w:r w:rsidRPr="00C23048">
              <w:rPr>
                <w:color w:val="000000"/>
                <w:kern w:val="0"/>
                <w:sz w:val="24"/>
              </w:rPr>
              <w:t>潜力</w:t>
            </w:r>
            <w:r w:rsidRPr="00C23048">
              <w:rPr>
                <w:color w:val="000000"/>
                <w:kern w:val="0"/>
                <w:sz w:val="24"/>
              </w:rPr>
              <w:t>"</w:t>
            </w:r>
            <w:r w:rsidRPr="00C23048">
              <w:rPr>
                <w:color w:val="000000"/>
                <w:kern w:val="0"/>
                <w:sz w:val="24"/>
              </w:rPr>
              <w:t>，各声部的乐器更加精雕细镂。</w:t>
            </w:r>
          </w:p>
        </w:tc>
        <w:tc>
          <w:tcPr>
            <w:tcW w:w="2268"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1.</w:t>
            </w:r>
            <w:r w:rsidRPr="00C23048">
              <w:rPr>
                <w:color w:val="000000"/>
                <w:kern w:val="0"/>
                <w:sz w:val="24"/>
              </w:rPr>
              <w:t>有扩音设备。</w:t>
            </w:r>
            <w:r w:rsidRPr="00C23048">
              <w:rPr>
                <w:color w:val="000000"/>
                <w:kern w:val="0"/>
                <w:sz w:val="24"/>
              </w:rPr>
              <w:br/>
              <w:t>2.</w:t>
            </w:r>
            <w:r w:rsidRPr="00C23048">
              <w:rPr>
                <w:color w:val="000000"/>
                <w:kern w:val="0"/>
                <w:sz w:val="24"/>
              </w:rPr>
              <w:t>最好有</w:t>
            </w:r>
            <w:r w:rsidRPr="00C23048">
              <w:rPr>
                <w:color w:val="000000"/>
                <w:kern w:val="0"/>
                <w:sz w:val="24"/>
              </w:rPr>
              <w:t>10</w:t>
            </w:r>
            <w:r w:rsidRPr="00C23048">
              <w:rPr>
                <w:color w:val="000000"/>
                <w:kern w:val="0"/>
                <w:sz w:val="24"/>
              </w:rPr>
              <w:t>个谱架和</w:t>
            </w:r>
            <w:r w:rsidRPr="00C23048">
              <w:rPr>
                <w:color w:val="000000"/>
                <w:kern w:val="0"/>
                <w:sz w:val="24"/>
              </w:rPr>
              <w:t>10</w:t>
            </w:r>
            <w:r w:rsidRPr="00C23048">
              <w:rPr>
                <w:color w:val="000000"/>
                <w:kern w:val="0"/>
                <w:sz w:val="24"/>
              </w:rPr>
              <w:t>把椅子。</w:t>
            </w:r>
          </w:p>
        </w:tc>
        <w:tc>
          <w:tcPr>
            <w:tcW w:w="1276"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初秋</w:t>
            </w:r>
          </w:p>
        </w:tc>
        <w:tc>
          <w:tcPr>
            <w:tcW w:w="1842"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18652903677</w:t>
            </w:r>
          </w:p>
        </w:tc>
        <w:tc>
          <w:tcPr>
            <w:tcW w:w="851"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3</w:t>
            </w:r>
          </w:p>
        </w:tc>
        <w:tc>
          <w:tcPr>
            <w:tcW w:w="1276" w:type="dxa"/>
            <w:shd w:val="clear" w:color="auto" w:fill="auto"/>
            <w:vAlign w:val="center"/>
          </w:tcPr>
          <w:p w:rsidR="00CC67C1" w:rsidRPr="00C23048" w:rsidRDefault="00CC67C1" w:rsidP="00A00187">
            <w:pPr>
              <w:jc w:val="center"/>
              <w:rPr>
                <w:color w:val="000000"/>
                <w:sz w:val="24"/>
              </w:rPr>
            </w:pPr>
            <w:r w:rsidRPr="00C23048">
              <w:rPr>
                <w:color w:val="000000"/>
              </w:rPr>
              <w:t>高校</w:t>
            </w:r>
          </w:p>
        </w:tc>
      </w:tr>
      <w:tr w:rsidR="00CC67C1" w:rsidRPr="00045E8D" w:rsidTr="00A00187">
        <w:trPr>
          <w:trHeight w:val="1710"/>
        </w:trPr>
        <w:tc>
          <w:tcPr>
            <w:tcW w:w="66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4</w:t>
            </w:r>
          </w:p>
        </w:tc>
        <w:tc>
          <w:tcPr>
            <w:tcW w:w="1340" w:type="dxa"/>
            <w:vMerge/>
            <w:vAlign w:val="center"/>
          </w:tcPr>
          <w:p w:rsidR="00CC67C1" w:rsidRPr="00C23048" w:rsidRDefault="00CC67C1" w:rsidP="00A00187">
            <w:pPr>
              <w:widowControl/>
              <w:jc w:val="left"/>
              <w:rPr>
                <w:color w:val="000000"/>
                <w:kern w:val="0"/>
                <w:sz w:val="24"/>
              </w:rPr>
            </w:pP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话剧《因为有你》</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戏剧、曲艺</w:t>
            </w:r>
          </w:p>
        </w:tc>
        <w:tc>
          <w:tcPr>
            <w:tcW w:w="2835"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2020</w:t>
            </w:r>
            <w:r w:rsidRPr="00C23048">
              <w:rPr>
                <w:color w:val="000000"/>
                <w:kern w:val="0"/>
                <w:sz w:val="24"/>
              </w:rPr>
              <w:t>年的春节前夕，武汉被突如其来的新冠病毒所肆虐。江苏医疗作为援助武汉的主力军，在跟疫情病魔搏斗中，不畏生死，坚守岗位！在这个过程中，展现</w:t>
            </w:r>
            <w:r w:rsidRPr="00C23048">
              <w:rPr>
                <w:color w:val="000000"/>
                <w:kern w:val="0"/>
                <w:sz w:val="24"/>
              </w:rPr>
              <w:t>90</w:t>
            </w:r>
            <w:r w:rsidRPr="00C23048">
              <w:rPr>
                <w:color w:val="000000"/>
                <w:kern w:val="0"/>
                <w:sz w:val="24"/>
              </w:rPr>
              <w:t>后一代人作为当代年轻人主力军的时代担当！大疫之下，尽显人间真情！</w:t>
            </w:r>
          </w:p>
        </w:tc>
        <w:tc>
          <w:tcPr>
            <w:tcW w:w="2268"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舞台：</w:t>
            </w:r>
            <w:proofErr w:type="gramStart"/>
            <w:r w:rsidRPr="00C23048">
              <w:rPr>
                <w:color w:val="000000"/>
                <w:kern w:val="0"/>
                <w:sz w:val="24"/>
              </w:rPr>
              <w:t>台宽不</w:t>
            </w:r>
            <w:proofErr w:type="gramEnd"/>
            <w:r w:rsidRPr="00C23048">
              <w:rPr>
                <w:color w:val="000000"/>
                <w:kern w:val="0"/>
                <w:sz w:val="24"/>
              </w:rPr>
              <w:t>低于</w:t>
            </w:r>
            <w:r w:rsidRPr="00C23048">
              <w:rPr>
                <w:color w:val="000000"/>
                <w:kern w:val="0"/>
                <w:sz w:val="24"/>
              </w:rPr>
              <w:t>14</w:t>
            </w:r>
            <w:r w:rsidRPr="00C23048">
              <w:rPr>
                <w:color w:val="000000"/>
                <w:kern w:val="0"/>
                <w:sz w:val="24"/>
              </w:rPr>
              <w:t>，灯杆不少于</w:t>
            </w:r>
            <w:r w:rsidRPr="00C23048">
              <w:rPr>
                <w:color w:val="000000"/>
                <w:kern w:val="0"/>
                <w:sz w:val="24"/>
              </w:rPr>
              <w:t>6</w:t>
            </w:r>
            <w:r w:rsidRPr="00C23048">
              <w:rPr>
                <w:color w:val="000000"/>
                <w:kern w:val="0"/>
                <w:sz w:val="24"/>
              </w:rPr>
              <w:t>根，台深不低于</w:t>
            </w:r>
            <w:r w:rsidRPr="00C23048">
              <w:rPr>
                <w:color w:val="000000"/>
                <w:kern w:val="0"/>
                <w:sz w:val="24"/>
              </w:rPr>
              <w:t>12</w:t>
            </w:r>
            <w:r w:rsidRPr="00C23048">
              <w:rPr>
                <w:color w:val="000000"/>
                <w:kern w:val="0"/>
                <w:sz w:val="24"/>
              </w:rPr>
              <w:t>，后面最好有大屏。</w:t>
            </w:r>
          </w:p>
        </w:tc>
        <w:tc>
          <w:tcPr>
            <w:tcW w:w="1276"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初秋</w:t>
            </w:r>
          </w:p>
        </w:tc>
        <w:tc>
          <w:tcPr>
            <w:tcW w:w="1842"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18652903677</w:t>
            </w:r>
          </w:p>
        </w:tc>
        <w:tc>
          <w:tcPr>
            <w:tcW w:w="851"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3</w:t>
            </w:r>
          </w:p>
        </w:tc>
        <w:tc>
          <w:tcPr>
            <w:tcW w:w="1276" w:type="dxa"/>
            <w:shd w:val="clear" w:color="auto" w:fill="auto"/>
            <w:vAlign w:val="center"/>
          </w:tcPr>
          <w:p w:rsidR="00CC67C1" w:rsidRPr="00C23048" w:rsidRDefault="00CC67C1" w:rsidP="00A00187">
            <w:pPr>
              <w:jc w:val="center"/>
              <w:rPr>
                <w:color w:val="000000"/>
                <w:sz w:val="24"/>
              </w:rPr>
            </w:pPr>
            <w:r w:rsidRPr="00C23048">
              <w:rPr>
                <w:color w:val="000000"/>
              </w:rPr>
              <w:t>高校</w:t>
            </w:r>
          </w:p>
        </w:tc>
      </w:tr>
      <w:tr w:rsidR="00CC67C1" w:rsidRPr="00045E8D" w:rsidTr="00A00187">
        <w:trPr>
          <w:trHeight w:val="1710"/>
        </w:trPr>
        <w:tc>
          <w:tcPr>
            <w:tcW w:w="66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5</w:t>
            </w:r>
          </w:p>
        </w:tc>
        <w:tc>
          <w:tcPr>
            <w:tcW w:w="1340" w:type="dxa"/>
            <w:vMerge/>
            <w:vAlign w:val="center"/>
          </w:tcPr>
          <w:p w:rsidR="00CC67C1" w:rsidRPr="00C23048" w:rsidRDefault="00CC67C1" w:rsidP="00A00187">
            <w:pPr>
              <w:widowControl/>
              <w:jc w:val="left"/>
              <w:rPr>
                <w:color w:val="000000"/>
                <w:kern w:val="0"/>
                <w:sz w:val="24"/>
              </w:rPr>
            </w:pP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昆剧《梅兰芳</w:t>
            </w:r>
            <w:r w:rsidRPr="00C23048">
              <w:rPr>
                <w:color w:val="000000"/>
                <w:kern w:val="0"/>
                <w:sz w:val="24"/>
              </w:rPr>
              <w:t>-</w:t>
            </w:r>
            <w:r w:rsidRPr="00C23048">
              <w:rPr>
                <w:color w:val="000000"/>
                <w:kern w:val="0"/>
                <w:sz w:val="24"/>
              </w:rPr>
              <w:t>当年梅郎》</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戏剧、曲艺</w:t>
            </w:r>
          </w:p>
        </w:tc>
        <w:tc>
          <w:tcPr>
            <w:tcW w:w="2835"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梅兰芳返乡祭祖演出，挚友王凤卿逝世。痛切之余，往事历历，浮上心头。梅兰芳首度赴沪演出。承担着殷殷期许，越过了重重质疑，粉墨丝弦之中，大放异彩。风尘迁换，洗不淡至诚的情谊。岁月荏</w:t>
            </w:r>
            <w:r w:rsidRPr="00C23048">
              <w:rPr>
                <w:color w:val="000000"/>
                <w:kern w:val="0"/>
                <w:sz w:val="24"/>
              </w:rPr>
              <w:lastRenderedPageBreak/>
              <w:t>苒，带不走永远的少年。</w:t>
            </w:r>
          </w:p>
        </w:tc>
        <w:tc>
          <w:tcPr>
            <w:tcW w:w="2268"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lastRenderedPageBreak/>
              <w:t>舞台：高</w:t>
            </w:r>
            <w:r w:rsidRPr="00C23048">
              <w:rPr>
                <w:color w:val="000000"/>
                <w:kern w:val="0"/>
                <w:sz w:val="24"/>
              </w:rPr>
              <w:t>12</w:t>
            </w:r>
            <w:r w:rsidRPr="00C23048">
              <w:rPr>
                <w:color w:val="000000"/>
                <w:kern w:val="0"/>
                <w:sz w:val="24"/>
              </w:rPr>
              <w:t>米，宽</w:t>
            </w:r>
            <w:r w:rsidRPr="00C23048">
              <w:rPr>
                <w:color w:val="000000"/>
                <w:kern w:val="0"/>
                <w:sz w:val="24"/>
              </w:rPr>
              <w:t>12</w:t>
            </w:r>
            <w:r w:rsidRPr="00C23048">
              <w:rPr>
                <w:color w:val="000000"/>
                <w:kern w:val="0"/>
                <w:sz w:val="24"/>
              </w:rPr>
              <w:t>米，深度</w:t>
            </w:r>
            <w:r w:rsidRPr="00C23048">
              <w:rPr>
                <w:color w:val="000000"/>
                <w:kern w:val="0"/>
                <w:sz w:val="24"/>
              </w:rPr>
              <w:t>10</w:t>
            </w:r>
            <w:r w:rsidRPr="00C23048">
              <w:rPr>
                <w:color w:val="000000"/>
                <w:kern w:val="0"/>
                <w:sz w:val="24"/>
              </w:rPr>
              <w:t>米，配备基础灯光和音响设备。</w:t>
            </w:r>
          </w:p>
        </w:tc>
        <w:tc>
          <w:tcPr>
            <w:tcW w:w="1276"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初秋</w:t>
            </w:r>
          </w:p>
        </w:tc>
        <w:tc>
          <w:tcPr>
            <w:tcW w:w="1842"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18652903677</w:t>
            </w:r>
          </w:p>
        </w:tc>
        <w:tc>
          <w:tcPr>
            <w:tcW w:w="851"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3</w:t>
            </w:r>
          </w:p>
        </w:tc>
        <w:tc>
          <w:tcPr>
            <w:tcW w:w="1276" w:type="dxa"/>
            <w:shd w:val="clear" w:color="auto" w:fill="auto"/>
            <w:vAlign w:val="center"/>
          </w:tcPr>
          <w:p w:rsidR="00CC67C1" w:rsidRPr="00C23048" w:rsidRDefault="00CC67C1" w:rsidP="00A00187">
            <w:pPr>
              <w:jc w:val="center"/>
              <w:rPr>
                <w:color w:val="000000"/>
                <w:sz w:val="24"/>
              </w:rPr>
            </w:pPr>
            <w:r w:rsidRPr="00C23048">
              <w:rPr>
                <w:color w:val="000000"/>
              </w:rPr>
              <w:t>高校</w:t>
            </w:r>
          </w:p>
        </w:tc>
      </w:tr>
      <w:tr w:rsidR="00CC67C1" w:rsidRPr="00045E8D" w:rsidTr="00A00187">
        <w:trPr>
          <w:trHeight w:val="1710"/>
        </w:trPr>
        <w:tc>
          <w:tcPr>
            <w:tcW w:w="66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lastRenderedPageBreak/>
              <w:t>6</w:t>
            </w:r>
          </w:p>
        </w:tc>
        <w:tc>
          <w:tcPr>
            <w:tcW w:w="1340" w:type="dxa"/>
            <w:vMerge/>
            <w:vAlign w:val="center"/>
          </w:tcPr>
          <w:p w:rsidR="00CC67C1" w:rsidRPr="00C23048" w:rsidRDefault="00CC67C1" w:rsidP="00A00187">
            <w:pPr>
              <w:widowControl/>
              <w:jc w:val="left"/>
              <w:rPr>
                <w:color w:val="000000"/>
                <w:kern w:val="0"/>
                <w:sz w:val="24"/>
              </w:rPr>
            </w:pP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民族音乐会《在灿烂的阳光下》</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中小型音乐会</w:t>
            </w:r>
          </w:p>
        </w:tc>
        <w:tc>
          <w:tcPr>
            <w:tcW w:w="2835"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音乐会分</w:t>
            </w:r>
            <w:r w:rsidRPr="00C23048">
              <w:rPr>
                <w:color w:val="000000"/>
                <w:kern w:val="0"/>
                <w:sz w:val="24"/>
              </w:rPr>
              <w:t>“</w:t>
            </w:r>
            <w:r w:rsidRPr="00C23048">
              <w:rPr>
                <w:color w:val="000000"/>
                <w:kern w:val="0"/>
                <w:sz w:val="24"/>
              </w:rPr>
              <w:t>序</w:t>
            </w:r>
            <w:r w:rsidRPr="00C23048">
              <w:rPr>
                <w:color w:val="000000"/>
                <w:kern w:val="0"/>
                <w:sz w:val="24"/>
              </w:rPr>
              <w:t>”</w:t>
            </w:r>
            <w:r w:rsidRPr="00C23048">
              <w:rPr>
                <w:color w:val="000000"/>
                <w:kern w:val="0"/>
                <w:sz w:val="24"/>
              </w:rPr>
              <w:t>、</w:t>
            </w:r>
            <w:r w:rsidRPr="00C23048">
              <w:rPr>
                <w:color w:val="000000"/>
                <w:kern w:val="0"/>
                <w:sz w:val="24"/>
              </w:rPr>
              <w:t>“</w:t>
            </w:r>
            <w:r w:rsidRPr="00C23048">
              <w:rPr>
                <w:color w:val="000000"/>
                <w:kern w:val="0"/>
                <w:sz w:val="24"/>
              </w:rPr>
              <w:t>青春如歌</w:t>
            </w:r>
            <w:r w:rsidRPr="00C23048">
              <w:rPr>
                <w:color w:val="000000"/>
                <w:kern w:val="0"/>
                <w:sz w:val="24"/>
              </w:rPr>
              <w:t>”</w:t>
            </w:r>
            <w:r w:rsidRPr="00C23048">
              <w:rPr>
                <w:color w:val="000000"/>
                <w:kern w:val="0"/>
                <w:sz w:val="24"/>
              </w:rPr>
              <w:t>、</w:t>
            </w:r>
            <w:r w:rsidRPr="00C23048">
              <w:rPr>
                <w:color w:val="000000"/>
                <w:kern w:val="0"/>
                <w:sz w:val="24"/>
              </w:rPr>
              <w:t>“</w:t>
            </w:r>
            <w:r w:rsidRPr="00C23048">
              <w:rPr>
                <w:color w:val="000000"/>
                <w:kern w:val="0"/>
                <w:sz w:val="24"/>
              </w:rPr>
              <w:t>乐韵流芳</w:t>
            </w:r>
            <w:r w:rsidRPr="00C23048">
              <w:rPr>
                <w:color w:val="000000"/>
                <w:kern w:val="0"/>
                <w:sz w:val="24"/>
              </w:rPr>
              <w:t>”</w:t>
            </w:r>
            <w:r w:rsidRPr="00C23048">
              <w:rPr>
                <w:color w:val="000000"/>
                <w:kern w:val="0"/>
                <w:sz w:val="24"/>
              </w:rPr>
              <w:t>、</w:t>
            </w:r>
            <w:r w:rsidRPr="00C23048">
              <w:rPr>
                <w:color w:val="000000"/>
                <w:kern w:val="0"/>
                <w:sz w:val="24"/>
              </w:rPr>
              <w:t>“</w:t>
            </w:r>
            <w:r w:rsidRPr="00C23048">
              <w:rPr>
                <w:color w:val="000000"/>
                <w:kern w:val="0"/>
                <w:sz w:val="24"/>
              </w:rPr>
              <w:t>鎏金岁月</w:t>
            </w:r>
            <w:r w:rsidRPr="00C23048">
              <w:rPr>
                <w:color w:val="000000"/>
                <w:kern w:val="0"/>
                <w:sz w:val="24"/>
              </w:rPr>
              <w:t>”</w:t>
            </w:r>
            <w:r w:rsidRPr="00C23048">
              <w:rPr>
                <w:color w:val="000000"/>
                <w:kern w:val="0"/>
                <w:sz w:val="24"/>
              </w:rPr>
              <w:t>、</w:t>
            </w:r>
            <w:r w:rsidRPr="00C23048">
              <w:rPr>
                <w:color w:val="000000"/>
                <w:kern w:val="0"/>
                <w:sz w:val="24"/>
              </w:rPr>
              <w:t>“</w:t>
            </w:r>
            <w:r w:rsidRPr="00C23048">
              <w:rPr>
                <w:color w:val="000000"/>
                <w:kern w:val="0"/>
                <w:sz w:val="24"/>
              </w:rPr>
              <w:t>豆蔻年华</w:t>
            </w:r>
            <w:r w:rsidRPr="00C23048">
              <w:rPr>
                <w:color w:val="000000"/>
                <w:kern w:val="0"/>
                <w:sz w:val="24"/>
              </w:rPr>
              <w:t>”</w:t>
            </w:r>
            <w:r w:rsidRPr="00C23048">
              <w:rPr>
                <w:color w:val="000000"/>
                <w:kern w:val="0"/>
                <w:sz w:val="24"/>
              </w:rPr>
              <w:t>、</w:t>
            </w:r>
            <w:r w:rsidRPr="00C23048">
              <w:rPr>
                <w:color w:val="000000"/>
                <w:kern w:val="0"/>
                <w:sz w:val="24"/>
              </w:rPr>
              <w:t>“</w:t>
            </w:r>
            <w:r w:rsidRPr="00C23048">
              <w:rPr>
                <w:color w:val="000000"/>
                <w:kern w:val="0"/>
                <w:sz w:val="24"/>
              </w:rPr>
              <w:t>祖国家园</w:t>
            </w:r>
            <w:r w:rsidRPr="00C23048">
              <w:rPr>
                <w:color w:val="000000"/>
                <w:kern w:val="0"/>
                <w:sz w:val="24"/>
              </w:rPr>
              <w:t>”</w:t>
            </w:r>
            <w:r w:rsidRPr="00C23048">
              <w:rPr>
                <w:color w:val="000000"/>
                <w:kern w:val="0"/>
                <w:sz w:val="24"/>
              </w:rPr>
              <w:t>六个篇章。用音乐作品介绍中国民族乐器的同时，通过不同风格和题材的经典民族乐队作品的演绎，来呈现中国传统民族音乐文化。</w:t>
            </w:r>
          </w:p>
        </w:tc>
        <w:tc>
          <w:tcPr>
            <w:tcW w:w="2268"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场地需要：台口宽度</w:t>
            </w:r>
            <w:r w:rsidRPr="00C23048">
              <w:rPr>
                <w:color w:val="000000"/>
                <w:kern w:val="0"/>
                <w:sz w:val="24"/>
              </w:rPr>
              <w:t>14</w:t>
            </w:r>
            <w:r w:rsidRPr="00C23048">
              <w:rPr>
                <w:color w:val="000000"/>
                <w:kern w:val="0"/>
                <w:sz w:val="24"/>
              </w:rPr>
              <w:t>米以上、进深</w:t>
            </w:r>
            <w:r w:rsidRPr="00C23048">
              <w:rPr>
                <w:color w:val="000000"/>
                <w:kern w:val="0"/>
                <w:sz w:val="24"/>
              </w:rPr>
              <w:t>8</w:t>
            </w:r>
            <w:r w:rsidRPr="00C23048">
              <w:rPr>
                <w:color w:val="000000"/>
                <w:kern w:val="0"/>
                <w:sz w:val="24"/>
              </w:rPr>
              <w:t>米以上的舞台，演奏用椅</w:t>
            </w:r>
            <w:r w:rsidRPr="00C23048">
              <w:rPr>
                <w:color w:val="000000"/>
                <w:kern w:val="0"/>
                <w:sz w:val="24"/>
              </w:rPr>
              <w:t>50</w:t>
            </w:r>
            <w:r w:rsidRPr="00C23048">
              <w:rPr>
                <w:color w:val="000000"/>
                <w:kern w:val="0"/>
                <w:sz w:val="24"/>
              </w:rPr>
              <w:t>张，</w:t>
            </w:r>
            <w:proofErr w:type="gramStart"/>
            <w:r w:rsidRPr="00C23048">
              <w:rPr>
                <w:color w:val="000000"/>
                <w:kern w:val="0"/>
                <w:sz w:val="24"/>
              </w:rPr>
              <w:t>谱台</w:t>
            </w:r>
            <w:r w:rsidRPr="00C23048">
              <w:rPr>
                <w:color w:val="000000"/>
                <w:kern w:val="0"/>
                <w:sz w:val="24"/>
              </w:rPr>
              <w:t>40</w:t>
            </w:r>
            <w:r w:rsidRPr="00C23048">
              <w:rPr>
                <w:color w:val="000000"/>
                <w:kern w:val="0"/>
                <w:sz w:val="24"/>
              </w:rPr>
              <w:t>个</w:t>
            </w:r>
            <w:proofErr w:type="gramEnd"/>
            <w:r w:rsidRPr="00C23048">
              <w:rPr>
                <w:color w:val="000000"/>
                <w:kern w:val="0"/>
                <w:sz w:val="24"/>
              </w:rPr>
              <w:t>，指挥台、指挥谱架，基本照明灯光即可，音乐会用音响系统（含话筒）</w:t>
            </w:r>
          </w:p>
        </w:tc>
        <w:tc>
          <w:tcPr>
            <w:tcW w:w="1276"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初秋</w:t>
            </w:r>
          </w:p>
        </w:tc>
        <w:tc>
          <w:tcPr>
            <w:tcW w:w="1842"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18652903677</w:t>
            </w:r>
          </w:p>
        </w:tc>
        <w:tc>
          <w:tcPr>
            <w:tcW w:w="851"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3</w:t>
            </w:r>
          </w:p>
        </w:tc>
        <w:tc>
          <w:tcPr>
            <w:tcW w:w="1276" w:type="dxa"/>
            <w:shd w:val="clear" w:color="auto" w:fill="auto"/>
            <w:vAlign w:val="center"/>
          </w:tcPr>
          <w:p w:rsidR="00CC67C1" w:rsidRPr="00C23048" w:rsidRDefault="00CC67C1" w:rsidP="00A00187">
            <w:pPr>
              <w:jc w:val="center"/>
              <w:rPr>
                <w:color w:val="000000"/>
                <w:sz w:val="24"/>
              </w:rPr>
            </w:pPr>
            <w:r w:rsidRPr="00C23048">
              <w:rPr>
                <w:color w:val="000000"/>
              </w:rPr>
              <w:t>高校</w:t>
            </w:r>
          </w:p>
        </w:tc>
      </w:tr>
      <w:tr w:rsidR="00CC67C1" w:rsidRPr="00045E8D" w:rsidTr="00A00187">
        <w:trPr>
          <w:trHeight w:val="1710"/>
        </w:trPr>
        <w:tc>
          <w:tcPr>
            <w:tcW w:w="66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7</w:t>
            </w:r>
          </w:p>
        </w:tc>
        <w:tc>
          <w:tcPr>
            <w:tcW w:w="134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常熟理工学院</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《颂歌献给党》歌舞综艺晚会</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歌舞综艺类</w:t>
            </w:r>
          </w:p>
        </w:tc>
        <w:tc>
          <w:tcPr>
            <w:tcW w:w="2835" w:type="dxa"/>
            <w:shd w:val="clear" w:color="auto" w:fill="auto"/>
            <w:vAlign w:val="center"/>
          </w:tcPr>
          <w:p w:rsidR="00CC67C1" w:rsidRPr="00C23048" w:rsidRDefault="00CC67C1" w:rsidP="007907B5">
            <w:pPr>
              <w:widowControl/>
              <w:jc w:val="left"/>
              <w:rPr>
                <w:color w:val="000000"/>
                <w:kern w:val="0"/>
                <w:sz w:val="24"/>
              </w:rPr>
            </w:pPr>
            <w:r w:rsidRPr="00C23048">
              <w:rPr>
                <w:color w:val="000000"/>
                <w:kern w:val="0"/>
                <w:sz w:val="24"/>
              </w:rPr>
              <w:t>为了喜迎中国共产党</w:t>
            </w:r>
            <w:r w:rsidR="007907B5">
              <w:rPr>
                <w:rFonts w:hint="eastAsia"/>
                <w:color w:val="000000"/>
                <w:kern w:val="0"/>
                <w:sz w:val="24"/>
              </w:rPr>
              <w:t>成立</w:t>
            </w:r>
            <w:r w:rsidRPr="00C23048">
              <w:rPr>
                <w:color w:val="000000"/>
                <w:kern w:val="0"/>
                <w:sz w:val="24"/>
              </w:rPr>
              <w:t>100</w:t>
            </w:r>
            <w:r w:rsidRPr="00C23048">
              <w:rPr>
                <w:color w:val="000000"/>
                <w:kern w:val="0"/>
                <w:sz w:val="24"/>
              </w:rPr>
              <w:t>周年，建设</w:t>
            </w:r>
            <w:r w:rsidRPr="00C23048">
              <w:rPr>
                <w:color w:val="000000"/>
                <w:kern w:val="0"/>
                <w:sz w:val="24"/>
              </w:rPr>
              <w:t>“</w:t>
            </w:r>
            <w:r w:rsidRPr="00C23048">
              <w:rPr>
                <w:color w:val="000000"/>
                <w:kern w:val="0"/>
                <w:sz w:val="24"/>
              </w:rPr>
              <w:t>向真、向善、向美、向上</w:t>
            </w:r>
            <w:r w:rsidRPr="00C23048">
              <w:rPr>
                <w:color w:val="000000"/>
                <w:kern w:val="0"/>
                <w:sz w:val="24"/>
              </w:rPr>
              <w:t>”</w:t>
            </w:r>
            <w:r w:rsidRPr="00C23048">
              <w:rPr>
                <w:color w:val="000000"/>
                <w:kern w:val="0"/>
                <w:sz w:val="24"/>
              </w:rPr>
              <w:t>的校园文化，常熟理工学院精心打造了一台综艺歌舞类节目《颂歌献给党》，节目内容具有思想性、艺术性、观赏性，既有对传统艺术的创新，又有对当下艺术的思考，还能回应时代主旋律。</w:t>
            </w:r>
          </w:p>
        </w:tc>
        <w:tc>
          <w:tcPr>
            <w:tcW w:w="2268"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场地需要提供展演所需电、照明光源、基本灯光，舞台至少为大中型剧场或报告厅，最好具有电子屏，至少容纳观众</w:t>
            </w:r>
            <w:r w:rsidRPr="00C23048">
              <w:rPr>
                <w:color w:val="000000"/>
                <w:kern w:val="0"/>
                <w:sz w:val="24"/>
              </w:rPr>
              <w:t>300</w:t>
            </w:r>
            <w:r w:rsidRPr="00C23048">
              <w:rPr>
                <w:color w:val="000000"/>
                <w:kern w:val="0"/>
                <w:sz w:val="24"/>
              </w:rPr>
              <w:t>人。</w:t>
            </w:r>
          </w:p>
        </w:tc>
        <w:tc>
          <w:tcPr>
            <w:tcW w:w="1276" w:type="dxa"/>
            <w:shd w:val="clear" w:color="auto" w:fill="auto"/>
            <w:noWrap/>
            <w:vAlign w:val="center"/>
          </w:tcPr>
          <w:p w:rsidR="00CC67C1" w:rsidRPr="00C23048" w:rsidRDefault="00CC67C1" w:rsidP="00A00187">
            <w:pPr>
              <w:widowControl/>
              <w:jc w:val="center"/>
              <w:rPr>
                <w:color w:val="000000"/>
                <w:kern w:val="0"/>
                <w:sz w:val="22"/>
                <w:szCs w:val="22"/>
              </w:rPr>
            </w:pPr>
            <w:r w:rsidRPr="00C23048">
              <w:rPr>
                <w:color w:val="000000"/>
                <w:kern w:val="0"/>
                <w:sz w:val="22"/>
                <w:szCs w:val="22"/>
              </w:rPr>
              <w:t>林友</w:t>
            </w:r>
          </w:p>
        </w:tc>
        <w:tc>
          <w:tcPr>
            <w:tcW w:w="1842"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13815281004</w:t>
            </w:r>
          </w:p>
        </w:tc>
        <w:tc>
          <w:tcPr>
            <w:tcW w:w="851"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2</w:t>
            </w:r>
          </w:p>
        </w:tc>
        <w:tc>
          <w:tcPr>
            <w:tcW w:w="1276" w:type="dxa"/>
            <w:shd w:val="clear" w:color="auto" w:fill="auto"/>
            <w:vAlign w:val="center"/>
          </w:tcPr>
          <w:p w:rsidR="00CC67C1" w:rsidRPr="00C23048" w:rsidRDefault="00CC67C1" w:rsidP="00A00187">
            <w:pPr>
              <w:jc w:val="center"/>
              <w:rPr>
                <w:color w:val="000000"/>
                <w:sz w:val="24"/>
              </w:rPr>
            </w:pPr>
            <w:r w:rsidRPr="00C23048">
              <w:rPr>
                <w:color w:val="000000"/>
              </w:rPr>
              <w:t>高校</w:t>
            </w:r>
          </w:p>
        </w:tc>
      </w:tr>
      <w:tr w:rsidR="00CC67C1" w:rsidRPr="00045E8D" w:rsidTr="00A00187">
        <w:trPr>
          <w:trHeight w:val="1425"/>
        </w:trPr>
        <w:tc>
          <w:tcPr>
            <w:tcW w:w="66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lastRenderedPageBreak/>
              <w:t>8</w:t>
            </w:r>
          </w:p>
        </w:tc>
        <w:tc>
          <w:tcPr>
            <w:tcW w:w="1340" w:type="dxa"/>
            <w:vMerge w:val="restart"/>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江苏第二师范学院</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w:t>
            </w:r>
            <w:r w:rsidRPr="00C23048">
              <w:rPr>
                <w:color w:val="000000"/>
                <w:kern w:val="0"/>
                <w:sz w:val="24"/>
              </w:rPr>
              <w:t>1937</w:t>
            </w:r>
            <w:r w:rsidRPr="00C23048">
              <w:rPr>
                <w:color w:val="000000"/>
                <w:kern w:val="0"/>
                <w:sz w:val="24"/>
              </w:rPr>
              <w:t>辛德贝格的金陵故事》大型美术展</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大型美术设计展览</w:t>
            </w:r>
          </w:p>
        </w:tc>
        <w:tc>
          <w:tcPr>
            <w:tcW w:w="2835"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本场展览为纪念以辛德贝格为代表的国际友人大无畏义举和人道主义精神，纪念中国和丹麦两国之间深厚的国际友谊。展览共分为四个板块，分别为美术创作系列、音频系列、海报系列、装置与多媒体系列。</w:t>
            </w:r>
          </w:p>
        </w:tc>
        <w:tc>
          <w:tcPr>
            <w:tcW w:w="2268"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场地需要提供展览所需电、照明光源、一定的通风条件、陈列墙面，即能够容纳所展出的作品。</w:t>
            </w:r>
          </w:p>
        </w:tc>
        <w:tc>
          <w:tcPr>
            <w:tcW w:w="1276" w:type="dxa"/>
            <w:shd w:val="clear" w:color="auto" w:fill="auto"/>
            <w:vAlign w:val="center"/>
          </w:tcPr>
          <w:p w:rsidR="00CC67C1" w:rsidRPr="00C23048" w:rsidRDefault="00CC67C1" w:rsidP="00A00187">
            <w:pPr>
              <w:widowControl/>
              <w:jc w:val="center"/>
              <w:rPr>
                <w:color w:val="000000"/>
                <w:kern w:val="0"/>
                <w:sz w:val="24"/>
              </w:rPr>
            </w:pPr>
            <w:proofErr w:type="gramStart"/>
            <w:r w:rsidRPr="00C23048">
              <w:rPr>
                <w:color w:val="000000"/>
                <w:kern w:val="0"/>
                <w:sz w:val="24"/>
              </w:rPr>
              <w:t>李弦</w:t>
            </w:r>
            <w:proofErr w:type="gramEnd"/>
          </w:p>
        </w:tc>
        <w:tc>
          <w:tcPr>
            <w:tcW w:w="1842"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13809043831</w:t>
            </w:r>
          </w:p>
        </w:tc>
        <w:tc>
          <w:tcPr>
            <w:tcW w:w="851"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3</w:t>
            </w:r>
          </w:p>
        </w:tc>
        <w:tc>
          <w:tcPr>
            <w:tcW w:w="1276" w:type="dxa"/>
            <w:shd w:val="clear" w:color="auto" w:fill="auto"/>
            <w:vAlign w:val="center"/>
          </w:tcPr>
          <w:p w:rsidR="00CC67C1" w:rsidRPr="00C23048" w:rsidRDefault="00CC67C1" w:rsidP="00A00187">
            <w:pPr>
              <w:jc w:val="center"/>
              <w:rPr>
                <w:color w:val="000000"/>
                <w:sz w:val="24"/>
              </w:rPr>
            </w:pPr>
            <w:r w:rsidRPr="00C23048">
              <w:rPr>
                <w:color w:val="000000"/>
              </w:rPr>
              <w:t>中小学</w:t>
            </w:r>
          </w:p>
        </w:tc>
      </w:tr>
      <w:tr w:rsidR="00CC67C1" w:rsidRPr="00045E8D" w:rsidTr="00A00187">
        <w:trPr>
          <w:trHeight w:val="1995"/>
        </w:trPr>
        <w:tc>
          <w:tcPr>
            <w:tcW w:w="66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9</w:t>
            </w:r>
          </w:p>
        </w:tc>
        <w:tc>
          <w:tcPr>
            <w:tcW w:w="1340" w:type="dxa"/>
            <w:vMerge/>
            <w:vAlign w:val="center"/>
          </w:tcPr>
          <w:p w:rsidR="00CC67C1" w:rsidRPr="00C23048" w:rsidRDefault="00CC67C1" w:rsidP="00A00187">
            <w:pPr>
              <w:widowControl/>
              <w:jc w:val="left"/>
              <w:rPr>
                <w:color w:val="000000"/>
                <w:kern w:val="0"/>
                <w:sz w:val="24"/>
              </w:rPr>
            </w:pP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w:t>
            </w:r>
            <w:r w:rsidRPr="00C23048">
              <w:rPr>
                <w:color w:val="000000"/>
                <w:kern w:val="0"/>
                <w:sz w:val="24"/>
              </w:rPr>
              <w:t>文心</w:t>
            </w:r>
            <w:r w:rsidRPr="00C23048">
              <w:rPr>
                <w:color w:val="000000"/>
                <w:kern w:val="0"/>
                <w:sz w:val="24"/>
              </w:rPr>
              <w:t>·</w:t>
            </w:r>
            <w:r w:rsidRPr="00C23048">
              <w:rPr>
                <w:color w:val="000000"/>
                <w:kern w:val="0"/>
                <w:sz w:val="24"/>
              </w:rPr>
              <w:t>曲韵</w:t>
            </w:r>
            <w:r w:rsidRPr="00C23048">
              <w:rPr>
                <w:color w:val="000000"/>
                <w:kern w:val="0"/>
                <w:sz w:val="24"/>
              </w:rPr>
              <w:t>”</w:t>
            </w:r>
            <w:r w:rsidRPr="00C23048">
              <w:rPr>
                <w:color w:val="000000"/>
                <w:kern w:val="0"/>
                <w:sz w:val="24"/>
              </w:rPr>
              <w:t>韵中华优秀传统文化音乐会</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中小型音乐会</w:t>
            </w:r>
          </w:p>
        </w:tc>
        <w:tc>
          <w:tcPr>
            <w:tcW w:w="2835"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本场音乐会以民乐为主，演奏了</w:t>
            </w:r>
            <w:r w:rsidRPr="00C23048">
              <w:rPr>
                <w:color w:val="000000"/>
                <w:kern w:val="0"/>
                <w:sz w:val="24"/>
              </w:rPr>
              <w:t>12</w:t>
            </w:r>
            <w:r w:rsidRPr="00C23048">
              <w:rPr>
                <w:color w:val="000000"/>
                <w:kern w:val="0"/>
                <w:sz w:val="24"/>
              </w:rPr>
              <w:t>首中国传统名曲，其题材从汉代至明代，跨越了</w:t>
            </w:r>
            <w:r w:rsidRPr="00C23048">
              <w:rPr>
                <w:color w:val="000000"/>
                <w:kern w:val="0"/>
                <w:sz w:val="24"/>
              </w:rPr>
              <w:t>1000</w:t>
            </w:r>
            <w:r w:rsidRPr="00C23048">
              <w:rPr>
                <w:color w:val="000000"/>
                <w:kern w:val="0"/>
                <w:sz w:val="24"/>
              </w:rPr>
              <w:t>多年，并与诗、词、曲等文学样式充分融合，同时伴有昆曲演唱、合唱、吟唱、吟诵等，进一步诠释了这些传统名曲的文化内涵。此外还加入了钢琴等西方器乐，丰富了中国传统音乐的表现力。</w:t>
            </w:r>
          </w:p>
        </w:tc>
        <w:tc>
          <w:tcPr>
            <w:tcW w:w="2268"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舞台深度</w:t>
            </w:r>
            <w:r w:rsidRPr="00C23048">
              <w:rPr>
                <w:color w:val="000000"/>
                <w:kern w:val="0"/>
                <w:sz w:val="24"/>
              </w:rPr>
              <w:t>8</w:t>
            </w:r>
            <w:r w:rsidRPr="00C23048">
              <w:rPr>
                <w:color w:val="000000"/>
                <w:kern w:val="0"/>
                <w:sz w:val="24"/>
              </w:rPr>
              <w:t>米以上，宽度</w:t>
            </w:r>
            <w:r w:rsidRPr="00C23048">
              <w:rPr>
                <w:color w:val="000000"/>
                <w:kern w:val="0"/>
                <w:sz w:val="24"/>
              </w:rPr>
              <w:t>13</w:t>
            </w:r>
            <w:r w:rsidRPr="00C23048">
              <w:rPr>
                <w:color w:val="000000"/>
                <w:kern w:val="0"/>
                <w:sz w:val="24"/>
              </w:rPr>
              <w:t>米以上，有基本演出灯光音响、</w:t>
            </w:r>
            <w:r w:rsidRPr="00C23048">
              <w:rPr>
                <w:color w:val="000000"/>
                <w:kern w:val="0"/>
                <w:sz w:val="24"/>
              </w:rPr>
              <w:t>LED</w:t>
            </w:r>
            <w:r w:rsidRPr="00C23048">
              <w:rPr>
                <w:color w:val="000000"/>
                <w:kern w:val="0"/>
                <w:sz w:val="24"/>
              </w:rPr>
              <w:t>大屏、演奏级钢琴一台、合唱台、音乐会级别专用话筒、谱架</w:t>
            </w:r>
            <w:r w:rsidRPr="00C23048">
              <w:rPr>
                <w:color w:val="000000"/>
                <w:kern w:val="0"/>
                <w:sz w:val="24"/>
              </w:rPr>
              <w:t>20</w:t>
            </w:r>
            <w:r w:rsidRPr="00C23048">
              <w:rPr>
                <w:color w:val="000000"/>
                <w:kern w:val="0"/>
                <w:sz w:val="24"/>
              </w:rPr>
              <w:t>个、支架话筒</w:t>
            </w:r>
            <w:r w:rsidRPr="00C23048">
              <w:rPr>
                <w:color w:val="000000"/>
                <w:kern w:val="0"/>
                <w:sz w:val="24"/>
              </w:rPr>
              <w:t>6</w:t>
            </w:r>
            <w:r w:rsidRPr="00C23048">
              <w:rPr>
                <w:color w:val="000000"/>
                <w:kern w:val="0"/>
                <w:sz w:val="24"/>
              </w:rPr>
              <w:t>个、小蜜蜂</w:t>
            </w:r>
            <w:r w:rsidRPr="00C23048">
              <w:rPr>
                <w:color w:val="000000"/>
                <w:kern w:val="0"/>
                <w:sz w:val="24"/>
              </w:rPr>
              <w:t>4</w:t>
            </w:r>
            <w:r w:rsidRPr="00C23048">
              <w:rPr>
                <w:color w:val="000000"/>
                <w:kern w:val="0"/>
                <w:sz w:val="24"/>
              </w:rPr>
              <w:t>个。</w:t>
            </w:r>
          </w:p>
        </w:tc>
        <w:tc>
          <w:tcPr>
            <w:tcW w:w="1276" w:type="dxa"/>
            <w:shd w:val="clear" w:color="auto" w:fill="auto"/>
            <w:vAlign w:val="center"/>
          </w:tcPr>
          <w:p w:rsidR="00CC67C1" w:rsidRPr="00C23048" w:rsidRDefault="00CC67C1" w:rsidP="00A00187">
            <w:pPr>
              <w:widowControl/>
              <w:jc w:val="center"/>
              <w:rPr>
                <w:color w:val="000000"/>
                <w:kern w:val="0"/>
                <w:sz w:val="24"/>
              </w:rPr>
            </w:pPr>
            <w:proofErr w:type="gramStart"/>
            <w:r w:rsidRPr="00C23048">
              <w:rPr>
                <w:color w:val="000000"/>
                <w:kern w:val="0"/>
                <w:sz w:val="24"/>
              </w:rPr>
              <w:t>李弦</w:t>
            </w:r>
            <w:proofErr w:type="gramEnd"/>
          </w:p>
        </w:tc>
        <w:tc>
          <w:tcPr>
            <w:tcW w:w="1842"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13809043831</w:t>
            </w:r>
          </w:p>
        </w:tc>
        <w:tc>
          <w:tcPr>
            <w:tcW w:w="851"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3</w:t>
            </w:r>
          </w:p>
        </w:tc>
        <w:tc>
          <w:tcPr>
            <w:tcW w:w="1276" w:type="dxa"/>
            <w:shd w:val="clear" w:color="auto" w:fill="auto"/>
            <w:vAlign w:val="center"/>
          </w:tcPr>
          <w:p w:rsidR="00CC67C1" w:rsidRPr="00C23048" w:rsidRDefault="00CC67C1" w:rsidP="00A00187">
            <w:pPr>
              <w:jc w:val="center"/>
              <w:rPr>
                <w:color w:val="000000"/>
                <w:sz w:val="24"/>
              </w:rPr>
            </w:pPr>
            <w:r w:rsidRPr="00C23048">
              <w:rPr>
                <w:color w:val="000000"/>
              </w:rPr>
              <w:t>中小学</w:t>
            </w:r>
          </w:p>
        </w:tc>
      </w:tr>
      <w:tr w:rsidR="00CC67C1" w:rsidRPr="00045E8D" w:rsidTr="00A00187">
        <w:trPr>
          <w:trHeight w:val="1710"/>
        </w:trPr>
        <w:tc>
          <w:tcPr>
            <w:tcW w:w="66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10</w:t>
            </w:r>
          </w:p>
        </w:tc>
        <w:tc>
          <w:tcPr>
            <w:tcW w:w="1340" w:type="dxa"/>
            <w:vMerge/>
            <w:vAlign w:val="center"/>
          </w:tcPr>
          <w:p w:rsidR="00CC67C1" w:rsidRPr="00C23048" w:rsidRDefault="00CC67C1" w:rsidP="00A00187">
            <w:pPr>
              <w:widowControl/>
              <w:jc w:val="left"/>
              <w:rPr>
                <w:color w:val="000000"/>
                <w:kern w:val="0"/>
                <w:sz w:val="24"/>
              </w:rPr>
            </w:pP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话剧《五四青年周恩来》</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戏剧、曲艺</w:t>
            </w:r>
          </w:p>
        </w:tc>
        <w:tc>
          <w:tcPr>
            <w:tcW w:w="2835"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话剧《五四青年周恩来》从</w:t>
            </w:r>
            <w:r w:rsidRPr="00C23048">
              <w:rPr>
                <w:color w:val="000000"/>
                <w:kern w:val="0"/>
                <w:sz w:val="24"/>
              </w:rPr>
              <w:t>“</w:t>
            </w:r>
            <w:r w:rsidRPr="00C23048">
              <w:rPr>
                <w:color w:val="000000"/>
                <w:kern w:val="0"/>
                <w:sz w:val="24"/>
              </w:rPr>
              <w:t>大历史观</w:t>
            </w:r>
            <w:r w:rsidRPr="00C23048">
              <w:rPr>
                <w:color w:val="000000"/>
                <w:kern w:val="0"/>
                <w:sz w:val="24"/>
              </w:rPr>
              <w:t>”</w:t>
            </w:r>
            <w:r w:rsidRPr="00C23048">
              <w:rPr>
                <w:color w:val="000000"/>
                <w:kern w:val="0"/>
                <w:sz w:val="24"/>
              </w:rPr>
              <w:t>的维度，再现了</w:t>
            </w:r>
            <w:r w:rsidRPr="00C23048">
              <w:rPr>
                <w:color w:val="000000"/>
                <w:kern w:val="0"/>
                <w:sz w:val="24"/>
              </w:rPr>
              <w:t>100</w:t>
            </w:r>
            <w:r w:rsidRPr="00C23048">
              <w:rPr>
                <w:color w:val="000000"/>
                <w:kern w:val="0"/>
                <w:sz w:val="24"/>
              </w:rPr>
              <w:t>多年前那个风起云涌的时代，描绘了五四人物众生相，塑造了充满青春活力和人格魅力的周恩来形象，刻画了他深</w:t>
            </w:r>
            <w:r w:rsidRPr="00C23048">
              <w:rPr>
                <w:color w:val="000000"/>
                <w:kern w:val="0"/>
                <w:sz w:val="24"/>
              </w:rPr>
              <w:lastRenderedPageBreak/>
              <w:t>入思索，挺起脊梁，苦苦探求救国救民的真理和道路的心路历程。</w:t>
            </w:r>
          </w:p>
        </w:tc>
        <w:tc>
          <w:tcPr>
            <w:tcW w:w="2268"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lastRenderedPageBreak/>
              <w:t>舞台深度在</w:t>
            </w:r>
            <w:r w:rsidRPr="00C23048">
              <w:rPr>
                <w:color w:val="000000"/>
                <w:kern w:val="0"/>
                <w:sz w:val="24"/>
              </w:rPr>
              <w:t>8</w:t>
            </w:r>
            <w:r w:rsidRPr="00C23048">
              <w:rPr>
                <w:color w:val="000000"/>
                <w:kern w:val="0"/>
                <w:sz w:val="24"/>
              </w:rPr>
              <w:t>米以上，宽度</w:t>
            </w:r>
            <w:r w:rsidRPr="00C23048">
              <w:rPr>
                <w:color w:val="000000"/>
                <w:kern w:val="0"/>
                <w:sz w:val="24"/>
              </w:rPr>
              <w:t>12</w:t>
            </w:r>
            <w:r w:rsidRPr="00C23048">
              <w:rPr>
                <w:color w:val="000000"/>
                <w:kern w:val="0"/>
                <w:sz w:val="24"/>
              </w:rPr>
              <w:t>米以上，有基本演出灯光音响。</w:t>
            </w:r>
          </w:p>
        </w:tc>
        <w:tc>
          <w:tcPr>
            <w:tcW w:w="1276" w:type="dxa"/>
            <w:shd w:val="clear" w:color="auto" w:fill="auto"/>
            <w:vAlign w:val="center"/>
          </w:tcPr>
          <w:p w:rsidR="00CC67C1" w:rsidRPr="00C23048" w:rsidRDefault="00CC67C1" w:rsidP="00A00187">
            <w:pPr>
              <w:widowControl/>
              <w:jc w:val="center"/>
              <w:rPr>
                <w:color w:val="000000"/>
                <w:kern w:val="0"/>
                <w:sz w:val="24"/>
              </w:rPr>
            </w:pPr>
            <w:proofErr w:type="gramStart"/>
            <w:r w:rsidRPr="00C23048">
              <w:rPr>
                <w:color w:val="000000"/>
                <w:kern w:val="0"/>
                <w:sz w:val="24"/>
              </w:rPr>
              <w:t>李弦</w:t>
            </w:r>
            <w:proofErr w:type="gramEnd"/>
          </w:p>
        </w:tc>
        <w:tc>
          <w:tcPr>
            <w:tcW w:w="1842"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13809043831</w:t>
            </w:r>
          </w:p>
        </w:tc>
        <w:tc>
          <w:tcPr>
            <w:tcW w:w="851"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3</w:t>
            </w:r>
          </w:p>
        </w:tc>
        <w:tc>
          <w:tcPr>
            <w:tcW w:w="1276" w:type="dxa"/>
            <w:shd w:val="clear" w:color="auto" w:fill="auto"/>
            <w:vAlign w:val="center"/>
          </w:tcPr>
          <w:p w:rsidR="00CC67C1" w:rsidRPr="00C23048" w:rsidRDefault="00CC67C1" w:rsidP="00A00187">
            <w:pPr>
              <w:jc w:val="center"/>
              <w:rPr>
                <w:color w:val="000000"/>
                <w:sz w:val="24"/>
              </w:rPr>
            </w:pPr>
            <w:r w:rsidRPr="00C23048">
              <w:rPr>
                <w:color w:val="000000"/>
              </w:rPr>
              <w:t>中小学</w:t>
            </w:r>
          </w:p>
        </w:tc>
      </w:tr>
      <w:tr w:rsidR="00CC67C1" w:rsidRPr="00045E8D" w:rsidTr="00A00187">
        <w:trPr>
          <w:trHeight w:val="1425"/>
        </w:trPr>
        <w:tc>
          <w:tcPr>
            <w:tcW w:w="66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lastRenderedPageBreak/>
              <w:t>11</w:t>
            </w:r>
          </w:p>
        </w:tc>
        <w:tc>
          <w:tcPr>
            <w:tcW w:w="1340" w:type="dxa"/>
            <w:vMerge w:val="restart"/>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江苏师范大学</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《百年梦想》大型歌舞晚会</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歌舞综艺类</w:t>
            </w:r>
          </w:p>
        </w:tc>
        <w:tc>
          <w:tcPr>
            <w:tcW w:w="2835"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晚会分为四个篇章，通过四个主题层层递进带领学生从历史回顾到民族自信，从红色革命到百年辉煌，遵循</w:t>
            </w:r>
            <w:r w:rsidRPr="00C23048">
              <w:rPr>
                <w:color w:val="000000"/>
                <w:kern w:val="0"/>
                <w:sz w:val="24"/>
              </w:rPr>
              <w:t>“</w:t>
            </w:r>
            <w:r w:rsidRPr="00C23048">
              <w:rPr>
                <w:color w:val="000000"/>
                <w:kern w:val="0"/>
                <w:sz w:val="24"/>
              </w:rPr>
              <w:t>知情意行</w:t>
            </w:r>
            <w:r w:rsidRPr="00C23048">
              <w:rPr>
                <w:color w:val="000000"/>
                <w:kern w:val="0"/>
                <w:sz w:val="24"/>
              </w:rPr>
              <w:t>”</w:t>
            </w:r>
            <w:r w:rsidRPr="00C23048">
              <w:rPr>
                <w:color w:val="000000"/>
                <w:kern w:val="0"/>
                <w:sz w:val="24"/>
              </w:rPr>
              <w:t>的德育规律，让学生从心底激发出</w:t>
            </w:r>
            <w:r w:rsidRPr="00C23048">
              <w:rPr>
                <w:color w:val="000000"/>
                <w:kern w:val="0"/>
                <w:sz w:val="24"/>
              </w:rPr>
              <w:t>“</w:t>
            </w:r>
            <w:r w:rsidRPr="00C23048">
              <w:rPr>
                <w:color w:val="000000"/>
                <w:kern w:val="0"/>
                <w:sz w:val="24"/>
              </w:rPr>
              <w:t>踏上新征程、不负新使命</w:t>
            </w:r>
            <w:r w:rsidRPr="00C23048">
              <w:rPr>
                <w:color w:val="000000"/>
                <w:kern w:val="0"/>
                <w:sz w:val="24"/>
              </w:rPr>
              <w:t>”</w:t>
            </w:r>
            <w:r w:rsidRPr="00C23048">
              <w:rPr>
                <w:color w:val="000000"/>
                <w:kern w:val="0"/>
                <w:sz w:val="24"/>
              </w:rPr>
              <w:t>的呐喊。</w:t>
            </w:r>
          </w:p>
        </w:tc>
        <w:tc>
          <w:tcPr>
            <w:tcW w:w="2268"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场所需要具备基本灯光、照明光源，配备电子屏幕与音响设备，通风效果良好，舞台深度</w:t>
            </w:r>
            <w:r w:rsidRPr="00C23048">
              <w:rPr>
                <w:color w:val="000000"/>
                <w:kern w:val="0"/>
                <w:sz w:val="24"/>
              </w:rPr>
              <w:t>10</w:t>
            </w:r>
            <w:r w:rsidRPr="00C23048">
              <w:rPr>
                <w:color w:val="000000"/>
                <w:kern w:val="0"/>
                <w:sz w:val="24"/>
              </w:rPr>
              <w:t>米以上、宽度</w:t>
            </w:r>
            <w:r w:rsidRPr="00C23048">
              <w:rPr>
                <w:color w:val="000000"/>
                <w:kern w:val="0"/>
                <w:sz w:val="24"/>
              </w:rPr>
              <w:t>12</w:t>
            </w:r>
            <w:r w:rsidRPr="00C23048">
              <w:rPr>
                <w:color w:val="000000"/>
                <w:kern w:val="0"/>
                <w:sz w:val="24"/>
              </w:rPr>
              <w:t>米以上。</w:t>
            </w:r>
          </w:p>
        </w:tc>
        <w:tc>
          <w:tcPr>
            <w:tcW w:w="1276"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任佳</w:t>
            </w:r>
          </w:p>
        </w:tc>
        <w:tc>
          <w:tcPr>
            <w:tcW w:w="1842"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17701028566</w:t>
            </w:r>
          </w:p>
        </w:tc>
        <w:tc>
          <w:tcPr>
            <w:tcW w:w="851"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2</w:t>
            </w:r>
          </w:p>
        </w:tc>
        <w:tc>
          <w:tcPr>
            <w:tcW w:w="1276" w:type="dxa"/>
            <w:shd w:val="clear" w:color="auto" w:fill="auto"/>
            <w:vAlign w:val="center"/>
          </w:tcPr>
          <w:p w:rsidR="00CC67C1" w:rsidRPr="00C23048" w:rsidRDefault="00CC67C1" w:rsidP="00A00187">
            <w:pPr>
              <w:jc w:val="center"/>
              <w:rPr>
                <w:color w:val="000000"/>
                <w:sz w:val="24"/>
              </w:rPr>
            </w:pPr>
            <w:r w:rsidRPr="00C23048">
              <w:rPr>
                <w:color w:val="000000"/>
              </w:rPr>
              <w:t>高校或中小学</w:t>
            </w:r>
          </w:p>
        </w:tc>
      </w:tr>
      <w:tr w:rsidR="00CC67C1" w:rsidRPr="00045E8D" w:rsidTr="00A00187">
        <w:trPr>
          <w:trHeight w:val="1425"/>
        </w:trPr>
        <w:tc>
          <w:tcPr>
            <w:tcW w:w="66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12</w:t>
            </w:r>
          </w:p>
        </w:tc>
        <w:tc>
          <w:tcPr>
            <w:tcW w:w="1340" w:type="dxa"/>
            <w:vMerge/>
            <w:vAlign w:val="center"/>
          </w:tcPr>
          <w:p w:rsidR="00CC67C1" w:rsidRPr="00C23048" w:rsidRDefault="00CC67C1" w:rsidP="00A00187">
            <w:pPr>
              <w:widowControl/>
              <w:jc w:val="left"/>
              <w:rPr>
                <w:color w:val="000000"/>
                <w:kern w:val="0"/>
                <w:sz w:val="24"/>
              </w:rPr>
            </w:pP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《可爱的中国》中国经典诗词歌曲吟唱音乐会</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中小型音乐会</w:t>
            </w:r>
          </w:p>
        </w:tc>
        <w:tc>
          <w:tcPr>
            <w:tcW w:w="2835"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音乐会将中华诗词文化的传统、现代及未来编织起来，通过四组既独立又相互贯通且有机连续的艺术作品，采取</w:t>
            </w:r>
            <w:r w:rsidRPr="00C23048">
              <w:rPr>
                <w:color w:val="000000"/>
                <w:kern w:val="0"/>
                <w:sz w:val="24"/>
              </w:rPr>
              <w:t>“</w:t>
            </w:r>
            <w:r w:rsidRPr="00C23048">
              <w:rPr>
                <w:color w:val="000000"/>
                <w:kern w:val="0"/>
                <w:sz w:val="24"/>
              </w:rPr>
              <w:t>和诗以歌</w:t>
            </w:r>
            <w:r w:rsidRPr="00C23048">
              <w:rPr>
                <w:color w:val="000000"/>
                <w:kern w:val="0"/>
                <w:sz w:val="24"/>
              </w:rPr>
              <w:t>”</w:t>
            </w:r>
            <w:r w:rsidRPr="00C23048">
              <w:rPr>
                <w:color w:val="000000"/>
                <w:kern w:val="0"/>
                <w:sz w:val="24"/>
              </w:rPr>
              <w:t>的创新形式展现，实现优秀传统文化的创造性转化和创新性发展。</w:t>
            </w:r>
          </w:p>
        </w:tc>
        <w:tc>
          <w:tcPr>
            <w:tcW w:w="2268"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场所需要具备基本灯光、照明光源，配备电子屏幕与音响设备，通风效果良好，舞台深度</w:t>
            </w:r>
            <w:r w:rsidRPr="00C23048">
              <w:rPr>
                <w:color w:val="000000"/>
                <w:kern w:val="0"/>
                <w:sz w:val="24"/>
              </w:rPr>
              <w:t>10</w:t>
            </w:r>
            <w:r w:rsidRPr="00C23048">
              <w:rPr>
                <w:color w:val="000000"/>
                <w:kern w:val="0"/>
                <w:sz w:val="24"/>
              </w:rPr>
              <w:t>米以上、宽度</w:t>
            </w:r>
            <w:r w:rsidRPr="00C23048">
              <w:rPr>
                <w:color w:val="000000"/>
                <w:kern w:val="0"/>
                <w:sz w:val="24"/>
              </w:rPr>
              <w:t>12</w:t>
            </w:r>
            <w:r w:rsidRPr="00C23048">
              <w:rPr>
                <w:color w:val="000000"/>
                <w:kern w:val="0"/>
                <w:sz w:val="24"/>
              </w:rPr>
              <w:t>米以上。</w:t>
            </w:r>
          </w:p>
        </w:tc>
        <w:tc>
          <w:tcPr>
            <w:tcW w:w="1276"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任佳</w:t>
            </w:r>
          </w:p>
        </w:tc>
        <w:tc>
          <w:tcPr>
            <w:tcW w:w="1842"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17701028566</w:t>
            </w:r>
          </w:p>
        </w:tc>
        <w:tc>
          <w:tcPr>
            <w:tcW w:w="851"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3</w:t>
            </w:r>
          </w:p>
        </w:tc>
        <w:tc>
          <w:tcPr>
            <w:tcW w:w="1276" w:type="dxa"/>
            <w:shd w:val="clear" w:color="auto" w:fill="auto"/>
            <w:vAlign w:val="center"/>
          </w:tcPr>
          <w:p w:rsidR="00CC67C1" w:rsidRPr="00C23048" w:rsidRDefault="00CC67C1" w:rsidP="00A00187">
            <w:pPr>
              <w:jc w:val="center"/>
              <w:rPr>
                <w:color w:val="000000"/>
                <w:sz w:val="24"/>
              </w:rPr>
            </w:pPr>
            <w:r w:rsidRPr="00C23048">
              <w:rPr>
                <w:color w:val="000000"/>
              </w:rPr>
              <w:t>高校或中小学</w:t>
            </w:r>
          </w:p>
        </w:tc>
      </w:tr>
      <w:tr w:rsidR="00CC67C1" w:rsidRPr="00045E8D" w:rsidTr="00A00187">
        <w:trPr>
          <w:trHeight w:val="1140"/>
        </w:trPr>
        <w:tc>
          <w:tcPr>
            <w:tcW w:w="66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13</w:t>
            </w:r>
          </w:p>
        </w:tc>
        <w:tc>
          <w:tcPr>
            <w:tcW w:w="1340" w:type="dxa"/>
            <w:vMerge/>
            <w:vAlign w:val="center"/>
          </w:tcPr>
          <w:p w:rsidR="00CC67C1" w:rsidRPr="00C23048" w:rsidRDefault="00CC67C1" w:rsidP="00A00187">
            <w:pPr>
              <w:widowControl/>
              <w:jc w:val="left"/>
              <w:rPr>
                <w:color w:val="000000"/>
                <w:kern w:val="0"/>
                <w:sz w:val="24"/>
              </w:rPr>
            </w:pP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中国经典四大文学名著影视音乐作品音乐会</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大型音乐会</w:t>
            </w:r>
          </w:p>
        </w:tc>
        <w:tc>
          <w:tcPr>
            <w:tcW w:w="2835"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整台音乐会将四大名著影视配乐的优美经典主题旋律与现代化编配民族管弦乐合奏完美融合于一体，形成了一幅时空交替、风格交融、立体生动的精美音乐画卷。</w:t>
            </w:r>
          </w:p>
        </w:tc>
        <w:tc>
          <w:tcPr>
            <w:tcW w:w="2268"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场所需要具备基本灯光、照明光源，配备电子屏幕与音响设备，通风效果良好</w:t>
            </w:r>
            <w:r w:rsidRPr="00C23048">
              <w:rPr>
                <w:color w:val="000000"/>
                <w:kern w:val="0"/>
                <w:sz w:val="24"/>
              </w:rPr>
              <w:t>.</w:t>
            </w:r>
            <w:r w:rsidRPr="00C23048">
              <w:rPr>
                <w:color w:val="000000"/>
                <w:kern w:val="0"/>
                <w:sz w:val="24"/>
              </w:rPr>
              <w:t>舞台能容纳</w:t>
            </w:r>
            <w:r w:rsidRPr="00C23048">
              <w:rPr>
                <w:color w:val="000000"/>
                <w:kern w:val="0"/>
                <w:sz w:val="24"/>
              </w:rPr>
              <w:t>35</w:t>
            </w:r>
            <w:r w:rsidRPr="00C23048">
              <w:rPr>
                <w:color w:val="000000"/>
                <w:kern w:val="0"/>
                <w:sz w:val="24"/>
              </w:rPr>
              <w:t>名乐手。</w:t>
            </w:r>
          </w:p>
        </w:tc>
        <w:tc>
          <w:tcPr>
            <w:tcW w:w="1276"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任佳</w:t>
            </w:r>
          </w:p>
        </w:tc>
        <w:tc>
          <w:tcPr>
            <w:tcW w:w="1842"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17701028566</w:t>
            </w:r>
          </w:p>
        </w:tc>
        <w:tc>
          <w:tcPr>
            <w:tcW w:w="851"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2</w:t>
            </w:r>
          </w:p>
        </w:tc>
        <w:tc>
          <w:tcPr>
            <w:tcW w:w="1276" w:type="dxa"/>
            <w:shd w:val="clear" w:color="auto" w:fill="auto"/>
            <w:vAlign w:val="center"/>
          </w:tcPr>
          <w:p w:rsidR="00CC67C1" w:rsidRPr="00C23048" w:rsidRDefault="00CC67C1" w:rsidP="00A00187">
            <w:pPr>
              <w:jc w:val="center"/>
              <w:rPr>
                <w:color w:val="000000"/>
                <w:sz w:val="24"/>
              </w:rPr>
            </w:pPr>
            <w:r w:rsidRPr="00C23048">
              <w:rPr>
                <w:color w:val="000000"/>
              </w:rPr>
              <w:t>高校或中小学</w:t>
            </w:r>
          </w:p>
        </w:tc>
      </w:tr>
      <w:tr w:rsidR="00CC67C1" w:rsidRPr="00045E8D" w:rsidTr="00A00187">
        <w:trPr>
          <w:trHeight w:val="1140"/>
        </w:trPr>
        <w:tc>
          <w:tcPr>
            <w:tcW w:w="66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lastRenderedPageBreak/>
              <w:t>14</w:t>
            </w:r>
          </w:p>
        </w:tc>
        <w:tc>
          <w:tcPr>
            <w:tcW w:w="1340" w:type="dxa"/>
            <w:shd w:val="clear" w:color="auto" w:fill="auto"/>
            <w:vAlign w:val="center"/>
          </w:tcPr>
          <w:p w:rsidR="00CC67C1" w:rsidRPr="00C23048" w:rsidRDefault="00CC67C1" w:rsidP="00A00187">
            <w:pPr>
              <w:widowControl/>
              <w:spacing w:after="240"/>
              <w:jc w:val="center"/>
              <w:rPr>
                <w:color w:val="000000"/>
                <w:kern w:val="0"/>
                <w:sz w:val="24"/>
              </w:rPr>
            </w:pPr>
            <w:r w:rsidRPr="00C23048">
              <w:rPr>
                <w:color w:val="000000"/>
                <w:kern w:val="0"/>
                <w:sz w:val="24"/>
              </w:rPr>
              <w:t xml:space="preserve">   </w:t>
            </w:r>
            <w:r w:rsidRPr="00C23048">
              <w:rPr>
                <w:color w:val="000000"/>
                <w:kern w:val="0"/>
                <w:sz w:val="24"/>
              </w:rPr>
              <w:t>南京传媒学院</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话剧《地质师》</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戏剧、曲艺</w:t>
            </w:r>
          </w:p>
        </w:tc>
        <w:tc>
          <w:tcPr>
            <w:tcW w:w="2835"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此剧反映了</w:t>
            </w:r>
            <w:r w:rsidRPr="00C23048">
              <w:rPr>
                <w:color w:val="000000"/>
                <w:kern w:val="0"/>
                <w:sz w:val="24"/>
              </w:rPr>
              <w:t>50</w:t>
            </w:r>
            <w:r w:rsidRPr="00C23048">
              <w:rPr>
                <w:color w:val="000000"/>
                <w:kern w:val="0"/>
                <w:sz w:val="24"/>
              </w:rPr>
              <w:t>年代，一代知识分子献身我国石油事业的崇高精神和悲壮命运的历程。作品希望我们这一代人能够牢记中国精神，将骆驼精神代代传承。</w:t>
            </w:r>
          </w:p>
        </w:tc>
        <w:tc>
          <w:tcPr>
            <w:tcW w:w="2268"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场所需要具备基本灯光、照明光源，配备电子屏</w:t>
            </w:r>
            <w:r w:rsidRPr="00C23048">
              <w:rPr>
                <w:color w:val="000000"/>
                <w:kern w:val="0"/>
                <w:sz w:val="24"/>
              </w:rPr>
              <w:br/>
            </w:r>
            <w:r w:rsidRPr="00C23048">
              <w:rPr>
                <w:color w:val="000000"/>
                <w:kern w:val="0"/>
                <w:sz w:val="24"/>
              </w:rPr>
              <w:t>幕与音响设备，通风效果良好，舞台深度</w:t>
            </w:r>
            <w:r w:rsidRPr="00C23048">
              <w:rPr>
                <w:color w:val="000000"/>
                <w:kern w:val="0"/>
                <w:sz w:val="24"/>
              </w:rPr>
              <w:t>10</w:t>
            </w:r>
            <w:r w:rsidRPr="00C23048">
              <w:rPr>
                <w:color w:val="000000"/>
                <w:kern w:val="0"/>
                <w:sz w:val="24"/>
              </w:rPr>
              <w:t>米以</w:t>
            </w:r>
            <w:r w:rsidRPr="00C23048">
              <w:rPr>
                <w:color w:val="000000"/>
                <w:kern w:val="0"/>
                <w:sz w:val="24"/>
              </w:rPr>
              <w:br/>
            </w:r>
            <w:r w:rsidRPr="00C23048">
              <w:rPr>
                <w:color w:val="000000"/>
                <w:kern w:val="0"/>
                <w:sz w:val="24"/>
              </w:rPr>
              <w:t>上、宽度</w:t>
            </w:r>
            <w:r w:rsidRPr="00C23048">
              <w:rPr>
                <w:color w:val="000000"/>
                <w:kern w:val="0"/>
                <w:sz w:val="24"/>
              </w:rPr>
              <w:t>12</w:t>
            </w:r>
            <w:r w:rsidRPr="00C23048">
              <w:rPr>
                <w:color w:val="000000"/>
                <w:kern w:val="0"/>
                <w:sz w:val="24"/>
              </w:rPr>
              <w:t>米以上。</w:t>
            </w:r>
          </w:p>
        </w:tc>
        <w:tc>
          <w:tcPr>
            <w:tcW w:w="1276"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蒋圣中</w:t>
            </w:r>
          </w:p>
        </w:tc>
        <w:tc>
          <w:tcPr>
            <w:tcW w:w="1842"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18651803989</w:t>
            </w:r>
          </w:p>
        </w:tc>
        <w:tc>
          <w:tcPr>
            <w:tcW w:w="851"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3</w:t>
            </w:r>
          </w:p>
        </w:tc>
        <w:tc>
          <w:tcPr>
            <w:tcW w:w="1276" w:type="dxa"/>
            <w:shd w:val="clear" w:color="auto" w:fill="auto"/>
            <w:vAlign w:val="center"/>
          </w:tcPr>
          <w:p w:rsidR="00CC67C1" w:rsidRPr="00C23048" w:rsidRDefault="00CC67C1" w:rsidP="00A00187">
            <w:pPr>
              <w:jc w:val="center"/>
              <w:rPr>
                <w:color w:val="000000"/>
                <w:sz w:val="24"/>
              </w:rPr>
            </w:pPr>
            <w:r w:rsidRPr="00C23048">
              <w:rPr>
                <w:color w:val="000000"/>
              </w:rPr>
              <w:t>高校</w:t>
            </w:r>
          </w:p>
        </w:tc>
      </w:tr>
      <w:tr w:rsidR="00CC67C1" w:rsidRPr="00045E8D" w:rsidTr="00A00187">
        <w:trPr>
          <w:trHeight w:val="1710"/>
        </w:trPr>
        <w:tc>
          <w:tcPr>
            <w:tcW w:w="66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15</w:t>
            </w:r>
          </w:p>
        </w:tc>
        <w:tc>
          <w:tcPr>
            <w:tcW w:w="134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南京工业大学</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舞剧《使命的勋章》</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歌舞综艺类</w:t>
            </w:r>
          </w:p>
        </w:tc>
        <w:tc>
          <w:tcPr>
            <w:tcW w:w="2835"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演绎动荡不安</w:t>
            </w:r>
            <w:r w:rsidRPr="00C23048">
              <w:rPr>
                <w:color w:val="000000"/>
                <w:kern w:val="0"/>
                <w:sz w:val="24"/>
              </w:rPr>
              <w:t>·</w:t>
            </w:r>
            <w:r w:rsidRPr="00C23048">
              <w:rPr>
                <w:color w:val="000000"/>
                <w:kern w:val="0"/>
                <w:sz w:val="24"/>
              </w:rPr>
              <w:t>风雨飘零中星火相传、向着光明</w:t>
            </w:r>
            <w:r w:rsidRPr="00C23048">
              <w:rPr>
                <w:color w:val="000000"/>
                <w:kern w:val="0"/>
                <w:sz w:val="24"/>
              </w:rPr>
              <w:t>·</w:t>
            </w:r>
            <w:r w:rsidRPr="00C23048">
              <w:rPr>
                <w:color w:val="000000"/>
                <w:kern w:val="0"/>
                <w:sz w:val="24"/>
              </w:rPr>
              <w:t>艰难发展中凸显忠诚、荣耀崛起</w:t>
            </w:r>
            <w:r w:rsidRPr="00C23048">
              <w:rPr>
                <w:color w:val="000000"/>
                <w:kern w:val="0"/>
                <w:sz w:val="24"/>
              </w:rPr>
              <w:t>·</w:t>
            </w:r>
            <w:r w:rsidRPr="00C23048">
              <w:rPr>
                <w:color w:val="000000"/>
                <w:kern w:val="0"/>
                <w:sz w:val="24"/>
              </w:rPr>
              <w:t>腾飞中奋勇前进、不忘初心</w:t>
            </w:r>
            <w:r w:rsidRPr="00C23048">
              <w:rPr>
                <w:color w:val="000000"/>
                <w:kern w:val="0"/>
                <w:sz w:val="24"/>
              </w:rPr>
              <w:t>·</w:t>
            </w:r>
            <w:r w:rsidRPr="00C23048">
              <w:rPr>
                <w:color w:val="000000"/>
                <w:kern w:val="0"/>
                <w:sz w:val="24"/>
              </w:rPr>
              <w:t>使命勋章在传承中延续四个篇章，</w:t>
            </w:r>
            <w:proofErr w:type="gramStart"/>
            <w:r w:rsidRPr="00C23048">
              <w:rPr>
                <w:color w:val="000000"/>
                <w:kern w:val="0"/>
                <w:sz w:val="24"/>
              </w:rPr>
              <w:t>传承党</w:t>
            </w:r>
            <w:proofErr w:type="gramEnd"/>
            <w:r w:rsidRPr="00C23048">
              <w:rPr>
                <w:color w:val="000000"/>
                <w:kern w:val="0"/>
                <w:sz w:val="24"/>
              </w:rPr>
              <w:t>的百年发展历程中在</w:t>
            </w:r>
            <w:r w:rsidRPr="00C23048">
              <w:rPr>
                <w:color w:val="000000"/>
                <w:kern w:val="0"/>
                <w:sz w:val="24"/>
              </w:rPr>
              <w:t>“</w:t>
            </w:r>
            <w:r w:rsidRPr="00C23048">
              <w:rPr>
                <w:color w:val="000000"/>
                <w:kern w:val="0"/>
                <w:sz w:val="24"/>
              </w:rPr>
              <w:t>逆境中百折不挠，在顺境中不忘初心，砥砺前行</w:t>
            </w:r>
            <w:r w:rsidRPr="00C23048">
              <w:rPr>
                <w:color w:val="000000"/>
                <w:kern w:val="0"/>
                <w:sz w:val="24"/>
              </w:rPr>
              <w:t>”</w:t>
            </w:r>
            <w:r w:rsidRPr="00C23048">
              <w:rPr>
                <w:color w:val="000000"/>
                <w:kern w:val="0"/>
                <w:sz w:val="24"/>
              </w:rPr>
              <w:t>的伟大精神。</w:t>
            </w:r>
          </w:p>
        </w:tc>
        <w:tc>
          <w:tcPr>
            <w:tcW w:w="2268"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演出场地需为礼堂，舞台深度</w:t>
            </w:r>
            <w:r w:rsidRPr="00C23048">
              <w:rPr>
                <w:color w:val="000000"/>
                <w:kern w:val="0"/>
                <w:sz w:val="24"/>
              </w:rPr>
              <w:t>12</w:t>
            </w:r>
            <w:r w:rsidRPr="00C23048">
              <w:rPr>
                <w:color w:val="000000"/>
                <w:kern w:val="0"/>
                <w:sz w:val="24"/>
              </w:rPr>
              <w:t>米以上，宽度</w:t>
            </w:r>
            <w:r w:rsidRPr="00C23048">
              <w:rPr>
                <w:color w:val="000000"/>
                <w:kern w:val="0"/>
                <w:sz w:val="24"/>
              </w:rPr>
              <w:t>15</w:t>
            </w:r>
            <w:r w:rsidRPr="00C23048">
              <w:rPr>
                <w:color w:val="000000"/>
                <w:kern w:val="0"/>
                <w:sz w:val="24"/>
              </w:rPr>
              <w:t>米以上，有基本灯光（面光一定要有）、音响设备和高清大屏。</w:t>
            </w:r>
          </w:p>
        </w:tc>
        <w:tc>
          <w:tcPr>
            <w:tcW w:w="1276"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王菲</w:t>
            </w:r>
          </w:p>
        </w:tc>
        <w:tc>
          <w:tcPr>
            <w:tcW w:w="1842"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15951957162</w:t>
            </w:r>
          </w:p>
        </w:tc>
        <w:tc>
          <w:tcPr>
            <w:tcW w:w="851"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2</w:t>
            </w:r>
          </w:p>
        </w:tc>
        <w:tc>
          <w:tcPr>
            <w:tcW w:w="1276" w:type="dxa"/>
            <w:shd w:val="clear" w:color="auto" w:fill="auto"/>
            <w:vAlign w:val="center"/>
          </w:tcPr>
          <w:p w:rsidR="00CC67C1" w:rsidRPr="00C23048" w:rsidRDefault="00CC67C1" w:rsidP="00A00187">
            <w:pPr>
              <w:jc w:val="center"/>
              <w:rPr>
                <w:color w:val="000000"/>
                <w:sz w:val="24"/>
              </w:rPr>
            </w:pPr>
            <w:r w:rsidRPr="00C23048">
              <w:rPr>
                <w:color w:val="000000"/>
              </w:rPr>
              <w:t>高校或中小学</w:t>
            </w:r>
          </w:p>
        </w:tc>
      </w:tr>
      <w:tr w:rsidR="00CC67C1" w:rsidRPr="00045E8D" w:rsidTr="00A00187">
        <w:trPr>
          <w:trHeight w:val="1710"/>
        </w:trPr>
        <w:tc>
          <w:tcPr>
            <w:tcW w:w="66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16</w:t>
            </w:r>
          </w:p>
        </w:tc>
        <w:tc>
          <w:tcPr>
            <w:tcW w:w="1340" w:type="dxa"/>
            <w:vMerge w:val="restart"/>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南京师范大学</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《唱响新时代》</w:t>
            </w:r>
            <w:r w:rsidRPr="00C23048">
              <w:rPr>
                <w:color w:val="000000"/>
                <w:kern w:val="0"/>
                <w:sz w:val="24"/>
              </w:rPr>
              <w:t>-</w:t>
            </w:r>
            <w:r w:rsidRPr="00C23048">
              <w:rPr>
                <w:color w:val="000000"/>
                <w:kern w:val="0"/>
                <w:sz w:val="24"/>
              </w:rPr>
              <w:t>南京师范大学合唱专场音乐会</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中小型音乐会</w:t>
            </w:r>
          </w:p>
        </w:tc>
        <w:tc>
          <w:tcPr>
            <w:tcW w:w="2835"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演出本着</w:t>
            </w:r>
            <w:r w:rsidRPr="00C23048">
              <w:rPr>
                <w:color w:val="000000"/>
                <w:kern w:val="0"/>
                <w:sz w:val="24"/>
              </w:rPr>
              <w:t>“</w:t>
            </w:r>
            <w:r w:rsidRPr="00C23048">
              <w:rPr>
                <w:color w:val="000000"/>
                <w:kern w:val="0"/>
                <w:sz w:val="24"/>
              </w:rPr>
              <w:t>高水平、高层次、高标准</w:t>
            </w:r>
            <w:r w:rsidRPr="00C23048">
              <w:rPr>
                <w:color w:val="000000"/>
                <w:kern w:val="0"/>
                <w:sz w:val="24"/>
              </w:rPr>
              <w:t>”</w:t>
            </w:r>
            <w:r w:rsidRPr="00C23048">
              <w:rPr>
                <w:color w:val="000000"/>
                <w:kern w:val="0"/>
                <w:sz w:val="24"/>
              </w:rPr>
              <w:t>的指导思想，充分发挥南京师范大学音乐学院学科门类齐全的优势，以高雅艺术为展现形式，选取古今中外相关艺术领域的经典作品，是一场集专业性、民族性、多样性于一体的演出。</w:t>
            </w:r>
          </w:p>
        </w:tc>
        <w:tc>
          <w:tcPr>
            <w:tcW w:w="2268"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音乐厅、舞台设有反声罩的剧场或报告厅。舞台深度在</w:t>
            </w:r>
            <w:r w:rsidRPr="00C23048">
              <w:rPr>
                <w:color w:val="000000"/>
                <w:kern w:val="0"/>
                <w:sz w:val="24"/>
              </w:rPr>
              <w:t>12</w:t>
            </w:r>
            <w:r w:rsidRPr="00C23048">
              <w:rPr>
                <w:color w:val="000000"/>
                <w:kern w:val="0"/>
                <w:sz w:val="24"/>
              </w:rPr>
              <w:t>米以上，宽度</w:t>
            </w:r>
            <w:r w:rsidRPr="00C23048">
              <w:rPr>
                <w:color w:val="000000"/>
                <w:kern w:val="0"/>
                <w:sz w:val="24"/>
              </w:rPr>
              <w:t>15</w:t>
            </w:r>
            <w:r w:rsidRPr="00C23048">
              <w:rPr>
                <w:color w:val="000000"/>
                <w:kern w:val="0"/>
                <w:sz w:val="24"/>
              </w:rPr>
              <w:t>米以上，有基本演出灯光音响，需配三角钢琴，合唱台。</w:t>
            </w:r>
          </w:p>
        </w:tc>
        <w:tc>
          <w:tcPr>
            <w:tcW w:w="1276"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刘一心</w:t>
            </w:r>
          </w:p>
        </w:tc>
        <w:tc>
          <w:tcPr>
            <w:tcW w:w="1842"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133 9076 0766</w:t>
            </w:r>
          </w:p>
        </w:tc>
        <w:tc>
          <w:tcPr>
            <w:tcW w:w="851"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3</w:t>
            </w:r>
          </w:p>
        </w:tc>
        <w:tc>
          <w:tcPr>
            <w:tcW w:w="1276" w:type="dxa"/>
            <w:shd w:val="clear" w:color="auto" w:fill="auto"/>
            <w:vAlign w:val="center"/>
          </w:tcPr>
          <w:p w:rsidR="00CC67C1" w:rsidRPr="00C23048" w:rsidRDefault="00CC67C1" w:rsidP="00A00187">
            <w:pPr>
              <w:jc w:val="center"/>
              <w:rPr>
                <w:color w:val="000000"/>
                <w:sz w:val="24"/>
              </w:rPr>
            </w:pPr>
            <w:r w:rsidRPr="00C23048">
              <w:rPr>
                <w:color w:val="000000"/>
              </w:rPr>
              <w:t>高校或中小学</w:t>
            </w:r>
          </w:p>
        </w:tc>
      </w:tr>
      <w:tr w:rsidR="00CC67C1" w:rsidRPr="00045E8D" w:rsidTr="00A00187">
        <w:trPr>
          <w:trHeight w:val="2565"/>
        </w:trPr>
        <w:tc>
          <w:tcPr>
            <w:tcW w:w="66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lastRenderedPageBreak/>
              <w:t>17</w:t>
            </w:r>
          </w:p>
        </w:tc>
        <w:tc>
          <w:tcPr>
            <w:tcW w:w="1340" w:type="dxa"/>
            <w:vMerge/>
            <w:vAlign w:val="center"/>
          </w:tcPr>
          <w:p w:rsidR="00CC67C1" w:rsidRPr="00C23048" w:rsidRDefault="00CC67C1" w:rsidP="00A00187">
            <w:pPr>
              <w:widowControl/>
              <w:jc w:val="left"/>
              <w:rPr>
                <w:color w:val="000000"/>
                <w:kern w:val="0"/>
                <w:sz w:val="24"/>
              </w:rPr>
            </w:pP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w:t>
            </w:r>
            <w:r w:rsidRPr="00C23048">
              <w:rPr>
                <w:color w:val="000000"/>
                <w:kern w:val="0"/>
                <w:sz w:val="24"/>
              </w:rPr>
              <w:t>砥砺青春</w:t>
            </w:r>
            <w:r w:rsidRPr="00C23048">
              <w:rPr>
                <w:color w:val="000000"/>
                <w:kern w:val="0"/>
                <w:sz w:val="24"/>
              </w:rPr>
              <w:t xml:space="preserve"> </w:t>
            </w:r>
            <w:r w:rsidRPr="00C23048">
              <w:rPr>
                <w:color w:val="000000"/>
                <w:kern w:val="0"/>
                <w:sz w:val="24"/>
              </w:rPr>
              <w:t>踏歌而行</w:t>
            </w:r>
            <w:r w:rsidRPr="00C23048">
              <w:rPr>
                <w:color w:val="000000"/>
                <w:kern w:val="0"/>
                <w:sz w:val="24"/>
              </w:rPr>
              <w:t>”</w:t>
            </w:r>
            <w:r w:rsidRPr="00C23048">
              <w:rPr>
                <w:color w:val="000000"/>
                <w:kern w:val="0"/>
                <w:sz w:val="24"/>
              </w:rPr>
              <w:t>歌舞综艺演出</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歌舞综艺类</w:t>
            </w:r>
          </w:p>
        </w:tc>
        <w:tc>
          <w:tcPr>
            <w:tcW w:w="2835" w:type="dxa"/>
            <w:shd w:val="clear" w:color="auto" w:fill="auto"/>
            <w:vAlign w:val="center"/>
          </w:tcPr>
          <w:p w:rsidR="00CC67C1" w:rsidRPr="00C23048" w:rsidRDefault="00CC67C1" w:rsidP="007907B5">
            <w:pPr>
              <w:widowControl/>
              <w:jc w:val="left"/>
              <w:rPr>
                <w:color w:val="000000"/>
                <w:kern w:val="0"/>
                <w:sz w:val="24"/>
              </w:rPr>
            </w:pPr>
            <w:r w:rsidRPr="00C23048">
              <w:rPr>
                <w:color w:val="000000"/>
                <w:kern w:val="0"/>
                <w:sz w:val="24"/>
              </w:rPr>
              <w:t>本演出选取中国优秀传统的经典作品，配合声乐、舞蹈、器乐、戏曲、朗诵等多种艺术形式，呈现出一场充满经典艺术魅力和青春健康活力的高雅艺术盛宴，展现出新时代南师人</w:t>
            </w:r>
            <w:r w:rsidRPr="00C23048">
              <w:rPr>
                <w:color w:val="000000"/>
                <w:kern w:val="0"/>
                <w:sz w:val="24"/>
              </w:rPr>
              <w:t>“</w:t>
            </w:r>
            <w:r w:rsidRPr="00C23048">
              <w:rPr>
                <w:color w:val="000000"/>
                <w:kern w:val="0"/>
                <w:sz w:val="24"/>
              </w:rPr>
              <w:t>青春由磨砺而出彩，人生因奋斗而升华</w:t>
            </w:r>
            <w:r w:rsidRPr="00C23048">
              <w:rPr>
                <w:color w:val="000000"/>
                <w:kern w:val="0"/>
                <w:sz w:val="24"/>
              </w:rPr>
              <w:t>”</w:t>
            </w:r>
            <w:r w:rsidRPr="00C23048">
              <w:rPr>
                <w:color w:val="000000"/>
                <w:kern w:val="0"/>
                <w:sz w:val="24"/>
              </w:rPr>
              <w:t>的精神风貌。</w:t>
            </w:r>
            <w:r w:rsidRPr="00C23048">
              <w:rPr>
                <w:color w:val="000000"/>
                <w:kern w:val="0"/>
                <w:sz w:val="24"/>
              </w:rPr>
              <w:t>2021</w:t>
            </w:r>
            <w:r w:rsidRPr="00C23048">
              <w:rPr>
                <w:color w:val="000000"/>
                <w:kern w:val="0"/>
                <w:sz w:val="24"/>
              </w:rPr>
              <w:t>年是中国共产党</w:t>
            </w:r>
            <w:r w:rsidR="007907B5">
              <w:rPr>
                <w:rFonts w:hint="eastAsia"/>
                <w:color w:val="000000"/>
                <w:kern w:val="0"/>
                <w:sz w:val="24"/>
              </w:rPr>
              <w:t>成立</w:t>
            </w:r>
            <w:r w:rsidRPr="00C23048">
              <w:rPr>
                <w:color w:val="000000"/>
                <w:kern w:val="0"/>
                <w:sz w:val="24"/>
              </w:rPr>
              <w:t xml:space="preserve"> 100 </w:t>
            </w:r>
            <w:r w:rsidRPr="00C23048">
              <w:rPr>
                <w:color w:val="000000"/>
                <w:kern w:val="0"/>
                <w:sz w:val="24"/>
              </w:rPr>
              <w:t>周年，谨以此场演出献给亲爱的党，通过舞动的青春，奏出新时代的旋律，歌唱祖国，向祖国母亲致敬。</w:t>
            </w:r>
          </w:p>
        </w:tc>
        <w:tc>
          <w:tcPr>
            <w:tcW w:w="2268"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舞台尺寸不小于</w:t>
            </w:r>
            <w:r w:rsidRPr="00C23048">
              <w:rPr>
                <w:color w:val="000000"/>
                <w:kern w:val="0"/>
                <w:sz w:val="24"/>
              </w:rPr>
              <w:t>12*16</w:t>
            </w:r>
            <w:r w:rsidRPr="00C23048">
              <w:rPr>
                <w:color w:val="000000"/>
                <w:kern w:val="0"/>
                <w:sz w:val="24"/>
              </w:rPr>
              <w:t>米，有基本灯光音响，有钢琴和</w:t>
            </w:r>
            <w:proofErr w:type="gramStart"/>
            <w:r w:rsidRPr="00C23048">
              <w:rPr>
                <w:color w:val="000000"/>
                <w:kern w:val="0"/>
                <w:sz w:val="24"/>
              </w:rPr>
              <w:t>合唱台更好</w:t>
            </w:r>
            <w:proofErr w:type="gramEnd"/>
            <w:r w:rsidRPr="00C23048">
              <w:rPr>
                <w:color w:val="000000"/>
                <w:kern w:val="0"/>
                <w:sz w:val="24"/>
              </w:rPr>
              <w:t>。</w:t>
            </w:r>
          </w:p>
        </w:tc>
        <w:tc>
          <w:tcPr>
            <w:tcW w:w="1276"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刘娜</w:t>
            </w:r>
          </w:p>
        </w:tc>
        <w:tc>
          <w:tcPr>
            <w:tcW w:w="1842"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138 5199 2798</w:t>
            </w:r>
          </w:p>
        </w:tc>
        <w:tc>
          <w:tcPr>
            <w:tcW w:w="851"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2</w:t>
            </w:r>
          </w:p>
        </w:tc>
        <w:tc>
          <w:tcPr>
            <w:tcW w:w="1276" w:type="dxa"/>
            <w:shd w:val="clear" w:color="auto" w:fill="auto"/>
            <w:vAlign w:val="center"/>
          </w:tcPr>
          <w:p w:rsidR="00CC67C1" w:rsidRPr="00C23048" w:rsidRDefault="00CC67C1" w:rsidP="00A00187">
            <w:pPr>
              <w:jc w:val="center"/>
              <w:rPr>
                <w:color w:val="000000"/>
                <w:sz w:val="24"/>
              </w:rPr>
            </w:pPr>
            <w:r w:rsidRPr="00C23048">
              <w:rPr>
                <w:color w:val="000000"/>
              </w:rPr>
              <w:t>高校或中小学</w:t>
            </w:r>
          </w:p>
        </w:tc>
      </w:tr>
      <w:tr w:rsidR="00CC67C1" w:rsidRPr="00045E8D" w:rsidTr="00A00187">
        <w:trPr>
          <w:trHeight w:val="1425"/>
        </w:trPr>
        <w:tc>
          <w:tcPr>
            <w:tcW w:w="66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18</w:t>
            </w:r>
          </w:p>
        </w:tc>
        <w:tc>
          <w:tcPr>
            <w:tcW w:w="1340" w:type="dxa"/>
            <w:vMerge/>
            <w:vAlign w:val="center"/>
          </w:tcPr>
          <w:p w:rsidR="00CC67C1" w:rsidRPr="00C23048" w:rsidRDefault="00CC67C1" w:rsidP="00A00187">
            <w:pPr>
              <w:widowControl/>
              <w:jc w:val="left"/>
              <w:rPr>
                <w:color w:val="000000"/>
                <w:kern w:val="0"/>
                <w:sz w:val="24"/>
              </w:rPr>
            </w:pP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w:t>
            </w:r>
            <w:r w:rsidRPr="00C23048">
              <w:rPr>
                <w:color w:val="000000"/>
                <w:kern w:val="0"/>
                <w:sz w:val="24"/>
              </w:rPr>
              <w:t>绿水青山就是金山银山</w:t>
            </w:r>
            <w:r w:rsidRPr="00C23048">
              <w:rPr>
                <w:color w:val="000000"/>
                <w:kern w:val="0"/>
                <w:sz w:val="24"/>
              </w:rPr>
              <w:t>”</w:t>
            </w:r>
            <w:r w:rsidRPr="00C23048">
              <w:rPr>
                <w:color w:val="000000"/>
                <w:kern w:val="0"/>
                <w:sz w:val="24"/>
              </w:rPr>
              <w:t>历代青绿山水文献展</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大型美术设计展览</w:t>
            </w:r>
          </w:p>
        </w:tc>
        <w:tc>
          <w:tcPr>
            <w:tcW w:w="2835"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本场展览展出不同时期，极具代表性的历代青绿山水画高仿古画百余幅，并探索青绿山水画的当代价值和创新之路，以青绿画的形式歌颂祖国山河，带领青年学子学习体悟民族文化艺术的魅力。</w:t>
            </w:r>
          </w:p>
        </w:tc>
        <w:tc>
          <w:tcPr>
            <w:tcW w:w="2268"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共计展出青绿山水画作</w:t>
            </w:r>
            <w:r w:rsidRPr="00C23048">
              <w:rPr>
                <w:color w:val="000000"/>
                <w:kern w:val="0"/>
                <w:sz w:val="24"/>
              </w:rPr>
              <w:t>118</w:t>
            </w:r>
            <w:r w:rsidRPr="00C23048">
              <w:rPr>
                <w:color w:val="000000"/>
                <w:kern w:val="0"/>
                <w:sz w:val="24"/>
              </w:rPr>
              <w:t>幅，场地大小需合适，展线</w:t>
            </w:r>
            <w:r w:rsidRPr="00C23048">
              <w:rPr>
                <w:color w:val="000000"/>
                <w:kern w:val="0"/>
                <w:sz w:val="24"/>
              </w:rPr>
              <w:t>300</w:t>
            </w:r>
            <w:r w:rsidRPr="00C23048">
              <w:rPr>
                <w:color w:val="000000"/>
                <w:kern w:val="0"/>
                <w:sz w:val="24"/>
              </w:rPr>
              <w:t>米左右，有足够的灯光，保证每件作品的观看效果，同时具有承办开幕式的场地，并配有音响设备。</w:t>
            </w:r>
          </w:p>
        </w:tc>
        <w:tc>
          <w:tcPr>
            <w:tcW w:w="1276"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杨祎程</w:t>
            </w:r>
          </w:p>
        </w:tc>
        <w:tc>
          <w:tcPr>
            <w:tcW w:w="1842"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15695298818</w:t>
            </w:r>
          </w:p>
        </w:tc>
        <w:tc>
          <w:tcPr>
            <w:tcW w:w="851"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3</w:t>
            </w:r>
          </w:p>
        </w:tc>
        <w:tc>
          <w:tcPr>
            <w:tcW w:w="1276" w:type="dxa"/>
            <w:shd w:val="clear" w:color="auto" w:fill="auto"/>
            <w:vAlign w:val="center"/>
          </w:tcPr>
          <w:p w:rsidR="00CC67C1" w:rsidRPr="00C23048" w:rsidRDefault="00CC67C1" w:rsidP="00A00187">
            <w:pPr>
              <w:jc w:val="center"/>
              <w:rPr>
                <w:color w:val="000000"/>
                <w:sz w:val="24"/>
              </w:rPr>
            </w:pPr>
            <w:r w:rsidRPr="00C23048">
              <w:rPr>
                <w:color w:val="000000"/>
              </w:rPr>
              <w:t>高校</w:t>
            </w:r>
          </w:p>
        </w:tc>
      </w:tr>
      <w:tr w:rsidR="00CC67C1" w:rsidRPr="00045E8D" w:rsidTr="00A00187">
        <w:trPr>
          <w:trHeight w:val="1425"/>
        </w:trPr>
        <w:tc>
          <w:tcPr>
            <w:tcW w:w="66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19</w:t>
            </w:r>
          </w:p>
        </w:tc>
        <w:tc>
          <w:tcPr>
            <w:tcW w:w="1340" w:type="dxa"/>
            <w:vMerge/>
            <w:vAlign w:val="center"/>
          </w:tcPr>
          <w:p w:rsidR="00CC67C1" w:rsidRPr="00C23048" w:rsidRDefault="00CC67C1" w:rsidP="00A00187">
            <w:pPr>
              <w:widowControl/>
              <w:jc w:val="left"/>
              <w:rPr>
                <w:color w:val="000000"/>
                <w:kern w:val="0"/>
                <w:sz w:val="24"/>
              </w:rPr>
            </w:pP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w:t>
            </w:r>
            <w:r w:rsidRPr="00C23048">
              <w:rPr>
                <w:color w:val="000000"/>
                <w:kern w:val="0"/>
                <w:sz w:val="24"/>
              </w:rPr>
              <w:t>艺术与观念</w:t>
            </w:r>
            <w:r w:rsidRPr="00C23048">
              <w:rPr>
                <w:color w:val="000000"/>
                <w:kern w:val="0"/>
                <w:sz w:val="24"/>
              </w:rPr>
              <w:t>”</w:t>
            </w:r>
            <w:r w:rsidRPr="00C23048">
              <w:rPr>
                <w:color w:val="000000"/>
                <w:kern w:val="0"/>
                <w:sz w:val="24"/>
              </w:rPr>
              <w:t>中国</w:t>
            </w:r>
            <w:proofErr w:type="gramStart"/>
            <w:r w:rsidRPr="00C23048">
              <w:rPr>
                <w:color w:val="000000"/>
                <w:kern w:val="0"/>
                <w:sz w:val="24"/>
              </w:rPr>
              <w:t>福文化</w:t>
            </w:r>
            <w:proofErr w:type="gramEnd"/>
            <w:r w:rsidRPr="00C23048">
              <w:rPr>
                <w:color w:val="000000"/>
                <w:kern w:val="0"/>
                <w:sz w:val="24"/>
              </w:rPr>
              <w:t>民间</w:t>
            </w:r>
            <w:r w:rsidRPr="00C23048">
              <w:rPr>
                <w:color w:val="000000"/>
                <w:kern w:val="0"/>
                <w:sz w:val="24"/>
              </w:rPr>
              <w:lastRenderedPageBreak/>
              <w:t>艺术收藏展</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lastRenderedPageBreak/>
              <w:t>中小型美术设计展览</w:t>
            </w:r>
          </w:p>
        </w:tc>
        <w:tc>
          <w:tcPr>
            <w:tcW w:w="2835"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本场展览集中展示</w:t>
            </w:r>
            <w:r w:rsidRPr="00C23048">
              <w:rPr>
                <w:color w:val="000000"/>
                <w:kern w:val="0"/>
                <w:sz w:val="24"/>
              </w:rPr>
              <w:t>“</w:t>
            </w:r>
            <w:r w:rsidRPr="00C23048">
              <w:rPr>
                <w:color w:val="000000"/>
                <w:kern w:val="0"/>
                <w:sz w:val="24"/>
              </w:rPr>
              <w:t>福</w:t>
            </w:r>
            <w:r w:rsidRPr="00C23048">
              <w:rPr>
                <w:color w:val="000000"/>
                <w:kern w:val="0"/>
                <w:sz w:val="24"/>
              </w:rPr>
              <w:t>”</w:t>
            </w:r>
            <w:r w:rsidRPr="00C23048">
              <w:rPr>
                <w:color w:val="000000"/>
                <w:kern w:val="0"/>
                <w:sz w:val="24"/>
              </w:rPr>
              <w:t>文化的演变、民间寓意典故和传统风俗，力求系统、全面、直观的体现</w:t>
            </w:r>
            <w:r w:rsidRPr="00C23048">
              <w:rPr>
                <w:color w:val="000000"/>
                <w:kern w:val="0"/>
                <w:sz w:val="24"/>
              </w:rPr>
              <w:t>“</w:t>
            </w:r>
            <w:r w:rsidRPr="00C23048">
              <w:rPr>
                <w:color w:val="000000"/>
                <w:kern w:val="0"/>
                <w:sz w:val="24"/>
              </w:rPr>
              <w:t>福</w:t>
            </w:r>
            <w:r w:rsidRPr="00C23048">
              <w:rPr>
                <w:color w:val="000000"/>
                <w:kern w:val="0"/>
                <w:sz w:val="24"/>
              </w:rPr>
              <w:t>”</w:t>
            </w:r>
            <w:r w:rsidRPr="00C23048">
              <w:rPr>
                <w:color w:val="000000"/>
                <w:kern w:val="0"/>
                <w:sz w:val="24"/>
              </w:rPr>
              <w:t>文</w:t>
            </w:r>
            <w:r w:rsidRPr="00C23048">
              <w:rPr>
                <w:color w:val="000000"/>
                <w:kern w:val="0"/>
                <w:sz w:val="24"/>
              </w:rPr>
              <w:lastRenderedPageBreak/>
              <w:t>化在我国从起源到发展的历史脉络和传播形式，折射出中华民族的生活理想与价值观念。</w:t>
            </w:r>
          </w:p>
        </w:tc>
        <w:tc>
          <w:tcPr>
            <w:tcW w:w="2268"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lastRenderedPageBreak/>
              <w:t>共计展出</w:t>
            </w:r>
            <w:r w:rsidRPr="00C23048">
              <w:rPr>
                <w:color w:val="000000"/>
                <w:kern w:val="0"/>
                <w:sz w:val="24"/>
              </w:rPr>
              <w:t>“</w:t>
            </w:r>
            <w:r w:rsidRPr="00C23048">
              <w:rPr>
                <w:color w:val="000000"/>
                <w:kern w:val="0"/>
                <w:sz w:val="24"/>
              </w:rPr>
              <w:t>福</w:t>
            </w:r>
            <w:r w:rsidRPr="00C23048">
              <w:rPr>
                <w:color w:val="000000"/>
                <w:kern w:val="0"/>
                <w:sz w:val="24"/>
              </w:rPr>
              <w:t>”</w:t>
            </w:r>
            <w:r w:rsidRPr="00C23048">
              <w:rPr>
                <w:color w:val="000000"/>
                <w:kern w:val="0"/>
                <w:sz w:val="24"/>
              </w:rPr>
              <w:t>文化主题物件、书画共</w:t>
            </w:r>
            <w:r w:rsidRPr="00C23048">
              <w:rPr>
                <w:color w:val="000000"/>
                <w:kern w:val="0"/>
                <w:sz w:val="24"/>
              </w:rPr>
              <w:t>50</w:t>
            </w:r>
            <w:r w:rsidRPr="00C23048">
              <w:rPr>
                <w:color w:val="000000"/>
                <w:kern w:val="0"/>
                <w:sz w:val="24"/>
              </w:rPr>
              <w:t>余件，场地大小需合适，展线</w:t>
            </w:r>
            <w:r w:rsidRPr="00C23048">
              <w:rPr>
                <w:color w:val="000000"/>
                <w:kern w:val="0"/>
                <w:sz w:val="24"/>
              </w:rPr>
              <w:t>150</w:t>
            </w:r>
            <w:r w:rsidRPr="00C23048">
              <w:rPr>
                <w:color w:val="000000"/>
                <w:kern w:val="0"/>
                <w:sz w:val="24"/>
              </w:rPr>
              <w:lastRenderedPageBreak/>
              <w:t>米左右，有足够的灯光，保证每件作品的观看效果，同时具有承办可容纳</w:t>
            </w:r>
            <w:r w:rsidRPr="00C23048">
              <w:rPr>
                <w:color w:val="000000"/>
                <w:kern w:val="0"/>
                <w:sz w:val="24"/>
              </w:rPr>
              <w:t>200</w:t>
            </w:r>
            <w:r w:rsidRPr="00C23048">
              <w:rPr>
                <w:color w:val="000000"/>
                <w:kern w:val="0"/>
                <w:sz w:val="24"/>
              </w:rPr>
              <w:t>人开幕式的场地，并配有音响设备。</w:t>
            </w:r>
          </w:p>
        </w:tc>
        <w:tc>
          <w:tcPr>
            <w:tcW w:w="1276"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lastRenderedPageBreak/>
              <w:t>杨祎程</w:t>
            </w:r>
          </w:p>
        </w:tc>
        <w:tc>
          <w:tcPr>
            <w:tcW w:w="1842"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15695298818</w:t>
            </w:r>
          </w:p>
        </w:tc>
        <w:tc>
          <w:tcPr>
            <w:tcW w:w="851"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3</w:t>
            </w:r>
          </w:p>
        </w:tc>
        <w:tc>
          <w:tcPr>
            <w:tcW w:w="1276" w:type="dxa"/>
            <w:shd w:val="clear" w:color="auto" w:fill="auto"/>
            <w:vAlign w:val="center"/>
          </w:tcPr>
          <w:p w:rsidR="00CC67C1" w:rsidRPr="00C23048" w:rsidRDefault="00CC67C1" w:rsidP="00A00187">
            <w:pPr>
              <w:jc w:val="center"/>
              <w:rPr>
                <w:color w:val="000000"/>
                <w:sz w:val="24"/>
              </w:rPr>
            </w:pPr>
            <w:r w:rsidRPr="00C23048">
              <w:rPr>
                <w:color w:val="000000"/>
              </w:rPr>
              <w:t>中小学</w:t>
            </w:r>
          </w:p>
        </w:tc>
      </w:tr>
      <w:tr w:rsidR="00CC67C1" w:rsidRPr="00045E8D" w:rsidTr="00A00187">
        <w:trPr>
          <w:trHeight w:val="2280"/>
        </w:trPr>
        <w:tc>
          <w:tcPr>
            <w:tcW w:w="66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lastRenderedPageBreak/>
              <w:t>20</w:t>
            </w:r>
          </w:p>
        </w:tc>
        <w:tc>
          <w:tcPr>
            <w:tcW w:w="1340" w:type="dxa"/>
            <w:vMerge w:val="restart"/>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南京医科大学</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旗帜飘扬</w:t>
            </w:r>
            <w:r w:rsidRPr="00C23048">
              <w:rPr>
                <w:color w:val="000000"/>
                <w:kern w:val="0"/>
                <w:sz w:val="24"/>
              </w:rPr>
              <w:t>-</w:t>
            </w:r>
            <w:r w:rsidRPr="00C23048">
              <w:rPr>
                <w:color w:val="000000"/>
                <w:kern w:val="0"/>
                <w:sz w:val="24"/>
              </w:rPr>
              <w:t>经典交响管乐作品音乐会</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大型音乐会</w:t>
            </w:r>
          </w:p>
        </w:tc>
        <w:tc>
          <w:tcPr>
            <w:tcW w:w="2835" w:type="dxa"/>
            <w:shd w:val="clear" w:color="auto" w:fill="auto"/>
            <w:vAlign w:val="center"/>
          </w:tcPr>
          <w:p w:rsidR="00CC67C1" w:rsidRPr="00C23048" w:rsidRDefault="00CC67C1" w:rsidP="007907B5">
            <w:pPr>
              <w:widowControl/>
              <w:jc w:val="left"/>
              <w:rPr>
                <w:color w:val="000000"/>
                <w:kern w:val="0"/>
                <w:sz w:val="24"/>
              </w:rPr>
            </w:pPr>
            <w:r w:rsidRPr="00C23048">
              <w:rPr>
                <w:color w:val="000000"/>
                <w:kern w:val="0"/>
                <w:sz w:val="24"/>
              </w:rPr>
              <w:t>本场音乐会将使大中小学生在校园中感受高雅音乐的独特魅力，陶冶情操，同时让学</w:t>
            </w:r>
            <w:r w:rsidRPr="00C23048">
              <w:rPr>
                <w:color w:val="000000"/>
                <w:kern w:val="0"/>
                <w:sz w:val="24"/>
              </w:rPr>
              <w:t xml:space="preserve"> </w:t>
            </w:r>
            <w:r w:rsidRPr="00C23048">
              <w:rPr>
                <w:color w:val="000000"/>
                <w:kern w:val="0"/>
                <w:sz w:val="24"/>
              </w:rPr>
              <w:t>生们了解管乐艺术知识、提高审美能力，开阔自身眼界。同时，今年是中国共产党</w:t>
            </w:r>
            <w:r w:rsidR="007907B5">
              <w:rPr>
                <w:rFonts w:hint="eastAsia"/>
                <w:color w:val="000000"/>
                <w:kern w:val="0"/>
                <w:sz w:val="24"/>
              </w:rPr>
              <w:t>成立</w:t>
            </w:r>
            <w:r w:rsidRPr="00C23048">
              <w:rPr>
                <w:color w:val="000000"/>
                <w:kern w:val="0"/>
                <w:sz w:val="24"/>
              </w:rPr>
              <w:t>100</w:t>
            </w:r>
            <w:r w:rsidRPr="00C23048">
              <w:rPr>
                <w:color w:val="000000"/>
                <w:kern w:val="0"/>
                <w:sz w:val="24"/>
              </w:rPr>
              <w:t>周年，交响管乐团也将以这样一场音乐会热</w:t>
            </w:r>
            <w:proofErr w:type="gramStart"/>
            <w:r w:rsidRPr="00C23048">
              <w:rPr>
                <w:color w:val="000000"/>
                <w:kern w:val="0"/>
                <w:sz w:val="24"/>
              </w:rPr>
              <w:t>列庆祝</w:t>
            </w:r>
            <w:proofErr w:type="gramEnd"/>
            <w:r w:rsidRPr="00C23048">
              <w:rPr>
                <w:color w:val="000000"/>
                <w:kern w:val="0"/>
                <w:sz w:val="24"/>
              </w:rPr>
              <w:t>建党</w:t>
            </w:r>
            <w:r w:rsidRPr="00C23048">
              <w:rPr>
                <w:color w:val="000000"/>
                <w:kern w:val="0"/>
                <w:sz w:val="24"/>
              </w:rPr>
              <w:t>100</w:t>
            </w:r>
            <w:r w:rsidRPr="00C23048">
              <w:rPr>
                <w:color w:val="000000"/>
                <w:kern w:val="0"/>
                <w:sz w:val="24"/>
              </w:rPr>
              <w:t>周年，力求通过音乐艺术向广大青少年学生弘扬爱国如家、奋发向上的社会主义核心价值观，</w:t>
            </w:r>
            <w:proofErr w:type="gramStart"/>
            <w:r w:rsidRPr="00C23048">
              <w:rPr>
                <w:color w:val="000000"/>
                <w:kern w:val="0"/>
                <w:sz w:val="24"/>
              </w:rPr>
              <w:t>抒发家</w:t>
            </w:r>
            <w:proofErr w:type="gramEnd"/>
            <w:r w:rsidRPr="00C23048">
              <w:rPr>
                <w:color w:val="000000"/>
                <w:kern w:val="0"/>
                <w:sz w:val="24"/>
              </w:rPr>
              <w:t>国情怀。</w:t>
            </w:r>
          </w:p>
        </w:tc>
        <w:tc>
          <w:tcPr>
            <w:tcW w:w="2268"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演出场地需为礼堂，不建议在体育馆演出；舞台深度</w:t>
            </w:r>
            <w:r w:rsidRPr="00C23048">
              <w:rPr>
                <w:color w:val="000000"/>
                <w:kern w:val="0"/>
                <w:sz w:val="24"/>
              </w:rPr>
              <w:t>12</w:t>
            </w:r>
            <w:r w:rsidRPr="00C23048">
              <w:rPr>
                <w:color w:val="000000"/>
                <w:kern w:val="0"/>
                <w:sz w:val="24"/>
              </w:rPr>
              <w:t>米以上，宽度</w:t>
            </w:r>
            <w:r w:rsidRPr="00C23048">
              <w:rPr>
                <w:color w:val="000000"/>
                <w:kern w:val="0"/>
                <w:sz w:val="24"/>
              </w:rPr>
              <w:t>15</w:t>
            </w:r>
            <w:r w:rsidRPr="00C23048">
              <w:rPr>
                <w:color w:val="000000"/>
                <w:kern w:val="0"/>
                <w:sz w:val="24"/>
              </w:rPr>
              <w:t>米以上，有基本演出灯光音响。</w:t>
            </w:r>
          </w:p>
        </w:tc>
        <w:tc>
          <w:tcPr>
            <w:tcW w:w="1276"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季婕颖</w:t>
            </w:r>
          </w:p>
        </w:tc>
        <w:tc>
          <w:tcPr>
            <w:tcW w:w="1842"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18705145720</w:t>
            </w:r>
          </w:p>
        </w:tc>
        <w:tc>
          <w:tcPr>
            <w:tcW w:w="851"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2</w:t>
            </w:r>
          </w:p>
        </w:tc>
        <w:tc>
          <w:tcPr>
            <w:tcW w:w="1276" w:type="dxa"/>
            <w:shd w:val="clear" w:color="auto" w:fill="auto"/>
            <w:vAlign w:val="center"/>
          </w:tcPr>
          <w:p w:rsidR="00CC67C1" w:rsidRPr="00C23048" w:rsidRDefault="00CC67C1" w:rsidP="00A00187">
            <w:pPr>
              <w:jc w:val="center"/>
              <w:rPr>
                <w:color w:val="000000"/>
                <w:sz w:val="24"/>
              </w:rPr>
            </w:pPr>
            <w:r w:rsidRPr="00C23048">
              <w:rPr>
                <w:color w:val="000000"/>
              </w:rPr>
              <w:t>高校或中小学</w:t>
            </w:r>
          </w:p>
        </w:tc>
      </w:tr>
      <w:tr w:rsidR="00CC67C1" w:rsidRPr="00045E8D" w:rsidTr="00A00187">
        <w:trPr>
          <w:trHeight w:val="2850"/>
        </w:trPr>
        <w:tc>
          <w:tcPr>
            <w:tcW w:w="66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lastRenderedPageBreak/>
              <w:t>21</w:t>
            </w:r>
          </w:p>
        </w:tc>
        <w:tc>
          <w:tcPr>
            <w:tcW w:w="1340" w:type="dxa"/>
            <w:vMerge/>
            <w:vAlign w:val="center"/>
          </w:tcPr>
          <w:p w:rsidR="00CC67C1" w:rsidRPr="00C23048" w:rsidRDefault="00CC67C1" w:rsidP="00A00187">
            <w:pPr>
              <w:widowControl/>
              <w:jc w:val="left"/>
              <w:rPr>
                <w:color w:val="000000"/>
                <w:kern w:val="0"/>
                <w:sz w:val="24"/>
              </w:rPr>
            </w:pP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w:t>
            </w:r>
            <w:r w:rsidRPr="00C23048">
              <w:rPr>
                <w:color w:val="000000"/>
                <w:kern w:val="0"/>
                <w:sz w:val="24"/>
              </w:rPr>
              <w:t>夜空中最亮的星</w:t>
            </w:r>
            <w:r w:rsidRPr="00C23048">
              <w:rPr>
                <w:color w:val="000000"/>
                <w:kern w:val="0"/>
                <w:sz w:val="24"/>
              </w:rPr>
              <w:t>”</w:t>
            </w:r>
            <w:r w:rsidRPr="00C23048">
              <w:rPr>
                <w:color w:val="000000"/>
                <w:kern w:val="0"/>
                <w:sz w:val="24"/>
              </w:rPr>
              <w:t>空抗</w:t>
            </w:r>
            <w:proofErr w:type="gramStart"/>
            <w:r w:rsidRPr="00C23048">
              <w:rPr>
                <w:color w:val="000000"/>
                <w:kern w:val="0"/>
                <w:sz w:val="24"/>
              </w:rPr>
              <w:t>疫</w:t>
            </w:r>
            <w:proofErr w:type="gramEnd"/>
            <w:r w:rsidRPr="00C23048">
              <w:rPr>
                <w:color w:val="000000"/>
                <w:kern w:val="0"/>
                <w:sz w:val="24"/>
              </w:rPr>
              <w:t>主题戏剧作品专场</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戏剧、曲艺</w:t>
            </w:r>
          </w:p>
        </w:tc>
        <w:tc>
          <w:tcPr>
            <w:tcW w:w="2835"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本场演出以</w:t>
            </w:r>
            <w:r w:rsidRPr="00C23048">
              <w:rPr>
                <w:color w:val="000000"/>
                <w:kern w:val="0"/>
                <w:sz w:val="24"/>
              </w:rPr>
              <w:t>“</w:t>
            </w:r>
            <w:r w:rsidRPr="00C23048">
              <w:rPr>
                <w:color w:val="000000"/>
                <w:kern w:val="0"/>
                <w:sz w:val="24"/>
              </w:rPr>
              <w:t>夜空中最亮的星</w:t>
            </w:r>
            <w:r w:rsidRPr="00C23048">
              <w:rPr>
                <w:color w:val="000000"/>
                <w:kern w:val="0"/>
                <w:sz w:val="24"/>
              </w:rPr>
              <w:t>”</w:t>
            </w:r>
            <w:r w:rsidRPr="00C23048">
              <w:rPr>
                <w:color w:val="000000"/>
                <w:kern w:val="0"/>
                <w:sz w:val="24"/>
              </w:rPr>
              <w:t>为主题，选择一系列抗</w:t>
            </w:r>
            <w:proofErr w:type="gramStart"/>
            <w:r w:rsidRPr="00C23048">
              <w:rPr>
                <w:color w:val="000000"/>
                <w:kern w:val="0"/>
                <w:sz w:val="24"/>
              </w:rPr>
              <w:t>疫</w:t>
            </w:r>
            <w:proofErr w:type="gramEnd"/>
            <w:r w:rsidRPr="00C23048">
              <w:rPr>
                <w:color w:val="000000"/>
                <w:kern w:val="0"/>
                <w:sz w:val="24"/>
              </w:rPr>
              <w:t>主题原创戏剧作品进行表演，旨在讴歌新时代的中国医护工作者大爱无疆、敬畏生命的崇高精神。他们勇敢逆行，救死扶伤的精神仿佛夜空中最亮的星，点亮生命，温暖人间。通过戏剧表演的形式，让观看学生感受节目中所体现出的无私奉献，大爱无疆，理解责任与担当的内涵，体会生命的无上价值，感受社会主义核心价值观的艺术体现。</w:t>
            </w:r>
          </w:p>
        </w:tc>
        <w:tc>
          <w:tcPr>
            <w:tcW w:w="2268"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舞台深</w:t>
            </w:r>
            <w:r w:rsidRPr="00C23048">
              <w:rPr>
                <w:color w:val="000000"/>
                <w:kern w:val="0"/>
                <w:sz w:val="24"/>
              </w:rPr>
              <w:t>14</w:t>
            </w:r>
            <w:r w:rsidRPr="00C23048">
              <w:rPr>
                <w:color w:val="000000"/>
                <w:kern w:val="0"/>
                <w:sz w:val="24"/>
              </w:rPr>
              <w:t>米以上，台口宽</w:t>
            </w:r>
            <w:r w:rsidRPr="00C23048">
              <w:rPr>
                <w:color w:val="000000"/>
                <w:kern w:val="0"/>
                <w:sz w:val="24"/>
              </w:rPr>
              <w:t>13</w:t>
            </w:r>
            <w:r w:rsidRPr="00C23048">
              <w:rPr>
                <w:color w:val="000000"/>
                <w:kern w:val="0"/>
                <w:sz w:val="24"/>
              </w:rPr>
              <w:t>米以上，两侧有副台</w:t>
            </w:r>
            <w:r w:rsidRPr="00C23048">
              <w:rPr>
                <w:color w:val="000000"/>
                <w:kern w:val="0"/>
                <w:sz w:val="24"/>
              </w:rPr>
              <w:t>3</w:t>
            </w:r>
            <w:r w:rsidRPr="00C23048">
              <w:rPr>
                <w:color w:val="000000"/>
                <w:kern w:val="0"/>
                <w:sz w:val="24"/>
              </w:rPr>
              <w:t>米以上，有三道以上深色</w:t>
            </w:r>
            <w:proofErr w:type="gramStart"/>
            <w:r w:rsidRPr="00C23048">
              <w:rPr>
                <w:color w:val="000000"/>
                <w:kern w:val="0"/>
                <w:sz w:val="24"/>
              </w:rPr>
              <w:t>横幕条</w:t>
            </w:r>
            <w:proofErr w:type="gramEnd"/>
            <w:r w:rsidRPr="00C23048">
              <w:rPr>
                <w:color w:val="000000"/>
                <w:kern w:val="0"/>
                <w:sz w:val="24"/>
              </w:rPr>
              <w:t>，有基本灯光音响设备和高清大屏。</w:t>
            </w:r>
          </w:p>
        </w:tc>
        <w:tc>
          <w:tcPr>
            <w:tcW w:w="1276"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季婕颖</w:t>
            </w:r>
          </w:p>
        </w:tc>
        <w:tc>
          <w:tcPr>
            <w:tcW w:w="1842"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18705145720</w:t>
            </w:r>
          </w:p>
        </w:tc>
        <w:tc>
          <w:tcPr>
            <w:tcW w:w="851"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3</w:t>
            </w:r>
          </w:p>
        </w:tc>
        <w:tc>
          <w:tcPr>
            <w:tcW w:w="1276" w:type="dxa"/>
            <w:shd w:val="clear" w:color="auto" w:fill="auto"/>
            <w:vAlign w:val="center"/>
          </w:tcPr>
          <w:p w:rsidR="00CC67C1" w:rsidRPr="00C23048" w:rsidRDefault="00CC67C1" w:rsidP="00A00187">
            <w:pPr>
              <w:jc w:val="center"/>
              <w:rPr>
                <w:color w:val="000000"/>
                <w:sz w:val="24"/>
              </w:rPr>
            </w:pPr>
            <w:r w:rsidRPr="00C23048">
              <w:rPr>
                <w:color w:val="000000"/>
              </w:rPr>
              <w:t>高校或中小学</w:t>
            </w:r>
          </w:p>
        </w:tc>
      </w:tr>
      <w:tr w:rsidR="00CC67C1" w:rsidRPr="00045E8D" w:rsidTr="00A00187">
        <w:trPr>
          <w:trHeight w:val="1425"/>
        </w:trPr>
        <w:tc>
          <w:tcPr>
            <w:tcW w:w="66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22</w:t>
            </w:r>
          </w:p>
        </w:tc>
        <w:tc>
          <w:tcPr>
            <w:tcW w:w="1340" w:type="dxa"/>
            <w:vMerge w:val="restart"/>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南京艺术学院</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南艺合唱团庆祝中国共产党成立</w:t>
            </w:r>
            <w:r w:rsidRPr="00C23048">
              <w:rPr>
                <w:color w:val="000000"/>
                <w:kern w:val="0"/>
                <w:sz w:val="24"/>
              </w:rPr>
              <w:t>100</w:t>
            </w:r>
            <w:r w:rsidRPr="00C23048">
              <w:rPr>
                <w:color w:val="000000"/>
                <w:kern w:val="0"/>
                <w:sz w:val="24"/>
              </w:rPr>
              <w:t>周年</w:t>
            </w:r>
            <w:r w:rsidRPr="00C23048">
              <w:rPr>
                <w:color w:val="000000"/>
                <w:kern w:val="0"/>
                <w:sz w:val="24"/>
              </w:rPr>
              <w:t>-</w:t>
            </w:r>
            <w:proofErr w:type="gramStart"/>
            <w:r w:rsidRPr="00C23048">
              <w:rPr>
                <w:color w:val="000000"/>
                <w:kern w:val="0"/>
                <w:sz w:val="24"/>
              </w:rPr>
              <w:t>年流金</w:t>
            </w:r>
            <w:proofErr w:type="gramEnd"/>
            <w:r w:rsidRPr="00C23048">
              <w:rPr>
                <w:color w:val="000000"/>
                <w:kern w:val="0"/>
                <w:sz w:val="24"/>
              </w:rPr>
              <w:t>岁月</w:t>
            </w:r>
            <w:proofErr w:type="gramStart"/>
            <w:r w:rsidRPr="00C23048">
              <w:rPr>
                <w:color w:val="000000"/>
                <w:kern w:val="0"/>
                <w:sz w:val="24"/>
              </w:rPr>
              <w:t>”</w:t>
            </w:r>
            <w:proofErr w:type="gramEnd"/>
            <w:r w:rsidRPr="00C23048">
              <w:rPr>
                <w:color w:val="000000"/>
                <w:kern w:val="0"/>
                <w:sz w:val="24"/>
              </w:rPr>
              <w:t>合唱专场精品音乐会</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中小型音乐会</w:t>
            </w:r>
          </w:p>
        </w:tc>
        <w:tc>
          <w:tcPr>
            <w:tcW w:w="2835"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音乐会将以女声合唱及混声合唱的形式根据合唱作品的风格互相穿插，通过大合唱和小合唱的不同组合来展示中国各地域的音乐歌曲风格，用歌声阐述中国共产党</w:t>
            </w:r>
            <w:r w:rsidRPr="00C23048">
              <w:rPr>
                <w:color w:val="000000"/>
                <w:kern w:val="0"/>
                <w:sz w:val="24"/>
              </w:rPr>
              <w:t>100</w:t>
            </w:r>
            <w:r w:rsidRPr="00C23048">
              <w:rPr>
                <w:color w:val="000000"/>
                <w:kern w:val="0"/>
                <w:sz w:val="24"/>
              </w:rPr>
              <w:t>年来为人民为中华民族崛起的奋斗历程。</w:t>
            </w:r>
          </w:p>
        </w:tc>
        <w:tc>
          <w:tcPr>
            <w:tcW w:w="2268"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基本舞台需求，面光灯，射灯，谱架</w:t>
            </w:r>
            <w:r w:rsidRPr="00C23048">
              <w:rPr>
                <w:color w:val="000000"/>
                <w:kern w:val="0"/>
                <w:sz w:val="24"/>
              </w:rPr>
              <w:t>56</w:t>
            </w:r>
            <w:r w:rsidRPr="00C23048">
              <w:rPr>
                <w:color w:val="000000"/>
                <w:kern w:val="0"/>
                <w:sz w:val="24"/>
              </w:rPr>
              <w:t>个，可容纳</w:t>
            </w:r>
            <w:r w:rsidRPr="00C23048">
              <w:rPr>
                <w:color w:val="000000"/>
                <w:kern w:val="0"/>
                <w:sz w:val="24"/>
              </w:rPr>
              <w:t>50-60</w:t>
            </w:r>
            <w:r w:rsidRPr="00C23048">
              <w:rPr>
                <w:color w:val="000000"/>
                <w:kern w:val="0"/>
                <w:sz w:val="24"/>
              </w:rPr>
              <w:t>人的合唱站台、钢琴一台。</w:t>
            </w:r>
          </w:p>
        </w:tc>
        <w:tc>
          <w:tcPr>
            <w:tcW w:w="1276" w:type="dxa"/>
            <w:shd w:val="clear" w:color="auto" w:fill="auto"/>
            <w:vAlign w:val="center"/>
          </w:tcPr>
          <w:p w:rsidR="00CC67C1" w:rsidRPr="00C23048" w:rsidRDefault="00CC67C1" w:rsidP="00A00187">
            <w:pPr>
              <w:widowControl/>
              <w:jc w:val="center"/>
              <w:rPr>
                <w:color w:val="000000"/>
                <w:kern w:val="0"/>
                <w:sz w:val="24"/>
              </w:rPr>
            </w:pPr>
            <w:proofErr w:type="gramStart"/>
            <w:r w:rsidRPr="00C23048">
              <w:rPr>
                <w:color w:val="000000"/>
                <w:kern w:val="0"/>
                <w:sz w:val="24"/>
              </w:rPr>
              <w:t>戴韵</w:t>
            </w:r>
            <w:proofErr w:type="gramEnd"/>
          </w:p>
        </w:tc>
        <w:tc>
          <w:tcPr>
            <w:tcW w:w="1842"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15951822165</w:t>
            </w:r>
          </w:p>
        </w:tc>
        <w:tc>
          <w:tcPr>
            <w:tcW w:w="851"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3</w:t>
            </w:r>
          </w:p>
        </w:tc>
        <w:tc>
          <w:tcPr>
            <w:tcW w:w="1276" w:type="dxa"/>
            <w:shd w:val="clear" w:color="auto" w:fill="auto"/>
            <w:vAlign w:val="center"/>
          </w:tcPr>
          <w:p w:rsidR="00CC67C1" w:rsidRPr="00C23048" w:rsidRDefault="00CC67C1" w:rsidP="00A00187">
            <w:pPr>
              <w:jc w:val="center"/>
              <w:rPr>
                <w:color w:val="000000"/>
                <w:sz w:val="24"/>
              </w:rPr>
            </w:pPr>
            <w:r w:rsidRPr="00C23048">
              <w:rPr>
                <w:color w:val="000000"/>
              </w:rPr>
              <w:t>高校或中小学</w:t>
            </w:r>
          </w:p>
        </w:tc>
      </w:tr>
      <w:tr w:rsidR="00CC67C1" w:rsidRPr="00045E8D" w:rsidTr="00A00187">
        <w:trPr>
          <w:trHeight w:val="1710"/>
        </w:trPr>
        <w:tc>
          <w:tcPr>
            <w:tcW w:w="66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lastRenderedPageBreak/>
              <w:t>23</w:t>
            </w:r>
          </w:p>
        </w:tc>
        <w:tc>
          <w:tcPr>
            <w:tcW w:w="1340" w:type="dxa"/>
            <w:vMerge/>
            <w:vAlign w:val="center"/>
          </w:tcPr>
          <w:p w:rsidR="00CC67C1" w:rsidRPr="00C23048" w:rsidRDefault="00CC67C1" w:rsidP="00A00187">
            <w:pPr>
              <w:widowControl/>
              <w:jc w:val="left"/>
              <w:rPr>
                <w:color w:val="000000"/>
                <w:kern w:val="0"/>
                <w:sz w:val="24"/>
              </w:rPr>
            </w:pP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原创红色题材大型舞台剧《那时花开》</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戏剧、曲艺</w:t>
            </w:r>
          </w:p>
        </w:tc>
        <w:tc>
          <w:tcPr>
            <w:tcW w:w="2835"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该剧以革命烈士白丁香一生为线。讲述了在第一次国内革命战争时期到</w:t>
            </w:r>
            <w:r w:rsidRPr="00C23048">
              <w:rPr>
                <w:color w:val="000000"/>
                <w:kern w:val="0"/>
                <w:sz w:val="24"/>
              </w:rPr>
              <w:t>1932</w:t>
            </w:r>
            <w:r w:rsidRPr="00C23048">
              <w:rPr>
                <w:color w:val="000000"/>
                <w:kern w:val="0"/>
                <w:sz w:val="24"/>
              </w:rPr>
              <w:t>年中国共产党人的革命事例和精神。该剧历经北伐战争，国民党背叛革命发动的</w:t>
            </w:r>
            <w:r w:rsidRPr="00C23048">
              <w:rPr>
                <w:color w:val="000000"/>
                <w:kern w:val="0"/>
                <w:sz w:val="24"/>
              </w:rPr>
              <w:t>“</w:t>
            </w:r>
            <w:r w:rsidRPr="00C23048">
              <w:rPr>
                <w:color w:val="000000"/>
                <w:kern w:val="0"/>
                <w:sz w:val="24"/>
              </w:rPr>
              <w:t>中国共产惨案，直到</w:t>
            </w:r>
            <w:r w:rsidRPr="00C23048">
              <w:rPr>
                <w:color w:val="000000"/>
                <w:kern w:val="0"/>
                <w:sz w:val="24"/>
              </w:rPr>
              <w:t>1932</w:t>
            </w:r>
            <w:r w:rsidRPr="00C23048">
              <w:rPr>
                <w:color w:val="000000"/>
                <w:kern w:val="0"/>
                <w:sz w:val="24"/>
              </w:rPr>
              <w:t>年被国民党反动派迫害致死，年仅</w:t>
            </w:r>
            <w:r w:rsidRPr="00C23048">
              <w:rPr>
                <w:color w:val="000000"/>
                <w:kern w:val="0"/>
                <w:sz w:val="24"/>
              </w:rPr>
              <w:t>22</w:t>
            </w:r>
            <w:r w:rsidRPr="00C23048">
              <w:rPr>
                <w:color w:val="000000"/>
                <w:kern w:val="0"/>
                <w:sz w:val="24"/>
              </w:rPr>
              <w:t>岁。</w:t>
            </w:r>
            <w:r w:rsidRPr="00C23048">
              <w:rPr>
                <w:color w:val="000000"/>
                <w:kern w:val="0"/>
                <w:sz w:val="24"/>
              </w:rPr>
              <w:t xml:space="preserve"> </w:t>
            </w:r>
          </w:p>
        </w:tc>
        <w:tc>
          <w:tcPr>
            <w:tcW w:w="2268"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场地大中剧场即可（长度</w:t>
            </w:r>
            <w:r w:rsidRPr="00C23048">
              <w:rPr>
                <w:color w:val="000000"/>
                <w:kern w:val="0"/>
                <w:sz w:val="24"/>
              </w:rPr>
              <w:t>10</w:t>
            </w:r>
            <w:r w:rsidRPr="00C23048">
              <w:rPr>
                <w:color w:val="000000"/>
                <w:kern w:val="0"/>
                <w:sz w:val="24"/>
              </w:rPr>
              <w:t>大中剧米，宽</w:t>
            </w:r>
            <w:r w:rsidRPr="00C23048">
              <w:rPr>
                <w:color w:val="000000"/>
                <w:kern w:val="0"/>
                <w:sz w:val="24"/>
              </w:rPr>
              <w:t>8</w:t>
            </w:r>
            <w:r w:rsidRPr="00C23048">
              <w:rPr>
                <w:color w:val="000000"/>
                <w:kern w:val="0"/>
                <w:sz w:val="24"/>
              </w:rPr>
              <w:t>，宽中米。灯光设备面光，顶光，射光，</w:t>
            </w:r>
            <w:r w:rsidRPr="00C23048">
              <w:rPr>
                <w:color w:val="000000"/>
                <w:kern w:val="0"/>
                <w:sz w:val="24"/>
              </w:rPr>
              <w:t>led</w:t>
            </w:r>
            <w:r w:rsidRPr="00C23048">
              <w:rPr>
                <w:color w:val="000000"/>
                <w:kern w:val="0"/>
                <w:sz w:val="24"/>
              </w:rPr>
              <w:t>等。</w:t>
            </w:r>
          </w:p>
        </w:tc>
        <w:tc>
          <w:tcPr>
            <w:tcW w:w="1276" w:type="dxa"/>
            <w:shd w:val="clear" w:color="auto" w:fill="auto"/>
            <w:vAlign w:val="center"/>
          </w:tcPr>
          <w:p w:rsidR="00CC67C1" w:rsidRPr="00C23048" w:rsidRDefault="00CC67C1" w:rsidP="00A00187">
            <w:pPr>
              <w:widowControl/>
              <w:jc w:val="center"/>
              <w:rPr>
                <w:color w:val="000000"/>
                <w:kern w:val="0"/>
                <w:sz w:val="24"/>
              </w:rPr>
            </w:pPr>
            <w:proofErr w:type="gramStart"/>
            <w:r w:rsidRPr="00C23048">
              <w:rPr>
                <w:color w:val="000000"/>
                <w:kern w:val="0"/>
                <w:sz w:val="24"/>
              </w:rPr>
              <w:t>戴韵</w:t>
            </w:r>
            <w:proofErr w:type="gramEnd"/>
          </w:p>
        </w:tc>
        <w:tc>
          <w:tcPr>
            <w:tcW w:w="1842"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15951822165</w:t>
            </w:r>
          </w:p>
        </w:tc>
        <w:tc>
          <w:tcPr>
            <w:tcW w:w="851"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3</w:t>
            </w:r>
          </w:p>
        </w:tc>
        <w:tc>
          <w:tcPr>
            <w:tcW w:w="1276" w:type="dxa"/>
            <w:shd w:val="clear" w:color="auto" w:fill="auto"/>
            <w:vAlign w:val="center"/>
          </w:tcPr>
          <w:p w:rsidR="00CC67C1" w:rsidRPr="00C23048" w:rsidRDefault="00CC67C1" w:rsidP="00A00187">
            <w:pPr>
              <w:jc w:val="center"/>
              <w:rPr>
                <w:color w:val="000000"/>
                <w:sz w:val="24"/>
              </w:rPr>
            </w:pPr>
            <w:r w:rsidRPr="00C23048">
              <w:rPr>
                <w:color w:val="000000"/>
              </w:rPr>
              <w:t>高校或中小学</w:t>
            </w:r>
          </w:p>
        </w:tc>
      </w:tr>
      <w:tr w:rsidR="00CC67C1" w:rsidRPr="00045E8D" w:rsidTr="00A00187">
        <w:trPr>
          <w:trHeight w:val="1710"/>
        </w:trPr>
        <w:tc>
          <w:tcPr>
            <w:tcW w:w="66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24</w:t>
            </w:r>
          </w:p>
        </w:tc>
        <w:tc>
          <w:tcPr>
            <w:tcW w:w="1340" w:type="dxa"/>
            <w:vMerge/>
            <w:vAlign w:val="center"/>
          </w:tcPr>
          <w:p w:rsidR="00CC67C1" w:rsidRPr="00C23048" w:rsidRDefault="00CC67C1" w:rsidP="00A00187">
            <w:pPr>
              <w:widowControl/>
              <w:jc w:val="left"/>
              <w:rPr>
                <w:color w:val="000000"/>
                <w:kern w:val="0"/>
                <w:sz w:val="24"/>
              </w:rPr>
            </w:pP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庆祝中国共产党成立</w:t>
            </w:r>
            <w:r w:rsidRPr="00C23048">
              <w:rPr>
                <w:color w:val="000000"/>
                <w:kern w:val="0"/>
                <w:sz w:val="24"/>
              </w:rPr>
              <w:t>100</w:t>
            </w:r>
            <w:r w:rsidRPr="00C23048">
              <w:rPr>
                <w:color w:val="000000"/>
                <w:kern w:val="0"/>
                <w:sz w:val="24"/>
              </w:rPr>
              <w:t>周年江苏省高校美术作品展</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大型美术设计展览</w:t>
            </w:r>
          </w:p>
        </w:tc>
        <w:tc>
          <w:tcPr>
            <w:tcW w:w="2835"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展览作品将会从不同题材、不同层面，以不同手法、不同风格真实地反映出中国共产党的领导下的中国，特别是江苏地区，社会生活的方方面面，以描绘性的、再现的或具象的艺术语言和形式直接反映现实生活，彰</w:t>
            </w:r>
            <w:proofErr w:type="gramStart"/>
            <w:r w:rsidRPr="00C23048">
              <w:rPr>
                <w:color w:val="000000"/>
                <w:kern w:val="0"/>
                <w:sz w:val="24"/>
              </w:rPr>
              <w:t>显时代</w:t>
            </w:r>
            <w:proofErr w:type="gramEnd"/>
            <w:r w:rsidRPr="00C23048">
              <w:rPr>
                <w:color w:val="000000"/>
                <w:kern w:val="0"/>
                <w:sz w:val="24"/>
              </w:rPr>
              <w:t>精神。</w:t>
            </w:r>
          </w:p>
        </w:tc>
        <w:tc>
          <w:tcPr>
            <w:tcW w:w="2268"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不小于</w:t>
            </w:r>
            <w:r w:rsidRPr="00C23048">
              <w:rPr>
                <w:color w:val="000000"/>
                <w:kern w:val="0"/>
                <w:sz w:val="24"/>
              </w:rPr>
              <w:t>200</w:t>
            </w:r>
            <w:r w:rsidRPr="00C23048">
              <w:rPr>
                <w:color w:val="000000"/>
                <w:kern w:val="0"/>
                <w:sz w:val="24"/>
              </w:rPr>
              <w:t>米展线，并有专门灯光的封闭性展览场馆。</w:t>
            </w:r>
          </w:p>
        </w:tc>
        <w:tc>
          <w:tcPr>
            <w:tcW w:w="1276" w:type="dxa"/>
            <w:shd w:val="clear" w:color="auto" w:fill="auto"/>
            <w:vAlign w:val="center"/>
          </w:tcPr>
          <w:p w:rsidR="00CC67C1" w:rsidRPr="00C23048" w:rsidRDefault="00CC67C1" w:rsidP="00A00187">
            <w:pPr>
              <w:widowControl/>
              <w:jc w:val="center"/>
              <w:rPr>
                <w:color w:val="000000"/>
                <w:kern w:val="0"/>
                <w:sz w:val="24"/>
              </w:rPr>
            </w:pPr>
            <w:proofErr w:type="gramStart"/>
            <w:r w:rsidRPr="00C23048">
              <w:rPr>
                <w:color w:val="000000"/>
                <w:kern w:val="0"/>
                <w:sz w:val="24"/>
              </w:rPr>
              <w:t>戴韵</w:t>
            </w:r>
            <w:proofErr w:type="gramEnd"/>
          </w:p>
        </w:tc>
        <w:tc>
          <w:tcPr>
            <w:tcW w:w="1842"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15951822165</w:t>
            </w:r>
          </w:p>
        </w:tc>
        <w:tc>
          <w:tcPr>
            <w:tcW w:w="851"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3</w:t>
            </w:r>
          </w:p>
        </w:tc>
        <w:tc>
          <w:tcPr>
            <w:tcW w:w="1276" w:type="dxa"/>
            <w:shd w:val="clear" w:color="auto" w:fill="auto"/>
            <w:vAlign w:val="center"/>
          </w:tcPr>
          <w:p w:rsidR="00CC67C1" w:rsidRPr="00C23048" w:rsidRDefault="00CC67C1" w:rsidP="00A00187">
            <w:pPr>
              <w:jc w:val="center"/>
              <w:rPr>
                <w:color w:val="000000"/>
                <w:sz w:val="24"/>
              </w:rPr>
            </w:pPr>
            <w:r w:rsidRPr="00C23048">
              <w:rPr>
                <w:color w:val="000000"/>
              </w:rPr>
              <w:t>高校或中小学</w:t>
            </w:r>
          </w:p>
        </w:tc>
      </w:tr>
      <w:tr w:rsidR="00CC67C1" w:rsidRPr="00045E8D" w:rsidTr="00A00187">
        <w:trPr>
          <w:trHeight w:val="1140"/>
        </w:trPr>
        <w:tc>
          <w:tcPr>
            <w:tcW w:w="66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25</w:t>
            </w:r>
          </w:p>
        </w:tc>
        <w:tc>
          <w:tcPr>
            <w:tcW w:w="1340" w:type="dxa"/>
            <w:vMerge/>
            <w:vAlign w:val="center"/>
          </w:tcPr>
          <w:p w:rsidR="00CC67C1" w:rsidRPr="00C23048" w:rsidRDefault="00CC67C1" w:rsidP="00A00187">
            <w:pPr>
              <w:widowControl/>
              <w:jc w:val="left"/>
              <w:rPr>
                <w:color w:val="000000"/>
                <w:kern w:val="0"/>
                <w:sz w:val="24"/>
              </w:rPr>
            </w:pP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w:t>
            </w:r>
            <w:r w:rsidRPr="00C23048">
              <w:rPr>
                <w:color w:val="000000"/>
                <w:kern w:val="0"/>
                <w:sz w:val="24"/>
              </w:rPr>
              <w:t>十年溢彩</w:t>
            </w:r>
            <w:r w:rsidRPr="00C23048">
              <w:rPr>
                <w:color w:val="000000"/>
                <w:kern w:val="0"/>
                <w:sz w:val="24"/>
              </w:rPr>
              <w:t>”</w:t>
            </w:r>
            <w:r w:rsidRPr="00C23048">
              <w:rPr>
                <w:color w:val="000000"/>
                <w:kern w:val="0"/>
                <w:sz w:val="24"/>
              </w:rPr>
              <w:t>南京艺术学院优秀造型艺术收藏作品展</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中小型美术设计展览</w:t>
            </w:r>
          </w:p>
        </w:tc>
        <w:tc>
          <w:tcPr>
            <w:tcW w:w="2835"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展览拟展出南京艺术学院</w:t>
            </w:r>
            <w:r w:rsidRPr="00C23048">
              <w:rPr>
                <w:color w:val="000000"/>
                <w:kern w:val="0"/>
                <w:sz w:val="24"/>
              </w:rPr>
              <w:t>2009</w:t>
            </w:r>
            <w:r w:rsidRPr="00C23048">
              <w:rPr>
                <w:color w:val="000000"/>
                <w:kern w:val="0"/>
                <w:sz w:val="24"/>
              </w:rPr>
              <w:t>年</w:t>
            </w:r>
            <w:r w:rsidRPr="00C23048">
              <w:rPr>
                <w:color w:val="000000"/>
                <w:kern w:val="0"/>
                <w:sz w:val="24"/>
              </w:rPr>
              <w:t>——09</w:t>
            </w:r>
            <w:r w:rsidRPr="00C23048">
              <w:rPr>
                <w:color w:val="000000"/>
                <w:kern w:val="0"/>
                <w:sz w:val="24"/>
              </w:rPr>
              <w:t>出年十年期间收藏的一批毕业作品展上的优秀作品，包含油画、国画、版画、插画、雕塑、书法、漆画、设计、摄影等专业类别。</w:t>
            </w:r>
          </w:p>
        </w:tc>
        <w:tc>
          <w:tcPr>
            <w:tcW w:w="2268"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不小于</w:t>
            </w:r>
            <w:r w:rsidRPr="00C23048">
              <w:rPr>
                <w:color w:val="000000"/>
                <w:kern w:val="0"/>
                <w:sz w:val="24"/>
              </w:rPr>
              <w:t>200</w:t>
            </w:r>
            <w:r w:rsidRPr="00C23048">
              <w:rPr>
                <w:color w:val="000000"/>
                <w:kern w:val="0"/>
                <w:sz w:val="24"/>
              </w:rPr>
              <w:t>米展线，并有专门灯光的封闭性展览场馆。</w:t>
            </w:r>
          </w:p>
        </w:tc>
        <w:tc>
          <w:tcPr>
            <w:tcW w:w="1276" w:type="dxa"/>
            <w:shd w:val="clear" w:color="auto" w:fill="auto"/>
            <w:vAlign w:val="center"/>
          </w:tcPr>
          <w:p w:rsidR="00CC67C1" w:rsidRPr="00C23048" w:rsidRDefault="00CC67C1" w:rsidP="00A00187">
            <w:pPr>
              <w:widowControl/>
              <w:jc w:val="center"/>
              <w:rPr>
                <w:color w:val="000000"/>
                <w:kern w:val="0"/>
                <w:sz w:val="24"/>
              </w:rPr>
            </w:pPr>
            <w:proofErr w:type="gramStart"/>
            <w:r w:rsidRPr="00C23048">
              <w:rPr>
                <w:color w:val="000000"/>
                <w:kern w:val="0"/>
                <w:sz w:val="24"/>
              </w:rPr>
              <w:t>戴韵</w:t>
            </w:r>
            <w:proofErr w:type="gramEnd"/>
          </w:p>
        </w:tc>
        <w:tc>
          <w:tcPr>
            <w:tcW w:w="1842"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15951822165</w:t>
            </w:r>
          </w:p>
        </w:tc>
        <w:tc>
          <w:tcPr>
            <w:tcW w:w="851"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3</w:t>
            </w:r>
          </w:p>
        </w:tc>
        <w:tc>
          <w:tcPr>
            <w:tcW w:w="1276" w:type="dxa"/>
            <w:shd w:val="clear" w:color="auto" w:fill="auto"/>
            <w:vAlign w:val="center"/>
          </w:tcPr>
          <w:p w:rsidR="00CC67C1" w:rsidRPr="00C23048" w:rsidRDefault="00CC67C1" w:rsidP="00A00187">
            <w:pPr>
              <w:jc w:val="center"/>
              <w:rPr>
                <w:color w:val="000000"/>
                <w:sz w:val="24"/>
              </w:rPr>
            </w:pPr>
            <w:r w:rsidRPr="00C23048">
              <w:rPr>
                <w:color w:val="000000"/>
              </w:rPr>
              <w:t>高校或中小学</w:t>
            </w:r>
          </w:p>
        </w:tc>
      </w:tr>
      <w:tr w:rsidR="00CC67C1" w:rsidRPr="00045E8D" w:rsidTr="00A00187">
        <w:trPr>
          <w:trHeight w:val="1710"/>
        </w:trPr>
        <w:tc>
          <w:tcPr>
            <w:tcW w:w="66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lastRenderedPageBreak/>
              <w:t>26</w:t>
            </w:r>
          </w:p>
        </w:tc>
        <w:tc>
          <w:tcPr>
            <w:tcW w:w="134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南京邮电大学</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《邮青春</w:t>
            </w:r>
            <w:r w:rsidRPr="00C23048">
              <w:rPr>
                <w:color w:val="000000"/>
                <w:kern w:val="0"/>
                <w:sz w:val="24"/>
              </w:rPr>
              <w:t>·</w:t>
            </w:r>
            <w:r w:rsidRPr="00C23048">
              <w:rPr>
                <w:color w:val="000000"/>
                <w:kern w:val="0"/>
                <w:sz w:val="24"/>
              </w:rPr>
              <w:t>邮梦想》歌舞晚会</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歌舞综艺类</w:t>
            </w:r>
          </w:p>
        </w:tc>
        <w:tc>
          <w:tcPr>
            <w:tcW w:w="2835"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w:t>
            </w:r>
            <w:r w:rsidRPr="00C23048">
              <w:rPr>
                <w:color w:val="000000"/>
                <w:kern w:val="0"/>
                <w:sz w:val="24"/>
              </w:rPr>
              <w:t>邮青春</w:t>
            </w:r>
            <w:r w:rsidRPr="00C23048">
              <w:rPr>
                <w:color w:val="000000"/>
                <w:kern w:val="0"/>
                <w:sz w:val="24"/>
              </w:rPr>
              <w:t>·</w:t>
            </w:r>
            <w:r w:rsidRPr="00C23048">
              <w:rPr>
                <w:color w:val="000000"/>
                <w:kern w:val="0"/>
                <w:sz w:val="24"/>
              </w:rPr>
              <w:t>邮梦想</w:t>
            </w:r>
            <w:r w:rsidRPr="00C23048">
              <w:rPr>
                <w:color w:val="000000"/>
                <w:kern w:val="0"/>
                <w:sz w:val="24"/>
              </w:rPr>
              <w:t>”</w:t>
            </w:r>
            <w:r w:rsidRPr="00C23048">
              <w:rPr>
                <w:color w:val="000000"/>
                <w:kern w:val="0"/>
                <w:sz w:val="24"/>
              </w:rPr>
              <w:t>歌舞晚会紧扣</w:t>
            </w:r>
            <w:r w:rsidRPr="00C23048">
              <w:rPr>
                <w:color w:val="000000"/>
                <w:kern w:val="0"/>
                <w:sz w:val="24"/>
              </w:rPr>
              <w:t>“</w:t>
            </w:r>
            <w:r w:rsidRPr="00C23048">
              <w:rPr>
                <w:color w:val="000000"/>
                <w:kern w:val="0"/>
                <w:sz w:val="24"/>
              </w:rPr>
              <w:t>青春心向党</w:t>
            </w:r>
            <w:r w:rsidRPr="00C23048">
              <w:rPr>
                <w:color w:val="000000"/>
                <w:kern w:val="0"/>
                <w:sz w:val="24"/>
              </w:rPr>
              <w:t xml:space="preserve"> </w:t>
            </w:r>
            <w:r w:rsidRPr="00C23048">
              <w:rPr>
                <w:color w:val="000000"/>
                <w:kern w:val="0"/>
                <w:sz w:val="24"/>
              </w:rPr>
              <w:t>建功新时代</w:t>
            </w:r>
            <w:r w:rsidRPr="00C23048">
              <w:rPr>
                <w:color w:val="000000"/>
                <w:kern w:val="0"/>
                <w:sz w:val="24"/>
              </w:rPr>
              <w:t>”</w:t>
            </w:r>
            <w:r w:rsidRPr="00C23048">
              <w:rPr>
                <w:color w:val="000000"/>
                <w:kern w:val="0"/>
                <w:sz w:val="24"/>
              </w:rPr>
              <w:t>的主题思想，旨在弘扬社会主义核心价值观，严格遵循</w:t>
            </w:r>
            <w:r w:rsidRPr="00C23048">
              <w:rPr>
                <w:color w:val="000000"/>
                <w:kern w:val="0"/>
                <w:sz w:val="24"/>
              </w:rPr>
              <w:t>“</w:t>
            </w:r>
            <w:r w:rsidRPr="00C23048">
              <w:rPr>
                <w:color w:val="000000"/>
                <w:kern w:val="0"/>
                <w:sz w:val="24"/>
              </w:rPr>
              <w:t>知情意行</w:t>
            </w:r>
            <w:r w:rsidRPr="00C23048">
              <w:rPr>
                <w:color w:val="000000"/>
                <w:kern w:val="0"/>
                <w:sz w:val="24"/>
              </w:rPr>
              <w:t>”</w:t>
            </w:r>
            <w:r w:rsidRPr="00C23048">
              <w:rPr>
                <w:color w:val="000000"/>
                <w:kern w:val="0"/>
                <w:sz w:val="24"/>
              </w:rPr>
              <w:t>的德育规律，用青年学生喜闻乐见的形式编创节目，对于全省大中小学生具有针</w:t>
            </w:r>
            <w:r w:rsidR="00192322">
              <w:rPr>
                <w:rFonts w:hint="eastAsia"/>
                <w:color w:val="000000"/>
                <w:kern w:val="0"/>
                <w:sz w:val="24"/>
              </w:rPr>
              <w:t>对</w:t>
            </w:r>
            <w:bookmarkStart w:id="0" w:name="_GoBack"/>
            <w:bookmarkEnd w:id="0"/>
            <w:r w:rsidRPr="00C23048">
              <w:rPr>
                <w:color w:val="000000"/>
                <w:kern w:val="0"/>
                <w:sz w:val="24"/>
              </w:rPr>
              <w:t>性教育意义。</w:t>
            </w:r>
          </w:p>
        </w:tc>
        <w:tc>
          <w:tcPr>
            <w:tcW w:w="2268"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舞台深度在</w:t>
            </w:r>
            <w:r w:rsidRPr="00C23048">
              <w:rPr>
                <w:color w:val="000000"/>
                <w:kern w:val="0"/>
                <w:sz w:val="24"/>
              </w:rPr>
              <w:t>10</w:t>
            </w:r>
            <w:r w:rsidRPr="00C23048">
              <w:rPr>
                <w:color w:val="000000"/>
                <w:kern w:val="0"/>
                <w:sz w:val="24"/>
              </w:rPr>
              <w:t>米以上，宽度</w:t>
            </w:r>
            <w:r w:rsidRPr="00C23048">
              <w:rPr>
                <w:color w:val="000000"/>
                <w:kern w:val="0"/>
                <w:sz w:val="24"/>
              </w:rPr>
              <w:t>16</w:t>
            </w:r>
            <w:r w:rsidRPr="00C23048">
              <w:rPr>
                <w:color w:val="000000"/>
                <w:kern w:val="0"/>
                <w:sz w:val="24"/>
              </w:rPr>
              <w:t>米以上，有基本演出灯光音响、电子屏。</w:t>
            </w:r>
          </w:p>
        </w:tc>
        <w:tc>
          <w:tcPr>
            <w:tcW w:w="1276"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谢婷婷</w:t>
            </w:r>
          </w:p>
        </w:tc>
        <w:tc>
          <w:tcPr>
            <w:tcW w:w="1842"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18115610327</w:t>
            </w:r>
          </w:p>
        </w:tc>
        <w:tc>
          <w:tcPr>
            <w:tcW w:w="851"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2</w:t>
            </w:r>
          </w:p>
        </w:tc>
        <w:tc>
          <w:tcPr>
            <w:tcW w:w="1276" w:type="dxa"/>
            <w:shd w:val="clear" w:color="auto" w:fill="auto"/>
            <w:vAlign w:val="center"/>
          </w:tcPr>
          <w:p w:rsidR="00CC67C1" w:rsidRPr="00C23048" w:rsidRDefault="00CC67C1" w:rsidP="00A00187">
            <w:pPr>
              <w:jc w:val="center"/>
              <w:rPr>
                <w:color w:val="000000"/>
                <w:sz w:val="24"/>
              </w:rPr>
            </w:pPr>
            <w:r w:rsidRPr="00C23048">
              <w:rPr>
                <w:color w:val="000000"/>
              </w:rPr>
              <w:t>中小学</w:t>
            </w:r>
          </w:p>
        </w:tc>
      </w:tr>
      <w:tr w:rsidR="00CC67C1" w:rsidRPr="00045E8D" w:rsidTr="00A00187">
        <w:trPr>
          <w:trHeight w:val="1995"/>
        </w:trPr>
        <w:tc>
          <w:tcPr>
            <w:tcW w:w="66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27</w:t>
            </w:r>
          </w:p>
        </w:tc>
        <w:tc>
          <w:tcPr>
            <w:tcW w:w="134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南通大学</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w:t>
            </w:r>
            <w:r w:rsidRPr="00C23048">
              <w:rPr>
                <w:color w:val="000000"/>
                <w:kern w:val="0"/>
                <w:sz w:val="24"/>
              </w:rPr>
              <w:t>风华百年</w:t>
            </w:r>
            <w:r w:rsidRPr="00C23048">
              <w:rPr>
                <w:color w:val="000000"/>
                <w:kern w:val="0"/>
                <w:sz w:val="24"/>
              </w:rPr>
              <w:t>”</w:t>
            </w:r>
            <w:r w:rsidRPr="00C23048">
              <w:rPr>
                <w:color w:val="000000"/>
                <w:kern w:val="0"/>
                <w:sz w:val="24"/>
              </w:rPr>
              <w:t>民乐专场音乐会</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中小型音乐会</w:t>
            </w:r>
          </w:p>
        </w:tc>
        <w:tc>
          <w:tcPr>
            <w:tcW w:w="2835"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晚会旨在引领学生欣赏含有地域风格的音乐，激发他们对民族音乐和传统地方音乐的兴趣，培养学生高雅的审美情趣，陶冶高尚的道德情操，培育深厚的民族情感。鼓励青年学子坚定信念志存高远，时刻不忘初心，担当崇高使命，绽放新时代的梦想，实现中华民族伟大复兴的中国梦。</w:t>
            </w:r>
          </w:p>
        </w:tc>
        <w:tc>
          <w:tcPr>
            <w:tcW w:w="2268"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舞台深度在</w:t>
            </w:r>
            <w:r w:rsidRPr="00C23048">
              <w:rPr>
                <w:color w:val="000000"/>
                <w:kern w:val="0"/>
                <w:sz w:val="24"/>
              </w:rPr>
              <w:t>10</w:t>
            </w:r>
            <w:r w:rsidRPr="00C23048">
              <w:rPr>
                <w:color w:val="000000"/>
                <w:kern w:val="0"/>
                <w:sz w:val="24"/>
              </w:rPr>
              <w:t>米以上，宽度</w:t>
            </w:r>
            <w:r w:rsidRPr="00C23048">
              <w:rPr>
                <w:color w:val="000000"/>
                <w:kern w:val="0"/>
                <w:sz w:val="24"/>
              </w:rPr>
              <w:t>12</w:t>
            </w:r>
            <w:r w:rsidRPr="00C23048">
              <w:rPr>
                <w:color w:val="000000"/>
                <w:kern w:val="0"/>
                <w:sz w:val="24"/>
              </w:rPr>
              <w:t>米以上，有基本演出灯光音响。</w:t>
            </w:r>
          </w:p>
        </w:tc>
        <w:tc>
          <w:tcPr>
            <w:tcW w:w="1276"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李兴旺</w:t>
            </w:r>
          </w:p>
        </w:tc>
        <w:tc>
          <w:tcPr>
            <w:tcW w:w="1842"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18362157369</w:t>
            </w:r>
          </w:p>
        </w:tc>
        <w:tc>
          <w:tcPr>
            <w:tcW w:w="851"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3</w:t>
            </w:r>
          </w:p>
        </w:tc>
        <w:tc>
          <w:tcPr>
            <w:tcW w:w="1276" w:type="dxa"/>
            <w:shd w:val="clear" w:color="auto" w:fill="auto"/>
            <w:vAlign w:val="center"/>
          </w:tcPr>
          <w:p w:rsidR="00CC67C1" w:rsidRPr="00C23048" w:rsidRDefault="00CC67C1" w:rsidP="00A00187">
            <w:pPr>
              <w:jc w:val="center"/>
              <w:rPr>
                <w:color w:val="000000"/>
                <w:sz w:val="24"/>
              </w:rPr>
            </w:pPr>
            <w:r w:rsidRPr="00C23048">
              <w:rPr>
                <w:color w:val="000000"/>
              </w:rPr>
              <w:t>高校或中小学</w:t>
            </w:r>
          </w:p>
        </w:tc>
      </w:tr>
      <w:tr w:rsidR="00CC67C1" w:rsidRPr="00045E8D" w:rsidTr="00A00187">
        <w:trPr>
          <w:trHeight w:val="1425"/>
        </w:trPr>
        <w:tc>
          <w:tcPr>
            <w:tcW w:w="66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28</w:t>
            </w:r>
          </w:p>
        </w:tc>
        <w:tc>
          <w:tcPr>
            <w:tcW w:w="1340" w:type="dxa"/>
            <w:vMerge w:val="restart"/>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苏州大学</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w:t>
            </w:r>
            <w:r w:rsidRPr="00C23048">
              <w:rPr>
                <w:color w:val="000000"/>
                <w:kern w:val="0"/>
                <w:sz w:val="24"/>
              </w:rPr>
              <w:t>东吴雅颂</w:t>
            </w:r>
            <w:r w:rsidRPr="00C23048">
              <w:rPr>
                <w:color w:val="000000"/>
                <w:kern w:val="0"/>
                <w:sz w:val="24"/>
              </w:rPr>
              <w:t>”</w:t>
            </w:r>
            <w:r w:rsidRPr="00C23048">
              <w:rPr>
                <w:color w:val="000000"/>
                <w:kern w:val="0"/>
                <w:sz w:val="24"/>
              </w:rPr>
              <w:t>诗文朗诵会</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戏剧、曲艺</w:t>
            </w:r>
          </w:p>
        </w:tc>
        <w:tc>
          <w:tcPr>
            <w:tcW w:w="2835"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本场演出主要以朗诵形式呈现，其中穿插舞蹈、声乐来增加节目的观赏性。主要内容集中展示古今优秀文学作品，用艺术的形式帮助学生树立正</w:t>
            </w:r>
            <w:r w:rsidRPr="00C23048">
              <w:rPr>
                <w:color w:val="000000"/>
                <w:kern w:val="0"/>
                <w:sz w:val="24"/>
              </w:rPr>
              <w:lastRenderedPageBreak/>
              <w:t>确的人生观、世界观和价值观。</w:t>
            </w:r>
          </w:p>
        </w:tc>
        <w:tc>
          <w:tcPr>
            <w:tcW w:w="2268"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lastRenderedPageBreak/>
              <w:t>舞台深度在</w:t>
            </w:r>
            <w:r w:rsidRPr="00C23048">
              <w:rPr>
                <w:color w:val="000000"/>
                <w:kern w:val="0"/>
                <w:sz w:val="24"/>
              </w:rPr>
              <w:t>8</w:t>
            </w:r>
            <w:r w:rsidRPr="00C23048">
              <w:rPr>
                <w:color w:val="000000"/>
                <w:kern w:val="0"/>
                <w:sz w:val="24"/>
              </w:rPr>
              <w:t>米以上，宽度</w:t>
            </w:r>
            <w:r w:rsidRPr="00C23048">
              <w:rPr>
                <w:color w:val="000000"/>
                <w:kern w:val="0"/>
                <w:sz w:val="24"/>
              </w:rPr>
              <w:t>10</w:t>
            </w:r>
            <w:r w:rsidRPr="00C23048">
              <w:rPr>
                <w:color w:val="000000"/>
                <w:kern w:val="0"/>
                <w:sz w:val="24"/>
              </w:rPr>
              <w:t>米以上，有基本演出灯光音响。舞台边有可供演员抢装的房间。</w:t>
            </w:r>
          </w:p>
        </w:tc>
        <w:tc>
          <w:tcPr>
            <w:tcW w:w="1276"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苗翰初</w:t>
            </w:r>
          </w:p>
        </w:tc>
        <w:tc>
          <w:tcPr>
            <w:tcW w:w="1842"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18862122080</w:t>
            </w:r>
          </w:p>
        </w:tc>
        <w:tc>
          <w:tcPr>
            <w:tcW w:w="851"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3</w:t>
            </w:r>
          </w:p>
        </w:tc>
        <w:tc>
          <w:tcPr>
            <w:tcW w:w="1276" w:type="dxa"/>
            <w:shd w:val="clear" w:color="auto" w:fill="auto"/>
            <w:vAlign w:val="center"/>
          </w:tcPr>
          <w:p w:rsidR="00CC67C1" w:rsidRPr="00C23048" w:rsidRDefault="00CC67C1" w:rsidP="00A00187">
            <w:pPr>
              <w:jc w:val="center"/>
              <w:rPr>
                <w:color w:val="000000"/>
                <w:sz w:val="24"/>
              </w:rPr>
            </w:pPr>
            <w:r w:rsidRPr="00C23048">
              <w:rPr>
                <w:color w:val="000000"/>
              </w:rPr>
              <w:t>高校或中小学</w:t>
            </w:r>
          </w:p>
        </w:tc>
      </w:tr>
      <w:tr w:rsidR="00CC67C1" w:rsidRPr="00045E8D" w:rsidTr="00A00187">
        <w:trPr>
          <w:trHeight w:val="1425"/>
        </w:trPr>
        <w:tc>
          <w:tcPr>
            <w:tcW w:w="66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lastRenderedPageBreak/>
              <w:t>29</w:t>
            </w:r>
          </w:p>
        </w:tc>
        <w:tc>
          <w:tcPr>
            <w:tcW w:w="1340" w:type="dxa"/>
            <w:vMerge/>
            <w:vAlign w:val="center"/>
          </w:tcPr>
          <w:p w:rsidR="00CC67C1" w:rsidRPr="00C23048" w:rsidRDefault="00CC67C1" w:rsidP="00A00187">
            <w:pPr>
              <w:widowControl/>
              <w:jc w:val="left"/>
              <w:rPr>
                <w:color w:val="000000"/>
                <w:kern w:val="0"/>
                <w:sz w:val="24"/>
              </w:rPr>
            </w:pP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w:t>
            </w:r>
            <w:r w:rsidRPr="00C23048">
              <w:rPr>
                <w:color w:val="000000"/>
                <w:kern w:val="0"/>
                <w:sz w:val="24"/>
              </w:rPr>
              <w:t>丝竹雅韵</w:t>
            </w:r>
            <w:r w:rsidRPr="00C23048">
              <w:rPr>
                <w:color w:val="000000"/>
                <w:kern w:val="0"/>
                <w:sz w:val="24"/>
              </w:rPr>
              <w:t>”</w:t>
            </w:r>
            <w:r w:rsidRPr="00C23048">
              <w:rPr>
                <w:color w:val="000000"/>
                <w:kern w:val="0"/>
                <w:sz w:val="24"/>
              </w:rPr>
              <w:t>专场文艺演出</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中华优秀传统文化校园传承专项</w:t>
            </w:r>
          </w:p>
        </w:tc>
        <w:tc>
          <w:tcPr>
            <w:tcW w:w="2835"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本场音乐主要以国家级非物质文化遗产江南丝竹音乐为主要内容，让观众领略浓郁的乡土气息，传达江南人民热爱生活的乐观精神，体现山清水秀的江南风貌和民间节庆的风俗情景。</w:t>
            </w:r>
          </w:p>
        </w:tc>
        <w:tc>
          <w:tcPr>
            <w:tcW w:w="2268"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舞台深度在</w:t>
            </w:r>
            <w:r w:rsidRPr="00C23048">
              <w:rPr>
                <w:color w:val="000000"/>
                <w:kern w:val="0"/>
                <w:sz w:val="24"/>
              </w:rPr>
              <w:t>8</w:t>
            </w:r>
            <w:r w:rsidRPr="00C23048">
              <w:rPr>
                <w:color w:val="000000"/>
                <w:kern w:val="0"/>
                <w:sz w:val="24"/>
              </w:rPr>
              <w:t>米以上，宽度</w:t>
            </w:r>
            <w:r w:rsidRPr="00C23048">
              <w:rPr>
                <w:color w:val="000000"/>
                <w:kern w:val="0"/>
                <w:sz w:val="24"/>
              </w:rPr>
              <w:t>10</w:t>
            </w:r>
            <w:r w:rsidRPr="00C23048">
              <w:rPr>
                <w:color w:val="000000"/>
                <w:kern w:val="0"/>
                <w:sz w:val="24"/>
              </w:rPr>
              <w:t>米以上，有基本演出灯光音响。</w:t>
            </w:r>
          </w:p>
        </w:tc>
        <w:tc>
          <w:tcPr>
            <w:tcW w:w="1276"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苗翰初</w:t>
            </w:r>
          </w:p>
        </w:tc>
        <w:tc>
          <w:tcPr>
            <w:tcW w:w="1842"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18862122080</w:t>
            </w:r>
          </w:p>
        </w:tc>
        <w:tc>
          <w:tcPr>
            <w:tcW w:w="851"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2</w:t>
            </w:r>
          </w:p>
        </w:tc>
        <w:tc>
          <w:tcPr>
            <w:tcW w:w="1276" w:type="dxa"/>
            <w:shd w:val="clear" w:color="auto" w:fill="auto"/>
            <w:vAlign w:val="center"/>
          </w:tcPr>
          <w:p w:rsidR="00CC67C1" w:rsidRPr="00C23048" w:rsidRDefault="00CC67C1" w:rsidP="00A00187">
            <w:pPr>
              <w:jc w:val="center"/>
              <w:rPr>
                <w:color w:val="000000"/>
                <w:sz w:val="24"/>
              </w:rPr>
            </w:pPr>
            <w:r w:rsidRPr="00C23048">
              <w:rPr>
                <w:color w:val="000000"/>
              </w:rPr>
              <w:t>高校或中小学</w:t>
            </w:r>
          </w:p>
        </w:tc>
      </w:tr>
      <w:tr w:rsidR="00CC67C1" w:rsidRPr="00045E8D" w:rsidTr="00A00187">
        <w:trPr>
          <w:trHeight w:val="855"/>
        </w:trPr>
        <w:tc>
          <w:tcPr>
            <w:tcW w:w="66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30</w:t>
            </w:r>
          </w:p>
        </w:tc>
        <w:tc>
          <w:tcPr>
            <w:tcW w:w="1340" w:type="dxa"/>
            <w:vMerge/>
            <w:vAlign w:val="center"/>
          </w:tcPr>
          <w:p w:rsidR="00CC67C1" w:rsidRPr="00C23048" w:rsidRDefault="00CC67C1" w:rsidP="00A00187">
            <w:pPr>
              <w:widowControl/>
              <w:jc w:val="left"/>
              <w:rPr>
                <w:color w:val="000000"/>
                <w:kern w:val="0"/>
                <w:sz w:val="24"/>
              </w:rPr>
            </w:pP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w:t>
            </w:r>
            <w:r w:rsidRPr="00C23048">
              <w:rPr>
                <w:color w:val="000000"/>
                <w:kern w:val="0"/>
                <w:sz w:val="24"/>
              </w:rPr>
              <w:t>筑梦青春</w:t>
            </w:r>
            <w:r w:rsidRPr="00C23048">
              <w:rPr>
                <w:color w:val="000000"/>
                <w:kern w:val="0"/>
                <w:sz w:val="24"/>
              </w:rPr>
              <w:t>”</w:t>
            </w:r>
            <w:r w:rsidRPr="00C23048">
              <w:rPr>
                <w:color w:val="000000"/>
                <w:kern w:val="0"/>
                <w:sz w:val="24"/>
              </w:rPr>
              <w:t>专场文艺演出</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歌舞综艺类</w:t>
            </w:r>
          </w:p>
        </w:tc>
        <w:tc>
          <w:tcPr>
            <w:tcW w:w="2835"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本场演出包含舞蹈、民乐、声乐等多种艺术形式，体现了浓郁的江南文化的同时又展现了大学生的青春风采。</w:t>
            </w:r>
          </w:p>
        </w:tc>
        <w:tc>
          <w:tcPr>
            <w:tcW w:w="2268"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舞台深度在</w:t>
            </w:r>
            <w:r w:rsidRPr="00C23048">
              <w:rPr>
                <w:color w:val="000000"/>
                <w:kern w:val="0"/>
                <w:sz w:val="24"/>
              </w:rPr>
              <w:t>10</w:t>
            </w:r>
            <w:r w:rsidRPr="00C23048">
              <w:rPr>
                <w:color w:val="000000"/>
                <w:kern w:val="0"/>
                <w:sz w:val="24"/>
              </w:rPr>
              <w:t>米以上，宽度</w:t>
            </w:r>
            <w:r w:rsidRPr="00C23048">
              <w:rPr>
                <w:color w:val="000000"/>
                <w:kern w:val="0"/>
                <w:sz w:val="24"/>
              </w:rPr>
              <w:t>14</w:t>
            </w:r>
            <w:r w:rsidRPr="00C23048">
              <w:rPr>
                <w:color w:val="000000"/>
                <w:kern w:val="0"/>
                <w:sz w:val="24"/>
              </w:rPr>
              <w:t>米以上，有基本演出灯光音响。舞台边有可供演员抢装的房间。</w:t>
            </w:r>
          </w:p>
        </w:tc>
        <w:tc>
          <w:tcPr>
            <w:tcW w:w="1276"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苗翰初</w:t>
            </w:r>
          </w:p>
        </w:tc>
        <w:tc>
          <w:tcPr>
            <w:tcW w:w="1842"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18862122080</w:t>
            </w:r>
          </w:p>
        </w:tc>
        <w:tc>
          <w:tcPr>
            <w:tcW w:w="851"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2</w:t>
            </w:r>
          </w:p>
        </w:tc>
        <w:tc>
          <w:tcPr>
            <w:tcW w:w="1276" w:type="dxa"/>
            <w:shd w:val="clear" w:color="auto" w:fill="auto"/>
            <w:vAlign w:val="center"/>
          </w:tcPr>
          <w:p w:rsidR="00CC67C1" w:rsidRPr="00C23048" w:rsidRDefault="00CC67C1" w:rsidP="00A00187">
            <w:pPr>
              <w:jc w:val="center"/>
              <w:rPr>
                <w:color w:val="000000"/>
                <w:sz w:val="24"/>
              </w:rPr>
            </w:pPr>
            <w:r w:rsidRPr="00C23048">
              <w:rPr>
                <w:color w:val="000000"/>
              </w:rPr>
              <w:t>高校或中小学</w:t>
            </w:r>
          </w:p>
        </w:tc>
      </w:tr>
      <w:tr w:rsidR="00CC67C1" w:rsidRPr="00045E8D" w:rsidTr="00A00187">
        <w:trPr>
          <w:trHeight w:val="1710"/>
        </w:trPr>
        <w:tc>
          <w:tcPr>
            <w:tcW w:w="66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31</w:t>
            </w:r>
          </w:p>
        </w:tc>
        <w:tc>
          <w:tcPr>
            <w:tcW w:w="1340" w:type="dxa"/>
            <w:vMerge/>
            <w:vAlign w:val="center"/>
          </w:tcPr>
          <w:p w:rsidR="00CC67C1" w:rsidRPr="00C23048" w:rsidRDefault="00CC67C1" w:rsidP="00A00187">
            <w:pPr>
              <w:widowControl/>
              <w:jc w:val="left"/>
              <w:rPr>
                <w:color w:val="000000"/>
                <w:kern w:val="0"/>
                <w:sz w:val="24"/>
              </w:rPr>
            </w:pP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致敬经典</w:t>
            </w:r>
            <w:r w:rsidRPr="00C23048">
              <w:rPr>
                <w:color w:val="000000"/>
                <w:kern w:val="0"/>
                <w:sz w:val="24"/>
              </w:rPr>
              <w:t>-</w:t>
            </w:r>
            <w:r w:rsidRPr="00C23048">
              <w:rPr>
                <w:color w:val="000000"/>
                <w:kern w:val="0"/>
                <w:sz w:val="24"/>
              </w:rPr>
              <w:t>中外名曲音乐会</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大型音乐会</w:t>
            </w:r>
          </w:p>
        </w:tc>
        <w:tc>
          <w:tcPr>
            <w:tcW w:w="2835"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本场演出以</w:t>
            </w:r>
            <w:r w:rsidRPr="00C23048">
              <w:rPr>
                <w:color w:val="000000"/>
                <w:kern w:val="0"/>
                <w:sz w:val="24"/>
              </w:rPr>
              <w:t>“</w:t>
            </w:r>
            <w:r w:rsidRPr="00C23048">
              <w:rPr>
                <w:color w:val="000000"/>
                <w:kern w:val="0"/>
                <w:sz w:val="24"/>
              </w:rPr>
              <w:t>英雄性</w:t>
            </w:r>
            <w:r w:rsidRPr="00C23048">
              <w:rPr>
                <w:color w:val="000000"/>
                <w:kern w:val="0"/>
                <w:sz w:val="24"/>
              </w:rPr>
              <w:t>”</w:t>
            </w:r>
            <w:r w:rsidRPr="00C23048">
              <w:rPr>
                <w:color w:val="000000"/>
                <w:kern w:val="0"/>
                <w:sz w:val="24"/>
              </w:rPr>
              <w:t>作为中心思想，以赞美英雄为主要内容，借以贝多芬经典旷世的</w:t>
            </w:r>
            <w:r w:rsidRPr="00C23048">
              <w:rPr>
                <w:color w:val="000000"/>
                <w:kern w:val="0"/>
                <w:sz w:val="24"/>
              </w:rPr>
              <w:t>“</w:t>
            </w:r>
            <w:r w:rsidRPr="00C23048">
              <w:rPr>
                <w:color w:val="000000"/>
                <w:kern w:val="0"/>
                <w:sz w:val="24"/>
              </w:rPr>
              <w:t>英雄</w:t>
            </w:r>
            <w:r w:rsidRPr="00C23048">
              <w:rPr>
                <w:color w:val="000000"/>
                <w:kern w:val="0"/>
                <w:sz w:val="24"/>
              </w:rPr>
              <w:t>”</w:t>
            </w:r>
            <w:r w:rsidRPr="00C23048">
              <w:rPr>
                <w:color w:val="000000"/>
                <w:kern w:val="0"/>
                <w:sz w:val="24"/>
              </w:rPr>
              <w:t>作品，来讴歌当下为疫情奋战乃至献身的英雄们。在提高了学生的艺术鉴赏水平的同时，使学生们树立正确的人生观、世界观、价值观。</w:t>
            </w:r>
          </w:p>
        </w:tc>
        <w:tc>
          <w:tcPr>
            <w:tcW w:w="2268"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舞台深度在</w:t>
            </w:r>
            <w:r w:rsidRPr="00C23048">
              <w:rPr>
                <w:color w:val="000000"/>
                <w:kern w:val="0"/>
                <w:sz w:val="24"/>
              </w:rPr>
              <w:t>12</w:t>
            </w:r>
            <w:r w:rsidRPr="00C23048">
              <w:rPr>
                <w:color w:val="000000"/>
                <w:kern w:val="0"/>
                <w:sz w:val="24"/>
              </w:rPr>
              <w:t>米以上，宽度</w:t>
            </w:r>
            <w:r w:rsidRPr="00C23048">
              <w:rPr>
                <w:color w:val="000000"/>
                <w:kern w:val="0"/>
                <w:sz w:val="24"/>
              </w:rPr>
              <w:t>15</w:t>
            </w:r>
            <w:r w:rsidRPr="00C23048">
              <w:rPr>
                <w:color w:val="000000"/>
                <w:kern w:val="0"/>
                <w:sz w:val="24"/>
              </w:rPr>
              <w:t>米以上，有基本演出灯光音响，需要演奏</w:t>
            </w:r>
            <w:proofErr w:type="gramStart"/>
            <w:r w:rsidRPr="00C23048">
              <w:rPr>
                <w:color w:val="000000"/>
                <w:kern w:val="0"/>
                <w:sz w:val="24"/>
              </w:rPr>
              <w:t>椅</w:t>
            </w:r>
            <w:proofErr w:type="gramEnd"/>
            <w:r w:rsidRPr="00C23048">
              <w:rPr>
                <w:color w:val="000000"/>
                <w:kern w:val="0"/>
                <w:sz w:val="24"/>
              </w:rPr>
              <w:t>80</w:t>
            </w:r>
            <w:r w:rsidRPr="00C23048">
              <w:rPr>
                <w:color w:val="000000"/>
                <w:kern w:val="0"/>
                <w:sz w:val="24"/>
              </w:rPr>
              <w:t>把，谱架</w:t>
            </w:r>
            <w:r w:rsidRPr="00C23048">
              <w:rPr>
                <w:color w:val="000000"/>
                <w:kern w:val="0"/>
                <w:sz w:val="24"/>
              </w:rPr>
              <w:t>50</w:t>
            </w:r>
            <w:r w:rsidRPr="00C23048">
              <w:rPr>
                <w:color w:val="000000"/>
                <w:kern w:val="0"/>
                <w:sz w:val="24"/>
              </w:rPr>
              <w:t>只。</w:t>
            </w:r>
          </w:p>
        </w:tc>
        <w:tc>
          <w:tcPr>
            <w:tcW w:w="1276"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苗翰初</w:t>
            </w:r>
          </w:p>
        </w:tc>
        <w:tc>
          <w:tcPr>
            <w:tcW w:w="1842"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18862122080</w:t>
            </w:r>
          </w:p>
        </w:tc>
        <w:tc>
          <w:tcPr>
            <w:tcW w:w="851"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2</w:t>
            </w:r>
          </w:p>
        </w:tc>
        <w:tc>
          <w:tcPr>
            <w:tcW w:w="1276" w:type="dxa"/>
            <w:shd w:val="clear" w:color="auto" w:fill="auto"/>
            <w:vAlign w:val="center"/>
          </w:tcPr>
          <w:p w:rsidR="00CC67C1" w:rsidRPr="00C23048" w:rsidRDefault="00CC67C1" w:rsidP="00A00187">
            <w:pPr>
              <w:jc w:val="center"/>
              <w:rPr>
                <w:color w:val="000000"/>
                <w:sz w:val="24"/>
              </w:rPr>
            </w:pPr>
            <w:r w:rsidRPr="00C23048">
              <w:rPr>
                <w:color w:val="000000"/>
              </w:rPr>
              <w:t>高校或中小学</w:t>
            </w:r>
          </w:p>
        </w:tc>
      </w:tr>
      <w:tr w:rsidR="00CC67C1" w:rsidRPr="00045E8D" w:rsidTr="00A00187">
        <w:trPr>
          <w:trHeight w:val="2565"/>
        </w:trPr>
        <w:tc>
          <w:tcPr>
            <w:tcW w:w="66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lastRenderedPageBreak/>
              <w:t>32</w:t>
            </w:r>
          </w:p>
        </w:tc>
        <w:tc>
          <w:tcPr>
            <w:tcW w:w="134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无锡商业职业技术学院</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舞剧《风雨锡商》</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歌舞综艺类</w:t>
            </w:r>
          </w:p>
        </w:tc>
        <w:tc>
          <w:tcPr>
            <w:tcW w:w="2835"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拟通过舞剧形式，采撷几个具有代表性的历史片段，以纪实与写意相结合的呈现手段，表现上世纪前半叶锡商（特指无锡</w:t>
            </w:r>
            <w:proofErr w:type="gramStart"/>
            <w:r w:rsidRPr="00C23048">
              <w:rPr>
                <w:color w:val="000000"/>
                <w:kern w:val="0"/>
                <w:sz w:val="24"/>
              </w:rPr>
              <w:t>籍民族</w:t>
            </w:r>
            <w:proofErr w:type="gramEnd"/>
            <w:r w:rsidRPr="00C23048">
              <w:rPr>
                <w:color w:val="000000"/>
                <w:kern w:val="0"/>
                <w:sz w:val="24"/>
              </w:rPr>
              <w:t>实业家群体）为实业救国、报效桑梓所进行的艰难创业，砥砺拼搏，从崛起到成功的奋斗历程，以及为家乡民众带来的福祉。在简约的历史场景和舞蹈语汇中，尽可能折射出江南无锡的历史风貌、独特民风</w:t>
            </w:r>
            <w:proofErr w:type="gramStart"/>
            <w:r w:rsidRPr="00C23048">
              <w:rPr>
                <w:color w:val="000000"/>
                <w:kern w:val="0"/>
                <w:sz w:val="24"/>
              </w:rPr>
              <w:t>以及锡</w:t>
            </w:r>
            <w:proofErr w:type="gramEnd"/>
            <w:r w:rsidRPr="00C23048">
              <w:rPr>
                <w:color w:val="000000"/>
                <w:kern w:val="0"/>
                <w:sz w:val="24"/>
              </w:rPr>
              <w:t>商群体对国家、故乡所做的历史性贡献。</w:t>
            </w:r>
          </w:p>
        </w:tc>
        <w:tc>
          <w:tcPr>
            <w:tcW w:w="2268"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本项目只能在室内大剧院演出，适宜高中及以上学校观摩！要求舞台宽度</w:t>
            </w:r>
            <w:r w:rsidRPr="00C23048">
              <w:rPr>
                <w:color w:val="000000"/>
                <w:kern w:val="0"/>
                <w:sz w:val="24"/>
              </w:rPr>
              <w:t>16</w:t>
            </w:r>
            <w:r w:rsidRPr="00C23048">
              <w:rPr>
                <w:color w:val="000000"/>
                <w:kern w:val="0"/>
                <w:sz w:val="24"/>
              </w:rPr>
              <w:t>米，深度</w:t>
            </w:r>
            <w:r w:rsidRPr="00C23048">
              <w:rPr>
                <w:color w:val="000000"/>
                <w:kern w:val="0"/>
                <w:sz w:val="24"/>
              </w:rPr>
              <w:t>16</w:t>
            </w:r>
            <w:r w:rsidRPr="00C23048">
              <w:rPr>
                <w:color w:val="000000"/>
                <w:kern w:val="0"/>
                <w:sz w:val="24"/>
              </w:rPr>
              <w:t>米，不低于</w:t>
            </w:r>
            <w:r w:rsidRPr="00C23048">
              <w:rPr>
                <w:color w:val="000000"/>
                <w:kern w:val="0"/>
                <w:sz w:val="24"/>
              </w:rPr>
              <w:t>15</w:t>
            </w:r>
            <w:r w:rsidRPr="00C23048">
              <w:rPr>
                <w:color w:val="000000"/>
                <w:kern w:val="0"/>
                <w:sz w:val="24"/>
              </w:rPr>
              <w:t>道升降吊杆。</w:t>
            </w:r>
          </w:p>
        </w:tc>
        <w:tc>
          <w:tcPr>
            <w:tcW w:w="1276"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宋涛</w:t>
            </w:r>
          </w:p>
        </w:tc>
        <w:tc>
          <w:tcPr>
            <w:tcW w:w="1842"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13369496663</w:t>
            </w:r>
          </w:p>
        </w:tc>
        <w:tc>
          <w:tcPr>
            <w:tcW w:w="851"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2</w:t>
            </w:r>
          </w:p>
        </w:tc>
        <w:tc>
          <w:tcPr>
            <w:tcW w:w="1276" w:type="dxa"/>
            <w:shd w:val="clear" w:color="auto" w:fill="auto"/>
            <w:vAlign w:val="center"/>
          </w:tcPr>
          <w:p w:rsidR="00CC67C1" w:rsidRPr="00C23048" w:rsidRDefault="00CC67C1" w:rsidP="00A00187">
            <w:pPr>
              <w:jc w:val="center"/>
              <w:rPr>
                <w:color w:val="000000"/>
                <w:sz w:val="24"/>
              </w:rPr>
            </w:pPr>
            <w:r w:rsidRPr="00C23048">
              <w:rPr>
                <w:color w:val="000000"/>
              </w:rPr>
              <w:t xml:space="preserve"> </w:t>
            </w:r>
            <w:r w:rsidRPr="00C23048">
              <w:rPr>
                <w:color w:val="000000"/>
              </w:rPr>
              <w:t>高校或中小学</w:t>
            </w:r>
          </w:p>
        </w:tc>
      </w:tr>
      <w:tr w:rsidR="00CC67C1" w:rsidRPr="00045E8D" w:rsidTr="00A00187">
        <w:trPr>
          <w:trHeight w:val="3135"/>
        </w:trPr>
        <w:tc>
          <w:tcPr>
            <w:tcW w:w="66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33</w:t>
            </w:r>
          </w:p>
        </w:tc>
        <w:tc>
          <w:tcPr>
            <w:tcW w:w="134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盐城师范学院</w:t>
            </w:r>
          </w:p>
        </w:tc>
        <w:tc>
          <w:tcPr>
            <w:tcW w:w="1134" w:type="dxa"/>
            <w:shd w:val="clear" w:color="auto" w:fill="auto"/>
            <w:vAlign w:val="center"/>
          </w:tcPr>
          <w:p w:rsidR="00CC67C1" w:rsidRPr="00C23048" w:rsidRDefault="004D76D4" w:rsidP="00A00187">
            <w:pPr>
              <w:widowControl/>
              <w:jc w:val="center"/>
              <w:rPr>
                <w:color w:val="000000"/>
                <w:kern w:val="0"/>
                <w:sz w:val="24"/>
              </w:rPr>
            </w:pPr>
            <w:r>
              <w:rPr>
                <w:rFonts w:hint="eastAsia"/>
                <w:color w:val="000000"/>
                <w:kern w:val="0"/>
                <w:sz w:val="24"/>
              </w:rPr>
              <w:t>庆祝</w:t>
            </w:r>
            <w:r w:rsidR="00CC67C1" w:rsidRPr="00C23048">
              <w:rPr>
                <w:color w:val="000000"/>
                <w:kern w:val="0"/>
                <w:sz w:val="24"/>
              </w:rPr>
              <w:t>中国共产党成立一百周年</w:t>
            </w:r>
            <w:r w:rsidR="00CC67C1" w:rsidRPr="00C23048">
              <w:rPr>
                <w:color w:val="000000"/>
                <w:kern w:val="0"/>
                <w:sz w:val="24"/>
              </w:rPr>
              <w:t>“</w:t>
            </w:r>
            <w:r w:rsidR="00CC67C1" w:rsidRPr="00C23048">
              <w:rPr>
                <w:color w:val="000000"/>
                <w:kern w:val="0"/>
                <w:sz w:val="24"/>
              </w:rPr>
              <w:t>党啊，我永远热爱你</w:t>
            </w:r>
            <w:r w:rsidR="00CC67C1" w:rsidRPr="00C23048">
              <w:rPr>
                <w:color w:val="000000"/>
                <w:kern w:val="0"/>
                <w:sz w:val="24"/>
              </w:rPr>
              <w:t>”</w:t>
            </w:r>
            <w:r w:rsidR="00CC67C1" w:rsidRPr="00C23048">
              <w:rPr>
                <w:color w:val="000000"/>
                <w:kern w:val="0"/>
                <w:sz w:val="24"/>
              </w:rPr>
              <w:t>啊中国戏歌合唱音乐会</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中小型音乐会</w:t>
            </w:r>
          </w:p>
        </w:tc>
        <w:tc>
          <w:tcPr>
            <w:tcW w:w="2835"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由江苏省优秀大学生团</w:t>
            </w:r>
            <w:r w:rsidRPr="00C23048">
              <w:rPr>
                <w:color w:val="000000"/>
                <w:kern w:val="0"/>
                <w:sz w:val="24"/>
              </w:rPr>
              <w:t>——</w:t>
            </w:r>
            <w:r w:rsidRPr="00C23048">
              <w:rPr>
                <w:color w:val="000000"/>
                <w:kern w:val="0"/>
                <w:sz w:val="24"/>
              </w:rPr>
              <w:t>盐城师范学院大学生歌舞团合唱团精心打造的</w:t>
            </w:r>
            <w:r w:rsidRPr="00C23048">
              <w:rPr>
                <w:color w:val="000000"/>
                <w:kern w:val="0"/>
                <w:sz w:val="24"/>
              </w:rPr>
              <w:t>“</w:t>
            </w:r>
            <w:r w:rsidRPr="00C23048">
              <w:rPr>
                <w:color w:val="000000"/>
                <w:kern w:val="0"/>
                <w:sz w:val="24"/>
              </w:rPr>
              <w:t>党啊，我永远热爱你</w:t>
            </w:r>
            <w:r w:rsidRPr="00C23048">
              <w:rPr>
                <w:color w:val="000000"/>
                <w:kern w:val="0"/>
                <w:sz w:val="24"/>
              </w:rPr>
              <w:t>”——</w:t>
            </w:r>
            <w:r w:rsidRPr="00C23048">
              <w:rPr>
                <w:color w:val="000000"/>
                <w:kern w:val="0"/>
                <w:sz w:val="24"/>
              </w:rPr>
              <w:t>中国经典戏歌合唱音乐会，将采用我国各地丰富的地方优秀戏曲的音乐元素创作而成的</w:t>
            </w:r>
            <w:r w:rsidRPr="00C23048">
              <w:rPr>
                <w:color w:val="000000"/>
                <w:kern w:val="0"/>
                <w:sz w:val="24"/>
              </w:rPr>
              <w:t>“</w:t>
            </w:r>
            <w:r w:rsidRPr="00C23048">
              <w:rPr>
                <w:color w:val="000000"/>
                <w:kern w:val="0"/>
                <w:sz w:val="24"/>
              </w:rPr>
              <w:t>戏歌</w:t>
            </w:r>
            <w:r w:rsidRPr="00C23048">
              <w:rPr>
                <w:color w:val="000000"/>
                <w:kern w:val="0"/>
                <w:sz w:val="24"/>
              </w:rPr>
              <w:t>”</w:t>
            </w:r>
            <w:r w:rsidRPr="00C23048">
              <w:rPr>
                <w:color w:val="000000"/>
                <w:kern w:val="0"/>
                <w:sz w:val="24"/>
              </w:rPr>
              <w:t>形式，运用合唱、小合唱、重唱、表演唱以及专家讲座等多种多样的表演形式和表现手法，</w:t>
            </w:r>
            <w:r w:rsidRPr="00C23048">
              <w:rPr>
                <w:color w:val="000000"/>
                <w:kern w:val="0"/>
                <w:sz w:val="24"/>
              </w:rPr>
              <w:lastRenderedPageBreak/>
              <w:t>在江苏省各大中小学校中进行传播和普及戏曲教育工作，从而更好的让学生了解我国博大精深的戏曲音乐和人文历史，锻炼学生的中国文化的含蓄内</w:t>
            </w:r>
            <w:proofErr w:type="gramStart"/>
            <w:r w:rsidRPr="00C23048">
              <w:rPr>
                <w:color w:val="000000"/>
                <w:kern w:val="0"/>
                <w:sz w:val="24"/>
              </w:rPr>
              <w:t>敛</w:t>
            </w:r>
            <w:proofErr w:type="gramEnd"/>
            <w:r w:rsidRPr="00C23048">
              <w:rPr>
                <w:color w:val="000000"/>
                <w:kern w:val="0"/>
                <w:sz w:val="24"/>
              </w:rPr>
              <w:t>。</w:t>
            </w:r>
          </w:p>
        </w:tc>
        <w:tc>
          <w:tcPr>
            <w:tcW w:w="2268"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lastRenderedPageBreak/>
              <w:t>基本舞台需求，面光灯，射灯，以及合唱站台钢琴一台</w:t>
            </w:r>
          </w:p>
        </w:tc>
        <w:tc>
          <w:tcPr>
            <w:tcW w:w="1276"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卢晓进</w:t>
            </w:r>
          </w:p>
        </w:tc>
        <w:tc>
          <w:tcPr>
            <w:tcW w:w="1842"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15365763002</w:t>
            </w:r>
          </w:p>
        </w:tc>
        <w:tc>
          <w:tcPr>
            <w:tcW w:w="851"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3</w:t>
            </w:r>
          </w:p>
        </w:tc>
        <w:tc>
          <w:tcPr>
            <w:tcW w:w="1276" w:type="dxa"/>
            <w:shd w:val="clear" w:color="auto" w:fill="auto"/>
            <w:vAlign w:val="center"/>
          </w:tcPr>
          <w:p w:rsidR="00CC67C1" w:rsidRPr="00C23048" w:rsidRDefault="00CC67C1" w:rsidP="00A00187">
            <w:pPr>
              <w:jc w:val="center"/>
              <w:rPr>
                <w:color w:val="000000"/>
                <w:sz w:val="24"/>
              </w:rPr>
            </w:pPr>
            <w:r w:rsidRPr="00C23048">
              <w:rPr>
                <w:color w:val="000000"/>
              </w:rPr>
              <w:t>高校或中小学</w:t>
            </w:r>
          </w:p>
        </w:tc>
      </w:tr>
      <w:tr w:rsidR="00CC67C1" w:rsidRPr="00045E8D" w:rsidTr="00A00187">
        <w:trPr>
          <w:trHeight w:val="1425"/>
        </w:trPr>
        <w:tc>
          <w:tcPr>
            <w:tcW w:w="66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lastRenderedPageBreak/>
              <w:t>34</w:t>
            </w:r>
          </w:p>
        </w:tc>
        <w:tc>
          <w:tcPr>
            <w:tcW w:w="134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扬州大学</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w:t>
            </w:r>
            <w:r w:rsidRPr="00C23048">
              <w:rPr>
                <w:color w:val="000000"/>
                <w:kern w:val="0"/>
                <w:sz w:val="24"/>
              </w:rPr>
              <w:t>唱支山歌给党听</w:t>
            </w:r>
            <w:r w:rsidRPr="00C23048">
              <w:rPr>
                <w:color w:val="000000"/>
                <w:kern w:val="0"/>
                <w:sz w:val="24"/>
              </w:rPr>
              <w:t>”</w:t>
            </w:r>
            <w:r w:rsidRPr="00C23048">
              <w:rPr>
                <w:color w:val="000000"/>
                <w:kern w:val="0"/>
                <w:sz w:val="24"/>
              </w:rPr>
              <w:t>支建党</w:t>
            </w:r>
            <w:r w:rsidRPr="00C23048">
              <w:rPr>
                <w:color w:val="000000"/>
                <w:kern w:val="0"/>
                <w:sz w:val="24"/>
              </w:rPr>
              <w:t>100</w:t>
            </w:r>
            <w:r w:rsidRPr="00C23048">
              <w:rPr>
                <w:color w:val="000000"/>
                <w:kern w:val="0"/>
                <w:sz w:val="24"/>
              </w:rPr>
              <w:t>周年主题文艺晚会</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歌舞综艺类</w:t>
            </w:r>
          </w:p>
        </w:tc>
        <w:tc>
          <w:tcPr>
            <w:tcW w:w="2835"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扬州大学公共艺术教育中心师生以纪念中国共产党成立</w:t>
            </w:r>
            <w:r w:rsidRPr="00C23048">
              <w:rPr>
                <w:color w:val="000000"/>
                <w:kern w:val="0"/>
                <w:sz w:val="24"/>
              </w:rPr>
              <w:t>100</w:t>
            </w:r>
            <w:r w:rsidRPr="00C23048">
              <w:rPr>
                <w:color w:val="000000"/>
                <w:kern w:val="0"/>
                <w:sz w:val="24"/>
              </w:rPr>
              <w:t>周年为契机，通过对不同年代、不同时期党的经历和情景，在回忆光辉岁月中，再一次激发大家作为一名共产党员的光荣感、自豪感和职责感、使命感。</w:t>
            </w:r>
          </w:p>
        </w:tc>
        <w:tc>
          <w:tcPr>
            <w:tcW w:w="2268"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10</w:t>
            </w:r>
            <w:r w:rsidRPr="00C23048">
              <w:rPr>
                <w:color w:val="000000"/>
                <w:kern w:val="0"/>
                <w:sz w:val="24"/>
              </w:rPr>
              <w:t>米长以上，有基本演出灯光音响，</w:t>
            </w:r>
            <w:r w:rsidRPr="00C23048">
              <w:rPr>
                <w:color w:val="000000"/>
                <w:kern w:val="0"/>
                <w:sz w:val="24"/>
              </w:rPr>
              <w:t>led</w:t>
            </w:r>
            <w:r w:rsidRPr="00C23048">
              <w:rPr>
                <w:color w:val="000000"/>
                <w:kern w:val="0"/>
                <w:sz w:val="24"/>
              </w:rPr>
              <w:t>大屏，场地可容纳至少</w:t>
            </w:r>
            <w:r w:rsidRPr="00C23048">
              <w:rPr>
                <w:color w:val="000000"/>
                <w:kern w:val="0"/>
                <w:sz w:val="24"/>
              </w:rPr>
              <w:t>300</w:t>
            </w:r>
            <w:r w:rsidRPr="00C23048">
              <w:rPr>
                <w:color w:val="000000"/>
                <w:kern w:val="0"/>
                <w:sz w:val="24"/>
              </w:rPr>
              <w:t>名观众。</w:t>
            </w:r>
          </w:p>
        </w:tc>
        <w:tc>
          <w:tcPr>
            <w:tcW w:w="1276" w:type="dxa"/>
            <w:shd w:val="clear" w:color="auto" w:fill="auto"/>
            <w:vAlign w:val="center"/>
          </w:tcPr>
          <w:p w:rsidR="00CC67C1" w:rsidRPr="00C23048" w:rsidRDefault="00CC67C1" w:rsidP="00A00187">
            <w:pPr>
              <w:widowControl/>
              <w:jc w:val="center"/>
              <w:rPr>
                <w:color w:val="000000"/>
                <w:kern w:val="0"/>
                <w:sz w:val="24"/>
              </w:rPr>
            </w:pPr>
            <w:proofErr w:type="gramStart"/>
            <w:r w:rsidRPr="00C23048">
              <w:rPr>
                <w:color w:val="000000"/>
                <w:kern w:val="0"/>
                <w:sz w:val="24"/>
              </w:rPr>
              <w:t>杨瑜琳</w:t>
            </w:r>
            <w:proofErr w:type="gramEnd"/>
          </w:p>
        </w:tc>
        <w:tc>
          <w:tcPr>
            <w:tcW w:w="1842"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13905277829</w:t>
            </w:r>
          </w:p>
        </w:tc>
        <w:tc>
          <w:tcPr>
            <w:tcW w:w="851"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2</w:t>
            </w:r>
          </w:p>
        </w:tc>
        <w:tc>
          <w:tcPr>
            <w:tcW w:w="1276" w:type="dxa"/>
            <w:shd w:val="clear" w:color="auto" w:fill="auto"/>
            <w:vAlign w:val="center"/>
          </w:tcPr>
          <w:p w:rsidR="00CC67C1" w:rsidRPr="00C23048" w:rsidRDefault="00CC67C1" w:rsidP="00A00187">
            <w:pPr>
              <w:jc w:val="center"/>
              <w:rPr>
                <w:color w:val="000000"/>
                <w:sz w:val="24"/>
              </w:rPr>
            </w:pPr>
            <w:r w:rsidRPr="00C23048">
              <w:rPr>
                <w:color w:val="000000"/>
              </w:rPr>
              <w:t>高校或中小学</w:t>
            </w:r>
          </w:p>
        </w:tc>
      </w:tr>
      <w:tr w:rsidR="00CC67C1" w:rsidRPr="00045E8D" w:rsidTr="00A00187">
        <w:trPr>
          <w:trHeight w:val="1710"/>
        </w:trPr>
        <w:tc>
          <w:tcPr>
            <w:tcW w:w="66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35</w:t>
            </w:r>
          </w:p>
        </w:tc>
        <w:tc>
          <w:tcPr>
            <w:tcW w:w="134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江苏梆子剧院有限公司</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大型原创江苏梆子现代戏《母亲》</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戏剧、曲艺</w:t>
            </w:r>
          </w:p>
        </w:tc>
        <w:tc>
          <w:tcPr>
            <w:tcW w:w="2835"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母亲》把一个普通劳动妇女对儿子的母爱，对革命事业朴素的理解和真诚的支持，对好世道、好生活的梦想，表现得入情入理，感人至深。同时，该剧展示人民战争的经典画面，是一部表现淮海战役军民关系的力作。</w:t>
            </w:r>
          </w:p>
        </w:tc>
        <w:tc>
          <w:tcPr>
            <w:tcW w:w="2268"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舞台深度在</w:t>
            </w:r>
            <w:r w:rsidRPr="00C23048">
              <w:rPr>
                <w:color w:val="000000"/>
                <w:kern w:val="0"/>
                <w:sz w:val="24"/>
              </w:rPr>
              <w:t>10</w:t>
            </w:r>
            <w:r w:rsidRPr="00C23048">
              <w:rPr>
                <w:color w:val="000000"/>
                <w:kern w:val="0"/>
                <w:sz w:val="24"/>
              </w:rPr>
              <w:t>米以上，宽度</w:t>
            </w:r>
            <w:r w:rsidRPr="00C23048">
              <w:rPr>
                <w:color w:val="000000"/>
                <w:kern w:val="0"/>
                <w:sz w:val="24"/>
              </w:rPr>
              <w:t>16</w:t>
            </w:r>
            <w:r w:rsidRPr="00C23048">
              <w:rPr>
                <w:color w:val="000000"/>
                <w:kern w:val="0"/>
                <w:sz w:val="24"/>
              </w:rPr>
              <w:t>米以上，有基本演出灯光音响和</w:t>
            </w:r>
            <w:r w:rsidRPr="00C23048">
              <w:rPr>
                <w:color w:val="000000"/>
                <w:kern w:val="0"/>
                <w:sz w:val="24"/>
              </w:rPr>
              <w:t>LED</w:t>
            </w:r>
            <w:r w:rsidRPr="00C23048">
              <w:rPr>
                <w:color w:val="000000"/>
                <w:kern w:val="0"/>
                <w:sz w:val="24"/>
              </w:rPr>
              <w:t>电子屏。</w:t>
            </w:r>
          </w:p>
        </w:tc>
        <w:tc>
          <w:tcPr>
            <w:tcW w:w="1276" w:type="dxa"/>
            <w:shd w:val="clear" w:color="auto" w:fill="auto"/>
            <w:vAlign w:val="center"/>
          </w:tcPr>
          <w:p w:rsidR="00CC67C1" w:rsidRPr="00C23048" w:rsidRDefault="00CC67C1" w:rsidP="00A00187">
            <w:pPr>
              <w:widowControl/>
              <w:jc w:val="center"/>
              <w:rPr>
                <w:color w:val="000000"/>
                <w:kern w:val="0"/>
                <w:sz w:val="24"/>
              </w:rPr>
            </w:pPr>
            <w:proofErr w:type="gramStart"/>
            <w:r w:rsidRPr="00C23048">
              <w:rPr>
                <w:color w:val="000000"/>
                <w:kern w:val="0"/>
                <w:sz w:val="24"/>
              </w:rPr>
              <w:t>郝</w:t>
            </w:r>
            <w:proofErr w:type="gramEnd"/>
            <w:r w:rsidRPr="00C23048">
              <w:rPr>
                <w:color w:val="000000"/>
                <w:kern w:val="0"/>
                <w:sz w:val="24"/>
              </w:rPr>
              <w:t xml:space="preserve"> </w:t>
            </w:r>
            <w:r w:rsidRPr="00C23048">
              <w:rPr>
                <w:color w:val="000000"/>
                <w:kern w:val="0"/>
                <w:sz w:val="24"/>
              </w:rPr>
              <w:t>强</w:t>
            </w:r>
          </w:p>
        </w:tc>
        <w:tc>
          <w:tcPr>
            <w:tcW w:w="1842"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18021365765</w:t>
            </w:r>
          </w:p>
        </w:tc>
        <w:tc>
          <w:tcPr>
            <w:tcW w:w="851"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3</w:t>
            </w:r>
          </w:p>
        </w:tc>
        <w:tc>
          <w:tcPr>
            <w:tcW w:w="1276" w:type="dxa"/>
            <w:shd w:val="clear" w:color="auto" w:fill="auto"/>
            <w:vAlign w:val="center"/>
          </w:tcPr>
          <w:p w:rsidR="00CC67C1" w:rsidRPr="00C23048" w:rsidRDefault="00CC67C1" w:rsidP="00A00187">
            <w:pPr>
              <w:jc w:val="center"/>
              <w:rPr>
                <w:color w:val="000000"/>
                <w:sz w:val="24"/>
              </w:rPr>
            </w:pPr>
            <w:r w:rsidRPr="00C23048">
              <w:rPr>
                <w:color w:val="000000"/>
              </w:rPr>
              <w:t>高校</w:t>
            </w:r>
          </w:p>
        </w:tc>
      </w:tr>
      <w:tr w:rsidR="00CC67C1" w:rsidRPr="00045E8D" w:rsidTr="00A00187">
        <w:trPr>
          <w:trHeight w:val="2850"/>
        </w:trPr>
        <w:tc>
          <w:tcPr>
            <w:tcW w:w="66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lastRenderedPageBreak/>
              <w:t>36</w:t>
            </w:r>
          </w:p>
        </w:tc>
        <w:tc>
          <w:tcPr>
            <w:tcW w:w="134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江苏东方交响管乐团有限公司</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《百年颂</w:t>
            </w:r>
            <w:r w:rsidRPr="00C23048">
              <w:rPr>
                <w:color w:val="000000"/>
                <w:kern w:val="0"/>
                <w:sz w:val="24"/>
              </w:rPr>
              <w:t>·</w:t>
            </w:r>
            <w:r w:rsidRPr="00C23048">
              <w:rPr>
                <w:color w:val="000000"/>
                <w:kern w:val="0"/>
                <w:sz w:val="24"/>
              </w:rPr>
              <w:t>东方》庆祝建党</w:t>
            </w:r>
            <w:r w:rsidRPr="00C23048">
              <w:rPr>
                <w:color w:val="000000"/>
                <w:kern w:val="0"/>
                <w:sz w:val="24"/>
              </w:rPr>
              <w:t>100</w:t>
            </w:r>
            <w:r w:rsidRPr="00C23048">
              <w:rPr>
                <w:color w:val="000000"/>
                <w:kern w:val="0"/>
                <w:sz w:val="24"/>
              </w:rPr>
              <w:t>周年交响管乐专场音乐会</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中小型音乐会</w:t>
            </w:r>
          </w:p>
        </w:tc>
        <w:tc>
          <w:tcPr>
            <w:tcW w:w="2835"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《百年颂</w:t>
            </w:r>
            <w:r w:rsidRPr="00C23048">
              <w:rPr>
                <w:color w:val="000000"/>
                <w:kern w:val="0"/>
                <w:sz w:val="24"/>
              </w:rPr>
              <w:t>·</w:t>
            </w:r>
            <w:r w:rsidRPr="00C23048">
              <w:rPr>
                <w:color w:val="000000"/>
                <w:kern w:val="0"/>
                <w:sz w:val="24"/>
              </w:rPr>
              <w:t>东方》庆祝建党</w:t>
            </w:r>
            <w:r w:rsidRPr="00C23048">
              <w:rPr>
                <w:color w:val="000000"/>
                <w:kern w:val="0"/>
                <w:sz w:val="24"/>
              </w:rPr>
              <w:t>100</w:t>
            </w:r>
            <w:r w:rsidRPr="00C23048">
              <w:rPr>
                <w:color w:val="000000"/>
                <w:kern w:val="0"/>
                <w:sz w:val="24"/>
              </w:rPr>
              <w:t>周年管乐交响音乐会曲目的内容构成以红色爱国爱党曲目为主，针对学生设计了一系列曲目，科学合理的把艺术与教育相结合，让学生跟随高雅艺术，感受时代精神，丰富道德感并</w:t>
            </w:r>
            <w:proofErr w:type="gramStart"/>
            <w:r w:rsidRPr="00C23048">
              <w:rPr>
                <w:color w:val="000000"/>
                <w:kern w:val="0"/>
                <w:sz w:val="24"/>
              </w:rPr>
              <w:t>践行</w:t>
            </w:r>
            <w:proofErr w:type="gramEnd"/>
            <w:r w:rsidRPr="00C23048">
              <w:rPr>
                <w:color w:val="000000"/>
                <w:kern w:val="0"/>
                <w:sz w:val="24"/>
              </w:rPr>
              <w:t>道德规范。让学生在艺术篇章中感受中华民族的光荣奋斗史，激发他们对党的热爱；在赞美篇章里让他们感受祖国的壮大与生活的美好，以此来弘扬民族文化，增强学生的民族自信心与自豪感。</w:t>
            </w:r>
          </w:p>
        </w:tc>
        <w:tc>
          <w:tcPr>
            <w:tcW w:w="2268"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舞台深度在</w:t>
            </w:r>
            <w:r w:rsidRPr="00C23048">
              <w:rPr>
                <w:color w:val="000000"/>
                <w:kern w:val="0"/>
                <w:sz w:val="24"/>
              </w:rPr>
              <w:t>10</w:t>
            </w:r>
            <w:r w:rsidRPr="00C23048">
              <w:rPr>
                <w:color w:val="000000"/>
                <w:kern w:val="0"/>
                <w:sz w:val="24"/>
              </w:rPr>
              <w:t>米以上，宽度</w:t>
            </w:r>
            <w:r w:rsidRPr="00C23048">
              <w:rPr>
                <w:color w:val="000000"/>
                <w:kern w:val="0"/>
                <w:sz w:val="24"/>
              </w:rPr>
              <w:t>16</w:t>
            </w:r>
            <w:r w:rsidRPr="00C23048">
              <w:rPr>
                <w:color w:val="000000"/>
                <w:kern w:val="0"/>
                <w:sz w:val="24"/>
              </w:rPr>
              <w:t>米以上，有基本演出灯光音响、电子屏，场地至少能容纳</w:t>
            </w:r>
            <w:r w:rsidRPr="00C23048">
              <w:rPr>
                <w:color w:val="000000"/>
                <w:kern w:val="0"/>
                <w:sz w:val="24"/>
              </w:rPr>
              <w:t>300</w:t>
            </w:r>
            <w:r w:rsidRPr="00C23048">
              <w:rPr>
                <w:color w:val="000000"/>
                <w:kern w:val="0"/>
                <w:sz w:val="24"/>
              </w:rPr>
              <w:t>名观众</w:t>
            </w:r>
          </w:p>
        </w:tc>
        <w:tc>
          <w:tcPr>
            <w:tcW w:w="1276"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陆海娟</w:t>
            </w:r>
          </w:p>
        </w:tc>
        <w:tc>
          <w:tcPr>
            <w:tcW w:w="1842"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15366032017</w:t>
            </w:r>
          </w:p>
        </w:tc>
        <w:tc>
          <w:tcPr>
            <w:tcW w:w="851"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3</w:t>
            </w:r>
          </w:p>
        </w:tc>
        <w:tc>
          <w:tcPr>
            <w:tcW w:w="1276" w:type="dxa"/>
            <w:shd w:val="clear" w:color="auto" w:fill="auto"/>
            <w:vAlign w:val="center"/>
          </w:tcPr>
          <w:p w:rsidR="00CC67C1" w:rsidRPr="00C23048" w:rsidRDefault="00CC67C1" w:rsidP="00A00187">
            <w:pPr>
              <w:jc w:val="center"/>
              <w:rPr>
                <w:color w:val="000000"/>
                <w:sz w:val="24"/>
              </w:rPr>
            </w:pPr>
            <w:r w:rsidRPr="00C23048">
              <w:rPr>
                <w:color w:val="000000"/>
              </w:rPr>
              <w:t>中小学</w:t>
            </w:r>
          </w:p>
        </w:tc>
      </w:tr>
      <w:tr w:rsidR="00CC67C1" w:rsidRPr="00045E8D" w:rsidTr="00A00187">
        <w:trPr>
          <w:trHeight w:val="2565"/>
        </w:trPr>
        <w:tc>
          <w:tcPr>
            <w:tcW w:w="66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37</w:t>
            </w:r>
          </w:p>
        </w:tc>
        <w:tc>
          <w:tcPr>
            <w:tcW w:w="134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江苏省淮剧团</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淮剧《小城》</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戏剧、曲艺</w:t>
            </w:r>
          </w:p>
        </w:tc>
        <w:tc>
          <w:tcPr>
            <w:tcW w:w="2835"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小城》直面人生，拷问灵魂。通过眼科专家肖悦华知晓儿子周晓宇肇事逃逸这一事件，将人物置身于亲情、人情、法制、规则的漩涡中，在展示肖悦华内心矛盾与痛苦抉择的同时，将眼睛的黑暗和内心的黑暗有机关照。肖悦华曾经的迷茫和挣扎，最后的悔悟与觉醒，</w:t>
            </w:r>
            <w:r w:rsidRPr="00C23048">
              <w:rPr>
                <w:color w:val="000000"/>
                <w:kern w:val="0"/>
                <w:sz w:val="24"/>
              </w:rPr>
              <w:lastRenderedPageBreak/>
              <w:t>也让我们叩问自身，当个人私利与社会法则发生冲突之时，你能否做出正确的选择？能否</w:t>
            </w:r>
            <w:r w:rsidRPr="00C23048">
              <w:rPr>
                <w:color w:val="000000"/>
                <w:kern w:val="0"/>
                <w:sz w:val="24"/>
              </w:rPr>
              <w:t xml:space="preserve"> </w:t>
            </w:r>
            <w:r w:rsidRPr="00C23048">
              <w:rPr>
                <w:color w:val="000000"/>
                <w:kern w:val="0"/>
                <w:sz w:val="24"/>
              </w:rPr>
              <w:t>小走过黑暗，走向光明</w:t>
            </w:r>
            <w:proofErr w:type="gramStart"/>
            <w:r w:rsidRPr="00C23048">
              <w:rPr>
                <w:color w:val="000000"/>
                <w:kern w:val="0"/>
                <w:sz w:val="24"/>
              </w:rPr>
              <w:t>”</w:t>
            </w:r>
            <w:proofErr w:type="gramEnd"/>
            <w:r w:rsidRPr="00C23048">
              <w:rPr>
                <w:color w:val="000000"/>
                <w:kern w:val="0"/>
                <w:sz w:val="24"/>
              </w:rPr>
              <w:t>！</w:t>
            </w:r>
          </w:p>
        </w:tc>
        <w:tc>
          <w:tcPr>
            <w:tcW w:w="2268"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lastRenderedPageBreak/>
              <w:t>舞台深度在</w:t>
            </w:r>
            <w:r w:rsidRPr="00C23048">
              <w:rPr>
                <w:color w:val="000000"/>
                <w:kern w:val="0"/>
                <w:sz w:val="24"/>
              </w:rPr>
              <w:t>10</w:t>
            </w:r>
            <w:r w:rsidRPr="00C23048">
              <w:rPr>
                <w:color w:val="000000"/>
                <w:kern w:val="0"/>
                <w:sz w:val="24"/>
              </w:rPr>
              <w:t>米以上，宽度</w:t>
            </w:r>
            <w:r w:rsidRPr="00C23048">
              <w:rPr>
                <w:color w:val="000000"/>
                <w:kern w:val="0"/>
                <w:sz w:val="24"/>
              </w:rPr>
              <w:t>16</w:t>
            </w:r>
            <w:r w:rsidRPr="00C23048">
              <w:rPr>
                <w:color w:val="000000"/>
                <w:kern w:val="0"/>
                <w:sz w:val="24"/>
              </w:rPr>
              <w:t>米以上，有基本演出灯光音响、电子屏，场地至少能容纳</w:t>
            </w:r>
            <w:r w:rsidRPr="00C23048">
              <w:rPr>
                <w:color w:val="000000"/>
                <w:kern w:val="0"/>
                <w:sz w:val="24"/>
              </w:rPr>
              <w:t>300</w:t>
            </w:r>
            <w:r w:rsidRPr="00C23048">
              <w:rPr>
                <w:color w:val="000000"/>
                <w:kern w:val="0"/>
                <w:sz w:val="24"/>
              </w:rPr>
              <w:t>名观众</w:t>
            </w:r>
          </w:p>
        </w:tc>
        <w:tc>
          <w:tcPr>
            <w:tcW w:w="1276"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王译梓</w:t>
            </w:r>
          </w:p>
        </w:tc>
        <w:tc>
          <w:tcPr>
            <w:tcW w:w="1842"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15205100063</w:t>
            </w:r>
          </w:p>
        </w:tc>
        <w:tc>
          <w:tcPr>
            <w:tcW w:w="851"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3</w:t>
            </w:r>
          </w:p>
        </w:tc>
        <w:tc>
          <w:tcPr>
            <w:tcW w:w="1276" w:type="dxa"/>
            <w:shd w:val="clear" w:color="auto" w:fill="auto"/>
            <w:vAlign w:val="center"/>
          </w:tcPr>
          <w:p w:rsidR="00CC67C1" w:rsidRPr="00C23048" w:rsidRDefault="00CC67C1" w:rsidP="00A00187">
            <w:pPr>
              <w:jc w:val="center"/>
              <w:rPr>
                <w:color w:val="000000"/>
                <w:sz w:val="24"/>
              </w:rPr>
            </w:pPr>
            <w:r w:rsidRPr="00C23048">
              <w:rPr>
                <w:color w:val="000000"/>
              </w:rPr>
              <w:t>中小学</w:t>
            </w:r>
          </w:p>
        </w:tc>
      </w:tr>
      <w:tr w:rsidR="00CC67C1" w:rsidRPr="00045E8D" w:rsidTr="00A00187">
        <w:trPr>
          <w:trHeight w:val="1710"/>
        </w:trPr>
        <w:tc>
          <w:tcPr>
            <w:tcW w:w="66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lastRenderedPageBreak/>
              <w:t>38</w:t>
            </w:r>
          </w:p>
        </w:tc>
        <w:tc>
          <w:tcPr>
            <w:tcW w:w="134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江苏省朗诵协会</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《经典诵读</w:t>
            </w:r>
            <w:r w:rsidRPr="00C23048">
              <w:rPr>
                <w:color w:val="000000"/>
                <w:kern w:val="0"/>
                <w:sz w:val="24"/>
              </w:rPr>
              <w:t>-</w:t>
            </w:r>
            <w:r w:rsidRPr="00C23048">
              <w:rPr>
                <w:color w:val="000000"/>
                <w:kern w:val="0"/>
                <w:sz w:val="24"/>
              </w:rPr>
              <w:t>追梦中国》朗诵音乐会</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中华优秀传统文化校园传承专项</w:t>
            </w:r>
          </w:p>
        </w:tc>
        <w:tc>
          <w:tcPr>
            <w:tcW w:w="2835"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演出节目主要由中国古典诗词、近现代知名作家和诗人的散文诗歌作品、近当代红色经典和讴歌主旋律、畅想新时代的文学作品三个文学范畴的代表作品构成，演出形式为主持人讲述（旁白），演员朗诵结合歌伴舞相融合的艺术呈现。</w:t>
            </w:r>
          </w:p>
        </w:tc>
        <w:tc>
          <w:tcPr>
            <w:tcW w:w="2268"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舞台深度在</w:t>
            </w:r>
            <w:r w:rsidRPr="00C23048">
              <w:rPr>
                <w:color w:val="000000"/>
                <w:kern w:val="0"/>
                <w:sz w:val="24"/>
              </w:rPr>
              <w:t>10</w:t>
            </w:r>
            <w:r w:rsidRPr="00C23048">
              <w:rPr>
                <w:color w:val="000000"/>
                <w:kern w:val="0"/>
                <w:sz w:val="24"/>
              </w:rPr>
              <w:t>米以上，宽度</w:t>
            </w:r>
            <w:r w:rsidRPr="00C23048">
              <w:rPr>
                <w:color w:val="000000"/>
                <w:kern w:val="0"/>
                <w:sz w:val="24"/>
              </w:rPr>
              <w:t>16</w:t>
            </w:r>
            <w:r w:rsidRPr="00C23048">
              <w:rPr>
                <w:color w:val="000000"/>
                <w:kern w:val="0"/>
                <w:sz w:val="24"/>
              </w:rPr>
              <w:t>米以上，有基本演出灯光音响和</w:t>
            </w:r>
            <w:r w:rsidRPr="00C23048">
              <w:rPr>
                <w:color w:val="000000"/>
                <w:kern w:val="0"/>
                <w:sz w:val="24"/>
              </w:rPr>
              <w:t>LED</w:t>
            </w:r>
            <w:r w:rsidRPr="00C23048">
              <w:rPr>
                <w:color w:val="000000"/>
                <w:kern w:val="0"/>
                <w:sz w:val="24"/>
              </w:rPr>
              <w:t>电子屏。</w:t>
            </w:r>
          </w:p>
        </w:tc>
        <w:tc>
          <w:tcPr>
            <w:tcW w:w="1276"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陈健超</w:t>
            </w:r>
          </w:p>
        </w:tc>
        <w:tc>
          <w:tcPr>
            <w:tcW w:w="1842"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17761702009</w:t>
            </w:r>
          </w:p>
        </w:tc>
        <w:tc>
          <w:tcPr>
            <w:tcW w:w="851"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2</w:t>
            </w:r>
          </w:p>
        </w:tc>
        <w:tc>
          <w:tcPr>
            <w:tcW w:w="1276" w:type="dxa"/>
            <w:shd w:val="clear" w:color="auto" w:fill="auto"/>
            <w:vAlign w:val="center"/>
          </w:tcPr>
          <w:p w:rsidR="00CC67C1" w:rsidRPr="00C23048" w:rsidRDefault="00CC67C1" w:rsidP="00A00187">
            <w:pPr>
              <w:jc w:val="center"/>
              <w:rPr>
                <w:color w:val="000000"/>
                <w:sz w:val="24"/>
              </w:rPr>
            </w:pPr>
            <w:r w:rsidRPr="00C23048">
              <w:rPr>
                <w:color w:val="000000"/>
              </w:rPr>
              <w:t>高校</w:t>
            </w:r>
          </w:p>
        </w:tc>
      </w:tr>
      <w:tr w:rsidR="00CC67C1" w:rsidRPr="00045E8D" w:rsidTr="00A00187">
        <w:trPr>
          <w:trHeight w:val="1140"/>
        </w:trPr>
        <w:tc>
          <w:tcPr>
            <w:tcW w:w="66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39</w:t>
            </w:r>
          </w:p>
        </w:tc>
        <w:tc>
          <w:tcPr>
            <w:tcW w:w="134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江苏新天地演艺有限公司</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献礼建党</w:t>
            </w:r>
            <w:r w:rsidRPr="00C23048">
              <w:rPr>
                <w:color w:val="000000"/>
                <w:kern w:val="0"/>
                <w:sz w:val="24"/>
              </w:rPr>
              <w:t>100</w:t>
            </w:r>
            <w:r w:rsidRPr="00C23048">
              <w:rPr>
                <w:color w:val="000000"/>
                <w:kern w:val="0"/>
                <w:sz w:val="24"/>
              </w:rPr>
              <w:t>周年经典优秀诗文朗诵</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戏剧、曲艺</w:t>
            </w:r>
          </w:p>
        </w:tc>
        <w:tc>
          <w:tcPr>
            <w:tcW w:w="2835"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朗诵是以学生受众为对象，选取以爱国精神、民族精神和时代精神的中华经典诗作，以及现代经典名家名篇为主；朗诵会共分为</w:t>
            </w:r>
            <w:r w:rsidRPr="00C23048">
              <w:rPr>
                <w:color w:val="000000"/>
                <w:kern w:val="0"/>
                <w:sz w:val="24"/>
              </w:rPr>
              <w:t>4</w:t>
            </w:r>
            <w:r w:rsidRPr="00C23048">
              <w:rPr>
                <w:color w:val="000000"/>
                <w:kern w:val="0"/>
                <w:sz w:val="24"/>
              </w:rPr>
              <w:t>个篇章。</w:t>
            </w:r>
          </w:p>
        </w:tc>
        <w:tc>
          <w:tcPr>
            <w:tcW w:w="2268"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舞台深度在</w:t>
            </w:r>
            <w:r w:rsidRPr="00C23048">
              <w:rPr>
                <w:color w:val="000000"/>
                <w:kern w:val="0"/>
                <w:sz w:val="24"/>
              </w:rPr>
              <w:t>10</w:t>
            </w:r>
            <w:r w:rsidRPr="00C23048">
              <w:rPr>
                <w:color w:val="000000"/>
                <w:kern w:val="0"/>
                <w:sz w:val="24"/>
              </w:rPr>
              <w:t>米以上，宽度</w:t>
            </w:r>
            <w:r w:rsidRPr="00C23048">
              <w:rPr>
                <w:color w:val="000000"/>
                <w:kern w:val="0"/>
                <w:sz w:val="24"/>
              </w:rPr>
              <w:t>13</w:t>
            </w:r>
            <w:r w:rsidRPr="00C23048">
              <w:rPr>
                <w:color w:val="000000"/>
                <w:kern w:val="0"/>
                <w:sz w:val="24"/>
              </w:rPr>
              <w:t>米以上，有基本演出灯光音响、大屏，话筒需要</w:t>
            </w:r>
            <w:r w:rsidRPr="00C23048">
              <w:rPr>
                <w:color w:val="000000"/>
                <w:kern w:val="0"/>
                <w:sz w:val="24"/>
              </w:rPr>
              <w:t>10</w:t>
            </w:r>
            <w:r w:rsidRPr="00C23048">
              <w:rPr>
                <w:color w:val="000000"/>
                <w:kern w:val="0"/>
                <w:sz w:val="24"/>
              </w:rPr>
              <w:t>个。</w:t>
            </w:r>
          </w:p>
        </w:tc>
        <w:tc>
          <w:tcPr>
            <w:tcW w:w="1276"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陈祥</w:t>
            </w:r>
          </w:p>
        </w:tc>
        <w:tc>
          <w:tcPr>
            <w:tcW w:w="1842"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15380973260</w:t>
            </w:r>
          </w:p>
        </w:tc>
        <w:tc>
          <w:tcPr>
            <w:tcW w:w="851"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3</w:t>
            </w:r>
          </w:p>
        </w:tc>
        <w:tc>
          <w:tcPr>
            <w:tcW w:w="1276" w:type="dxa"/>
            <w:shd w:val="clear" w:color="auto" w:fill="auto"/>
            <w:vAlign w:val="center"/>
          </w:tcPr>
          <w:p w:rsidR="00CC67C1" w:rsidRPr="00C23048" w:rsidRDefault="00CC67C1" w:rsidP="00A00187">
            <w:pPr>
              <w:jc w:val="center"/>
              <w:rPr>
                <w:color w:val="000000"/>
                <w:sz w:val="24"/>
              </w:rPr>
            </w:pPr>
            <w:r w:rsidRPr="00C23048">
              <w:rPr>
                <w:color w:val="000000"/>
              </w:rPr>
              <w:t>高校</w:t>
            </w:r>
          </w:p>
        </w:tc>
      </w:tr>
      <w:tr w:rsidR="00CC67C1" w:rsidRPr="00045E8D" w:rsidTr="00A00187">
        <w:trPr>
          <w:trHeight w:val="1425"/>
        </w:trPr>
        <w:tc>
          <w:tcPr>
            <w:tcW w:w="66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lastRenderedPageBreak/>
              <w:t>40</w:t>
            </w:r>
          </w:p>
        </w:tc>
        <w:tc>
          <w:tcPr>
            <w:tcW w:w="1340" w:type="dxa"/>
            <w:vMerge w:val="restart"/>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江苏演艺文化传播有限公司</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民族舞蹈诗《节气江南》</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歌舞综艺类</w:t>
            </w:r>
          </w:p>
        </w:tc>
        <w:tc>
          <w:tcPr>
            <w:tcW w:w="2835"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舞蹈诗《节气江南》即以二十四节气为背景，着墨江南，运用诸多非遗元素，编织出独具魅力的风俗人情画卷。揭示了四季轮回、生命返青、顺天应时和天人合一的中华命理哲学。</w:t>
            </w:r>
          </w:p>
        </w:tc>
        <w:tc>
          <w:tcPr>
            <w:tcW w:w="2268"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舞台深度在</w:t>
            </w:r>
            <w:r w:rsidRPr="00C23048">
              <w:rPr>
                <w:color w:val="000000"/>
                <w:kern w:val="0"/>
                <w:sz w:val="24"/>
              </w:rPr>
              <w:t>16</w:t>
            </w:r>
            <w:r w:rsidRPr="00C23048">
              <w:rPr>
                <w:color w:val="000000"/>
                <w:kern w:val="0"/>
                <w:sz w:val="24"/>
              </w:rPr>
              <w:t>米以上，宽度</w:t>
            </w:r>
            <w:r w:rsidRPr="00C23048">
              <w:rPr>
                <w:color w:val="000000"/>
                <w:kern w:val="0"/>
                <w:sz w:val="24"/>
              </w:rPr>
              <w:t>14</w:t>
            </w:r>
            <w:r w:rsidRPr="00C23048">
              <w:rPr>
                <w:color w:val="000000"/>
                <w:kern w:val="0"/>
                <w:sz w:val="24"/>
              </w:rPr>
              <w:t>米，有基本演出灯光（含面光）、音响、吊杆等</w:t>
            </w:r>
          </w:p>
        </w:tc>
        <w:tc>
          <w:tcPr>
            <w:tcW w:w="1276"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刘建光</w:t>
            </w:r>
            <w:r w:rsidRPr="00C23048">
              <w:rPr>
                <w:color w:val="000000"/>
                <w:kern w:val="0"/>
                <w:sz w:val="24"/>
              </w:rPr>
              <w:t xml:space="preserve"> </w:t>
            </w:r>
          </w:p>
        </w:tc>
        <w:tc>
          <w:tcPr>
            <w:tcW w:w="1842"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13951618277</w:t>
            </w:r>
          </w:p>
        </w:tc>
        <w:tc>
          <w:tcPr>
            <w:tcW w:w="851"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2</w:t>
            </w:r>
          </w:p>
        </w:tc>
        <w:tc>
          <w:tcPr>
            <w:tcW w:w="1276" w:type="dxa"/>
            <w:shd w:val="clear" w:color="auto" w:fill="auto"/>
            <w:vAlign w:val="center"/>
          </w:tcPr>
          <w:p w:rsidR="00CC67C1" w:rsidRPr="00C23048" w:rsidRDefault="00CC67C1" w:rsidP="00A00187">
            <w:pPr>
              <w:jc w:val="center"/>
              <w:rPr>
                <w:color w:val="000000"/>
                <w:sz w:val="24"/>
              </w:rPr>
            </w:pPr>
            <w:r w:rsidRPr="00C23048">
              <w:rPr>
                <w:color w:val="000000"/>
              </w:rPr>
              <w:t>高校</w:t>
            </w:r>
          </w:p>
        </w:tc>
      </w:tr>
      <w:tr w:rsidR="00CC67C1" w:rsidRPr="00045E8D" w:rsidTr="00A00187">
        <w:trPr>
          <w:trHeight w:val="1995"/>
        </w:trPr>
        <w:tc>
          <w:tcPr>
            <w:tcW w:w="66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41</w:t>
            </w:r>
          </w:p>
        </w:tc>
        <w:tc>
          <w:tcPr>
            <w:tcW w:w="1340" w:type="dxa"/>
            <w:vMerge/>
            <w:vAlign w:val="center"/>
          </w:tcPr>
          <w:p w:rsidR="00CC67C1" w:rsidRPr="00C23048" w:rsidRDefault="00CC67C1" w:rsidP="00A00187">
            <w:pPr>
              <w:widowControl/>
              <w:jc w:val="left"/>
              <w:rPr>
                <w:color w:val="000000"/>
                <w:kern w:val="0"/>
                <w:sz w:val="24"/>
              </w:rPr>
            </w:pP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话剧《家有九凤》</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戏剧、曲艺</w:t>
            </w:r>
          </w:p>
        </w:tc>
        <w:tc>
          <w:tcPr>
            <w:tcW w:w="2835"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话剧《家有九凤》根据高满堂的同名小说改编，讲述了听雨楼里初家老太太含辛茹苦拉扯着九个女儿，从文革末期到改革开放，一个普通家庭近二十年间的真实生活状况和心里历程。十多年风云变化，既有和风细雨也有大风大浪，但风雨之后，不变的是那根深蒂固到骨子里的亲情。</w:t>
            </w:r>
          </w:p>
        </w:tc>
        <w:tc>
          <w:tcPr>
            <w:tcW w:w="2268"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舞台深度在</w:t>
            </w:r>
            <w:r w:rsidRPr="00C23048">
              <w:rPr>
                <w:color w:val="000000"/>
                <w:kern w:val="0"/>
                <w:sz w:val="24"/>
              </w:rPr>
              <w:t>16</w:t>
            </w:r>
            <w:r w:rsidRPr="00C23048">
              <w:rPr>
                <w:color w:val="000000"/>
                <w:kern w:val="0"/>
                <w:sz w:val="24"/>
              </w:rPr>
              <w:t>米以上，宽度</w:t>
            </w:r>
            <w:r w:rsidRPr="00C23048">
              <w:rPr>
                <w:color w:val="000000"/>
                <w:kern w:val="0"/>
                <w:sz w:val="24"/>
              </w:rPr>
              <w:t>14</w:t>
            </w:r>
            <w:r w:rsidRPr="00C23048">
              <w:rPr>
                <w:color w:val="000000"/>
                <w:kern w:val="0"/>
                <w:sz w:val="24"/>
              </w:rPr>
              <w:t>米，有基本演出灯光（含面光）、音响、吊杆等</w:t>
            </w:r>
          </w:p>
        </w:tc>
        <w:tc>
          <w:tcPr>
            <w:tcW w:w="1276"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刘建光</w:t>
            </w:r>
          </w:p>
        </w:tc>
        <w:tc>
          <w:tcPr>
            <w:tcW w:w="1842"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13951618277</w:t>
            </w:r>
          </w:p>
        </w:tc>
        <w:tc>
          <w:tcPr>
            <w:tcW w:w="851"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3</w:t>
            </w:r>
          </w:p>
        </w:tc>
        <w:tc>
          <w:tcPr>
            <w:tcW w:w="1276" w:type="dxa"/>
            <w:shd w:val="clear" w:color="auto" w:fill="auto"/>
            <w:vAlign w:val="center"/>
          </w:tcPr>
          <w:p w:rsidR="00CC67C1" w:rsidRPr="00C23048" w:rsidRDefault="00CC67C1" w:rsidP="00A00187">
            <w:pPr>
              <w:jc w:val="center"/>
              <w:rPr>
                <w:color w:val="000000"/>
                <w:sz w:val="24"/>
              </w:rPr>
            </w:pPr>
            <w:r w:rsidRPr="00C23048">
              <w:rPr>
                <w:color w:val="000000"/>
              </w:rPr>
              <w:t>高校</w:t>
            </w:r>
          </w:p>
        </w:tc>
      </w:tr>
      <w:tr w:rsidR="00CC67C1" w:rsidRPr="00045E8D" w:rsidTr="00A00187">
        <w:trPr>
          <w:trHeight w:val="1710"/>
        </w:trPr>
        <w:tc>
          <w:tcPr>
            <w:tcW w:w="66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42</w:t>
            </w:r>
          </w:p>
        </w:tc>
        <w:tc>
          <w:tcPr>
            <w:tcW w:w="134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连云港大爱之声文化传媒有限公司</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童心向党</w:t>
            </w:r>
            <w:r w:rsidRPr="00C23048">
              <w:rPr>
                <w:color w:val="000000"/>
                <w:kern w:val="0"/>
                <w:sz w:val="24"/>
              </w:rPr>
              <w:t>-</w:t>
            </w:r>
            <w:r w:rsidRPr="00C23048">
              <w:rPr>
                <w:color w:val="000000"/>
                <w:kern w:val="0"/>
                <w:sz w:val="24"/>
              </w:rPr>
              <w:t>江苏省中小学生优秀美术作品展览</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大型美术设计展览</w:t>
            </w:r>
          </w:p>
        </w:tc>
        <w:tc>
          <w:tcPr>
            <w:tcW w:w="2835"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(1)</w:t>
            </w:r>
            <w:r w:rsidRPr="00C23048">
              <w:rPr>
                <w:color w:val="000000"/>
                <w:kern w:val="0"/>
                <w:sz w:val="24"/>
              </w:rPr>
              <w:t>看看：展览作品选自江苏省第六届、第五届、第四届中小学生艺术展演活动一等奖的</w:t>
            </w:r>
            <w:r w:rsidRPr="00C23048">
              <w:rPr>
                <w:color w:val="000000"/>
                <w:kern w:val="0"/>
                <w:sz w:val="24"/>
              </w:rPr>
              <w:t>260</w:t>
            </w:r>
            <w:r w:rsidRPr="00C23048">
              <w:rPr>
                <w:color w:val="000000"/>
                <w:kern w:val="0"/>
                <w:sz w:val="24"/>
              </w:rPr>
              <w:t>幅美术作品。</w:t>
            </w:r>
            <w:r w:rsidRPr="00C23048">
              <w:rPr>
                <w:color w:val="000000"/>
                <w:kern w:val="0"/>
                <w:sz w:val="24"/>
              </w:rPr>
              <w:t xml:space="preserve">(2) </w:t>
            </w:r>
            <w:r w:rsidRPr="00C23048">
              <w:rPr>
                <w:color w:val="000000"/>
                <w:kern w:val="0"/>
                <w:sz w:val="24"/>
              </w:rPr>
              <w:t>听听：听</w:t>
            </w:r>
            <w:r w:rsidRPr="00C23048">
              <w:rPr>
                <w:color w:val="000000"/>
                <w:kern w:val="0"/>
                <w:sz w:val="24"/>
              </w:rPr>
              <w:t>10</w:t>
            </w:r>
            <w:r w:rsidRPr="00C23048">
              <w:rPr>
                <w:color w:val="000000"/>
                <w:kern w:val="0"/>
                <w:sz w:val="24"/>
              </w:rPr>
              <w:t>位专家学校美术教育系列讲座。</w:t>
            </w:r>
            <w:r w:rsidRPr="00C23048">
              <w:rPr>
                <w:color w:val="000000"/>
                <w:kern w:val="0"/>
                <w:sz w:val="24"/>
              </w:rPr>
              <w:t>(3)</w:t>
            </w:r>
            <w:r w:rsidRPr="00C23048">
              <w:rPr>
                <w:color w:val="000000"/>
                <w:kern w:val="0"/>
                <w:sz w:val="24"/>
              </w:rPr>
              <w:t>做做：现场由版画教学专家指导学生制</w:t>
            </w:r>
            <w:r w:rsidRPr="00C23048">
              <w:rPr>
                <w:color w:val="000000"/>
                <w:kern w:val="0"/>
                <w:sz w:val="24"/>
              </w:rPr>
              <w:lastRenderedPageBreak/>
              <w:t>作版画，引导学生欣赏及雕刻版画作品。</w:t>
            </w:r>
          </w:p>
        </w:tc>
        <w:tc>
          <w:tcPr>
            <w:tcW w:w="2268"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lastRenderedPageBreak/>
              <w:t>共计展出美术作品</w:t>
            </w:r>
            <w:r w:rsidRPr="00C23048">
              <w:rPr>
                <w:color w:val="000000"/>
                <w:kern w:val="0"/>
                <w:sz w:val="24"/>
              </w:rPr>
              <w:t>260</w:t>
            </w:r>
            <w:r w:rsidRPr="00C23048">
              <w:rPr>
                <w:color w:val="000000"/>
                <w:kern w:val="0"/>
                <w:sz w:val="24"/>
              </w:rPr>
              <w:t>件，场地大小需合适，有足够的灯光，保证每件作品的观看效果，同时有场地承办作品展开幕式，音响设施完备。</w:t>
            </w:r>
          </w:p>
        </w:tc>
        <w:tc>
          <w:tcPr>
            <w:tcW w:w="1276" w:type="dxa"/>
            <w:shd w:val="clear" w:color="auto" w:fill="auto"/>
            <w:vAlign w:val="center"/>
          </w:tcPr>
          <w:p w:rsidR="00CC67C1" w:rsidRPr="00C23048" w:rsidRDefault="00CC67C1" w:rsidP="00A00187">
            <w:pPr>
              <w:widowControl/>
              <w:jc w:val="center"/>
              <w:rPr>
                <w:color w:val="000000"/>
                <w:kern w:val="0"/>
                <w:sz w:val="24"/>
              </w:rPr>
            </w:pPr>
            <w:proofErr w:type="gramStart"/>
            <w:r w:rsidRPr="00C23048">
              <w:rPr>
                <w:color w:val="000000"/>
                <w:kern w:val="0"/>
                <w:sz w:val="24"/>
              </w:rPr>
              <w:t>杨梦瑶</w:t>
            </w:r>
            <w:proofErr w:type="gramEnd"/>
          </w:p>
        </w:tc>
        <w:tc>
          <w:tcPr>
            <w:tcW w:w="1842"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15062959659</w:t>
            </w:r>
          </w:p>
        </w:tc>
        <w:tc>
          <w:tcPr>
            <w:tcW w:w="851"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3</w:t>
            </w:r>
          </w:p>
        </w:tc>
        <w:tc>
          <w:tcPr>
            <w:tcW w:w="1276" w:type="dxa"/>
            <w:shd w:val="clear" w:color="auto" w:fill="auto"/>
            <w:vAlign w:val="center"/>
          </w:tcPr>
          <w:p w:rsidR="00CC67C1" w:rsidRPr="00C23048" w:rsidRDefault="00CC67C1" w:rsidP="00A00187">
            <w:pPr>
              <w:jc w:val="center"/>
              <w:rPr>
                <w:color w:val="000000"/>
                <w:sz w:val="24"/>
              </w:rPr>
            </w:pPr>
            <w:r w:rsidRPr="00C23048">
              <w:rPr>
                <w:color w:val="000000"/>
              </w:rPr>
              <w:t>中小学</w:t>
            </w:r>
          </w:p>
        </w:tc>
      </w:tr>
      <w:tr w:rsidR="00CC67C1" w:rsidRPr="00045E8D" w:rsidTr="00A00187">
        <w:trPr>
          <w:trHeight w:val="2280"/>
        </w:trPr>
        <w:tc>
          <w:tcPr>
            <w:tcW w:w="66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lastRenderedPageBreak/>
              <w:t>43</w:t>
            </w:r>
          </w:p>
        </w:tc>
        <w:tc>
          <w:tcPr>
            <w:tcW w:w="134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连云港市淮海剧团有限公司</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音乐儿童剧《寻找花果山》</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戏剧、曲艺</w:t>
            </w:r>
          </w:p>
        </w:tc>
        <w:tc>
          <w:tcPr>
            <w:tcW w:w="2835"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十岁男孩孙小空梦想成为和孙悟空一样的超级英雄，他万万没想到能够穿越时空，踏上寻找花果山的奇幻之旅。为了帮助花姐姐实现绿水青山的梦想，他变得越来越勇敢和担当。面对人性的暴戾、虚伪和</w:t>
            </w:r>
            <w:proofErr w:type="gramStart"/>
            <w:r w:rsidRPr="00C23048">
              <w:rPr>
                <w:color w:val="000000"/>
                <w:kern w:val="0"/>
                <w:sz w:val="24"/>
              </w:rPr>
              <w:t>贪婪他</w:t>
            </w:r>
            <w:proofErr w:type="gramEnd"/>
            <w:r w:rsidRPr="00C23048">
              <w:rPr>
                <w:color w:val="000000"/>
                <w:kern w:val="0"/>
                <w:sz w:val="24"/>
              </w:rPr>
              <w:t>不再逃避，带头迎战。孙小</w:t>
            </w:r>
            <w:proofErr w:type="gramStart"/>
            <w:r w:rsidRPr="00C23048">
              <w:rPr>
                <w:color w:val="000000"/>
                <w:kern w:val="0"/>
                <w:sz w:val="24"/>
              </w:rPr>
              <w:t>空经历</w:t>
            </w:r>
            <w:proofErr w:type="gramEnd"/>
            <w:r w:rsidRPr="00C23048">
              <w:rPr>
                <w:color w:val="000000"/>
                <w:kern w:val="0"/>
                <w:sz w:val="24"/>
              </w:rPr>
              <w:t>了成长，最后终于懂得了绿水青山就是金山银山的真正意义。</w:t>
            </w:r>
          </w:p>
        </w:tc>
        <w:tc>
          <w:tcPr>
            <w:tcW w:w="2268"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舞台深度</w:t>
            </w:r>
            <w:r w:rsidRPr="00C23048">
              <w:rPr>
                <w:color w:val="000000"/>
                <w:kern w:val="0"/>
                <w:sz w:val="24"/>
              </w:rPr>
              <w:t>10</w:t>
            </w:r>
            <w:r w:rsidRPr="00C23048">
              <w:rPr>
                <w:color w:val="000000"/>
                <w:kern w:val="0"/>
                <w:sz w:val="24"/>
              </w:rPr>
              <w:t>米、宽度</w:t>
            </w:r>
            <w:r w:rsidRPr="00C23048">
              <w:rPr>
                <w:color w:val="000000"/>
                <w:kern w:val="0"/>
                <w:sz w:val="24"/>
              </w:rPr>
              <w:t>12</w:t>
            </w:r>
            <w:r w:rsidRPr="00C23048">
              <w:rPr>
                <w:color w:val="000000"/>
                <w:kern w:val="0"/>
                <w:sz w:val="24"/>
              </w:rPr>
              <w:t>米以上，有</w:t>
            </w:r>
            <w:proofErr w:type="gramStart"/>
            <w:r w:rsidRPr="00C23048">
              <w:rPr>
                <w:color w:val="000000"/>
                <w:kern w:val="0"/>
                <w:sz w:val="24"/>
              </w:rPr>
              <w:t>辅台可用</w:t>
            </w:r>
            <w:proofErr w:type="gramEnd"/>
            <w:r w:rsidRPr="00C23048">
              <w:rPr>
                <w:color w:val="000000"/>
                <w:kern w:val="0"/>
                <w:sz w:val="24"/>
              </w:rPr>
              <w:t>于布景切换，基础灯光音响</w:t>
            </w:r>
          </w:p>
        </w:tc>
        <w:tc>
          <w:tcPr>
            <w:tcW w:w="1276"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王晖</w:t>
            </w:r>
          </w:p>
        </w:tc>
        <w:tc>
          <w:tcPr>
            <w:tcW w:w="1842"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13912160566</w:t>
            </w:r>
          </w:p>
        </w:tc>
        <w:tc>
          <w:tcPr>
            <w:tcW w:w="851"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3</w:t>
            </w:r>
          </w:p>
        </w:tc>
        <w:tc>
          <w:tcPr>
            <w:tcW w:w="1276" w:type="dxa"/>
            <w:shd w:val="clear" w:color="auto" w:fill="auto"/>
            <w:vAlign w:val="center"/>
          </w:tcPr>
          <w:p w:rsidR="00CC67C1" w:rsidRPr="00C23048" w:rsidRDefault="00CC67C1" w:rsidP="00A00187">
            <w:pPr>
              <w:jc w:val="center"/>
              <w:rPr>
                <w:color w:val="000000"/>
                <w:sz w:val="24"/>
              </w:rPr>
            </w:pPr>
            <w:r w:rsidRPr="00C23048">
              <w:rPr>
                <w:color w:val="000000"/>
              </w:rPr>
              <w:t>中小学</w:t>
            </w:r>
          </w:p>
        </w:tc>
      </w:tr>
      <w:tr w:rsidR="00CC67C1" w:rsidRPr="00045E8D" w:rsidTr="00A00187">
        <w:trPr>
          <w:trHeight w:val="2565"/>
        </w:trPr>
        <w:tc>
          <w:tcPr>
            <w:tcW w:w="66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44</w:t>
            </w:r>
          </w:p>
        </w:tc>
        <w:tc>
          <w:tcPr>
            <w:tcW w:w="134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连云港</w:t>
            </w:r>
            <w:proofErr w:type="gramStart"/>
            <w:r w:rsidRPr="00C23048">
              <w:rPr>
                <w:color w:val="000000"/>
                <w:kern w:val="0"/>
                <w:sz w:val="24"/>
              </w:rPr>
              <w:t>市甲马木版</w:t>
            </w:r>
            <w:proofErr w:type="gramEnd"/>
            <w:r w:rsidRPr="00C23048">
              <w:rPr>
                <w:color w:val="000000"/>
                <w:kern w:val="0"/>
                <w:sz w:val="24"/>
              </w:rPr>
              <w:t>年画研究所</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中华优秀传统文化校园传承专项中国非物质文化遗产</w:t>
            </w:r>
            <w:r w:rsidRPr="00C23048">
              <w:rPr>
                <w:color w:val="000000"/>
                <w:kern w:val="0"/>
                <w:sz w:val="24"/>
              </w:rPr>
              <w:t>-</w:t>
            </w:r>
            <w:r w:rsidRPr="00C23048">
              <w:rPr>
                <w:color w:val="000000"/>
                <w:kern w:val="0"/>
                <w:sz w:val="24"/>
              </w:rPr>
              <w:t>木版年画藏品展</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中华优秀传统文化校园传承专项</w:t>
            </w:r>
          </w:p>
        </w:tc>
        <w:tc>
          <w:tcPr>
            <w:tcW w:w="2835"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中国非物质文化遗产</w:t>
            </w:r>
            <w:r w:rsidRPr="00C23048">
              <w:rPr>
                <w:color w:val="000000"/>
                <w:kern w:val="0"/>
                <w:sz w:val="24"/>
              </w:rPr>
              <w:t>--</w:t>
            </w:r>
            <w:r w:rsidRPr="00C23048">
              <w:rPr>
                <w:color w:val="000000"/>
                <w:kern w:val="0"/>
                <w:sz w:val="24"/>
              </w:rPr>
              <w:t>木版年画藏品展</w:t>
            </w:r>
            <w:r w:rsidRPr="00C23048">
              <w:rPr>
                <w:color w:val="000000"/>
                <w:kern w:val="0"/>
                <w:sz w:val="24"/>
              </w:rPr>
              <w:br/>
              <w:t>1.</w:t>
            </w:r>
            <w:r w:rsidRPr="00C23048">
              <w:rPr>
                <w:color w:val="000000"/>
                <w:kern w:val="0"/>
                <w:sz w:val="24"/>
              </w:rPr>
              <w:t>展览</w:t>
            </w:r>
            <w:r w:rsidRPr="00C23048">
              <w:rPr>
                <w:color w:val="000000"/>
                <w:kern w:val="0"/>
                <w:sz w:val="24"/>
              </w:rPr>
              <w:t>——</w:t>
            </w:r>
            <w:r w:rsidRPr="00C23048">
              <w:rPr>
                <w:color w:val="000000"/>
                <w:kern w:val="0"/>
                <w:sz w:val="24"/>
              </w:rPr>
              <w:t>木版年画藏品展，参照作品</w:t>
            </w:r>
            <w:r w:rsidRPr="00C23048">
              <w:rPr>
                <w:color w:val="000000"/>
                <w:kern w:val="0"/>
                <w:sz w:val="24"/>
              </w:rPr>
              <w:t>230</w:t>
            </w:r>
            <w:r w:rsidRPr="00C23048">
              <w:rPr>
                <w:color w:val="000000"/>
                <w:kern w:val="0"/>
                <w:sz w:val="24"/>
              </w:rPr>
              <w:t>余件。</w:t>
            </w:r>
            <w:r w:rsidRPr="00C23048">
              <w:rPr>
                <w:color w:val="000000"/>
                <w:kern w:val="0"/>
                <w:sz w:val="24"/>
              </w:rPr>
              <w:br/>
              <w:t>2.</w:t>
            </w:r>
            <w:r w:rsidRPr="00C23048">
              <w:rPr>
                <w:color w:val="000000"/>
                <w:kern w:val="0"/>
                <w:sz w:val="24"/>
              </w:rPr>
              <w:t>讲座</w:t>
            </w:r>
            <w:r w:rsidRPr="00C23048">
              <w:rPr>
                <w:color w:val="000000"/>
                <w:kern w:val="0"/>
                <w:sz w:val="24"/>
              </w:rPr>
              <w:t>——</w:t>
            </w:r>
            <w:proofErr w:type="gramStart"/>
            <w:r w:rsidRPr="00C23048">
              <w:rPr>
                <w:color w:val="000000"/>
                <w:kern w:val="0"/>
                <w:sz w:val="24"/>
              </w:rPr>
              <w:t>—</w:t>
            </w:r>
            <w:proofErr w:type="gramEnd"/>
            <w:r w:rsidRPr="00C23048">
              <w:rPr>
                <w:color w:val="000000"/>
                <w:kern w:val="0"/>
                <w:sz w:val="24"/>
              </w:rPr>
              <w:t>位非遗传承人木版年画制作技法讲座。</w:t>
            </w:r>
            <w:r w:rsidRPr="00C23048">
              <w:rPr>
                <w:color w:val="000000"/>
                <w:kern w:val="0"/>
                <w:sz w:val="24"/>
              </w:rPr>
              <w:br/>
              <w:t xml:space="preserve">3. </w:t>
            </w:r>
            <w:r w:rsidRPr="00C23048">
              <w:rPr>
                <w:color w:val="000000"/>
                <w:kern w:val="0"/>
                <w:sz w:val="24"/>
              </w:rPr>
              <w:t>动手</w:t>
            </w:r>
            <w:r w:rsidRPr="00C23048">
              <w:rPr>
                <w:color w:val="000000"/>
                <w:kern w:val="0"/>
                <w:sz w:val="24"/>
              </w:rPr>
              <w:t>——</w:t>
            </w:r>
            <w:r w:rsidRPr="00C23048">
              <w:rPr>
                <w:color w:val="000000"/>
                <w:kern w:val="0"/>
                <w:sz w:val="24"/>
              </w:rPr>
              <w:t>学做木版年画刻、印，木版年画非遗大师现场示范木版年画</w:t>
            </w:r>
            <w:r w:rsidRPr="00C23048">
              <w:rPr>
                <w:color w:val="000000"/>
                <w:kern w:val="0"/>
                <w:sz w:val="24"/>
              </w:rPr>
              <w:lastRenderedPageBreak/>
              <w:t>钩描、刻版、印刷工序。</w:t>
            </w:r>
          </w:p>
        </w:tc>
        <w:tc>
          <w:tcPr>
            <w:tcW w:w="2268"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lastRenderedPageBreak/>
              <w:t>学校场馆，场地大小需满足</w:t>
            </w:r>
            <w:r w:rsidRPr="00C23048">
              <w:rPr>
                <w:color w:val="000000"/>
                <w:kern w:val="0"/>
                <w:sz w:val="24"/>
              </w:rPr>
              <w:t>230</w:t>
            </w:r>
            <w:r w:rsidRPr="00C23048">
              <w:rPr>
                <w:color w:val="000000"/>
                <w:kern w:val="0"/>
                <w:sz w:val="24"/>
              </w:rPr>
              <w:t>余幅年画作品展板，以及讲座、年画印制示范及学生体验活动布置</w:t>
            </w:r>
          </w:p>
        </w:tc>
        <w:tc>
          <w:tcPr>
            <w:tcW w:w="1276" w:type="dxa"/>
            <w:shd w:val="clear" w:color="auto" w:fill="auto"/>
            <w:vAlign w:val="center"/>
          </w:tcPr>
          <w:p w:rsidR="00CC67C1" w:rsidRPr="00C23048" w:rsidRDefault="00CC67C1" w:rsidP="00A00187">
            <w:pPr>
              <w:widowControl/>
              <w:jc w:val="center"/>
              <w:rPr>
                <w:color w:val="000000"/>
                <w:kern w:val="0"/>
                <w:sz w:val="24"/>
              </w:rPr>
            </w:pPr>
            <w:proofErr w:type="gramStart"/>
            <w:r w:rsidRPr="00C23048">
              <w:rPr>
                <w:color w:val="000000"/>
                <w:kern w:val="0"/>
                <w:sz w:val="24"/>
              </w:rPr>
              <w:t>武梦溪</w:t>
            </w:r>
            <w:proofErr w:type="gramEnd"/>
          </w:p>
        </w:tc>
        <w:tc>
          <w:tcPr>
            <w:tcW w:w="1842"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15305133939</w:t>
            </w:r>
          </w:p>
        </w:tc>
        <w:tc>
          <w:tcPr>
            <w:tcW w:w="851"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2</w:t>
            </w:r>
          </w:p>
        </w:tc>
        <w:tc>
          <w:tcPr>
            <w:tcW w:w="1276" w:type="dxa"/>
            <w:shd w:val="clear" w:color="auto" w:fill="auto"/>
            <w:vAlign w:val="center"/>
          </w:tcPr>
          <w:p w:rsidR="00CC67C1" w:rsidRPr="00C23048" w:rsidRDefault="00CC67C1" w:rsidP="00A00187">
            <w:pPr>
              <w:jc w:val="center"/>
              <w:rPr>
                <w:color w:val="000000"/>
                <w:sz w:val="24"/>
              </w:rPr>
            </w:pPr>
            <w:r w:rsidRPr="00C23048">
              <w:rPr>
                <w:color w:val="000000"/>
              </w:rPr>
              <w:t>中小学</w:t>
            </w:r>
          </w:p>
        </w:tc>
      </w:tr>
      <w:tr w:rsidR="00CC67C1" w:rsidRPr="00045E8D" w:rsidTr="00A00187">
        <w:trPr>
          <w:trHeight w:val="1425"/>
        </w:trPr>
        <w:tc>
          <w:tcPr>
            <w:tcW w:w="66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lastRenderedPageBreak/>
              <w:t>45</w:t>
            </w:r>
          </w:p>
        </w:tc>
        <w:tc>
          <w:tcPr>
            <w:tcW w:w="134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南京爱乐乐团文化产业发展股份有限公司</w:t>
            </w:r>
          </w:p>
        </w:tc>
        <w:tc>
          <w:tcPr>
            <w:tcW w:w="1134" w:type="dxa"/>
            <w:shd w:val="clear" w:color="auto" w:fill="auto"/>
            <w:vAlign w:val="center"/>
          </w:tcPr>
          <w:p w:rsidR="00CC67C1" w:rsidRPr="00C23048" w:rsidRDefault="00CC67C1" w:rsidP="007907B5">
            <w:pPr>
              <w:widowControl/>
              <w:jc w:val="center"/>
              <w:rPr>
                <w:color w:val="000000"/>
                <w:kern w:val="0"/>
                <w:sz w:val="24"/>
              </w:rPr>
            </w:pPr>
            <w:r w:rsidRPr="00C23048">
              <w:rPr>
                <w:color w:val="000000"/>
                <w:kern w:val="0"/>
                <w:sz w:val="24"/>
              </w:rPr>
              <w:t>唱支山歌给党听</w:t>
            </w:r>
            <w:r w:rsidRPr="00C23048">
              <w:rPr>
                <w:color w:val="000000"/>
                <w:kern w:val="0"/>
                <w:sz w:val="24"/>
              </w:rPr>
              <w:t>-</w:t>
            </w:r>
            <w:r w:rsidRPr="00C23048">
              <w:rPr>
                <w:color w:val="000000"/>
                <w:kern w:val="0"/>
                <w:sz w:val="24"/>
              </w:rPr>
              <w:t>庆祝中国共产党</w:t>
            </w:r>
            <w:r w:rsidR="007907B5">
              <w:rPr>
                <w:rFonts w:hint="eastAsia"/>
                <w:color w:val="000000"/>
                <w:kern w:val="0"/>
                <w:sz w:val="24"/>
              </w:rPr>
              <w:t>成立</w:t>
            </w:r>
            <w:r w:rsidRPr="00C23048">
              <w:rPr>
                <w:color w:val="000000"/>
                <w:kern w:val="0"/>
                <w:sz w:val="24"/>
              </w:rPr>
              <w:t>100</w:t>
            </w:r>
            <w:r w:rsidRPr="00C23048">
              <w:rPr>
                <w:color w:val="000000"/>
                <w:kern w:val="0"/>
                <w:sz w:val="24"/>
              </w:rPr>
              <w:t>周年交响音乐会</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大型音乐会</w:t>
            </w:r>
          </w:p>
        </w:tc>
        <w:tc>
          <w:tcPr>
            <w:tcW w:w="2835"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2021</w:t>
            </w:r>
            <w:r w:rsidRPr="00C23048">
              <w:rPr>
                <w:color w:val="000000"/>
                <w:kern w:val="0"/>
                <w:sz w:val="24"/>
              </w:rPr>
              <w:t>年是中国共产党成立</w:t>
            </w:r>
            <w:r w:rsidRPr="00C23048">
              <w:rPr>
                <w:color w:val="000000"/>
                <w:kern w:val="0"/>
                <w:sz w:val="24"/>
              </w:rPr>
              <w:t>100</w:t>
            </w:r>
            <w:r w:rsidRPr="00C23048">
              <w:rPr>
                <w:color w:val="000000"/>
                <w:kern w:val="0"/>
                <w:sz w:val="24"/>
              </w:rPr>
              <w:t>周年。南京爱乐乐团通过开展</w:t>
            </w:r>
            <w:r w:rsidRPr="00C23048">
              <w:rPr>
                <w:color w:val="000000"/>
                <w:kern w:val="0"/>
                <w:sz w:val="24"/>
              </w:rPr>
              <w:t>“</w:t>
            </w:r>
            <w:r w:rsidRPr="00C23048">
              <w:rPr>
                <w:color w:val="000000"/>
                <w:kern w:val="0"/>
                <w:sz w:val="24"/>
              </w:rPr>
              <w:t>唱支山歌给党听</w:t>
            </w:r>
            <w:r w:rsidRPr="00C23048">
              <w:rPr>
                <w:color w:val="000000"/>
                <w:kern w:val="0"/>
                <w:sz w:val="24"/>
              </w:rPr>
              <w:t>”</w:t>
            </w:r>
            <w:r w:rsidRPr="00C23048">
              <w:rPr>
                <w:color w:val="000000"/>
                <w:kern w:val="0"/>
                <w:sz w:val="24"/>
              </w:rPr>
              <w:t>交响音乐会，为中国共产党献礼，让学生们不仅在校园内可以欣赏到高品质的交响乐，并能学习到党与国家的传统文化和革命文化。</w:t>
            </w:r>
          </w:p>
        </w:tc>
        <w:tc>
          <w:tcPr>
            <w:tcW w:w="2268"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舞台上可容纳</w:t>
            </w:r>
            <w:r w:rsidRPr="00C23048">
              <w:rPr>
                <w:color w:val="000000"/>
                <w:kern w:val="0"/>
                <w:sz w:val="24"/>
              </w:rPr>
              <w:t>45</w:t>
            </w:r>
            <w:r w:rsidRPr="00C23048">
              <w:rPr>
                <w:color w:val="000000"/>
                <w:kern w:val="0"/>
                <w:sz w:val="24"/>
              </w:rPr>
              <w:t>位演奏员及乐器的正规的报告厅。现场需要有话筒、音响与灯光。</w:t>
            </w:r>
          </w:p>
        </w:tc>
        <w:tc>
          <w:tcPr>
            <w:tcW w:w="1276"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孙姗</w:t>
            </w:r>
          </w:p>
        </w:tc>
        <w:tc>
          <w:tcPr>
            <w:tcW w:w="1842"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15951898813</w:t>
            </w:r>
          </w:p>
        </w:tc>
        <w:tc>
          <w:tcPr>
            <w:tcW w:w="851"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2</w:t>
            </w:r>
          </w:p>
        </w:tc>
        <w:tc>
          <w:tcPr>
            <w:tcW w:w="1276" w:type="dxa"/>
            <w:shd w:val="clear" w:color="auto" w:fill="auto"/>
            <w:vAlign w:val="center"/>
          </w:tcPr>
          <w:p w:rsidR="00CC67C1" w:rsidRPr="00C23048" w:rsidRDefault="00CC67C1" w:rsidP="00A00187">
            <w:pPr>
              <w:jc w:val="center"/>
              <w:rPr>
                <w:color w:val="000000"/>
                <w:sz w:val="24"/>
              </w:rPr>
            </w:pPr>
            <w:r w:rsidRPr="00C23048">
              <w:rPr>
                <w:color w:val="000000"/>
              </w:rPr>
              <w:t>中小学</w:t>
            </w:r>
          </w:p>
        </w:tc>
      </w:tr>
      <w:tr w:rsidR="00CC67C1" w:rsidRPr="00045E8D" w:rsidTr="00A00187">
        <w:trPr>
          <w:trHeight w:val="1425"/>
        </w:trPr>
        <w:tc>
          <w:tcPr>
            <w:tcW w:w="66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46</w:t>
            </w:r>
          </w:p>
        </w:tc>
        <w:tc>
          <w:tcPr>
            <w:tcW w:w="1340" w:type="dxa"/>
            <w:vMerge w:val="restart"/>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南京德远文化科技有限公司</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江苏省优秀书法家作品展</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中小型美术设计展览</w:t>
            </w:r>
          </w:p>
        </w:tc>
        <w:tc>
          <w:tcPr>
            <w:tcW w:w="2835"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本展览征集的展品都是在各大书法奖项中曾经获得大奖的各位书法家的经典之作。其中有中青年高校优秀教师，更有教授级别书法名家的大作。本展览的宗旨是</w:t>
            </w:r>
            <w:r w:rsidRPr="00C23048">
              <w:rPr>
                <w:color w:val="000000"/>
                <w:kern w:val="0"/>
                <w:sz w:val="24"/>
              </w:rPr>
              <w:t>“</w:t>
            </w:r>
            <w:r w:rsidRPr="00C23048">
              <w:rPr>
                <w:color w:val="000000"/>
                <w:kern w:val="0"/>
                <w:sz w:val="24"/>
              </w:rPr>
              <w:t>弘扬民族文化，促进青少年美育工作</w:t>
            </w:r>
            <w:r w:rsidRPr="00C23048">
              <w:rPr>
                <w:color w:val="000000"/>
                <w:kern w:val="0"/>
                <w:sz w:val="24"/>
              </w:rPr>
              <w:t>”</w:t>
            </w:r>
            <w:r w:rsidRPr="00C23048">
              <w:rPr>
                <w:color w:val="000000"/>
                <w:kern w:val="0"/>
                <w:sz w:val="24"/>
              </w:rPr>
              <w:t>。</w:t>
            </w:r>
          </w:p>
        </w:tc>
        <w:tc>
          <w:tcPr>
            <w:tcW w:w="2268"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可提供</w:t>
            </w:r>
            <w:r w:rsidRPr="00C23048">
              <w:rPr>
                <w:color w:val="000000"/>
                <w:kern w:val="0"/>
                <w:sz w:val="24"/>
              </w:rPr>
              <w:t>200</w:t>
            </w:r>
            <w:r w:rsidRPr="00C23048">
              <w:rPr>
                <w:color w:val="000000"/>
                <w:kern w:val="0"/>
                <w:sz w:val="24"/>
              </w:rPr>
              <w:t>平方米的展厅，展厅内有足够的灯光，墙面有足够的承重，有不少于</w:t>
            </w:r>
            <w:r w:rsidRPr="00C23048">
              <w:rPr>
                <w:color w:val="000000"/>
                <w:kern w:val="0"/>
                <w:sz w:val="24"/>
              </w:rPr>
              <w:t>2</w:t>
            </w:r>
            <w:r w:rsidRPr="00C23048">
              <w:rPr>
                <w:color w:val="000000"/>
                <w:kern w:val="0"/>
                <w:sz w:val="24"/>
              </w:rPr>
              <w:t>条的安全通道。</w:t>
            </w:r>
          </w:p>
        </w:tc>
        <w:tc>
          <w:tcPr>
            <w:tcW w:w="1276"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吕玉伟</w:t>
            </w:r>
          </w:p>
        </w:tc>
        <w:tc>
          <w:tcPr>
            <w:tcW w:w="1842"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18912925172</w:t>
            </w:r>
          </w:p>
        </w:tc>
        <w:tc>
          <w:tcPr>
            <w:tcW w:w="851"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3</w:t>
            </w:r>
          </w:p>
        </w:tc>
        <w:tc>
          <w:tcPr>
            <w:tcW w:w="1276" w:type="dxa"/>
            <w:shd w:val="clear" w:color="auto" w:fill="auto"/>
            <w:vAlign w:val="center"/>
          </w:tcPr>
          <w:p w:rsidR="00CC67C1" w:rsidRPr="00C23048" w:rsidRDefault="00CC67C1" w:rsidP="00A00187">
            <w:pPr>
              <w:jc w:val="center"/>
              <w:rPr>
                <w:color w:val="000000"/>
                <w:sz w:val="24"/>
              </w:rPr>
            </w:pPr>
            <w:r w:rsidRPr="00C23048">
              <w:rPr>
                <w:color w:val="000000"/>
              </w:rPr>
              <w:t>高校或中小学</w:t>
            </w:r>
          </w:p>
        </w:tc>
      </w:tr>
      <w:tr w:rsidR="00CC67C1" w:rsidRPr="00045E8D" w:rsidTr="00A00187">
        <w:trPr>
          <w:trHeight w:val="1140"/>
        </w:trPr>
        <w:tc>
          <w:tcPr>
            <w:tcW w:w="66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lastRenderedPageBreak/>
              <w:t>47</w:t>
            </w:r>
          </w:p>
        </w:tc>
        <w:tc>
          <w:tcPr>
            <w:tcW w:w="1340" w:type="dxa"/>
            <w:vMerge/>
            <w:vAlign w:val="center"/>
          </w:tcPr>
          <w:p w:rsidR="00CC67C1" w:rsidRPr="00C23048" w:rsidRDefault="00CC67C1" w:rsidP="00A00187">
            <w:pPr>
              <w:widowControl/>
              <w:jc w:val="left"/>
              <w:rPr>
                <w:color w:val="000000"/>
                <w:kern w:val="0"/>
                <w:sz w:val="24"/>
              </w:rPr>
            </w:pP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民族管弦乐校园专场音乐会</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中小型音乐会</w:t>
            </w:r>
          </w:p>
        </w:tc>
        <w:tc>
          <w:tcPr>
            <w:tcW w:w="2835"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校园专场音乐会选取具有代表性的中国民乐经典作品以及传统管弦乐器集中展示给学生，让他们在欣赏传统民乐演奏的同时，提高审美修养、提升精神境界。</w:t>
            </w:r>
          </w:p>
        </w:tc>
        <w:tc>
          <w:tcPr>
            <w:tcW w:w="2268"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可提供容纳观众</w:t>
            </w:r>
            <w:r w:rsidRPr="00C23048">
              <w:rPr>
                <w:color w:val="000000"/>
                <w:kern w:val="0"/>
                <w:sz w:val="24"/>
              </w:rPr>
              <w:t>300</w:t>
            </w:r>
            <w:r w:rsidRPr="00C23048">
              <w:rPr>
                <w:color w:val="000000"/>
                <w:kern w:val="0"/>
                <w:sz w:val="24"/>
              </w:rPr>
              <w:t>人以上场地，有基本的灯光，舞台面积不小于</w:t>
            </w:r>
            <w:r w:rsidRPr="00C23048">
              <w:rPr>
                <w:color w:val="000000"/>
                <w:kern w:val="0"/>
                <w:sz w:val="24"/>
              </w:rPr>
              <w:t>200</w:t>
            </w:r>
            <w:r w:rsidRPr="00C23048">
              <w:rPr>
                <w:color w:val="000000"/>
                <w:kern w:val="0"/>
                <w:sz w:val="24"/>
              </w:rPr>
              <w:t>平方米，有不少于</w:t>
            </w:r>
            <w:r w:rsidRPr="00C23048">
              <w:rPr>
                <w:color w:val="000000"/>
                <w:kern w:val="0"/>
                <w:sz w:val="24"/>
              </w:rPr>
              <w:t>2</w:t>
            </w:r>
            <w:r w:rsidRPr="00C23048">
              <w:rPr>
                <w:color w:val="000000"/>
                <w:kern w:val="0"/>
                <w:sz w:val="24"/>
              </w:rPr>
              <w:t>条的安全通道，有足够的消防设施。</w:t>
            </w:r>
          </w:p>
        </w:tc>
        <w:tc>
          <w:tcPr>
            <w:tcW w:w="1276"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吕玉伟</w:t>
            </w:r>
          </w:p>
        </w:tc>
        <w:tc>
          <w:tcPr>
            <w:tcW w:w="1842"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18912925172</w:t>
            </w:r>
          </w:p>
        </w:tc>
        <w:tc>
          <w:tcPr>
            <w:tcW w:w="851"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3</w:t>
            </w:r>
          </w:p>
        </w:tc>
        <w:tc>
          <w:tcPr>
            <w:tcW w:w="1276" w:type="dxa"/>
            <w:shd w:val="clear" w:color="auto" w:fill="auto"/>
            <w:vAlign w:val="center"/>
          </w:tcPr>
          <w:p w:rsidR="00CC67C1" w:rsidRPr="00C23048" w:rsidRDefault="00CC67C1" w:rsidP="00A00187">
            <w:pPr>
              <w:jc w:val="center"/>
              <w:rPr>
                <w:color w:val="000000"/>
                <w:sz w:val="24"/>
              </w:rPr>
            </w:pPr>
            <w:r w:rsidRPr="00C23048">
              <w:rPr>
                <w:color w:val="000000"/>
              </w:rPr>
              <w:t>中小学</w:t>
            </w:r>
          </w:p>
        </w:tc>
      </w:tr>
      <w:tr w:rsidR="00CC67C1" w:rsidRPr="00045E8D" w:rsidTr="00A00187">
        <w:trPr>
          <w:trHeight w:val="1710"/>
        </w:trPr>
        <w:tc>
          <w:tcPr>
            <w:tcW w:w="66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48</w:t>
            </w:r>
          </w:p>
        </w:tc>
        <w:tc>
          <w:tcPr>
            <w:tcW w:w="134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南京敦善乐器设备有限公司</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《电影金曲永流传》经典电影配乐交响管乐音乐会</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中小型音乐会</w:t>
            </w:r>
          </w:p>
        </w:tc>
        <w:tc>
          <w:tcPr>
            <w:tcW w:w="2835"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演奏耳熟能详的电影金曲激发观众们对于管乐艺术的热情。通过极具文化烙印的经典电影原声配乐演奏，配合大屏播放的精心剪辑的画面，使得观众仿佛置身与影片中，随着音乐的跌宕起伏感受影片传递的正能量与人生哲理。</w:t>
            </w:r>
          </w:p>
        </w:tc>
        <w:tc>
          <w:tcPr>
            <w:tcW w:w="2268"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舞台深度</w:t>
            </w:r>
            <w:r w:rsidRPr="00C23048">
              <w:rPr>
                <w:color w:val="000000"/>
                <w:kern w:val="0"/>
                <w:sz w:val="24"/>
              </w:rPr>
              <w:t>6</w:t>
            </w:r>
            <w:r w:rsidRPr="00C23048">
              <w:rPr>
                <w:color w:val="000000"/>
                <w:kern w:val="0"/>
                <w:sz w:val="24"/>
              </w:rPr>
              <w:t>米以上，宽度</w:t>
            </w:r>
            <w:r w:rsidRPr="00C23048">
              <w:rPr>
                <w:color w:val="000000"/>
                <w:kern w:val="0"/>
                <w:sz w:val="24"/>
              </w:rPr>
              <w:t>10</w:t>
            </w:r>
            <w:r w:rsidRPr="00C23048">
              <w:rPr>
                <w:color w:val="000000"/>
                <w:kern w:val="0"/>
                <w:sz w:val="24"/>
              </w:rPr>
              <w:t>米以上，有基本演出灯光音响，配有大屏幕或者投影设备为佳。</w:t>
            </w:r>
          </w:p>
        </w:tc>
        <w:tc>
          <w:tcPr>
            <w:tcW w:w="1276" w:type="dxa"/>
            <w:shd w:val="clear" w:color="auto" w:fill="auto"/>
            <w:vAlign w:val="center"/>
          </w:tcPr>
          <w:p w:rsidR="00CC67C1" w:rsidRPr="00C23048" w:rsidRDefault="00CC67C1" w:rsidP="00A00187">
            <w:pPr>
              <w:widowControl/>
              <w:jc w:val="center"/>
              <w:rPr>
                <w:color w:val="000000"/>
                <w:kern w:val="0"/>
                <w:sz w:val="24"/>
              </w:rPr>
            </w:pPr>
            <w:proofErr w:type="gramStart"/>
            <w:r w:rsidRPr="00C23048">
              <w:rPr>
                <w:color w:val="000000"/>
                <w:kern w:val="0"/>
                <w:sz w:val="24"/>
              </w:rPr>
              <w:t>牛军涛</w:t>
            </w:r>
            <w:proofErr w:type="gramEnd"/>
          </w:p>
        </w:tc>
        <w:tc>
          <w:tcPr>
            <w:tcW w:w="1842"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13912941429</w:t>
            </w:r>
          </w:p>
        </w:tc>
        <w:tc>
          <w:tcPr>
            <w:tcW w:w="851"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3</w:t>
            </w:r>
          </w:p>
        </w:tc>
        <w:tc>
          <w:tcPr>
            <w:tcW w:w="1276" w:type="dxa"/>
            <w:shd w:val="clear" w:color="auto" w:fill="auto"/>
            <w:vAlign w:val="center"/>
          </w:tcPr>
          <w:p w:rsidR="00CC67C1" w:rsidRPr="00C23048" w:rsidRDefault="00CC67C1" w:rsidP="00A00187">
            <w:pPr>
              <w:jc w:val="center"/>
              <w:rPr>
                <w:color w:val="000000"/>
                <w:sz w:val="24"/>
              </w:rPr>
            </w:pPr>
            <w:r w:rsidRPr="00C23048">
              <w:rPr>
                <w:color w:val="000000"/>
              </w:rPr>
              <w:t>高校或中小学</w:t>
            </w:r>
          </w:p>
        </w:tc>
      </w:tr>
      <w:tr w:rsidR="00CC67C1" w:rsidRPr="00045E8D" w:rsidTr="00A00187">
        <w:trPr>
          <w:trHeight w:val="1710"/>
        </w:trPr>
        <w:tc>
          <w:tcPr>
            <w:tcW w:w="66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49</w:t>
            </w:r>
          </w:p>
        </w:tc>
        <w:tc>
          <w:tcPr>
            <w:tcW w:w="134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南京福蕾投资咨询有限公司</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w:t>
            </w:r>
            <w:r w:rsidRPr="00C23048">
              <w:rPr>
                <w:color w:val="000000"/>
                <w:kern w:val="0"/>
                <w:sz w:val="24"/>
              </w:rPr>
              <w:t>放飞少年梦</w:t>
            </w:r>
            <w:r w:rsidRPr="00C23048">
              <w:rPr>
                <w:color w:val="000000"/>
                <w:kern w:val="0"/>
                <w:sz w:val="24"/>
              </w:rPr>
              <w:t>”</w:t>
            </w:r>
            <w:r w:rsidRPr="00C23048">
              <w:rPr>
                <w:color w:val="000000"/>
                <w:kern w:val="0"/>
                <w:sz w:val="24"/>
              </w:rPr>
              <w:t>飞宫崎骏、</w:t>
            </w:r>
            <w:proofErr w:type="gramStart"/>
            <w:r w:rsidRPr="00C23048">
              <w:rPr>
                <w:color w:val="000000"/>
                <w:kern w:val="0"/>
                <w:sz w:val="24"/>
              </w:rPr>
              <w:t>久石让动</w:t>
            </w:r>
            <w:proofErr w:type="gramEnd"/>
            <w:r w:rsidRPr="00C23048">
              <w:rPr>
                <w:color w:val="000000"/>
                <w:kern w:val="0"/>
                <w:sz w:val="24"/>
              </w:rPr>
              <w:t>漫视听音乐会</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中小型音乐会</w:t>
            </w:r>
          </w:p>
        </w:tc>
        <w:tc>
          <w:tcPr>
            <w:tcW w:w="2835"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宫崎骏、</w:t>
            </w:r>
            <w:proofErr w:type="gramStart"/>
            <w:r w:rsidRPr="00C23048">
              <w:rPr>
                <w:color w:val="000000"/>
                <w:kern w:val="0"/>
                <w:sz w:val="24"/>
              </w:rPr>
              <w:t>久石让</w:t>
            </w:r>
            <w:proofErr w:type="gramEnd"/>
            <w:r w:rsidRPr="00C23048">
              <w:rPr>
                <w:color w:val="000000"/>
                <w:kern w:val="0"/>
                <w:sz w:val="24"/>
              </w:rPr>
              <w:t>开创了动画片雅俗共赏的时代，让年轻人生活在他的美学传神和写意中，体会真善美，为他们插上翱翔的翅膀；特别制作的</w:t>
            </w:r>
            <w:proofErr w:type="gramStart"/>
            <w:r w:rsidRPr="00C23048">
              <w:rPr>
                <w:color w:val="000000"/>
                <w:kern w:val="0"/>
                <w:sz w:val="24"/>
              </w:rPr>
              <w:t>7</w:t>
            </w:r>
            <w:r w:rsidRPr="00C23048">
              <w:rPr>
                <w:color w:val="000000"/>
                <w:kern w:val="0"/>
                <w:sz w:val="24"/>
              </w:rPr>
              <w:t>部动漫多媒体</w:t>
            </w:r>
            <w:proofErr w:type="gramEnd"/>
            <w:r w:rsidRPr="00C23048">
              <w:rPr>
                <w:color w:val="000000"/>
                <w:kern w:val="0"/>
                <w:sz w:val="24"/>
              </w:rPr>
              <w:t>视频和</w:t>
            </w:r>
            <w:r w:rsidRPr="00C23048">
              <w:rPr>
                <w:color w:val="000000"/>
                <w:kern w:val="0"/>
                <w:sz w:val="24"/>
              </w:rPr>
              <w:t>18</w:t>
            </w:r>
            <w:r w:rsidRPr="00C23048">
              <w:rPr>
                <w:color w:val="000000"/>
                <w:kern w:val="0"/>
                <w:sz w:val="24"/>
              </w:rPr>
              <w:t>首乐曲在南京等地演出至今，受到年轻观众们的热捧。</w:t>
            </w:r>
          </w:p>
        </w:tc>
        <w:tc>
          <w:tcPr>
            <w:tcW w:w="2268"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演出场地请安排在礼堂，不易在体育馆演出；舞台深度在</w:t>
            </w:r>
            <w:r w:rsidRPr="00C23048">
              <w:rPr>
                <w:color w:val="000000"/>
                <w:kern w:val="0"/>
                <w:sz w:val="24"/>
              </w:rPr>
              <w:t>6</w:t>
            </w:r>
            <w:r w:rsidRPr="00C23048">
              <w:rPr>
                <w:color w:val="000000"/>
                <w:kern w:val="0"/>
                <w:sz w:val="24"/>
              </w:rPr>
              <w:t>米以上，宽度</w:t>
            </w:r>
            <w:r w:rsidRPr="00C23048">
              <w:rPr>
                <w:color w:val="000000"/>
                <w:kern w:val="0"/>
                <w:sz w:val="24"/>
              </w:rPr>
              <w:t>8</w:t>
            </w:r>
            <w:r w:rsidRPr="00C23048">
              <w:rPr>
                <w:color w:val="000000"/>
                <w:kern w:val="0"/>
                <w:sz w:val="24"/>
              </w:rPr>
              <w:t>米以上；舞台后方或左右两侧请安排多媒体播放的屏幕及相关播放设备。</w:t>
            </w:r>
          </w:p>
        </w:tc>
        <w:tc>
          <w:tcPr>
            <w:tcW w:w="1276"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王强</w:t>
            </w:r>
          </w:p>
        </w:tc>
        <w:tc>
          <w:tcPr>
            <w:tcW w:w="1842"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13852298139</w:t>
            </w:r>
          </w:p>
        </w:tc>
        <w:tc>
          <w:tcPr>
            <w:tcW w:w="851"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3</w:t>
            </w:r>
          </w:p>
        </w:tc>
        <w:tc>
          <w:tcPr>
            <w:tcW w:w="1276" w:type="dxa"/>
            <w:shd w:val="clear" w:color="auto" w:fill="auto"/>
            <w:vAlign w:val="center"/>
          </w:tcPr>
          <w:p w:rsidR="00CC67C1" w:rsidRPr="00C23048" w:rsidRDefault="00CC67C1" w:rsidP="00A00187">
            <w:pPr>
              <w:jc w:val="center"/>
              <w:rPr>
                <w:color w:val="000000"/>
                <w:sz w:val="24"/>
              </w:rPr>
            </w:pPr>
            <w:r w:rsidRPr="00C23048">
              <w:rPr>
                <w:color w:val="000000"/>
              </w:rPr>
              <w:t>高校或中小学</w:t>
            </w:r>
          </w:p>
        </w:tc>
      </w:tr>
      <w:tr w:rsidR="00CC67C1" w:rsidRPr="00045E8D" w:rsidTr="00A00187">
        <w:trPr>
          <w:trHeight w:val="1140"/>
        </w:trPr>
        <w:tc>
          <w:tcPr>
            <w:tcW w:w="66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lastRenderedPageBreak/>
              <w:t>50</w:t>
            </w:r>
          </w:p>
        </w:tc>
        <w:tc>
          <w:tcPr>
            <w:tcW w:w="1340" w:type="dxa"/>
            <w:shd w:val="clear" w:color="auto" w:fill="auto"/>
            <w:vAlign w:val="center"/>
          </w:tcPr>
          <w:p w:rsidR="00CC67C1" w:rsidRPr="00C23048" w:rsidRDefault="00CC67C1" w:rsidP="00A00187">
            <w:pPr>
              <w:widowControl/>
              <w:jc w:val="center"/>
              <w:rPr>
                <w:color w:val="000000"/>
                <w:kern w:val="0"/>
                <w:sz w:val="24"/>
              </w:rPr>
            </w:pPr>
            <w:proofErr w:type="gramStart"/>
            <w:r w:rsidRPr="00C23048">
              <w:rPr>
                <w:color w:val="000000"/>
                <w:kern w:val="0"/>
                <w:sz w:val="24"/>
              </w:rPr>
              <w:t>南京嗨创文化</w:t>
            </w:r>
            <w:proofErr w:type="gramEnd"/>
            <w:r w:rsidRPr="00C23048">
              <w:rPr>
                <w:color w:val="000000"/>
                <w:kern w:val="0"/>
                <w:sz w:val="24"/>
              </w:rPr>
              <w:t>传媒有限公司</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w:t>
            </w:r>
            <w:r w:rsidRPr="00C23048">
              <w:rPr>
                <w:color w:val="000000"/>
                <w:kern w:val="0"/>
                <w:sz w:val="24"/>
              </w:rPr>
              <w:t>一心向党</w:t>
            </w:r>
            <w:r w:rsidRPr="00C23048">
              <w:rPr>
                <w:color w:val="000000"/>
                <w:kern w:val="0"/>
                <w:sz w:val="24"/>
              </w:rPr>
              <w:t>”</w:t>
            </w:r>
            <w:r w:rsidRPr="00C23048">
              <w:rPr>
                <w:color w:val="000000"/>
                <w:kern w:val="0"/>
                <w:sz w:val="24"/>
              </w:rPr>
              <w:t>庆祝中国共产党成立</w:t>
            </w:r>
            <w:r w:rsidRPr="00C23048">
              <w:rPr>
                <w:color w:val="000000"/>
                <w:kern w:val="0"/>
                <w:sz w:val="24"/>
              </w:rPr>
              <w:t>100</w:t>
            </w:r>
            <w:r w:rsidRPr="00C23048">
              <w:rPr>
                <w:color w:val="000000"/>
                <w:kern w:val="0"/>
                <w:sz w:val="24"/>
              </w:rPr>
              <w:t>周年</w:t>
            </w:r>
            <w:proofErr w:type="gramStart"/>
            <w:r w:rsidRPr="00C23048">
              <w:rPr>
                <w:color w:val="000000"/>
                <w:kern w:val="0"/>
                <w:sz w:val="24"/>
              </w:rPr>
              <w:t>主题绘本作品</w:t>
            </w:r>
            <w:proofErr w:type="gramEnd"/>
            <w:r w:rsidRPr="00C23048">
              <w:rPr>
                <w:color w:val="000000"/>
                <w:kern w:val="0"/>
                <w:sz w:val="24"/>
              </w:rPr>
              <w:t>展</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中小型美术设计展览</w:t>
            </w:r>
          </w:p>
        </w:tc>
        <w:tc>
          <w:tcPr>
            <w:tcW w:w="2835"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参展作品内容围绕建党</w:t>
            </w:r>
            <w:r w:rsidRPr="00C23048">
              <w:rPr>
                <w:color w:val="000000"/>
                <w:kern w:val="0"/>
                <w:sz w:val="24"/>
              </w:rPr>
              <w:t>100</w:t>
            </w:r>
            <w:r w:rsidRPr="00C23048">
              <w:rPr>
                <w:color w:val="000000"/>
                <w:kern w:val="0"/>
                <w:sz w:val="24"/>
              </w:rPr>
              <w:t>周年的主题，</w:t>
            </w:r>
            <w:proofErr w:type="gramStart"/>
            <w:r w:rsidRPr="00C23048">
              <w:rPr>
                <w:color w:val="000000"/>
                <w:kern w:val="0"/>
                <w:sz w:val="24"/>
              </w:rPr>
              <w:t>以绘本形式</w:t>
            </w:r>
            <w:proofErr w:type="gramEnd"/>
            <w:r w:rsidRPr="00C23048">
              <w:rPr>
                <w:color w:val="000000"/>
                <w:kern w:val="0"/>
                <w:sz w:val="24"/>
              </w:rPr>
              <w:t>艺术性的展现回顾党的光辉历程、讴歌党的丰功伟绩，激发少年儿童爱党爱国情怀，传承红色基因，培育时代新人。</w:t>
            </w:r>
          </w:p>
        </w:tc>
        <w:tc>
          <w:tcPr>
            <w:tcW w:w="2268"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1</w:t>
            </w:r>
            <w:r w:rsidRPr="00C23048">
              <w:rPr>
                <w:color w:val="000000"/>
                <w:kern w:val="0"/>
                <w:sz w:val="24"/>
              </w:rPr>
              <w:t>、</w:t>
            </w:r>
            <w:proofErr w:type="gramStart"/>
            <w:r w:rsidRPr="00C23048">
              <w:rPr>
                <w:color w:val="000000"/>
                <w:kern w:val="0"/>
                <w:sz w:val="24"/>
              </w:rPr>
              <w:t>小形室报告</w:t>
            </w:r>
            <w:proofErr w:type="gramEnd"/>
            <w:r w:rsidRPr="00C23048">
              <w:rPr>
                <w:color w:val="000000"/>
                <w:kern w:val="0"/>
                <w:sz w:val="24"/>
              </w:rPr>
              <w:t>厅或展览厅，需有展台、展架，工作台；</w:t>
            </w:r>
            <w:r w:rsidRPr="00C23048">
              <w:rPr>
                <w:color w:val="000000"/>
                <w:kern w:val="0"/>
                <w:sz w:val="24"/>
              </w:rPr>
              <w:t>2</w:t>
            </w:r>
            <w:r w:rsidRPr="00C23048">
              <w:rPr>
                <w:color w:val="000000"/>
                <w:kern w:val="0"/>
                <w:sz w:val="24"/>
              </w:rPr>
              <w:t>、场地可以容纳至少</w:t>
            </w:r>
            <w:r w:rsidRPr="00C23048">
              <w:rPr>
                <w:color w:val="000000"/>
                <w:kern w:val="0"/>
                <w:sz w:val="24"/>
              </w:rPr>
              <w:t>60-70</w:t>
            </w:r>
            <w:r w:rsidRPr="00C23048">
              <w:rPr>
                <w:color w:val="000000"/>
                <w:kern w:val="0"/>
                <w:sz w:val="24"/>
              </w:rPr>
              <w:t>人。</w:t>
            </w:r>
          </w:p>
        </w:tc>
        <w:tc>
          <w:tcPr>
            <w:tcW w:w="1276"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严莎</w:t>
            </w:r>
          </w:p>
        </w:tc>
        <w:tc>
          <w:tcPr>
            <w:tcW w:w="1842"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13813839495</w:t>
            </w:r>
          </w:p>
        </w:tc>
        <w:tc>
          <w:tcPr>
            <w:tcW w:w="851"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3</w:t>
            </w:r>
          </w:p>
        </w:tc>
        <w:tc>
          <w:tcPr>
            <w:tcW w:w="1276" w:type="dxa"/>
            <w:shd w:val="clear" w:color="auto" w:fill="auto"/>
            <w:vAlign w:val="center"/>
          </w:tcPr>
          <w:p w:rsidR="00CC67C1" w:rsidRPr="00C23048" w:rsidRDefault="00CC67C1" w:rsidP="00A00187">
            <w:pPr>
              <w:jc w:val="center"/>
              <w:rPr>
                <w:color w:val="000000"/>
                <w:sz w:val="24"/>
              </w:rPr>
            </w:pPr>
            <w:r w:rsidRPr="00C23048">
              <w:rPr>
                <w:color w:val="000000"/>
              </w:rPr>
              <w:t>中小学</w:t>
            </w:r>
          </w:p>
        </w:tc>
      </w:tr>
      <w:tr w:rsidR="00CC67C1" w:rsidRPr="00045E8D" w:rsidTr="00A00187">
        <w:trPr>
          <w:trHeight w:val="1710"/>
        </w:trPr>
        <w:tc>
          <w:tcPr>
            <w:tcW w:w="66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51</w:t>
            </w:r>
          </w:p>
        </w:tc>
        <w:tc>
          <w:tcPr>
            <w:tcW w:w="134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南京晖泓文化产业有限公司</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儿童多媒体</w:t>
            </w:r>
            <w:r w:rsidRPr="00C23048">
              <w:rPr>
                <w:color w:val="000000"/>
                <w:kern w:val="0"/>
                <w:sz w:val="24"/>
              </w:rPr>
              <w:t>3D</w:t>
            </w:r>
            <w:r w:rsidRPr="00C23048">
              <w:rPr>
                <w:color w:val="000000"/>
                <w:kern w:val="0"/>
                <w:sz w:val="24"/>
              </w:rPr>
              <w:t>互动系列音乐剧《胡萝卜星球之三</w:t>
            </w:r>
            <w:r w:rsidRPr="00C23048">
              <w:rPr>
                <w:color w:val="000000"/>
                <w:kern w:val="0"/>
                <w:sz w:val="24"/>
              </w:rPr>
              <w:t>“</w:t>
            </w:r>
            <w:r w:rsidRPr="00C23048">
              <w:rPr>
                <w:color w:val="000000"/>
                <w:kern w:val="0"/>
                <w:sz w:val="24"/>
              </w:rPr>
              <w:t>神龙披风</w:t>
            </w:r>
            <w:r w:rsidRPr="00C23048">
              <w:rPr>
                <w:color w:val="000000"/>
                <w:kern w:val="0"/>
                <w:sz w:val="24"/>
              </w:rPr>
              <w:t>”</w:t>
            </w:r>
            <w:r w:rsidRPr="00C23048">
              <w:rPr>
                <w:color w:val="000000"/>
                <w:kern w:val="0"/>
                <w:sz w:val="24"/>
              </w:rPr>
              <w:t>》</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戏剧、曲艺</w:t>
            </w:r>
          </w:p>
        </w:tc>
        <w:tc>
          <w:tcPr>
            <w:tcW w:w="2835"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《胡萝卜星球》系列剧，是以关注中国儿童健康成长为初心，强化青少年劳动教育珍惜劳动成果，会劳动、爱劳动，以</w:t>
            </w:r>
            <w:r w:rsidRPr="00C23048">
              <w:rPr>
                <w:color w:val="000000"/>
                <w:kern w:val="0"/>
                <w:sz w:val="24"/>
              </w:rPr>
              <w:t>“</w:t>
            </w:r>
            <w:r w:rsidRPr="00C23048">
              <w:rPr>
                <w:color w:val="000000"/>
                <w:kern w:val="0"/>
                <w:sz w:val="24"/>
              </w:rPr>
              <w:t>我劳动我光荣</w:t>
            </w:r>
            <w:r w:rsidRPr="00C23048">
              <w:rPr>
                <w:color w:val="000000"/>
                <w:kern w:val="0"/>
                <w:sz w:val="24"/>
              </w:rPr>
              <w:t>”</w:t>
            </w:r>
            <w:r w:rsidRPr="00C23048">
              <w:rPr>
                <w:color w:val="000000"/>
                <w:kern w:val="0"/>
                <w:sz w:val="24"/>
              </w:rPr>
              <w:t>为使命，让孩子们借助艺术的指导，感受舞台音乐剧的魅力，进而感受勤快、善良、正直、宽容正能量。</w:t>
            </w:r>
          </w:p>
        </w:tc>
        <w:tc>
          <w:tcPr>
            <w:tcW w:w="2268"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舞台深度在</w:t>
            </w:r>
            <w:r w:rsidRPr="00C23048">
              <w:rPr>
                <w:color w:val="000000"/>
                <w:kern w:val="0"/>
                <w:sz w:val="24"/>
              </w:rPr>
              <w:t>8</w:t>
            </w:r>
            <w:r w:rsidRPr="00C23048">
              <w:rPr>
                <w:color w:val="000000"/>
                <w:kern w:val="0"/>
                <w:sz w:val="24"/>
              </w:rPr>
              <w:t>米以上，宽度</w:t>
            </w:r>
            <w:r w:rsidRPr="00C23048">
              <w:rPr>
                <w:color w:val="000000"/>
                <w:kern w:val="0"/>
                <w:sz w:val="24"/>
              </w:rPr>
              <w:t>12</w:t>
            </w:r>
            <w:r w:rsidRPr="00C23048">
              <w:rPr>
                <w:color w:val="000000"/>
                <w:kern w:val="0"/>
                <w:sz w:val="24"/>
              </w:rPr>
              <w:t>米以上，有基础演出灯光，需要</w:t>
            </w:r>
            <w:r w:rsidRPr="00C23048">
              <w:rPr>
                <w:color w:val="000000"/>
                <w:kern w:val="0"/>
                <w:sz w:val="24"/>
              </w:rPr>
              <w:t>Led</w:t>
            </w:r>
            <w:r w:rsidRPr="00C23048">
              <w:rPr>
                <w:color w:val="000000"/>
                <w:kern w:val="0"/>
                <w:sz w:val="24"/>
              </w:rPr>
              <w:t>屏，字幕机。</w:t>
            </w:r>
          </w:p>
        </w:tc>
        <w:tc>
          <w:tcPr>
            <w:tcW w:w="1276" w:type="dxa"/>
            <w:shd w:val="clear" w:color="auto" w:fill="auto"/>
            <w:vAlign w:val="center"/>
          </w:tcPr>
          <w:p w:rsidR="00CC67C1" w:rsidRPr="00C23048" w:rsidRDefault="00CC67C1" w:rsidP="00A00187">
            <w:pPr>
              <w:widowControl/>
              <w:jc w:val="center"/>
              <w:rPr>
                <w:color w:val="000000"/>
                <w:kern w:val="0"/>
                <w:sz w:val="24"/>
              </w:rPr>
            </w:pPr>
            <w:proofErr w:type="gramStart"/>
            <w:r w:rsidRPr="00C23048">
              <w:rPr>
                <w:color w:val="000000"/>
                <w:kern w:val="0"/>
                <w:sz w:val="24"/>
              </w:rPr>
              <w:t>张淑桃</w:t>
            </w:r>
            <w:proofErr w:type="gramEnd"/>
          </w:p>
        </w:tc>
        <w:tc>
          <w:tcPr>
            <w:tcW w:w="1842"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18951861518</w:t>
            </w:r>
          </w:p>
        </w:tc>
        <w:tc>
          <w:tcPr>
            <w:tcW w:w="851"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3</w:t>
            </w:r>
          </w:p>
        </w:tc>
        <w:tc>
          <w:tcPr>
            <w:tcW w:w="1276" w:type="dxa"/>
            <w:shd w:val="clear" w:color="auto" w:fill="auto"/>
            <w:vAlign w:val="center"/>
          </w:tcPr>
          <w:p w:rsidR="00CC67C1" w:rsidRPr="00C23048" w:rsidRDefault="00CC67C1" w:rsidP="00A00187">
            <w:pPr>
              <w:jc w:val="center"/>
              <w:rPr>
                <w:color w:val="000000"/>
                <w:sz w:val="24"/>
              </w:rPr>
            </w:pPr>
            <w:r w:rsidRPr="00C23048">
              <w:rPr>
                <w:color w:val="000000"/>
              </w:rPr>
              <w:t>中小学</w:t>
            </w:r>
          </w:p>
        </w:tc>
      </w:tr>
      <w:tr w:rsidR="00CC67C1" w:rsidRPr="00045E8D" w:rsidTr="00A00187">
        <w:trPr>
          <w:trHeight w:val="1710"/>
        </w:trPr>
        <w:tc>
          <w:tcPr>
            <w:tcW w:w="66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52</w:t>
            </w:r>
          </w:p>
        </w:tc>
        <w:tc>
          <w:tcPr>
            <w:tcW w:w="134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南京金陵风白局曲艺团</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南京白局</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中华优秀传统文化校园传承专项</w:t>
            </w:r>
          </w:p>
        </w:tc>
        <w:tc>
          <w:tcPr>
            <w:tcW w:w="2835"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南京白局源远流长，六朝时期，</w:t>
            </w:r>
            <w:r w:rsidRPr="00C23048">
              <w:rPr>
                <w:color w:val="000000"/>
                <w:kern w:val="0"/>
                <w:sz w:val="24"/>
              </w:rPr>
              <w:t>“</w:t>
            </w:r>
            <w:r w:rsidRPr="00C23048">
              <w:rPr>
                <w:color w:val="000000"/>
                <w:kern w:val="0"/>
                <w:sz w:val="24"/>
              </w:rPr>
              <w:t>曲唱</w:t>
            </w:r>
            <w:r w:rsidRPr="00C23048">
              <w:rPr>
                <w:color w:val="000000"/>
                <w:kern w:val="0"/>
                <w:sz w:val="24"/>
              </w:rPr>
              <w:t>”</w:t>
            </w:r>
            <w:r w:rsidRPr="00C23048">
              <w:rPr>
                <w:color w:val="000000"/>
                <w:kern w:val="0"/>
                <w:sz w:val="24"/>
              </w:rPr>
              <w:t>便已流行</w:t>
            </w:r>
            <w:r w:rsidRPr="00C23048">
              <w:rPr>
                <w:color w:val="000000"/>
                <w:kern w:val="0"/>
                <w:sz w:val="24"/>
              </w:rPr>
              <w:t>“</w:t>
            </w:r>
            <w:r w:rsidRPr="00C23048">
              <w:rPr>
                <w:color w:val="000000"/>
                <w:kern w:val="0"/>
                <w:sz w:val="24"/>
              </w:rPr>
              <w:t>清商曲辞</w:t>
            </w:r>
            <w:r w:rsidRPr="00C23048">
              <w:rPr>
                <w:color w:val="000000"/>
                <w:kern w:val="0"/>
                <w:sz w:val="24"/>
              </w:rPr>
              <w:t>”</w:t>
            </w:r>
            <w:r w:rsidRPr="00C23048">
              <w:rPr>
                <w:color w:val="000000"/>
                <w:kern w:val="0"/>
                <w:sz w:val="24"/>
              </w:rPr>
              <w:t>得到普及，</w:t>
            </w:r>
            <w:proofErr w:type="gramStart"/>
            <w:r w:rsidRPr="00C23048">
              <w:rPr>
                <w:color w:val="000000"/>
                <w:kern w:val="0"/>
                <w:sz w:val="24"/>
              </w:rPr>
              <w:t>白局吸取</w:t>
            </w:r>
            <w:proofErr w:type="gramEnd"/>
            <w:r w:rsidRPr="00C23048">
              <w:rPr>
                <w:color w:val="000000"/>
                <w:kern w:val="0"/>
                <w:sz w:val="24"/>
              </w:rPr>
              <w:t>了许多曲种共性的东西，运用南京方言演唱俗曲小调，民歌，而逐步发展起来的一个新曲种，充满南京特色的艺术魅力，保护传承弘扬南京非物质文化遗产。</w:t>
            </w:r>
          </w:p>
        </w:tc>
        <w:tc>
          <w:tcPr>
            <w:tcW w:w="2268"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舞台深度在</w:t>
            </w:r>
            <w:r w:rsidRPr="00C23048">
              <w:rPr>
                <w:color w:val="000000"/>
                <w:kern w:val="0"/>
                <w:sz w:val="24"/>
              </w:rPr>
              <w:t>5</w:t>
            </w:r>
            <w:r w:rsidRPr="00C23048">
              <w:rPr>
                <w:color w:val="000000"/>
                <w:kern w:val="0"/>
                <w:sz w:val="24"/>
              </w:rPr>
              <w:t>米以上，宽度</w:t>
            </w:r>
            <w:r w:rsidRPr="00C23048">
              <w:rPr>
                <w:color w:val="000000"/>
                <w:kern w:val="0"/>
                <w:sz w:val="24"/>
              </w:rPr>
              <w:t>8</w:t>
            </w:r>
            <w:r w:rsidRPr="00C23048">
              <w:rPr>
                <w:color w:val="000000"/>
                <w:kern w:val="0"/>
                <w:sz w:val="24"/>
              </w:rPr>
              <w:t>米以上，有基本演出灯光音响。</w:t>
            </w:r>
          </w:p>
        </w:tc>
        <w:tc>
          <w:tcPr>
            <w:tcW w:w="1276"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许茹</w:t>
            </w:r>
          </w:p>
        </w:tc>
        <w:tc>
          <w:tcPr>
            <w:tcW w:w="1842"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13739198424</w:t>
            </w:r>
          </w:p>
        </w:tc>
        <w:tc>
          <w:tcPr>
            <w:tcW w:w="851"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2</w:t>
            </w:r>
          </w:p>
        </w:tc>
        <w:tc>
          <w:tcPr>
            <w:tcW w:w="1276" w:type="dxa"/>
            <w:shd w:val="clear" w:color="auto" w:fill="auto"/>
            <w:vAlign w:val="center"/>
          </w:tcPr>
          <w:p w:rsidR="00CC67C1" w:rsidRPr="00C23048" w:rsidRDefault="00CC67C1" w:rsidP="00A00187">
            <w:pPr>
              <w:jc w:val="center"/>
              <w:rPr>
                <w:color w:val="000000"/>
                <w:sz w:val="24"/>
              </w:rPr>
            </w:pPr>
            <w:r w:rsidRPr="00C23048">
              <w:rPr>
                <w:color w:val="000000"/>
              </w:rPr>
              <w:t>中小学</w:t>
            </w:r>
          </w:p>
        </w:tc>
      </w:tr>
      <w:tr w:rsidR="00CC67C1" w:rsidRPr="00045E8D" w:rsidTr="00A00187">
        <w:trPr>
          <w:trHeight w:val="1425"/>
        </w:trPr>
        <w:tc>
          <w:tcPr>
            <w:tcW w:w="66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lastRenderedPageBreak/>
              <w:t>53</w:t>
            </w:r>
          </w:p>
        </w:tc>
        <w:tc>
          <w:tcPr>
            <w:tcW w:w="134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南京蓝色天际文化传媒有限公司</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《从达芬奇到毕加索》多媒体儿童启蒙剧</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戏剧、曲艺</w:t>
            </w:r>
          </w:p>
        </w:tc>
        <w:tc>
          <w:tcPr>
            <w:tcW w:w="2835"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熙熙攘攘的世界艺术胜地卢浮宫，导游正在为孩子们讲解大师名画。挂在墙上的达芬奇、梵高、毕加索三位绘画大师的画像复活。三位大师走上舞台，带领孩子们走入世界美术发展的时间长河。</w:t>
            </w:r>
          </w:p>
        </w:tc>
        <w:tc>
          <w:tcPr>
            <w:tcW w:w="2268"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舞台深度在</w:t>
            </w:r>
            <w:r w:rsidRPr="00C23048">
              <w:rPr>
                <w:color w:val="000000"/>
                <w:kern w:val="0"/>
                <w:sz w:val="24"/>
              </w:rPr>
              <w:t>8</w:t>
            </w:r>
            <w:r w:rsidRPr="00C23048">
              <w:rPr>
                <w:color w:val="000000"/>
                <w:kern w:val="0"/>
                <w:sz w:val="24"/>
              </w:rPr>
              <w:t>米以上，宽度</w:t>
            </w:r>
            <w:r w:rsidRPr="00C23048">
              <w:rPr>
                <w:color w:val="000000"/>
                <w:kern w:val="0"/>
                <w:sz w:val="24"/>
              </w:rPr>
              <w:t>10</w:t>
            </w:r>
            <w:r w:rsidRPr="00C23048">
              <w:rPr>
                <w:color w:val="000000"/>
                <w:kern w:val="0"/>
                <w:sz w:val="24"/>
              </w:rPr>
              <w:t>米以上，有大屏的话，两道景杆，无大屏幕的话，需要三道景杆，灯杆三道</w:t>
            </w:r>
          </w:p>
        </w:tc>
        <w:tc>
          <w:tcPr>
            <w:tcW w:w="1276"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王烁</w:t>
            </w:r>
          </w:p>
        </w:tc>
        <w:tc>
          <w:tcPr>
            <w:tcW w:w="1842"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18652989945</w:t>
            </w:r>
          </w:p>
        </w:tc>
        <w:tc>
          <w:tcPr>
            <w:tcW w:w="851"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3</w:t>
            </w:r>
          </w:p>
        </w:tc>
        <w:tc>
          <w:tcPr>
            <w:tcW w:w="1276" w:type="dxa"/>
            <w:shd w:val="clear" w:color="auto" w:fill="auto"/>
            <w:vAlign w:val="center"/>
          </w:tcPr>
          <w:p w:rsidR="00CC67C1" w:rsidRPr="00C23048" w:rsidRDefault="00CC67C1" w:rsidP="00A00187">
            <w:pPr>
              <w:jc w:val="center"/>
              <w:rPr>
                <w:color w:val="000000"/>
                <w:sz w:val="24"/>
              </w:rPr>
            </w:pPr>
            <w:r w:rsidRPr="00C23048">
              <w:rPr>
                <w:color w:val="000000"/>
              </w:rPr>
              <w:t>中小学</w:t>
            </w:r>
          </w:p>
        </w:tc>
      </w:tr>
      <w:tr w:rsidR="00CC67C1" w:rsidRPr="00045E8D" w:rsidTr="00A00187">
        <w:trPr>
          <w:trHeight w:val="1425"/>
        </w:trPr>
        <w:tc>
          <w:tcPr>
            <w:tcW w:w="66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54</w:t>
            </w:r>
          </w:p>
        </w:tc>
        <w:tc>
          <w:tcPr>
            <w:tcW w:w="134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南京民族乐团有限公司</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民族室内乐《山语</w:t>
            </w:r>
            <w:r w:rsidRPr="00C23048">
              <w:rPr>
                <w:color w:val="000000"/>
                <w:kern w:val="0"/>
                <w:sz w:val="24"/>
              </w:rPr>
              <w:t>·</w:t>
            </w:r>
            <w:r w:rsidRPr="00C23048">
              <w:rPr>
                <w:color w:val="000000"/>
                <w:kern w:val="0"/>
                <w:sz w:val="24"/>
              </w:rPr>
              <w:t>幻》</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中小型音乐会</w:t>
            </w:r>
          </w:p>
        </w:tc>
        <w:tc>
          <w:tcPr>
            <w:tcW w:w="2835"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通过唢呐、二胡、大阮、竹笛等乐器演奏，让人在</w:t>
            </w:r>
            <w:proofErr w:type="gramStart"/>
            <w:r w:rsidRPr="00C23048">
              <w:rPr>
                <w:color w:val="000000"/>
                <w:kern w:val="0"/>
                <w:sz w:val="24"/>
              </w:rPr>
              <w:t>《炎夏彼时》里忆蛙鼓</w:t>
            </w:r>
            <w:proofErr w:type="gramEnd"/>
            <w:r w:rsidRPr="00C23048">
              <w:rPr>
                <w:color w:val="000000"/>
                <w:kern w:val="0"/>
                <w:sz w:val="24"/>
              </w:rPr>
              <w:t>和蝉鸣，《山语</w:t>
            </w:r>
            <w:r w:rsidRPr="00C23048">
              <w:rPr>
                <w:color w:val="000000"/>
                <w:kern w:val="0"/>
                <w:sz w:val="24"/>
              </w:rPr>
              <w:t>·</w:t>
            </w:r>
            <w:r w:rsidRPr="00C23048">
              <w:rPr>
                <w:color w:val="000000"/>
                <w:kern w:val="0"/>
                <w:sz w:val="24"/>
              </w:rPr>
              <w:t>幻》听高山流水之音，用民乐将一幅清风拂过山涧，诗人抚琴吹笛的逍遥姿态临摹在脑海，展现室内乐的魅力。</w:t>
            </w:r>
          </w:p>
        </w:tc>
        <w:tc>
          <w:tcPr>
            <w:tcW w:w="2268"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专业室内剧场，舞台深度在</w:t>
            </w:r>
            <w:r w:rsidRPr="00C23048">
              <w:rPr>
                <w:color w:val="000000"/>
                <w:kern w:val="0"/>
                <w:sz w:val="24"/>
              </w:rPr>
              <w:t>10</w:t>
            </w:r>
            <w:r w:rsidRPr="00C23048">
              <w:rPr>
                <w:color w:val="000000"/>
                <w:kern w:val="0"/>
                <w:sz w:val="24"/>
              </w:rPr>
              <w:t>米以上，宽度</w:t>
            </w:r>
            <w:r w:rsidRPr="00C23048">
              <w:rPr>
                <w:color w:val="000000"/>
                <w:kern w:val="0"/>
                <w:sz w:val="24"/>
              </w:rPr>
              <w:t>12</w:t>
            </w:r>
            <w:r w:rsidRPr="00C23048">
              <w:rPr>
                <w:color w:val="000000"/>
                <w:kern w:val="0"/>
                <w:sz w:val="24"/>
              </w:rPr>
              <w:t>米以上，有基本音乐会演出灯光音响及至少</w:t>
            </w:r>
            <w:r w:rsidRPr="00C23048">
              <w:rPr>
                <w:color w:val="000000"/>
                <w:kern w:val="0"/>
                <w:sz w:val="24"/>
              </w:rPr>
              <w:t>15</w:t>
            </w:r>
            <w:r w:rsidRPr="00C23048">
              <w:rPr>
                <w:color w:val="000000"/>
                <w:kern w:val="0"/>
                <w:sz w:val="24"/>
              </w:rPr>
              <w:t>支电容话筒保障，提供</w:t>
            </w:r>
            <w:r w:rsidRPr="00C23048">
              <w:rPr>
                <w:color w:val="000000"/>
                <w:kern w:val="0"/>
                <w:sz w:val="24"/>
              </w:rPr>
              <w:t>2</w:t>
            </w:r>
            <w:r w:rsidRPr="00C23048">
              <w:rPr>
                <w:color w:val="000000"/>
                <w:kern w:val="0"/>
                <w:sz w:val="24"/>
              </w:rPr>
              <w:t>间演员化妆间。</w:t>
            </w:r>
          </w:p>
        </w:tc>
        <w:tc>
          <w:tcPr>
            <w:tcW w:w="1276"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钟山</w:t>
            </w:r>
          </w:p>
        </w:tc>
        <w:tc>
          <w:tcPr>
            <w:tcW w:w="1842"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18952019355</w:t>
            </w:r>
          </w:p>
        </w:tc>
        <w:tc>
          <w:tcPr>
            <w:tcW w:w="851"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3</w:t>
            </w:r>
          </w:p>
        </w:tc>
        <w:tc>
          <w:tcPr>
            <w:tcW w:w="1276" w:type="dxa"/>
            <w:shd w:val="clear" w:color="auto" w:fill="auto"/>
            <w:vAlign w:val="center"/>
          </w:tcPr>
          <w:p w:rsidR="00CC67C1" w:rsidRPr="00C23048" w:rsidRDefault="00CC67C1" w:rsidP="00A00187">
            <w:pPr>
              <w:jc w:val="center"/>
              <w:rPr>
                <w:color w:val="000000"/>
                <w:sz w:val="24"/>
              </w:rPr>
            </w:pPr>
            <w:r w:rsidRPr="00C23048">
              <w:rPr>
                <w:color w:val="000000"/>
              </w:rPr>
              <w:t>高校或中小学</w:t>
            </w:r>
          </w:p>
        </w:tc>
      </w:tr>
      <w:tr w:rsidR="00CC67C1" w:rsidRPr="00045E8D" w:rsidTr="00A00187">
        <w:trPr>
          <w:trHeight w:val="1425"/>
        </w:trPr>
        <w:tc>
          <w:tcPr>
            <w:tcW w:w="66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55</w:t>
            </w:r>
          </w:p>
        </w:tc>
        <w:tc>
          <w:tcPr>
            <w:tcW w:w="134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南京帕文文化创意有限公司</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红色民族歌剧</w:t>
            </w:r>
            <w:r w:rsidRPr="00C23048">
              <w:rPr>
                <w:color w:val="000000"/>
                <w:kern w:val="0"/>
                <w:sz w:val="24"/>
              </w:rPr>
              <w:t>-</w:t>
            </w:r>
            <w:r w:rsidRPr="00C23048">
              <w:rPr>
                <w:color w:val="000000"/>
                <w:kern w:val="0"/>
                <w:sz w:val="24"/>
              </w:rPr>
              <w:t>《党的女儿》</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戏剧、曲艺</w:t>
            </w:r>
          </w:p>
        </w:tc>
        <w:tc>
          <w:tcPr>
            <w:tcW w:w="2835"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 xml:space="preserve">1935 </w:t>
            </w:r>
            <w:r w:rsidRPr="00C23048">
              <w:rPr>
                <w:color w:val="000000"/>
                <w:kern w:val="0"/>
                <w:sz w:val="24"/>
              </w:rPr>
              <w:t>年，江西苏区杜鹃坡。红军长征北上抗日，杜鹃坡一片白色恐怖。刑场上，女共产党员田玉梅在老支书的掩护下死里逃生。田玉梅没有被敌人的血腥屠杀吓倒，擦干身上的血迹，决心和敌人斗争到底</w:t>
            </w:r>
            <w:r w:rsidRPr="00C23048">
              <w:rPr>
                <w:color w:val="000000"/>
                <w:kern w:val="0"/>
                <w:sz w:val="24"/>
              </w:rPr>
              <w:t>……</w:t>
            </w:r>
          </w:p>
        </w:tc>
        <w:tc>
          <w:tcPr>
            <w:tcW w:w="2268"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舞台深度</w:t>
            </w:r>
            <w:r w:rsidRPr="00C23048">
              <w:rPr>
                <w:color w:val="000000"/>
                <w:kern w:val="0"/>
                <w:sz w:val="24"/>
              </w:rPr>
              <w:t>12</w:t>
            </w:r>
            <w:r w:rsidRPr="00C23048">
              <w:rPr>
                <w:color w:val="000000"/>
                <w:kern w:val="0"/>
                <w:sz w:val="24"/>
              </w:rPr>
              <w:t>米以上，宽度</w:t>
            </w:r>
            <w:r w:rsidRPr="00C23048">
              <w:rPr>
                <w:color w:val="000000"/>
                <w:kern w:val="0"/>
                <w:sz w:val="24"/>
              </w:rPr>
              <w:t>14-15</w:t>
            </w:r>
            <w:r w:rsidRPr="00C23048">
              <w:rPr>
                <w:color w:val="000000"/>
                <w:kern w:val="0"/>
                <w:sz w:val="24"/>
              </w:rPr>
              <w:t>米，</w:t>
            </w:r>
            <w:r w:rsidRPr="00C23048">
              <w:rPr>
                <w:color w:val="000000"/>
                <w:kern w:val="0"/>
                <w:sz w:val="24"/>
              </w:rPr>
              <w:t>LED</w:t>
            </w:r>
            <w:r w:rsidRPr="00C23048">
              <w:rPr>
                <w:color w:val="000000"/>
                <w:kern w:val="0"/>
                <w:sz w:val="24"/>
              </w:rPr>
              <w:t>大屏幕，字幕机，基本的演出灯光音响收声效果好（需准备地麦、吊麦）</w:t>
            </w:r>
          </w:p>
        </w:tc>
        <w:tc>
          <w:tcPr>
            <w:tcW w:w="1276" w:type="dxa"/>
            <w:shd w:val="clear" w:color="auto" w:fill="auto"/>
            <w:vAlign w:val="center"/>
          </w:tcPr>
          <w:p w:rsidR="00CC67C1" w:rsidRPr="00C23048" w:rsidRDefault="00CC67C1" w:rsidP="00A00187">
            <w:pPr>
              <w:widowControl/>
              <w:jc w:val="center"/>
              <w:rPr>
                <w:color w:val="000000"/>
                <w:kern w:val="0"/>
                <w:sz w:val="24"/>
              </w:rPr>
            </w:pPr>
            <w:proofErr w:type="gramStart"/>
            <w:r w:rsidRPr="00C23048">
              <w:rPr>
                <w:color w:val="000000"/>
                <w:kern w:val="0"/>
                <w:sz w:val="24"/>
              </w:rPr>
              <w:t>周利</w:t>
            </w:r>
            <w:proofErr w:type="gramEnd"/>
          </w:p>
        </w:tc>
        <w:tc>
          <w:tcPr>
            <w:tcW w:w="1842"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13913975966</w:t>
            </w:r>
          </w:p>
        </w:tc>
        <w:tc>
          <w:tcPr>
            <w:tcW w:w="851"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3</w:t>
            </w:r>
          </w:p>
        </w:tc>
        <w:tc>
          <w:tcPr>
            <w:tcW w:w="1276" w:type="dxa"/>
            <w:shd w:val="clear" w:color="auto" w:fill="auto"/>
            <w:vAlign w:val="center"/>
          </w:tcPr>
          <w:p w:rsidR="00CC67C1" w:rsidRPr="00C23048" w:rsidRDefault="00CC67C1" w:rsidP="00A00187">
            <w:pPr>
              <w:jc w:val="center"/>
              <w:rPr>
                <w:color w:val="000000"/>
                <w:sz w:val="24"/>
              </w:rPr>
            </w:pPr>
            <w:r w:rsidRPr="00C23048">
              <w:rPr>
                <w:color w:val="000000"/>
              </w:rPr>
              <w:t>高校或中小学</w:t>
            </w:r>
          </w:p>
        </w:tc>
      </w:tr>
      <w:tr w:rsidR="00CC67C1" w:rsidRPr="00045E8D" w:rsidTr="00A00187">
        <w:trPr>
          <w:trHeight w:val="1710"/>
        </w:trPr>
        <w:tc>
          <w:tcPr>
            <w:tcW w:w="66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lastRenderedPageBreak/>
              <w:t>56</w:t>
            </w:r>
          </w:p>
        </w:tc>
        <w:tc>
          <w:tcPr>
            <w:tcW w:w="134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南京启航交响管乐团有限公司</w:t>
            </w:r>
          </w:p>
        </w:tc>
        <w:tc>
          <w:tcPr>
            <w:tcW w:w="1134" w:type="dxa"/>
            <w:shd w:val="clear" w:color="auto" w:fill="auto"/>
            <w:vAlign w:val="center"/>
          </w:tcPr>
          <w:p w:rsidR="00CC67C1" w:rsidRPr="00C23048" w:rsidRDefault="00CC67C1" w:rsidP="00A00187">
            <w:pPr>
              <w:widowControl/>
              <w:jc w:val="center"/>
              <w:rPr>
                <w:color w:val="000000"/>
                <w:kern w:val="0"/>
                <w:sz w:val="24"/>
              </w:rPr>
            </w:pPr>
            <w:proofErr w:type="gramStart"/>
            <w:r w:rsidRPr="00C23048">
              <w:rPr>
                <w:color w:val="000000"/>
                <w:kern w:val="0"/>
                <w:sz w:val="24"/>
              </w:rPr>
              <w:t>萨</w:t>
            </w:r>
            <w:proofErr w:type="gramEnd"/>
            <w:r w:rsidRPr="00C23048">
              <w:rPr>
                <w:color w:val="000000"/>
                <w:kern w:val="0"/>
                <w:sz w:val="24"/>
              </w:rPr>
              <w:t>克斯重奏音乐会</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中小型音乐会</w:t>
            </w:r>
          </w:p>
        </w:tc>
        <w:tc>
          <w:tcPr>
            <w:tcW w:w="2835"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上半场演出曲目均为西方优秀音乐作品的</w:t>
            </w:r>
            <w:proofErr w:type="gramStart"/>
            <w:r w:rsidRPr="00C23048">
              <w:rPr>
                <w:color w:val="000000"/>
                <w:kern w:val="0"/>
                <w:sz w:val="24"/>
              </w:rPr>
              <w:t>萨</w:t>
            </w:r>
            <w:proofErr w:type="gramEnd"/>
            <w:r w:rsidRPr="00C23048">
              <w:rPr>
                <w:color w:val="000000"/>
                <w:kern w:val="0"/>
                <w:sz w:val="24"/>
              </w:rPr>
              <w:t>克斯重奏版本，而下半场所演奏的曲目为中国优秀音乐作品的</w:t>
            </w:r>
            <w:proofErr w:type="gramStart"/>
            <w:r w:rsidRPr="00C23048">
              <w:rPr>
                <w:color w:val="000000"/>
                <w:kern w:val="0"/>
                <w:sz w:val="24"/>
              </w:rPr>
              <w:t>萨</w:t>
            </w:r>
            <w:proofErr w:type="gramEnd"/>
            <w:r w:rsidRPr="00C23048">
              <w:rPr>
                <w:color w:val="000000"/>
                <w:kern w:val="0"/>
                <w:sz w:val="24"/>
              </w:rPr>
              <w:t>克斯重奏版本。整台节目艺术表现不仅具有民族性和现代性，还具有独创性，艺术结构严谨完整，艺术主题鲜明。</w:t>
            </w:r>
          </w:p>
        </w:tc>
        <w:tc>
          <w:tcPr>
            <w:tcW w:w="2268"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室内舞台，有基本演出灯光音响</w:t>
            </w:r>
          </w:p>
        </w:tc>
        <w:tc>
          <w:tcPr>
            <w:tcW w:w="1276"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李玮洁</w:t>
            </w:r>
          </w:p>
        </w:tc>
        <w:tc>
          <w:tcPr>
            <w:tcW w:w="1842"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18061791783</w:t>
            </w:r>
          </w:p>
        </w:tc>
        <w:tc>
          <w:tcPr>
            <w:tcW w:w="851"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3</w:t>
            </w:r>
          </w:p>
        </w:tc>
        <w:tc>
          <w:tcPr>
            <w:tcW w:w="1276" w:type="dxa"/>
            <w:shd w:val="clear" w:color="auto" w:fill="auto"/>
            <w:vAlign w:val="center"/>
          </w:tcPr>
          <w:p w:rsidR="00CC67C1" w:rsidRPr="00C23048" w:rsidRDefault="00CC67C1" w:rsidP="00A00187">
            <w:pPr>
              <w:jc w:val="center"/>
              <w:rPr>
                <w:color w:val="000000"/>
                <w:sz w:val="24"/>
              </w:rPr>
            </w:pPr>
            <w:r w:rsidRPr="00C23048">
              <w:rPr>
                <w:color w:val="000000"/>
              </w:rPr>
              <w:t>高校或中小学</w:t>
            </w:r>
          </w:p>
        </w:tc>
      </w:tr>
      <w:tr w:rsidR="00CC67C1" w:rsidRPr="00045E8D" w:rsidTr="00A00187">
        <w:trPr>
          <w:trHeight w:val="1140"/>
        </w:trPr>
        <w:tc>
          <w:tcPr>
            <w:tcW w:w="66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57</w:t>
            </w:r>
          </w:p>
        </w:tc>
        <w:tc>
          <w:tcPr>
            <w:tcW w:w="1340" w:type="dxa"/>
            <w:vMerge w:val="restart"/>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南京诗乐文化传播有限公司</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w:t>
            </w:r>
            <w:r w:rsidRPr="00C23048">
              <w:rPr>
                <w:color w:val="000000"/>
                <w:kern w:val="0"/>
                <w:sz w:val="24"/>
              </w:rPr>
              <w:t>蓝印花布</w:t>
            </w:r>
            <w:r w:rsidRPr="00C23048">
              <w:rPr>
                <w:color w:val="000000"/>
                <w:kern w:val="0"/>
                <w:sz w:val="24"/>
              </w:rPr>
              <w:t>”</w:t>
            </w:r>
            <w:r w:rsidRPr="00C23048">
              <w:rPr>
                <w:color w:val="000000"/>
                <w:kern w:val="0"/>
                <w:sz w:val="24"/>
              </w:rPr>
              <w:t>传统艺术展览</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中小型美术设计展览</w:t>
            </w:r>
          </w:p>
        </w:tc>
        <w:tc>
          <w:tcPr>
            <w:tcW w:w="2835"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面向中小学生举办</w:t>
            </w:r>
            <w:r w:rsidRPr="00C23048">
              <w:rPr>
                <w:color w:val="000000"/>
                <w:kern w:val="0"/>
                <w:sz w:val="24"/>
              </w:rPr>
              <w:t>“</w:t>
            </w:r>
            <w:r w:rsidRPr="00C23048">
              <w:rPr>
                <w:color w:val="000000"/>
                <w:kern w:val="0"/>
                <w:sz w:val="24"/>
              </w:rPr>
              <w:t>蓝印花布</w:t>
            </w:r>
            <w:r w:rsidRPr="00C23048">
              <w:rPr>
                <w:color w:val="000000"/>
                <w:kern w:val="0"/>
                <w:sz w:val="24"/>
              </w:rPr>
              <w:t>”</w:t>
            </w:r>
            <w:r w:rsidRPr="00C23048">
              <w:rPr>
                <w:color w:val="000000"/>
                <w:kern w:val="0"/>
                <w:sz w:val="24"/>
              </w:rPr>
              <w:t>精品展览，让青少年参与认知和体验、保护和传承活动，发挥蓝印花布的历史传承价值、艺术审美价值、科学认知价值、社会和谐价值。</w:t>
            </w:r>
          </w:p>
        </w:tc>
        <w:tc>
          <w:tcPr>
            <w:tcW w:w="2268"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提供</w:t>
            </w:r>
            <w:r w:rsidRPr="00C23048">
              <w:rPr>
                <w:color w:val="000000"/>
                <w:kern w:val="0"/>
                <w:sz w:val="24"/>
              </w:rPr>
              <w:t>200</w:t>
            </w:r>
            <w:r w:rsidRPr="00C23048">
              <w:rPr>
                <w:color w:val="000000"/>
                <w:kern w:val="0"/>
                <w:sz w:val="24"/>
              </w:rPr>
              <w:t>平方米的室内体育馆或大厅，有足够的灯光，有不少于</w:t>
            </w:r>
            <w:r w:rsidRPr="00C23048">
              <w:rPr>
                <w:color w:val="000000"/>
                <w:kern w:val="0"/>
                <w:sz w:val="24"/>
              </w:rPr>
              <w:t>2</w:t>
            </w:r>
            <w:r w:rsidRPr="00C23048">
              <w:rPr>
                <w:color w:val="000000"/>
                <w:kern w:val="0"/>
                <w:sz w:val="24"/>
              </w:rPr>
              <w:t>条的安全通道。</w:t>
            </w:r>
          </w:p>
        </w:tc>
        <w:tc>
          <w:tcPr>
            <w:tcW w:w="1276" w:type="dxa"/>
            <w:shd w:val="clear" w:color="auto" w:fill="auto"/>
            <w:vAlign w:val="center"/>
          </w:tcPr>
          <w:p w:rsidR="00CC67C1" w:rsidRPr="00C23048" w:rsidRDefault="00CC67C1" w:rsidP="00A00187">
            <w:pPr>
              <w:widowControl/>
              <w:jc w:val="center"/>
              <w:rPr>
                <w:color w:val="000000"/>
                <w:kern w:val="0"/>
                <w:sz w:val="24"/>
              </w:rPr>
            </w:pPr>
            <w:proofErr w:type="gramStart"/>
            <w:r w:rsidRPr="00C23048">
              <w:rPr>
                <w:color w:val="000000"/>
                <w:kern w:val="0"/>
                <w:sz w:val="24"/>
              </w:rPr>
              <w:t>时明菊</w:t>
            </w:r>
            <w:proofErr w:type="gramEnd"/>
          </w:p>
        </w:tc>
        <w:tc>
          <w:tcPr>
            <w:tcW w:w="1842"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18362970272</w:t>
            </w:r>
          </w:p>
        </w:tc>
        <w:tc>
          <w:tcPr>
            <w:tcW w:w="851"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3</w:t>
            </w:r>
          </w:p>
        </w:tc>
        <w:tc>
          <w:tcPr>
            <w:tcW w:w="1276" w:type="dxa"/>
            <w:shd w:val="clear" w:color="auto" w:fill="auto"/>
            <w:vAlign w:val="center"/>
          </w:tcPr>
          <w:p w:rsidR="00CC67C1" w:rsidRPr="00C23048" w:rsidRDefault="00CC67C1" w:rsidP="00A00187">
            <w:pPr>
              <w:jc w:val="center"/>
              <w:rPr>
                <w:color w:val="000000"/>
                <w:sz w:val="24"/>
              </w:rPr>
            </w:pPr>
            <w:r w:rsidRPr="00C23048">
              <w:rPr>
                <w:color w:val="000000"/>
              </w:rPr>
              <w:t>中小学</w:t>
            </w:r>
          </w:p>
        </w:tc>
      </w:tr>
      <w:tr w:rsidR="00CC67C1" w:rsidRPr="00045E8D" w:rsidTr="00A00187">
        <w:trPr>
          <w:trHeight w:val="1710"/>
        </w:trPr>
        <w:tc>
          <w:tcPr>
            <w:tcW w:w="66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58</w:t>
            </w:r>
          </w:p>
        </w:tc>
        <w:tc>
          <w:tcPr>
            <w:tcW w:w="1340" w:type="dxa"/>
            <w:vMerge/>
            <w:vAlign w:val="center"/>
          </w:tcPr>
          <w:p w:rsidR="00CC67C1" w:rsidRPr="00C23048" w:rsidRDefault="00CC67C1" w:rsidP="00A00187">
            <w:pPr>
              <w:widowControl/>
              <w:jc w:val="left"/>
              <w:rPr>
                <w:color w:val="000000"/>
                <w:kern w:val="0"/>
                <w:sz w:val="24"/>
              </w:rPr>
            </w:pP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儿童剧《海洋总动员之精灵水滴》</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戏剧、曲艺</w:t>
            </w:r>
          </w:p>
        </w:tc>
        <w:tc>
          <w:tcPr>
            <w:tcW w:w="2835"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彩虹水域的成人礼上会宣布谁是海洋小勇士，小哈落选，心情低落决定擅自前去寻找精灵水滴，在和小伙伴一起找到</w:t>
            </w:r>
            <w:r w:rsidRPr="00C23048">
              <w:rPr>
                <w:color w:val="000000"/>
                <w:kern w:val="0"/>
                <w:sz w:val="24"/>
              </w:rPr>
              <w:t>“</w:t>
            </w:r>
            <w:r w:rsidRPr="00C23048">
              <w:rPr>
                <w:color w:val="000000"/>
                <w:kern w:val="0"/>
                <w:sz w:val="24"/>
              </w:rPr>
              <w:t>精灵水滴</w:t>
            </w:r>
            <w:r w:rsidRPr="00C23048">
              <w:rPr>
                <w:color w:val="000000"/>
                <w:kern w:val="0"/>
                <w:sz w:val="24"/>
              </w:rPr>
              <w:t>”</w:t>
            </w:r>
            <w:r w:rsidRPr="00C23048">
              <w:rPr>
                <w:color w:val="000000"/>
                <w:kern w:val="0"/>
                <w:sz w:val="24"/>
              </w:rPr>
              <w:t>闯进了灰色水域，这里埋藏了重大秘密，教育引导广大少年儿童爱护自然生态，保护海洋环境。</w:t>
            </w:r>
          </w:p>
        </w:tc>
        <w:tc>
          <w:tcPr>
            <w:tcW w:w="2268"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舞台深度在</w:t>
            </w:r>
            <w:r w:rsidRPr="00C23048">
              <w:rPr>
                <w:color w:val="000000"/>
                <w:kern w:val="0"/>
                <w:sz w:val="24"/>
              </w:rPr>
              <w:t>8</w:t>
            </w:r>
            <w:r w:rsidRPr="00C23048">
              <w:rPr>
                <w:color w:val="000000"/>
                <w:kern w:val="0"/>
                <w:sz w:val="24"/>
              </w:rPr>
              <w:t>米以上，宽度</w:t>
            </w:r>
            <w:r w:rsidRPr="00C23048">
              <w:rPr>
                <w:color w:val="000000"/>
                <w:kern w:val="0"/>
                <w:sz w:val="24"/>
              </w:rPr>
              <w:t>12</w:t>
            </w:r>
            <w:r w:rsidRPr="00C23048">
              <w:rPr>
                <w:color w:val="000000"/>
                <w:kern w:val="0"/>
                <w:sz w:val="24"/>
              </w:rPr>
              <w:t>米以上，有基础演出灯光。</w:t>
            </w:r>
          </w:p>
        </w:tc>
        <w:tc>
          <w:tcPr>
            <w:tcW w:w="1276" w:type="dxa"/>
            <w:shd w:val="clear" w:color="auto" w:fill="auto"/>
            <w:vAlign w:val="center"/>
          </w:tcPr>
          <w:p w:rsidR="00CC67C1" w:rsidRPr="00C23048" w:rsidRDefault="00CC67C1" w:rsidP="00A00187">
            <w:pPr>
              <w:widowControl/>
              <w:jc w:val="center"/>
              <w:rPr>
                <w:color w:val="000000"/>
                <w:kern w:val="0"/>
                <w:sz w:val="24"/>
              </w:rPr>
            </w:pPr>
            <w:proofErr w:type="gramStart"/>
            <w:r w:rsidRPr="00C23048">
              <w:rPr>
                <w:color w:val="000000"/>
                <w:kern w:val="0"/>
                <w:sz w:val="24"/>
              </w:rPr>
              <w:t>时明菊</w:t>
            </w:r>
            <w:proofErr w:type="gramEnd"/>
          </w:p>
        </w:tc>
        <w:tc>
          <w:tcPr>
            <w:tcW w:w="1842"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18362970272</w:t>
            </w:r>
          </w:p>
        </w:tc>
        <w:tc>
          <w:tcPr>
            <w:tcW w:w="851"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3</w:t>
            </w:r>
          </w:p>
        </w:tc>
        <w:tc>
          <w:tcPr>
            <w:tcW w:w="1276" w:type="dxa"/>
            <w:shd w:val="clear" w:color="auto" w:fill="auto"/>
            <w:vAlign w:val="center"/>
          </w:tcPr>
          <w:p w:rsidR="00CC67C1" w:rsidRPr="00C23048" w:rsidRDefault="00CC67C1" w:rsidP="00A00187">
            <w:pPr>
              <w:jc w:val="center"/>
              <w:rPr>
                <w:color w:val="000000"/>
                <w:sz w:val="24"/>
              </w:rPr>
            </w:pPr>
            <w:r w:rsidRPr="00C23048">
              <w:rPr>
                <w:color w:val="000000"/>
              </w:rPr>
              <w:t>中小学</w:t>
            </w:r>
          </w:p>
        </w:tc>
      </w:tr>
      <w:tr w:rsidR="00CC67C1" w:rsidRPr="00045E8D" w:rsidTr="00A00187">
        <w:trPr>
          <w:trHeight w:val="1140"/>
        </w:trPr>
        <w:tc>
          <w:tcPr>
            <w:tcW w:w="66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lastRenderedPageBreak/>
              <w:t>59</w:t>
            </w:r>
          </w:p>
        </w:tc>
        <w:tc>
          <w:tcPr>
            <w:tcW w:w="1340" w:type="dxa"/>
            <w:vMerge w:val="restart"/>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南京市歌舞剧院有限公司</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世纪征途</w:t>
            </w:r>
            <w:r w:rsidRPr="00C23048">
              <w:rPr>
                <w:color w:val="000000"/>
                <w:kern w:val="0"/>
                <w:sz w:val="24"/>
              </w:rPr>
              <w:t>-</w:t>
            </w:r>
            <w:r w:rsidRPr="00C23048">
              <w:rPr>
                <w:color w:val="000000"/>
                <w:kern w:val="0"/>
                <w:sz w:val="24"/>
              </w:rPr>
              <w:t>庆祝中国共产党成立</w:t>
            </w:r>
            <w:r w:rsidRPr="00C23048">
              <w:rPr>
                <w:color w:val="000000"/>
                <w:kern w:val="0"/>
                <w:sz w:val="24"/>
              </w:rPr>
              <w:t>100</w:t>
            </w:r>
            <w:r w:rsidRPr="00C23048">
              <w:rPr>
                <w:color w:val="000000"/>
                <w:kern w:val="0"/>
                <w:sz w:val="24"/>
              </w:rPr>
              <w:t>周年歌舞晚会</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歌舞综艺类</w:t>
            </w:r>
          </w:p>
        </w:tc>
        <w:tc>
          <w:tcPr>
            <w:tcW w:w="2835"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今年是中国共产党成立一百周年。</w:t>
            </w:r>
            <w:r w:rsidRPr="00C23048">
              <w:rPr>
                <w:color w:val="000000"/>
                <w:kern w:val="0"/>
                <w:sz w:val="24"/>
              </w:rPr>
              <w:t>1921</w:t>
            </w:r>
            <w:r w:rsidRPr="00C23048">
              <w:rPr>
                <w:color w:val="000000"/>
                <w:kern w:val="0"/>
                <w:sz w:val="24"/>
              </w:rPr>
              <w:t>年到</w:t>
            </w:r>
            <w:r w:rsidRPr="00C23048">
              <w:rPr>
                <w:color w:val="000000"/>
                <w:kern w:val="0"/>
                <w:sz w:val="24"/>
              </w:rPr>
              <w:t>2021</w:t>
            </w:r>
            <w:r w:rsidRPr="00C23048">
              <w:rPr>
                <w:color w:val="000000"/>
                <w:kern w:val="0"/>
                <w:sz w:val="24"/>
              </w:rPr>
              <w:t>年的整整一个世纪，见证了中华民族历史命运深刻改变的伟大转折，镌刻下党带领人民坚定迈向复兴的丰功伟绩。</w:t>
            </w:r>
          </w:p>
        </w:tc>
        <w:tc>
          <w:tcPr>
            <w:tcW w:w="2268"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舞台宽</w:t>
            </w:r>
            <w:r w:rsidRPr="00C23048">
              <w:rPr>
                <w:color w:val="000000"/>
                <w:kern w:val="0"/>
                <w:sz w:val="24"/>
              </w:rPr>
              <w:t>12</w:t>
            </w:r>
            <w:r w:rsidRPr="00C23048">
              <w:rPr>
                <w:color w:val="000000"/>
                <w:kern w:val="0"/>
                <w:sz w:val="24"/>
              </w:rPr>
              <w:t>米左右深</w:t>
            </w:r>
            <w:r w:rsidRPr="00C23048">
              <w:rPr>
                <w:color w:val="000000"/>
                <w:kern w:val="0"/>
                <w:sz w:val="24"/>
              </w:rPr>
              <w:t>7</w:t>
            </w:r>
            <w:r w:rsidRPr="00C23048">
              <w:rPr>
                <w:color w:val="000000"/>
                <w:kern w:val="0"/>
                <w:sz w:val="24"/>
              </w:rPr>
              <w:t>米左右，有基础灯光音响</w:t>
            </w:r>
          </w:p>
        </w:tc>
        <w:tc>
          <w:tcPr>
            <w:tcW w:w="1276" w:type="dxa"/>
            <w:shd w:val="clear" w:color="auto" w:fill="auto"/>
            <w:vAlign w:val="center"/>
          </w:tcPr>
          <w:p w:rsidR="00CC67C1" w:rsidRPr="00C23048" w:rsidRDefault="00CC67C1" w:rsidP="00A00187">
            <w:pPr>
              <w:widowControl/>
              <w:jc w:val="center"/>
              <w:rPr>
                <w:color w:val="000000"/>
                <w:kern w:val="0"/>
                <w:sz w:val="24"/>
              </w:rPr>
            </w:pPr>
            <w:proofErr w:type="gramStart"/>
            <w:r w:rsidRPr="00C23048">
              <w:rPr>
                <w:color w:val="000000"/>
                <w:kern w:val="0"/>
                <w:sz w:val="24"/>
              </w:rPr>
              <w:t>石天奇</w:t>
            </w:r>
            <w:proofErr w:type="gramEnd"/>
          </w:p>
        </w:tc>
        <w:tc>
          <w:tcPr>
            <w:tcW w:w="1842"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18061620429</w:t>
            </w:r>
          </w:p>
        </w:tc>
        <w:tc>
          <w:tcPr>
            <w:tcW w:w="851"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2</w:t>
            </w:r>
          </w:p>
        </w:tc>
        <w:tc>
          <w:tcPr>
            <w:tcW w:w="1276" w:type="dxa"/>
            <w:shd w:val="clear" w:color="auto" w:fill="auto"/>
            <w:vAlign w:val="center"/>
          </w:tcPr>
          <w:p w:rsidR="00CC67C1" w:rsidRPr="00C23048" w:rsidRDefault="00CC67C1" w:rsidP="00A00187">
            <w:pPr>
              <w:jc w:val="center"/>
              <w:rPr>
                <w:color w:val="000000"/>
                <w:sz w:val="24"/>
              </w:rPr>
            </w:pPr>
            <w:r w:rsidRPr="00C23048">
              <w:rPr>
                <w:color w:val="000000"/>
              </w:rPr>
              <w:t>高校或中小学</w:t>
            </w:r>
          </w:p>
        </w:tc>
      </w:tr>
      <w:tr w:rsidR="00CC67C1" w:rsidRPr="00045E8D" w:rsidTr="00A00187">
        <w:trPr>
          <w:trHeight w:val="1710"/>
        </w:trPr>
        <w:tc>
          <w:tcPr>
            <w:tcW w:w="66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60</w:t>
            </w:r>
          </w:p>
        </w:tc>
        <w:tc>
          <w:tcPr>
            <w:tcW w:w="1340" w:type="dxa"/>
            <w:vMerge/>
            <w:vAlign w:val="center"/>
          </w:tcPr>
          <w:p w:rsidR="00CC67C1" w:rsidRPr="00C23048" w:rsidRDefault="00CC67C1" w:rsidP="00A00187">
            <w:pPr>
              <w:widowControl/>
              <w:jc w:val="left"/>
              <w:rPr>
                <w:color w:val="000000"/>
                <w:kern w:val="0"/>
                <w:sz w:val="24"/>
              </w:rPr>
            </w:pP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《一路芬芳》庆祝全面小康实现首个百年目标音乐会</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中小型音乐会</w:t>
            </w:r>
          </w:p>
        </w:tc>
        <w:tc>
          <w:tcPr>
            <w:tcW w:w="2835"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一路芬芳》晚会内容介绍：为庆祝中国全面建成小康社会目标的达成，展现中国共产党带领人民勇往直前，缔造辉煌的艰辛历程，从而使同学们更加珍惜今天的幸福生活，牢固树立学好本领，报效祖国的坚定信念。</w:t>
            </w:r>
          </w:p>
        </w:tc>
        <w:tc>
          <w:tcPr>
            <w:tcW w:w="2268"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舞台宽</w:t>
            </w:r>
            <w:r w:rsidRPr="00C23048">
              <w:rPr>
                <w:color w:val="000000"/>
                <w:kern w:val="0"/>
                <w:sz w:val="24"/>
              </w:rPr>
              <w:t>12</w:t>
            </w:r>
            <w:r w:rsidRPr="00C23048">
              <w:rPr>
                <w:color w:val="000000"/>
                <w:kern w:val="0"/>
                <w:sz w:val="24"/>
              </w:rPr>
              <w:t>米左右深</w:t>
            </w:r>
            <w:r w:rsidRPr="00C23048">
              <w:rPr>
                <w:color w:val="000000"/>
                <w:kern w:val="0"/>
                <w:sz w:val="24"/>
              </w:rPr>
              <w:t>7</w:t>
            </w:r>
            <w:r w:rsidRPr="00C23048">
              <w:rPr>
                <w:color w:val="000000"/>
                <w:kern w:val="0"/>
                <w:sz w:val="24"/>
              </w:rPr>
              <w:t>米左右，有基础灯光音响</w:t>
            </w:r>
          </w:p>
        </w:tc>
        <w:tc>
          <w:tcPr>
            <w:tcW w:w="1276" w:type="dxa"/>
            <w:shd w:val="clear" w:color="auto" w:fill="auto"/>
            <w:vAlign w:val="center"/>
          </w:tcPr>
          <w:p w:rsidR="00CC67C1" w:rsidRPr="00C23048" w:rsidRDefault="00CC67C1" w:rsidP="00A00187">
            <w:pPr>
              <w:widowControl/>
              <w:jc w:val="center"/>
              <w:rPr>
                <w:color w:val="000000"/>
                <w:kern w:val="0"/>
                <w:sz w:val="24"/>
              </w:rPr>
            </w:pPr>
            <w:proofErr w:type="gramStart"/>
            <w:r w:rsidRPr="00C23048">
              <w:rPr>
                <w:color w:val="000000"/>
                <w:kern w:val="0"/>
                <w:sz w:val="24"/>
              </w:rPr>
              <w:t>石天奇</w:t>
            </w:r>
            <w:proofErr w:type="gramEnd"/>
          </w:p>
        </w:tc>
        <w:tc>
          <w:tcPr>
            <w:tcW w:w="1842"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18061620429</w:t>
            </w:r>
          </w:p>
        </w:tc>
        <w:tc>
          <w:tcPr>
            <w:tcW w:w="851"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3</w:t>
            </w:r>
          </w:p>
        </w:tc>
        <w:tc>
          <w:tcPr>
            <w:tcW w:w="1276" w:type="dxa"/>
            <w:shd w:val="clear" w:color="auto" w:fill="auto"/>
            <w:vAlign w:val="center"/>
          </w:tcPr>
          <w:p w:rsidR="00CC67C1" w:rsidRPr="00C23048" w:rsidRDefault="00CC67C1" w:rsidP="00A00187">
            <w:pPr>
              <w:jc w:val="center"/>
              <w:rPr>
                <w:color w:val="000000"/>
                <w:sz w:val="24"/>
              </w:rPr>
            </w:pPr>
            <w:r w:rsidRPr="00C23048">
              <w:rPr>
                <w:color w:val="000000"/>
              </w:rPr>
              <w:t>高校或中小学</w:t>
            </w:r>
          </w:p>
        </w:tc>
      </w:tr>
      <w:tr w:rsidR="00CC67C1" w:rsidRPr="00045E8D" w:rsidTr="00A00187">
        <w:trPr>
          <w:trHeight w:val="1710"/>
        </w:trPr>
        <w:tc>
          <w:tcPr>
            <w:tcW w:w="66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61</w:t>
            </w:r>
          </w:p>
        </w:tc>
        <w:tc>
          <w:tcPr>
            <w:tcW w:w="134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南京市京剧团有限公司</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京剧专场《梅园往事》</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戏剧、曲艺</w:t>
            </w:r>
          </w:p>
        </w:tc>
        <w:tc>
          <w:tcPr>
            <w:tcW w:w="2835"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《梅园往事》表现的是以周恩来为代表的中国共产党人，将一场明知不可为而为之的谈判，演绎成败中求胜的经典案例。当今面对来自国内外的严峻挑战，历史经验可以为我们提供借鉴，成为追寻</w:t>
            </w:r>
            <w:r w:rsidRPr="00C23048">
              <w:rPr>
                <w:color w:val="000000"/>
                <w:kern w:val="0"/>
                <w:sz w:val="24"/>
              </w:rPr>
              <w:t>“</w:t>
            </w:r>
            <w:r w:rsidRPr="00C23048">
              <w:rPr>
                <w:color w:val="000000"/>
                <w:kern w:val="0"/>
                <w:sz w:val="24"/>
              </w:rPr>
              <w:t>中国梦</w:t>
            </w:r>
            <w:r w:rsidRPr="00C23048">
              <w:rPr>
                <w:color w:val="000000"/>
                <w:kern w:val="0"/>
                <w:sz w:val="24"/>
              </w:rPr>
              <w:t>”</w:t>
            </w:r>
            <w:r w:rsidRPr="00C23048">
              <w:rPr>
                <w:color w:val="000000"/>
                <w:kern w:val="0"/>
                <w:sz w:val="24"/>
              </w:rPr>
              <w:t>征途上的精神指引。</w:t>
            </w:r>
          </w:p>
        </w:tc>
        <w:tc>
          <w:tcPr>
            <w:tcW w:w="2268"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舞台</w:t>
            </w:r>
            <w:r w:rsidRPr="00C23048">
              <w:rPr>
                <w:color w:val="000000"/>
                <w:kern w:val="0"/>
                <w:sz w:val="24"/>
              </w:rPr>
              <w:t>11-13</w:t>
            </w:r>
            <w:r w:rsidRPr="00C23048">
              <w:rPr>
                <w:color w:val="000000"/>
                <w:kern w:val="0"/>
                <w:sz w:val="24"/>
              </w:rPr>
              <w:t>米，面光灯，</w:t>
            </w:r>
            <w:r w:rsidRPr="00C23048">
              <w:rPr>
                <w:color w:val="000000"/>
                <w:kern w:val="0"/>
                <w:sz w:val="24"/>
              </w:rPr>
              <w:t>LED</w:t>
            </w:r>
            <w:r w:rsidRPr="00C23048">
              <w:rPr>
                <w:color w:val="000000"/>
                <w:kern w:val="0"/>
                <w:sz w:val="24"/>
              </w:rPr>
              <w:t>天排，电动吊杆</w:t>
            </w:r>
            <w:r w:rsidRPr="00C23048">
              <w:rPr>
                <w:color w:val="000000"/>
                <w:kern w:val="0"/>
                <w:sz w:val="24"/>
              </w:rPr>
              <w:t>6</w:t>
            </w:r>
            <w:r w:rsidRPr="00C23048">
              <w:rPr>
                <w:color w:val="000000"/>
                <w:kern w:val="0"/>
                <w:sz w:val="24"/>
              </w:rPr>
              <w:t>根以上，基础音响设备</w:t>
            </w:r>
          </w:p>
        </w:tc>
        <w:tc>
          <w:tcPr>
            <w:tcW w:w="1276"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樊菊年</w:t>
            </w:r>
          </w:p>
        </w:tc>
        <w:tc>
          <w:tcPr>
            <w:tcW w:w="1842"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13809028653</w:t>
            </w:r>
          </w:p>
        </w:tc>
        <w:tc>
          <w:tcPr>
            <w:tcW w:w="851"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3</w:t>
            </w:r>
          </w:p>
        </w:tc>
        <w:tc>
          <w:tcPr>
            <w:tcW w:w="1276" w:type="dxa"/>
            <w:shd w:val="clear" w:color="auto" w:fill="auto"/>
            <w:vAlign w:val="center"/>
          </w:tcPr>
          <w:p w:rsidR="00CC67C1" w:rsidRPr="00C23048" w:rsidRDefault="00CC67C1" w:rsidP="00A00187">
            <w:pPr>
              <w:jc w:val="center"/>
              <w:rPr>
                <w:color w:val="000000"/>
                <w:sz w:val="24"/>
              </w:rPr>
            </w:pPr>
            <w:r w:rsidRPr="00C23048">
              <w:rPr>
                <w:color w:val="000000"/>
              </w:rPr>
              <w:t>高校或中小学</w:t>
            </w:r>
          </w:p>
        </w:tc>
      </w:tr>
      <w:tr w:rsidR="00CC67C1" w:rsidRPr="00045E8D" w:rsidTr="00A00187">
        <w:trPr>
          <w:trHeight w:val="1425"/>
        </w:trPr>
        <w:tc>
          <w:tcPr>
            <w:tcW w:w="66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lastRenderedPageBreak/>
              <w:t>62</w:t>
            </w:r>
          </w:p>
        </w:tc>
        <w:tc>
          <w:tcPr>
            <w:tcW w:w="134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南京市杂技团有限公司</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大型原创</w:t>
            </w:r>
            <w:r w:rsidRPr="00C23048">
              <w:rPr>
                <w:color w:val="000000"/>
                <w:kern w:val="0"/>
                <w:sz w:val="24"/>
              </w:rPr>
              <w:t>3D</w:t>
            </w:r>
            <w:r w:rsidRPr="00C23048">
              <w:rPr>
                <w:color w:val="000000"/>
                <w:kern w:val="0"/>
                <w:sz w:val="24"/>
              </w:rPr>
              <w:t>杂技魔幻剧《金箍棒》</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歌舞综艺类</w:t>
            </w:r>
          </w:p>
        </w:tc>
        <w:tc>
          <w:tcPr>
            <w:tcW w:w="2835"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大型原创</w:t>
            </w:r>
            <w:r w:rsidRPr="00C23048">
              <w:rPr>
                <w:color w:val="000000"/>
                <w:kern w:val="0"/>
                <w:sz w:val="24"/>
              </w:rPr>
              <w:t>3D</w:t>
            </w:r>
            <w:r w:rsidRPr="00C23048">
              <w:rPr>
                <w:color w:val="000000"/>
                <w:kern w:val="0"/>
                <w:sz w:val="24"/>
              </w:rPr>
              <w:t>杂技魔幻剧《金箍棒》以杂技和魔术为舞台主题表现形式</w:t>
            </w:r>
            <w:r w:rsidRPr="00C23048">
              <w:rPr>
                <w:color w:val="000000"/>
                <w:kern w:val="0"/>
                <w:sz w:val="24"/>
              </w:rPr>
              <w:t>,</w:t>
            </w:r>
            <w:r w:rsidRPr="00C23048">
              <w:rPr>
                <w:color w:val="000000"/>
                <w:kern w:val="0"/>
                <w:sz w:val="24"/>
              </w:rPr>
              <w:t>融入</w:t>
            </w:r>
            <w:r w:rsidRPr="00C23048">
              <w:rPr>
                <w:color w:val="000000"/>
                <w:kern w:val="0"/>
                <w:sz w:val="24"/>
              </w:rPr>
              <w:t>3D</w:t>
            </w:r>
            <w:r w:rsidRPr="00C23048">
              <w:rPr>
                <w:color w:val="000000"/>
                <w:kern w:val="0"/>
                <w:sz w:val="24"/>
              </w:rPr>
              <w:t>多媒体技术。在经典西</w:t>
            </w:r>
            <w:proofErr w:type="gramStart"/>
            <w:r w:rsidRPr="00C23048">
              <w:rPr>
                <w:color w:val="000000"/>
                <w:kern w:val="0"/>
                <w:sz w:val="24"/>
              </w:rPr>
              <w:t>游故事</w:t>
            </w:r>
            <w:proofErr w:type="gramEnd"/>
            <w:r w:rsidRPr="00C23048">
              <w:rPr>
                <w:color w:val="000000"/>
                <w:kern w:val="0"/>
                <w:sz w:val="24"/>
              </w:rPr>
              <w:t>的基础上</w:t>
            </w:r>
            <w:r w:rsidRPr="00C23048">
              <w:rPr>
                <w:color w:val="000000"/>
                <w:kern w:val="0"/>
                <w:sz w:val="24"/>
              </w:rPr>
              <w:t>,</w:t>
            </w:r>
            <w:r w:rsidRPr="00C23048">
              <w:rPr>
                <w:color w:val="000000"/>
                <w:kern w:val="0"/>
                <w:sz w:val="24"/>
              </w:rPr>
              <w:t>重塑儿时经典形象，同时揭开金箍棒在中国文化中的积极内涵：英雄主义、惩恶扬善。</w:t>
            </w:r>
          </w:p>
        </w:tc>
        <w:tc>
          <w:tcPr>
            <w:tcW w:w="2268"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1.</w:t>
            </w:r>
            <w:r w:rsidRPr="00C23048">
              <w:rPr>
                <w:color w:val="000000"/>
                <w:kern w:val="0"/>
                <w:sz w:val="24"/>
              </w:rPr>
              <w:t>主舞台尺寸：台框</w:t>
            </w:r>
            <w:r w:rsidRPr="00C23048">
              <w:rPr>
                <w:color w:val="000000"/>
                <w:kern w:val="0"/>
                <w:sz w:val="24"/>
              </w:rPr>
              <w:t xml:space="preserve"> </w:t>
            </w:r>
            <w:r w:rsidRPr="00C23048">
              <w:rPr>
                <w:color w:val="000000"/>
                <w:kern w:val="0"/>
                <w:sz w:val="24"/>
              </w:rPr>
              <w:t>高</w:t>
            </w:r>
            <w:r w:rsidRPr="00C23048">
              <w:rPr>
                <w:color w:val="000000"/>
                <w:kern w:val="0"/>
                <w:sz w:val="24"/>
              </w:rPr>
              <w:t>8</w:t>
            </w:r>
            <w:r w:rsidRPr="00C23048">
              <w:rPr>
                <w:color w:val="000000"/>
                <w:kern w:val="0"/>
                <w:sz w:val="24"/>
              </w:rPr>
              <w:t>米</w:t>
            </w:r>
            <w:r w:rsidRPr="00C23048">
              <w:rPr>
                <w:color w:val="000000"/>
                <w:kern w:val="0"/>
                <w:sz w:val="24"/>
              </w:rPr>
              <w:t>*</w:t>
            </w:r>
            <w:r w:rsidRPr="00C23048">
              <w:rPr>
                <w:color w:val="000000"/>
                <w:kern w:val="0"/>
                <w:sz w:val="24"/>
              </w:rPr>
              <w:t>宽</w:t>
            </w:r>
            <w:r w:rsidRPr="00C23048">
              <w:rPr>
                <w:color w:val="000000"/>
                <w:kern w:val="0"/>
                <w:sz w:val="24"/>
              </w:rPr>
              <w:t>13</w:t>
            </w:r>
            <w:r w:rsidRPr="00C23048">
              <w:rPr>
                <w:color w:val="000000"/>
                <w:kern w:val="0"/>
                <w:sz w:val="24"/>
              </w:rPr>
              <w:t>米，纵深</w:t>
            </w:r>
            <w:r w:rsidRPr="00C23048">
              <w:rPr>
                <w:color w:val="000000"/>
                <w:kern w:val="0"/>
                <w:sz w:val="24"/>
              </w:rPr>
              <w:t>12</w:t>
            </w:r>
            <w:r w:rsidRPr="00C23048">
              <w:rPr>
                <w:color w:val="000000"/>
                <w:kern w:val="0"/>
                <w:sz w:val="24"/>
              </w:rPr>
              <w:t>米；</w:t>
            </w:r>
            <w:proofErr w:type="gramStart"/>
            <w:r w:rsidRPr="00C23048">
              <w:rPr>
                <w:color w:val="000000"/>
                <w:kern w:val="0"/>
                <w:sz w:val="24"/>
              </w:rPr>
              <w:t>顶棚网</w:t>
            </w:r>
            <w:proofErr w:type="gramEnd"/>
            <w:r w:rsidRPr="00C23048">
              <w:rPr>
                <w:color w:val="000000"/>
                <w:kern w:val="0"/>
                <w:sz w:val="24"/>
              </w:rPr>
              <w:t>架高度</w:t>
            </w:r>
            <w:r w:rsidRPr="00C23048">
              <w:rPr>
                <w:color w:val="000000"/>
                <w:kern w:val="0"/>
                <w:sz w:val="24"/>
              </w:rPr>
              <w:t>16</w:t>
            </w:r>
            <w:r w:rsidRPr="00C23048">
              <w:rPr>
                <w:color w:val="000000"/>
                <w:kern w:val="0"/>
                <w:sz w:val="24"/>
              </w:rPr>
              <w:t>米；</w:t>
            </w:r>
            <w:r w:rsidRPr="00C23048">
              <w:rPr>
                <w:color w:val="000000"/>
                <w:kern w:val="0"/>
                <w:sz w:val="24"/>
              </w:rPr>
              <w:t>2.</w:t>
            </w:r>
            <w:r w:rsidRPr="00C23048">
              <w:rPr>
                <w:color w:val="000000"/>
                <w:kern w:val="0"/>
                <w:sz w:val="24"/>
              </w:rPr>
              <w:t>两侧副台：</w:t>
            </w:r>
            <w:r w:rsidRPr="00C23048">
              <w:rPr>
                <w:color w:val="000000"/>
                <w:kern w:val="0"/>
                <w:sz w:val="24"/>
              </w:rPr>
              <w:t>10</w:t>
            </w:r>
            <w:r w:rsidRPr="00C23048">
              <w:rPr>
                <w:color w:val="000000"/>
                <w:kern w:val="0"/>
                <w:sz w:val="24"/>
              </w:rPr>
              <w:t>米＊</w:t>
            </w:r>
            <w:r w:rsidRPr="00C23048">
              <w:rPr>
                <w:color w:val="000000"/>
                <w:kern w:val="0"/>
                <w:sz w:val="24"/>
              </w:rPr>
              <w:t>8</w:t>
            </w:r>
            <w:r w:rsidRPr="00C23048">
              <w:rPr>
                <w:color w:val="000000"/>
                <w:kern w:val="0"/>
                <w:sz w:val="24"/>
              </w:rPr>
              <w:t>米；</w:t>
            </w:r>
            <w:r w:rsidRPr="00C23048">
              <w:rPr>
                <w:color w:val="000000"/>
                <w:kern w:val="0"/>
                <w:sz w:val="24"/>
              </w:rPr>
              <w:t>3.</w:t>
            </w:r>
            <w:r w:rsidRPr="00C23048">
              <w:rPr>
                <w:color w:val="000000"/>
                <w:kern w:val="0"/>
                <w:sz w:val="24"/>
              </w:rPr>
              <w:t>吊杆</w:t>
            </w:r>
            <w:r w:rsidRPr="00C23048">
              <w:rPr>
                <w:color w:val="000000"/>
                <w:kern w:val="0"/>
                <w:sz w:val="24"/>
              </w:rPr>
              <w:t>20</w:t>
            </w:r>
            <w:r w:rsidRPr="00C23048">
              <w:rPr>
                <w:color w:val="000000"/>
                <w:kern w:val="0"/>
                <w:sz w:val="24"/>
              </w:rPr>
              <w:t>根。</w:t>
            </w:r>
          </w:p>
        </w:tc>
        <w:tc>
          <w:tcPr>
            <w:tcW w:w="1276"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马莉</w:t>
            </w:r>
          </w:p>
        </w:tc>
        <w:tc>
          <w:tcPr>
            <w:tcW w:w="1842"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13705164267</w:t>
            </w:r>
          </w:p>
        </w:tc>
        <w:tc>
          <w:tcPr>
            <w:tcW w:w="851"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2</w:t>
            </w:r>
          </w:p>
        </w:tc>
        <w:tc>
          <w:tcPr>
            <w:tcW w:w="1276" w:type="dxa"/>
            <w:shd w:val="clear" w:color="auto" w:fill="auto"/>
            <w:vAlign w:val="center"/>
          </w:tcPr>
          <w:p w:rsidR="00CC67C1" w:rsidRPr="00C23048" w:rsidRDefault="00CC67C1" w:rsidP="00A00187">
            <w:pPr>
              <w:jc w:val="center"/>
              <w:rPr>
                <w:color w:val="000000"/>
                <w:sz w:val="24"/>
              </w:rPr>
            </w:pPr>
            <w:r w:rsidRPr="00C23048">
              <w:rPr>
                <w:color w:val="000000"/>
                <w:sz w:val="24"/>
              </w:rPr>
              <w:t>中小学</w:t>
            </w:r>
          </w:p>
        </w:tc>
      </w:tr>
      <w:tr w:rsidR="00CC67C1" w:rsidRPr="00045E8D" w:rsidTr="00A00187">
        <w:trPr>
          <w:trHeight w:val="2280"/>
        </w:trPr>
        <w:tc>
          <w:tcPr>
            <w:tcW w:w="66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63</w:t>
            </w:r>
          </w:p>
        </w:tc>
        <w:tc>
          <w:tcPr>
            <w:tcW w:w="134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南京市钟山民族乐团</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《长城随想》民族音乐会</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中小型音乐会</w:t>
            </w:r>
          </w:p>
        </w:tc>
        <w:tc>
          <w:tcPr>
            <w:tcW w:w="2835"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100</w:t>
            </w:r>
            <w:r w:rsidRPr="00C23048">
              <w:rPr>
                <w:color w:val="000000"/>
                <w:kern w:val="0"/>
                <w:sz w:val="24"/>
              </w:rPr>
              <w:t>年来，中国社会沧桑巨变，从石库门到天安门，从兴业路到复兴路，从站起来、富起来到强起来</w:t>
            </w:r>
            <w:r w:rsidRPr="00C23048">
              <w:rPr>
                <w:color w:val="000000"/>
                <w:kern w:val="0"/>
                <w:sz w:val="24"/>
              </w:rPr>
              <w:t>……</w:t>
            </w:r>
            <w:r w:rsidRPr="00C23048">
              <w:rPr>
                <w:color w:val="000000"/>
                <w:kern w:val="0"/>
                <w:sz w:val="24"/>
              </w:rPr>
              <w:t>中国共产党与时代同步伐、与人民共命运，取得一个又一个辉煌胜利。通过《长城随想》民族音乐会的演出，讴歌中国共产党的光辉历程，继承前辈传统，传承革命精神。</w:t>
            </w:r>
          </w:p>
        </w:tc>
        <w:tc>
          <w:tcPr>
            <w:tcW w:w="2268"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舞台宽度</w:t>
            </w:r>
            <w:r w:rsidRPr="00C23048">
              <w:rPr>
                <w:color w:val="000000"/>
                <w:kern w:val="0"/>
                <w:sz w:val="24"/>
              </w:rPr>
              <w:t>10</w:t>
            </w:r>
            <w:r w:rsidRPr="00C23048">
              <w:rPr>
                <w:color w:val="000000"/>
                <w:kern w:val="0"/>
                <w:sz w:val="24"/>
              </w:rPr>
              <w:t>米</w:t>
            </w:r>
            <w:r w:rsidRPr="00C23048">
              <w:rPr>
                <w:color w:val="000000"/>
                <w:kern w:val="0"/>
                <w:sz w:val="24"/>
              </w:rPr>
              <w:t>+</w:t>
            </w:r>
            <w:r w:rsidRPr="00C23048">
              <w:rPr>
                <w:color w:val="000000"/>
                <w:kern w:val="0"/>
                <w:sz w:val="24"/>
              </w:rPr>
              <w:t>，深度在</w:t>
            </w:r>
            <w:r w:rsidRPr="00C23048">
              <w:rPr>
                <w:color w:val="000000"/>
                <w:kern w:val="0"/>
                <w:sz w:val="24"/>
              </w:rPr>
              <w:t>8</w:t>
            </w:r>
            <w:r w:rsidRPr="00C23048">
              <w:rPr>
                <w:color w:val="000000"/>
                <w:kern w:val="0"/>
                <w:sz w:val="24"/>
              </w:rPr>
              <w:t>米</w:t>
            </w:r>
            <w:r w:rsidRPr="00C23048">
              <w:rPr>
                <w:color w:val="000000"/>
                <w:kern w:val="0"/>
                <w:sz w:val="24"/>
              </w:rPr>
              <w:t>+</w:t>
            </w:r>
            <w:r w:rsidRPr="00C23048">
              <w:rPr>
                <w:color w:val="000000"/>
                <w:kern w:val="0"/>
                <w:sz w:val="24"/>
              </w:rPr>
              <w:t>；有基本音响，高架话筒</w:t>
            </w:r>
            <w:r w:rsidRPr="00C23048">
              <w:rPr>
                <w:color w:val="000000"/>
                <w:kern w:val="0"/>
                <w:sz w:val="24"/>
              </w:rPr>
              <w:t>6-8</w:t>
            </w:r>
            <w:r w:rsidRPr="00C23048">
              <w:rPr>
                <w:color w:val="000000"/>
                <w:kern w:val="0"/>
                <w:sz w:val="24"/>
              </w:rPr>
              <w:t>只，手持话筒</w:t>
            </w:r>
            <w:r w:rsidRPr="00C23048">
              <w:rPr>
                <w:color w:val="000000"/>
                <w:kern w:val="0"/>
                <w:sz w:val="24"/>
              </w:rPr>
              <w:t>2</w:t>
            </w:r>
            <w:r w:rsidRPr="00C23048">
              <w:rPr>
                <w:color w:val="000000"/>
                <w:kern w:val="0"/>
                <w:sz w:val="24"/>
              </w:rPr>
              <w:t>只；有基光、面光和顶光；</w:t>
            </w:r>
            <w:r w:rsidRPr="00C23048">
              <w:rPr>
                <w:color w:val="000000"/>
                <w:kern w:val="0"/>
                <w:sz w:val="24"/>
              </w:rPr>
              <w:t>40</w:t>
            </w:r>
            <w:r w:rsidRPr="00C23048">
              <w:rPr>
                <w:color w:val="000000"/>
                <w:kern w:val="0"/>
                <w:sz w:val="24"/>
              </w:rPr>
              <w:t>张座椅；场地为礼堂。</w:t>
            </w:r>
          </w:p>
        </w:tc>
        <w:tc>
          <w:tcPr>
            <w:tcW w:w="1276"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尹亮君</w:t>
            </w:r>
          </w:p>
        </w:tc>
        <w:tc>
          <w:tcPr>
            <w:tcW w:w="1842"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17826508118</w:t>
            </w:r>
          </w:p>
        </w:tc>
        <w:tc>
          <w:tcPr>
            <w:tcW w:w="851"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3</w:t>
            </w:r>
          </w:p>
        </w:tc>
        <w:tc>
          <w:tcPr>
            <w:tcW w:w="1276" w:type="dxa"/>
            <w:shd w:val="clear" w:color="auto" w:fill="auto"/>
            <w:vAlign w:val="center"/>
          </w:tcPr>
          <w:p w:rsidR="00CC67C1" w:rsidRPr="00C23048" w:rsidRDefault="00CC67C1" w:rsidP="00A00187">
            <w:pPr>
              <w:jc w:val="center"/>
              <w:rPr>
                <w:color w:val="000000"/>
                <w:sz w:val="24"/>
              </w:rPr>
            </w:pPr>
            <w:r w:rsidRPr="00C23048">
              <w:rPr>
                <w:color w:val="000000"/>
              </w:rPr>
              <w:t>高校或中小学</w:t>
            </w:r>
          </w:p>
        </w:tc>
      </w:tr>
      <w:tr w:rsidR="00CC67C1" w:rsidRPr="00045E8D" w:rsidTr="00A00187">
        <w:trPr>
          <w:trHeight w:val="2280"/>
        </w:trPr>
        <w:tc>
          <w:tcPr>
            <w:tcW w:w="66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64</w:t>
            </w:r>
          </w:p>
        </w:tc>
        <w:tc>
          <w:tcPr>
            <w:tcW w:w="134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南京天籁民族管弦乐团</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建党</w:t>
            </w:r>
            <w:r w:rsidRPr="00C23048">
              <w:rPr>
                <w:color w:val="000000"/>
                <w:kern w:val="0"/>
                <w:sz w:val="24"/>
              </w:rPr>
              <w:t>100</w:t>
            </w:r>
            <w:r w:rsidRPr="00C23048">
              <w:rPr>
                <w:color w:val="000000"/>
                <w:kern w:val="0"/>
                <w:sz w:val="24"/>
              </w:rPr>
              <w:t>周年专场</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中小型音乐会</w:t>
            </w:r>
          </w:p>
        </w:tc>
        <w:tc>
          <w:tcPr>
            <w:tcW w:w="2835"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天安门上的宣言</w:t>
            </w:r>
            <w:r w:rsidRPr="00C23048">
              <w:rPr>
                <w:color w:val="000000"/>
                <w:kern w:val="0"/>
                <w:sz w:val="24"/>
              </w:rPr>
              <w:t xml:space="preserve"> </w:t>
            </w:r>
            <w:r w:rsidRPr="00C23048">
              <w:rPr>
                <w:color w:val="000000"/>
                <w:kern w:val="0"/>
                <w:sz w:val="24"/>
              </w:rPr>
              <w:t>迎来和平年代的阳光</w:t>
            </w:r>
            <w:r w:rsidRPr="00C23048">
              <w:rPr>
                <w:color w:val="000000"/>
                <w:kern w:val="0"/>
                <w:sz w:val="24"/>
              </w:rPr>
              <w:t xml:space="preserve">  </w:t>
            </w:r>
            <w:r w:rsidRPr="00C23048">
              <w:rPr>
                <w:color w:val="000000"/>
                <w:kern w:val="0"/>
                <w:sz w:val="24"/>
              </w:rPr>
              <w:t>唱支山歌给党听</w:t>
            </w:r>
            <w:r w:rsidRPr="00C23048">
              <w:rPr>
                <w:color w:val="000000"/>
                <w:kern w:val="0"/>
                <w:sz w:val="24"/>
              </w:rPr>
              <w:t xml:space="preserve"> </w:t>
            </w:r>
            <w:r w:rsidRPr="00C23048">
              <w:rPr>
                <w:color w:val="000000"/>
                <w:kern w:val="0"/>
                <w:sz w:val="24"/>
              </w:rPr>
              <w:t>是亿万人炽热的衷肠</w:t>
            </w:r>
            <w:r w:rsidRPr="00C23048">
              <w:rPr>
                <w:color w:val="000000"/>
                <w:kern w:val="0"/>
                <w:sz w:val="24"/>
              </w:rPr>
              <w:t xml:space="preserve">   </w:t>
            </w:r>
            <w:r w:rsidRPr="00C23048">
              <w:rPr>
                <w:color w:val="000000"/>
                <w:kern w:val="0"/>
                <w:sz w:val="24"/>
              </w:rPr>
              <w:t>桃花盛开</w:t>
            </w:r>
            <w:r w:rsidRPr="00C23048">
              <w:rPr>
                <w:color w:val="000000"/>
                <w:kern w:val="0"/>
                <w:sz w:val="24"/>
              </w:rPr>
              <w:t xml:space="preserve"> </w:t>
            </w:r>
            <w:r w:rsidRPr="00C23048">
              <w:rPr>
                <w:color w:val="000000"/>
                <w:kern w:val="0"/>
                <w:sz w:val="24"/>
              </w:rPr>
              <w:t>牡丹绽放</w:t>
            </w:r>
            <w:r w:rsidRPr="00C23048">
              <w:rPr>
                <w:color w:val="000000"/>
                <w:kern w:val="0"/>
                <w:sz w:val="24"/>
              </w:rPr>
              <w:t xml:space="preserve"> </w:t>
            </w:r>
            <w:r w:rsidRPr="00C23048">
              <w:rPr>
                <w:color w:val="000000"/>
                <w:kern w:val="0"/>
                <w:sz w:val="24"/>
              </w:rPr>
              <w:t>处处是春天景象</w:t>
            </w:r>
            <w:r w:rsidRPr="00C23048">
              <w:rPr>
                <w:color w:val="000000"/>
                <w:kern w:val="0"/>
                <w:sz w:val="24"/>
              </w:rPr>
              <w:t xml:space="preserve">    </w:t>
            </w:r>
            <w:r w:rsidRPr="00C23048">
              <w:rPr>
                <w:color w:val="000000"/>
                <w:kern w:val="0"/>
                <w:sz w:val="24"/>
              </w:rPr>
              <w:t>沂蒙小调</w:t>
            </w:r>
            <w:r w:rsidRPr="00C23048">
              <w:rPr>
                <w:color w:val="000000"/>
                <w:kern w:val="0"/>
                <w:sz w:val="24"/>
              </w:rPr>
              <w:t xml:space="preserve"> </w:t>
            </w:r>
            <w:r w:rsidRPr="00C23048">
              <w:rPr>
                <w:color w:val="000000"/>
                <w:kern w:val="0"/>
                <w:sz w:val="24"/>
              </w:rPr>
              <w:t>塞北赞歌</w:t>
            </w:r>
            <w:r w:rsidRPr="00C23048">
              <w:rPr>
                <w:color w:val="000000"/>
                <w:kern w:val="0"/>
                <w:sz w:val="24"/>
              </w:rPr>
              <w:t xml:space="preserve"> </w:t>
            </w:r>
            <w:r w:rsidRPr="00C23048">
              <w:rPr>
                <w:color w:val="000000"/>
                <w:kern w:val="0"/>
                <w:sz w:val="24"/>
              </w:rPr>
              <w:t>曲曲都动听奔放</w:t>
            </w:r>
            <w:r w:rsidRPr="00C23048">
              <w:rPr>
                <w:color w:val="000000"/>
                <w:kern w:val="0"/>
                <w:sz w:val="24"/>
              </w:rPr>
              <w:t xml:space="preserve">    </w:t>
            </w:r>
            <w:r w:rsidRPr="00C23048">
              <w:rPr>
                <w:color w:val="000000"/>
                <w:kern w:val="0"/>
                <w:sz w:val="24"/>
              </w:rPr>
              <w:t>不再</w:t>
            </w:r>
            <w:r w:rsidRPr="00C23048">
              <w:rPr>
                <w:color w:val="000000"/>
                <w:kern w:val="0"/>
                <w:sz w:val="24"/>
              </w:rPr>
              <w:lastRenderedPageBreak/>
              <w:t>是美丽的传说</w:t>
            </w:r>
            <w:r w:rsidRPr="00C23048">
              <w:rPr>
                <w:color w:val="000000"/>
                <w:kern w:val="0"/>
                <w:sz w:val="24"/>
              </w:rPr>
              <w:t xml:space="preserve"> </w:t>
            </w:r>
            <w:r w:rsidRPr="00C23048">
              <w:rPr>
                <w:color w:val="000000"/>
                <w:kern w:val="0"/>
                <w:sz w:val="24"/>
              </w:rPr>
              <w:t>奇迹辉映九九艳阳</w:t>
            </w:r>
            <w:r w:rsidRPr="00C23048">
              <w:rPr>
                <w:color w:val="000000"/>
                <w:kern w:val="0"/>
                <w:sz w:val="24"/>
              </w:rPr>
              <w:t xml:space="preserve">   </w:t>
            </w:r>
            <w:r w:rsidRPr="00C23048">
              <w:rPr>
                <w:color w:val="000000"/>
                <w:kern w:val="0"/>
                <w:sz w:val="24"/>
              </w:rPr>
              <w:t>不再是久久的渴望</w:t>
            </w:r>
            <w:r w:rsidRPr="00C23048">
              <w:rPr>
                <w:color w:val="000000"/>
                <w:kern w:val="0"/>
                <w:sz w:val="24"/>
              </w:rPr>
              <w:t xml:space="preserve"> </w:t>
            </w:r>
            <w:r w:rsidRPr="00C23048">
              <w:rPr>
                <w:color w:val="000000"/>
                <w:kern w:val="0"/>
                <w:sz w:val="24"/>
              </w:rPr>
              <w:t>微笑已流露在脸庞</w:t>
            </w:r>
            <w:r w:rsidRPr="00C23048">
              <w:rPr>
                <w:color w:val="000000"/>
                <w:kern w:val="0"/>
                <w:sz w:val="24"/>
              </w:rPr>
              <w:t xml:space="preserve">   </w:t>
            </w:r>
            <w:r w:rsidRPr="00C23048">
              <w:rPr>
                <w:color w:val="000000"/>
                <w:kern w:val="0"/>
                <w:sz w:val="24"/>
              </w:rPr>
              <w:t>建设热潮激情奔涌</w:t>
            </w:r>
            <w:r w:rsidRPr="00C23048">
              <w:rPr>
                <w:color w:val="000000"/>
                <w:kern w:val="0"/>
                <w:sz w:val="24"/>
              </w:rPr>
              <w:t xml:space="preserve"> </w:t>
            </w:r>
            <w:r w:rsidRPr="00C23048">
              <w:rPr>
                <w:color w:val="000000"/>
                <w:kern w:val="0"/>
                <w:sz w:val="24"/>
              </w:rPr>
              <w:t>劳动欢歌四方荡漾</w:t>
            </w:r>
            <w:r w:rsidRPr="00C23048">
              <w:rPr>
                <w:color w:val="000000"/>
                <w:kern w:val="0"/>
                <w:sz w:val="24"/>
              </w:rPr>
              <w:t xml:space="preserve">   </w:t>
            </w:r>
            <w:r w:rsidRPr="00C23048">
              <w:rPr>
                <w:color w:val="000000"/>
                <w:kern w:val="0"/>
                <w:sz w:val="24"/>
              </w:rPr>
              <w:t>共和国的人们</w:t>
            </w:r>
            <w:r w:rsidRPr="00C23048">
              <w:rPr>
                <w:color w:val="000000"/>
                <w:kern w:val="0"/>
                <w:sz w:val="24"/>
              </w:rPr>
              <w:t xml:space="preserve"> </w:t>
            </w:r>
            <w:r w:rsidRPr="00C23048">
              <w:rPr>
                <w:color w:val="000000"/>
                <w:kern w:val="0"/>
                <w:sz w:val="24"/>
              </w:rPr>
              <w:t>把希望播在这片田野上</w:t>
            </w:r>
          </w:p>
        </w:tc>
        <w:tc>
          <w:tcPr>
            <w:tcW w:w="2268"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lastRenderedPageBreak/>
              <w:t>可以容纳</w:t>
            </w:r>
            <w:r w:rsidRPr="00C23048">
              <w:rPr>
                <w:color w:val="000000"/>
                <w:kern w:val="0"/>
                <w:sz w:val="24"/>
              </w:rPr>
              <w:t>40</w:t>
            </w:r>
            <w:r w:rsidRPr="00C23048">
              <w:rPr>
                <w:color w:val="000000"/>
                <w:kern w:val="0"/>
                <w:sz w:val="24"/>
              </w:rPr>
              <w:t>人的室内场地，有基本的灯光和音响设备；需要</w:t>
            </w:r>
            <w:r w:rsidRPr="00C23048">
              <w:rPr>
                <w:color w:val="000000"/>
                <w:kern w:val="0"/>
                <w:sz w:val="24"/>
              </w:rPr>
              <w:t>8</w:t>
            </w:r>
            <w:r w:rsidRPr="00C23048">
              <w:rPr>
                <w:color w:val="000000"/>
                <w:kern w:val="0"/>
                <w:sz w:val="24"/>
              </w:rPr>
              <w:t>只电容话筒、</w:t>
            </w:r>
            <w:r w:rsidRPr="00C23048">
              <w:rPr>
                <w:color w:val="000000"/>
                <w:kern w:val="0"/>
                <w:sz w:val="24"/>
              </w:rPr>
              <w:t>2</w:t>
            </w:r>
            <w:r w:rsidRPr="00C23048">
              <w:rPr>
                <w:color w:val="000000"/>
                <w:kern w:val="0"/>
                <w:sz w:val="24"/>
              </w:rPr>
              <w:t>支动圈话筒。</w:t>
            </w:r>
          </w:p>
        </w:tc>
        <w:tc>
          <w:tcPr>
            <w:tcW w:w="1276"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张军</w:t>
            </w:r>
          </w:p>
        </w:tc>
        <w:tc>
          <w:tcPr>
            <w:tcW w:w="1842"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13337822878</w:t>
            </w:r>
          </w:p>
        </w:tc>
        <w:tc>
          <w:tcPr>
            <w:tcW w:w="851"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3</w:t>
            </w:r>
          </w:p>
        </w:tc>
        <w:tc>
          <w:tcPr>
            <w:tcW w:w="1276" w:type="dxa"/>
            <w:shd w:val="clear" w:color="auto" w:fill="auto"/>
            <w:vAlign w:val="center"/>
          </w:tcPr>
          <w:p w:rsidR="00CC67C1" w:rsidRPr="00C23048" w:rsidRDefault="00CC67C1" w:rsidP="00A00187">
            <w:pPr>
              <w:jc w:val="center"/>
              <w:rPr>
                <w:color w:val="000000"/>
                <w:sz w:val="24"/>
              </w:rPr>
            </w:pPr>
            <w:r w:rsidRPr="00C23048">
              <w:rPr>
                <w:color w:val="000000"/>
              </w:rPr>
              <w:t>高校或中小学</w:t>
            </w:r>
          </w:p>
        </w:tc>
      </w:tr>
      <w:tr w:rsidR="00CC67C1" w:rsidRPr="00045E8D" w:rsidTr="00A00187">
        <w:trPr>
          <w:trHeight w:val="1710"/>
        </w:trPr>
        <w:tc>
          <w:tcPr>
            <w:tcW w:w="66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lastRenderedPageBreak/>
              <w:t>65</w:t>
            </w:r>
          </w:p>
        </w:tc>
        <w:tc>
          <w:tcPr>
            <w:tcW w:w="1340" w:type="dxa"/>
            <w:vMerge w:val="restart"/>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南京万祥海和文化传媒有限公司</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大型原创音乐剧《古今流觞</w:t>
            </w:r>
            <w:r w:rsidRPr="00C23048">
              <w:rPr>
                <w:color w:val="000000"/>
                <w:kern w:val="0"/>
                <w:sz w:val="24"/>
              </w:rPr>
              <w:t>-</w:t>
            </w:r>
            <w:r w:rsidRPr="00C23048">
              <w:rPr>
                <w:color w:val="000000"/>
                <w:kern w:val="0"/>
                <w:sz w:val="24"/>
              </w:rPr>
              <w:t>江苏优秀传统文化大赏》</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歌舞综艺类</w:t>
            </w:r>
          </w:p>
        </w:tc>
        <w:tc>
          <w:tcPr>
            <w:tcW w:w="2835"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全剧展</w:t>
            </w:r>
            <w:proofErr w:type="gramStart"/>
            <w:r w:rsidRPr="00C23048">
              <w:rPr>
                <w:color w:val="000000"/>
                <w:kern w:val="0"/>
                <w:sz w:val="24"/>
              </w:rPr>
              <w:t>示内容</w:t>
            </w:r>
            <w:proofErr w:type="gramEnd"/>
            <w:r w:rsidRPr="00C23048">
              <w:rPr>
                <w:color w:val="000000"/>
                <w:kern w:val="0"/>
                <w:sz w:val="24"/>
              </w:rPr>
              <w:t>主要包括世界级与国家级非物质文化遗产：古琴、昆曲、国画、江南丝竹、杖头木偶、苏绣、苏州评弹等。通过不同艺术形态的新的碰撞与结合、</w:t>
            </w:r>
            <w:proofErr w:type="gramStart"/>
            <w:r w:rsidRPr="00C23048">
              <w:rPr>
                <w:color w:val="000000"/>
                <w:kern w:val="0"/>
                <w:sz w:val="24"/>
              </w:rPr>
              <w:t>交互与</w:t>
            </w:r>
            <w:proofErr w:type="gramEnd"/>
            <w:r w:rsidRPr="00C23048">
              <w:rPr>
                <w:color w:val="000000"/>
                <w:kern w:val="0"/>
                <w:sz w:val="24"/>
              </w:rPr>
              <w:t>交融，实现综合性、</w:t>
            </w:r>
            <w:proofErr w:type="gramStart"/>
            <w:r w:rsidRPr="00C23048">
              <w:rPr>
                <w:color w:val="000000"/>
                <w:kern w:val="0"/>
                <w:sz w:val="24"/>
              </w:rPr>
              <w:t>融创性</w:t>
            </w:r>
            <w:proofErr w:type="gramEnd"/>
            <w:r w:rsidRPr="00C23048">
              <w:rPr>
                <w:color w:val="000000"/>
                <w:kern w:val="0"/>
                <w:sz w:val="24"/>
              </w:rPr>
              <w:t>的跨界演出形态，凝练、升华古老艺术形态里的独特韵味。</w:t>
            </w:r>
          </w:p>
        </w:tc>
        <w:tc>
          <w:tcPr>
            <w:tcW w:w="2268"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舞台尺寸不小于</w:t>
            </w:r>
            <w:r w:rsidRPr="00C23048">
              <w:rPr>
                <w:color w:val="000000"/>
                <w:kern w:val="0"/>
                <w:sz w:val="24"/>
              </w:rPr>
              <w:t>12X10</w:t>
            </w:r>
            <w:r w:rsidRPr="00C23048">
              <w:rPr>
                <w:color w:val="000000"/>
                <w:kern w:val="0"/>
                <w:sz w:val="24"/>
              </w:rPr>
              <w:t>米，配备面光，耳光以及舞台上基础灯光，最好有电脑灯。配套音响设备，需要</w:t>
            </w:r>
            <w:r w:rsidRPr="00C23048">
              <w:rPr>
                <w:color w:val="000000"/>
                <w:kern w:val="0"/>
                <w:sz w:val="24"/>
              </w:rPr>
              <w:t>5</w:t>
            </w:r>
            <w:r w:rsidRPr="00C23048">
              <w:rPr>
                <w:color w:val="000000"/>
                <w:kern w:val="0"/>
                <w:sz w:val="24"/>
              </w:rPr>
              <w:t>根吊杆。</w:t>
            </w:r>
          </w:p>
        </w:tc>
        <w:tc>
          <w:tcPr>
            <w:tcW w:w="1276"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卢刚</w:t>
            </w:r>
          </w:p>
        </w:tc>
        <w:tc>
          <w:tcPr>
            <w:tcW w:w="1842"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17361863451</w:t>
            </w:r>
          </w:p>
        </w:tc>
        <w:tc>
          <w:tcPr>
            <w:tcW w:w="851"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2</w:t>
            </w:r>
          </w:p>
        </w:tc>
        <w:tc>
          <w:tcPr>
            <w:tcW w:w="1276" w:type="dxa"/>
            <w:shd w:val="clear" w:color="auto" w:fill="auto"/>
            <w:vAlign w:val="center"/>
          </w:tcPr>
          <w:p w:rsidR="00CC67C1" w:rsidRPr="00C23048" w:rsidRDefault="00CC67C1" w:rsidP="00A00187">
            <w:pPr>
              <w:jc w:val="center"/>
              <w:rPr>
                <w:color w:val="000000"/>
                <w:sz w:val="24"/>
              </w:rPr>
            </w:pPr>
            <w:r w:rsidRPr="00C23048">
              <w:rPr>
                <w:color w:val="000000"/>
              </w:rPr>
              <w:t xml:space="preserve"> </w:t>
            </w:r>
            <w:r w:rsidRPr="00C23048">
              <w:rPr>
                <w:color w:val="000000"/>
              </w:rPr>
              <w:t>高校或中小学</w:t>
            </w:r>
          </w:p>
        </w:tc>
      </w:tr>
      <w:tr w:rsidR="00CC67C1" w:rsidRPr="00045E8D" w:rsidTr="00A00187">
        <w:trPr>
          <w:trHeight w:val="2850"/>
        </w:trPr>
        <w:tc>
          <w:tcPr>
            <w:tcW w:w="66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66</w:t>
            </w:r>
          </w:p>
        </w:tc>
        <w:tc>
          <w:tcPr>
            <w:tcW w:w="1340" w:type="dxa"/>
            <w:vMerge/>
            <w:vAlign w:val="center"/>
          </w:tcPr>
          <w:p w:rsidR="00CC67C1" w:rsidRPr="00C23048" w:rsidRDefault="00CC67C1" w:rsidP="00A00187">
            <w:pPr>
              <w:widowControl/>
              <w:jc w:val="left"/>
              <w:rPr>
                <w:color w:val="000000"/>
                <w:kern w:val="0"/>
                <w:sz w:val="24"/>
              </w:rPr>
            </w:pP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原创音乐剧《选择人生》</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戏剧、曲艺</w:t>
            </w:r>
          </w:p>
        </w:tc>
        <w:tc>
          <w:tcPr>
            <w:tcW w:w="2835"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《选择人生》围绕着</w:t>
            </w:r>
            <w:r w:rsidRPr="00C23048">
              <w:rPr>
                <w:color w:val="000000"/>
                <w:kern w:val="0"/>
                <w:sz w:val="24"/>
              </w:rPr>
              <w:t>“</w:t>
            </w:r>
            <w:r w:rsidRPr="00C23048">
              <w:rPr>
                <w:color w:val="000000"/>
                <w:kern w:val="0"/>
                <w:sz w:val="24"/>
              </w:rPr>
              <w:t>爱</w:t>
            </w:r>
            <w:r w:rsidRPr="00C23048">
              <w:rPr>
                <w:color w:val="000000"/>
                <w:kern w:val="0"/>
                <w:sz w:val="24"/>
              </w:rPr>
              <w:t>”</w:t>
            </w:r>
            <w:r w:rsidRPr="00C23048">
              <w:rPr>
                <w:color w:val="000000"/>
                <w:kern w:val="0"/>
                <w:sz w:val="24"/>
              </w:rPr>
              <w:t>的主旨展开，以幽默的剧情为表，发人深省的故事内核为里，</w:t>
            </w:r>
            <w:proofErr w:type="gramStart"/>
            <w:r w:rsidRPr="00C23048">
              <w:rPr>
                <w:color w:val="000000"/>
                <w:kern w:val="0"/>
                <w:sz w:val="24"/>
              </w:rPr>
              <w:t>诠释着</w:t>
            </w:r>
            <w:proofErr w:type="gramEnd"/>
            <w:r w:rsidRPr="00C23048">
              <w:rPr>
                <w:color w:val="000000"/>
                <w:kern w:val="0"/>
                <w:sz w:val="24"/>
              </w:rPr>
              <w:t>“</w:t>
            </w:r>
            <w:r w:rsidRPr="00C23048">
              <w:rPr>
                <w:color w:val="000000"/>
                <w:kern w:val="0"/>
                <w:sz w:val="24"/>
              </w:rPr>
              <w:t>爱能改变命运</w:t>
            </w:r>
            <w:r w:rsidRPr="00C23048">
              <w:rPr>
                <w:color w:val="000000"/>
                <w:kern w:val="0"/>
                <w:sz w:val="24"/>
              </w:rPr>
              <w:t>”</w:t>
            </w:r>
            <w:r w:rsidRPr="00C23048">
              <w:rPr>
                <w:color w:val="000000"/>
                <w:kern w:val="0"/>
                <w:sz w:val="24"/>
              </w:rPr>
              <w:t>的思想主题，故事的结局就连</w:t>
            </w:r>
            <w:r w:rsidRPr="00C23048">
              <w:rPr>
                <w:color w:val="000000"/>
                <w:kern w:val="0"/>
                <w:sz w:val="24"/>
              </w:rPr>
              <w:t>“</w:t>
            </w:r>
            <w:r w:rsidRPr="00C23048">
              <w:rPr>
                <w:color w:val="000000"/>
                <w:kern w:val="0"/>
                <w:sz w:val="24"/>
              </w:rPr>
              <w:t>恶魔</w:t>
            </w:r>
            <w:r w:rsidRPr="00C23048">
              <w:rPr>
                <w:color w:val="000000"/>
                <w:kern w:val="0"/>
                <w:sz w:val="24"/>
              </w:rPr>
              <w:t>”</w:t>
            </w:r>
            <w:r w:rsidRPr="00C23048">
              <w:rPr>
                <w:color w:val="000000"/>
                <w:kern w:val="0"/>
                <w:sz w:val="24"/>
              </w:rPr>
              <w:t>也被众人感染，与</w:t>
            </w:r>
            <w:r w:rsidRPr="00C23048">
              <w:rPr>
                <w:color w:val="000000"/>
                <w:kern w:val="0"/>
                <w:sz w:val="24"/>
              </w:rPr>
              <w:t>“</w:t>
            </w:r>
            <w:r w:rsidRPr="00C23048">
              <w:rPr>
                <w:color w:val="000000"/>
                <w:kern w:val="0"/>
                <w:sz w:val="24"/>
              </w:rPr>
              <w:t>天使</w:t>
            </w:r>
            <w:r w:rsidRPr="00C23048">
              <w:rPr>
                <w:color w:val="000000"/>
                <w:kern w:val="0"/>
                <w:sz w:val="24"/>
              </w:rPr>
              <w:t>”</w:t>
            </w:r>
            <w:r w:rsidRPr="00C23048">
              <w:rPr>
                <w:color w:val="000000"/>
                <w:kern w:val="0"/>
                <w:sz w:val="24"/>
              </w:rPr>
              <w:t>一起帮助对生活失去希望的人们重新找回自己的</w:t>
            </w:r>
            <w:r w:rsidRPr="00C23048">
              <w:rPr>
                <w:color w:val="000000"/>
                <w:kern w:val="0"/>
                <w:sz w:val="24"/>
              </w:rPr>
              <w:t>“</w:t>
            </w:r>
            <w:r w:rsidRPr="00C23048">
              <w:rPr>
                <w:color w:val="000000"/>
                <w:kern w:val="0"/>
                <w:sz w:val="24"/>
              </w:rPr>
              <w:t>爱</w:t>
            </w:r>
            <w:r w:rsidRPr="00C23048">
              <w:rPr>
                <w:color w:val="000000"/>
                <w:kern w:val="0"/>
                <w:sz w:val="24"/>
              </w:rPr>
              <w:t>”</w:t>
            </w:r>
            <w:r w:rsidRPr="00C23048">
              <w:rPr>
                <w:color w:val="000000"/>
                <w:kern w:val="0"/>
                <w:sz w:val="24"/>
              </w:rPr>
              <w:t>。该剧旨在对青年观</w:t>
            </w:r>
            <w:r w:rsidRPr="00C23048">
              <w:rPr>
                <w:color w:val="000000"/>
                <w:kern w:val="0"/>
                <w:sz w:val="24"/>
              </w:rPr>
              <w:lastRenderedPageBreak/>
              <w:t>众的人生观、价值观、世界观和爱情观进行引导与教育。提倡对命运的自我把控，对人格的正向塑造，鼓励当代青年勇敢的面对困境，积极的面对自我，乐观的面对生活。</w:t>
            </w:r>
          </w:p>
        </w:tc>
        <w:tc>
          <w:tcPr>
            <w:tcW w:w="2268"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lastRenderedPageBreak/>
              <w:t>舞台尺寸不小于</w:t>
            </w:r>
            <w:r w:rsidRPr="00C23048">
              <w:rPr>
                <w:color w:val="000000"/>
                <w:kern w:val="0"/>
                <w:sz w:val="24"/>
              </w:rPr>
              <w:t>12X10</w:t>
            </w:r>
            <w:r w:rsidRPr="00C23048">
              <w:rPr>
                <w:color w:val="000000"/>
                <w:kern w:val="0"/>
                <w:sz w:val="24"/>
              </w:rPr>
              <w:t>米，配备面光，耳光以及舞台上基础灯光，最好有电脑灯。配套音响设备</w:t>
            </w:r>
          </w:p>
        </w:tc>
        <w:tc>
          <w:tcPr>
            <w:tcW w:w="1276"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卢刚</w:t>
            </w:r>
          </w:p>
        </w:tc>
        <w:tc>
          <w:tcPr>
            <w:tcW w:w="1842"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17361863451</w:t>
            </w:r>
          </w:p>
        </w:tc>
        <w:tc>
          <w:tcPr>
            <w:tcW w:w="851"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3</w:t>
            </w:r>
          </w:p>
        </w:tc>
        <w:tc>
          <w:tcPr>
            <w:tcW w:w="1276" w:type="dxa"/>
            <w:shd w:val="clear" w:color="auto" w:fill="auto"/>
            <w:vAlign w:val="center"/>
          </w:tcPr>
          <w:p w:rsidR="00CC67C1" w:rsidRPr="00C23048" w:rsidRDefault="00CC67C1" w:rsidP="00A00187">
            <w:pPr>
              <w:jc w:val="center"/>
              <w:rPr>
                <w:color w:val="000000"/>
                <w:sz w:val="24"/>
              </w:rPr>
            </w:pPr>
            <w:r w:rsidRPr="00C23048">
              <w:rPr>
                <w:color w:val="000000"/>
              </w:rPr>
              <w:t>高校或中小学</w:t>
            </w:r>
          </w:p>
        </w:tc>
      </w:tr>
      <w:tr w:rsidR="00CC67C1" w:rsidRPr="00045E8D" w:rsidTr="00A00187">
        <w:trPr>
          <w:trHeight w:val="1710"/>
        </w:trPr>
        <w:tc>
          <w:tcPr>
            <w:tcW w:w="66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lastRenderedPageBreak/>
              <w:t>67</w:t>
            </w:r>
          </w:p>
        </w:tc>
        <w:tc>
          <w:tcPr>
            <w:tcW w:w="134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南京伟</w:t>
            </w:r>
            <w:proofErr w:type="gramStart"/>
            <w:r w:rsidRPr="00C23048">
              <w:rPr>
                <w:color w:val="000000"/>
                <w:kern w:val="0"/>
                <w:sz w:val="24"/>
              </w:rPr>
              <w:t>凯</w:t>
            </w:r>
            <w:proofErr w:type="gramEnd"/>
            <w:r w:rsidRPr="00C23048">
              <w:rPr>
                <w:color w:val="000000"/>
                <w:kern w:val="0"/>
                <w:sz w:val="24"/>
              </w:rPr>
              <w:t>文化传媒有限公司</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《致敬红色，唱响经典》民族音乐会</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中小型音乐会</w:t>
            </w:r>
          </w:p>
        </w:tc>
        <w:tc>
          <w:tcPr>
            <w:tcW w:w="2835"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南京</w:t>
            </w:r>
            <w:r w:rsidRPr="00C23048">
              <w:rPr>
                <w:color w:val="000000"/>
                <w:kern w:val="0"/>
                <w:sz w:val="24"/>
              </w:rPr>
              <w:t>“</w:t>
            </w:r>
            <w:r w:rsidRPr="00C23048">
              <w:rPr>
                <w:color w:val="000000"/>
                <w:kern w:val="0"/>
                <w:sz w:val="24"/>
              </w:rPr>
              <w:t>九歌乐坊</w:t>
            </w:r>
            <w:r w:rsidRPr="00C23048">
              <w:rPr>
                <w:color w:val="000000"/>
                <w:kern w:val="0"/>
                <w:sz w:val="24"/>
              </w:rPr>
              <w:t>”</w:t>
            </w:r>
            <w:r w:rsidRPr="00C23048">
              <w:rPr>
                <w:color w:val="000000"/>
                <w:kern w:val="0"/>
                <w:sz w:val="24"/>
              </w:rPr>
              <w:t>艺术团，倾力打造的音乐会《致敬红色，唱响经典》，用民乐和</w:t>
            </w:r>
            <w:proofErr w:type="gramStart"/>
            <w:r w:rsidRPr="00C23048">
              <w:rPr>
                <w:color w:val="000000"/>
                <w:kern w:val="0"/>
                <w:sz w:val="24"/>
              </w:rPr>
              <w:t>古典结合</w:t>
            </w:r>
            <w:proofErr w:type="gramEnd"/>
            <w:r w:rsidRPr="00C23048">
              <w:rPr>
                <w:color w:val="000000"/>
                <w:kern w:val="0"/>
                <w:sz w:val="24"/>
              </w:rPr>
              <w:t>来唱响红歌，目的在于让红色经典走近年轻一代，激发年轻一代与历史对话、与时代对视、与自我对照，传递坚定的信念和高尚的情怀。</w:t>
            </w:r>
          </w:p>
        </w:tc>
        <w:tc>
          <w:tcPr>
            <w:tcW w:w="2268"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基本舞台需求，面光灯，射灯，电脑灯，基础音响设备</w:t>
            </w:r>
            <w:r w:rsidRPr="00C23048">
              <w:rPr>
                <w:color w:val="000000"/>
                <w:kern w:val="0"/>
                <w:sz w:val="24"/>
              </w:rPr>
              <w:t>(</w:t>
            </w:r>
            <w:r w:rsidRPr="00C23048">
              <w:rPr>
                <w:color w:val="000000"/>
                <w:kern w:val="0"/>
                <w:sz w:val="24"/>
              </w:rPr>
              <w:t>小线阵</w:t>
            </w:r>
            <w:r w:rsidRPr="00C23048">
              <w:rPr>
                <w:color w:val="000000"/>
                <w:kern w:val="0"/>
                <w:sz w:val="24"/>
              </w:rPr>
              <w:t>)</w:t>
            </w:r>
            <w:r w:rsidRPr="00C23048">
              <w:rPr>
                <w:color w:val="000000"/>
                <w:kern w:val="0"/>
                <w:sz w:val="24"/>
              </w:rPr>
              <w:t>，话筒</w:t>
            </w:r>
            <w:r w:rsidRPr="00C23048">
              <w:rPr>
                <w:color w:val="000000"/>
                <w:kern w:val="0"/>
                <w:sz w:val="24"/>
              </w:rPr>
              <w:t>18</w:t>
            </w:r>
            <w:r w:rsidRPr="00C23048">
              <w:rPr>
                <w:color w:val="000000"/>
                <w:kern w:val="0"/>
                <w:sz w:val="24"/>
              </w:rPr>
              <w:t>支</w:t>
            </w:r>
          </w:p>
        </w:tc>
        <w:tc>
          <w:tcPr>
            <w:tcW w:w="1276" w:type="dxa"/>
            <w:shd w:val="clear" w:color="auto" w:fill="auto"/>
            <w:vAlign w:val="center"/>
          </w:tcPr>
          <w:p w:rsidR="00CC67C1" w:rsidRPr="00C23048" w:rsidRDefault="00CC67C1" w:rsidP="00A00187">
            <w:pPr>
              <w:widowControl/>
              <w:jc w:val="center"/>
              <w:rPr>
                <w:color w:val="000000"/>
                <w:kern w:val="0"/>
                <w:sz w:val="24"/>
              </w:rPr>
            </w:pPr>
            <w:proofErr w:type="gramStart"/>
            <w:r w:rsidRPr="00C23048">
              <w:rPr>
                <w:color w:val="000000"/>
                <w:kern w:val="0"/>
                <w:sz w:val="24"/>
              </w:rPr>
              <w:t>刘靖裕</w:t>
            </w:r>
            <w:proofErr w:type="gramEnd"/>
          </w:p>
        </w:tc>
        <w:tc>
          <w:tcPr>
            <w:tcW w:w="1842"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17798527513</w:t>
            </w:r>
          </w:p>
        </w:tc>
        <w:tc>
          <w:tcPr>
            <w:tcW w:w="851"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3</w:t>
            </w:r>
          </w:p>
        </w:tc>
        <w:tc>
          <w:tcPr>
            <w:tcW w:w="1276" w:type="dxa"/>
            <w:shd w:val="clear" w:color="auto" w:fill="auto"/>
            <w:vAlign w:val="center"/>
          </w:tcPr>
          <w:p w:rsidR="00CC67C1" w:rsidRPr="00C23048" w:rsidRDefault="00CC67C1" w:rsidP="00A00187">
            <w:pPr>
              <w:jc w:val="center"/>
              <w:rPr>
                <w:color w:val="000000"/>
                <w:sz w:val="24"/>
              </w:rPr>
            </w:pPr>
            <w:r w:rsidRPr="00C23048">
              <w:rPr>
                <w:color w:val="000000"/>
              </w:rPr>
              <w:t>高校或中小学</w:t>
            </w:r>
          </w:p>
        </w:tc>
      </w:tr>
      <w:tr w:rsidR="00CC67C1" w:rsidRPr="00045E8D" w:rsidTr="00A00187">
        <w:trPr>
          <w:trHeight w:val="1425"/>
        </w:trPr>
        <w:tc>
          <w:tcPr>
            <w:tcW w:w="66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68</w:t>
            </w:r>
          </w:p>
        </w:tc>
        <w:tc>
          <w:tcPr>
            <w:tcW w:w="134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南京小青</w:t>
            </w:r>
            <w:proofErr w:type="gramStart"/>
            <w:r w:rsidRPr="00C23048">
              <w:rPr>
                <w:color w:val="000000"/>
                <w:kern w:val="0"/>
                <w:sz w:val="24"/>
              </w:rPr>
              <w:t>柠</w:t>
            </w:r>
            <w:proofErr w:type="gramEnd"/>
            <w:r w:rsidRPr="00C23048">
              <w:rPr>
                <w:color w:val="000000"/>
                <w:kern w:val="0"/>
                <w:sz w:val="24"/>
              </w:rPr>
              <w:t>青少年服务中心</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《神奇的书</w:t>
            </w:r>
            <w:r w:rsidRPr="00C23048">
              <w:rPr>
                <w:color w:val="000000"/>
                <w:kern w:val="0"/>
                <w:sz w:val="24"/>
              </w:rPr>
              <w:t>3</w:t>
            </w:r>
            <w:r w:rsidRPr="00C23048">
              <w:rPr>
                <w:color w:val="000000"/>
                <w:kern w:val="0"/>
                <w:sz w:val="24"/>
              </w:rPr>
              <w:t>》</w:t>
            </w:r>
            <w:r w:rsidRPr="00C23048">
              <w:rPr>
                <w:color w:val="000000"/>
                <w:kern w:val="0"/>
                <w:sz w:val="24"/>
              </w:rPr>
              <w:t>-</w:t>
            </w:r>
            <w:r w:rsidRPr="00C23048">
              <w:rPr>
                <w:color w:val="000000"/>
                <w:kern w:val="0"/>
                <w:sz w:val="24"/>
              </w:rPr>
              <w:t>世界经典儿童音乐剧片段汇演</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戏剧、曲艺</w:t>
            </w:r>
          </w:p>
        </w:tc>
        <w:tc>
          <w:tcPr>
            <w:tcW w:w="2835"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本项目选取了</w:t>
            </w:r>
            <w:r w:rsidRPr="00C23048">
              <w:rPr>
                <w:color w:val="000000"/>
                <w:kern w:val="0"/>
                <w:sz w:val="24"/>
              </w:rPr>
              <w:t>6</w:t>
            </w:r>
            <w:r w:rsidRPr="00C23048">
              <w:rPr>
                <w:color w:val="000000"/>
                <w:kern w:val="0"/>
                <w:sz w:val="24"/>
              </w:rPr>
              <w:t>段世界经典儿童音乐剧片段，以阅读</w:t>
            </w:r>
            <w:r w:rsidRPr="00C23048">
              <w:rPr>
                <w:color w:val="000000"/>
                <w:kern w:val="0"/>
                <w:sz w:val="24"/>
              </w:rPr>
              <w:t>+</w:t>
            </w:r>
            <w:r w:rsidRPr="00C23048">
              <w:rPr>
                <w:color w:val="000000"/>
                <w:kern w:val="0"/>
                <w:sz w:val="24"/>
              </w:rPr>
              <w:t>观剧的形式，带儿童走进经典音乐剧的世界，同时将红色主题教育和爱国主义教育融入剧目里，充满人性关怀及历史意义，对新时代青少年有着普遍的教育意义。</w:t>
            </w:r>
          </w:p>
        </w:tc>
        <w:tc>
          <w:tcPr>
            <w:tcW w:w="2268"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舞台不小于</w:t>
            </w:r>
            <w:r w:rsidRPr="00C23048">
              <w:rPr>
                <w:color w:val="000000"/>
                <w:kern w:val="0"/>
                <w:sz w:val="24"/>
              </w:rPr>
              <w:t>8*6m</w:t>
            </w:r>
            <w:r w:rsidRPr="00C23048">
              <w:rPr>
                <w:color w:val="000000"/>
                <w:kern w:val="0"/>
                <w:sz w:val="24"/>
              </w:rPr>
              <w:t>，有基础灯光、音响设备及电子屏。</w:t>
            </w:r>
          </w:p>
        </w:tc>
        <w:tc>
          <w:tcPr>
            <w:tcW w:w="1276"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许晶晶</w:t>
            </w:r>
          </w:p>
        </w:tc>
        <w:tc>
          <w:tcPr>
            <w:tcW w:w="1842"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13512529367</w:t>
            </w:r>
          </w:p>
        </w:tc>
        <w:tc>
          <w:tcPr>
            <w:tcW w:w="851"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3</w:t>
            </w:r>
          </w:p>
        </w:tc>
        <w:tc>
          <w:tcPr>
            <w:tcW w:w="1276" w:type="dxa"/>
            <w:shd w:val="clear" w:color="auto" w:fill="auto"/>
            <w:vAlign w:val="center"/>
          </w:tcPr>
          <w:p w:rsidR="00CC67C1" w:rsidRPr="00C23048" w:rsidRDefault="00CC67C1" w:rsidP="00A00187">
            <w:pPr>
              <w:jc w:val="center"/>
              <w:rPr>
                <w:color w:val="000000"/>
                <w:sz w:val="24"/>
              </w:rPr>
            </w:pPr>
            <w:r w:rsidRPr="00C23048">
              <w:rPr>
                <w:color w:val="000000"/>
              </w:rPr>
              <w:t>中小学</w:t>
            </w:r>
          </w:p>
        </w:tc>
      </w:tr>
      <w:tr w:rsidR="00CC67C1" w:rsidRPr="00045E8D" w:rsidTr="00A00187">
        <w:trPr>
          <w:trHeight w:val="1710"/>
        </w:trPr>
        <w:tc>
          <w:tcPr>
            <w:tcW w:w="66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lastRenderedPageBreak/>
              <w:t>69</w:t>
            </w:r>
          </w:p>
        </w:tc>
        <w:tc>
          <w:tcPr>
            <w:tcW w:w="134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南京艺杺天成艺术发展有限公司</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中国音协爱乐男声合唱团</w:t>
            </w:r>
            <w:r w:rsidRPr="00C23048">
              <w:rPr>
                <w:color w:val="000000"/>
                <w:kern w:val="0"/>
                <w:sz w:val="24"/>
              </w:rPr>
              <w:t>-</w:t>
            </w:r>
            <w:r w:rsidRPr="00C23048">
              <w:rPr>
                <w:color w:val="000000"/>
                <w:kern w:val="0"/>
                <w:sz w:val="24"/>
              </w:rPr>
              <w:t>《音乐厅里的党史课》</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中小型音乐会</w:t>
            </w:r>
          </w:p>
        </w:tc>
        <w:tc>
          <w:tcPr>
            <w:tcW w:w="2835"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中国音协爱乐男声合唱团，名家名师以党史为脉络，音乐党课以讲解式音乐会形式进行。为大家讲解歌曲本身艺术特点、歌曲背后的创作故事、歌曲所诞生的激情岁月，再由优秀青年歌唱家们演唱作品。以歌声表达我们对党的忠诚，对祖国的礼赞。</w:t>
            </w:r>
          </w:p>
        </w:tc>
        <w:tc>
          <w:tcPr>
            <w:tcW w:w="2268"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舞台深度在</w:t>
            </w:r>
            <w:r w:rsidRPr="00C23048">
              <w:rPr>
                <w:color w:val="000000"/>
                <w:kern w:val="0"/>
                <w:sz w:val="24"/>
              </w:rPr>
              <w:t>12</w:t>
            </w:r>
            <w:r w:rsidRPr="00C23048">
              <w:rPr>
                <w:color w:val="000000"/>
                <w:kern w:val="0"/>
                <w:sz w:val="24"/>
              </w:rPr>
              <w:t>米以上，宽度</w:t>
            </w:r>
            <w:r w:rsidRPr="00C23048">
              <w:rPr>
                <w:color w:val="000000"/>
                <w:kern w:val="0"/>
                <w:sz w:val="24"/>
              </w:rPr>
              <w:t>15</w:t>
            </w:r>
            <w:r w:rsidRPr="00C23048">
              <w:rPr>
                <w:color w:val="000000"/>
                <w:kern w:val="0"/>
                <w:sz w:val="24"/>
              </w:rPr>
              <w:t>米以上，有基础演出灯光音响。需要</w:t>
            </w:r>
            <w:r w:rsidRPr="00C23048">
              <w:rPr>
                <w:color w:val="000000"/>
                <w:kern w:val="0"/>
                <w:sz w:val="24"/>
              </w:rPr>
              <w:t>LED</w:t>
            </w:r>
            <w:r w:rsidRPr="00C23048">
              <w:rPr>
                <w:color w:val="000000"/>
                <w:kern w:val="0"/>
                <w:sz w:val="24"/>
              </w:rPr>
              <w:t>屏放映礼赞特色画面</w:t>
            </w:r>
          </w:p>
        </w:tc>
        <w:tc>
          <w:tcPr>
            <w:tcW w:w="1276"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郝志飞</w:t>
            </w:r>
          </w:p>
        </w:tc>
        <w:tc>
          <w:tcPr>
            <w:tcW w:w="1842"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15951914888</w:t>
            </w:r>
          </w:p>
        </w:tc>
        <w:tc>
          <w:tcPr>
            <w:tcW w:w="851"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3</w:t>
            </w:r>
          </w:p>
        </w:tc>
        <w:tc>
          <w:tcPr>
            <w:tcW w:w="1276" w:type="dxa"/>
            <w:shd w:val="clear" w:color="auto" w:fill="auto"/>
            <w:vAlign w:val="center"/>
          </w:tcPr>
          <w:p w:rsidR="00CC67C1" w:rsidRPr="00C23048" w:rsidRDefault="00CC67C1" w:rsidP="00A00187">
            <w:pPr>
              <w:jc w:val="center"/>
              <w:rPr>
                <w:color w:val="000000"/>
                <w:sz w:val="24"/>
              </w:rPr>
            </w:pPr>
            <w:r w:rsidRPr="00C23048">
              <w:rPr>
                <w:color w:val="000000"/>
              </w:rPr>
              <w:t>高校或中小学</w:t>
            </w:r>
          </w:p>
        </w:tc>
      </w:tr>
      <w:tr w:rsidR="00CC67C1" w:rsidRPr="00045E8D" w:rsidTr="00A00187">
        <w:trPr>
          <w:trHeight w:val="1710"/>
        </w:trPr>
        <w:tc>
          <w:tcPr>
            <w:tcW w:w="66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70</w:t>
            </w:r>
          </w:p>
        </w:tc>
        <w:tc>
          <w:tcPr>
            <w:tcW w:w="134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南通君</w:t>
            </w:r>
            <w:proofErr w:type="gramStart"/>
            <w:r w:rsidRPr="00C23048">
              <w:rPr>
                <w:color w:val="000000"/>
                <w:kern w:val="0"/>
                <w:sz w:val="24"/>
              </w:rPr>
              <w:t>悦文化</w:t>
            </w:r>
            <w:proofErr w:type="gramEnd"/>
            <w:r w:rsidRPr="00C23048">
              <w:rPr>
                <w:color w:val="000000"/>
                <w:kern w:val="0"/>
                <w:sz w:val="24"/>
              </w:rPr>
              <w:t>艺术传播有限公司</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儿童剧《戏娃》</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戏剧、曲艺</w:t>
            </w:r>
          </w:p>
        </w:tc>
        <w:tc>
          <w:tcPr>
            <w:tcW w:w="2835"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这是一段优秀传统戏曲的传承佳话，也是一群追梦少年的成长故事。在</w:t>
            </w:r>
            <w:r w:rsidRPr="00C23048">
              <w:rPr>
                <w:color w:val="000000"/>
                <w:kern w:val="0"/>
                <w:sz w:val="24"/>
              </w:rPr>
              <w:t>“</w:t>
            </w:r>
            <w:r w:rsidRPr="00C23048">
              <w:rPr>
                <w:color w:val="000000"/>
                <w:kern w:val="0"/>
                <w:sz w:val="24"/>
              </w:rPr>
              <w:t>父母期盼</w:t>
            </w:r>
            <w:r w:rsidRPr="00C23048">
              <w:rPr>
                <w:color w:val="000000"/>
                <w:kern w:val="0"/>
                <w:sz w:val="24"/>
              </w:rPr>
              <w:t>”</w:t>
            </w:r>
            <w:r w:rsidRPr="00C23048">
              <w:rPr>
                <w:color w:val="000000"/>
                <w:kern w:val="0"/>
                <w:sz w:val="24"/>
              </w:rPr>
              <w:t>与</w:t>
            </w:r>
            <w:r w:rsidRPr="00C23048">
              <w:rPr>
                <w:color w:val="000000"/>
                <w:kern w:val="0"/>
                <w:sz w:val="24"/>
              </w:rPr>
              <w:t>“</w:t>
            </w:r>
            <w:r w:rsidRPr="00C23048">
              <w:rPr>
                <w:color w:val="000000"/>
                <w:kern w:val="0"/>
                <w:sz w:val="24"/>
              </w:rPr>
              <w:t>少年烦恼</w:t>
            </w:r>
            <w:r w:rsidRPr="00C23048">
              <w:rPr>
                <w:color w:val="000000"/>
                <w:kern w:val="0"/>
                <w:sz w:val="24"/>
              </w:rPr>
              <w:t>”</w:t>
            </w:r>
            <w:r w:rsidRPr="00C23048">
              <w:rPr>
                <w:color w:val="000000"/>
                <w:kern w:val="0"/>
                <w:sz w:val="24"/>
              </w:rPr>
              <w:t>的碰撞中，最终成了共同追梦的猴戏伙伴。孩子们在老师、父母的关爱与理解中放飞，在中华优秀文化的传承与认知中成长。</w:t>
            </w:r>
          </w:p>
        </w:tc>
        <w:tc>
          <w:tcPr>
            <w:tcW w:w="2268"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利用校方现有舞台，长</w:t>
            </w:r>
            <w:r w:rsidRPr="00C23048">
              <w:rPr>
                <w:color w:val="000000"/>
                <w:kern w:val="0"/>
                <w:sz w:val="24"/>
              </w:rPr>
              <w:t>14</w:t>
            </w:r>
            <w:r w:rsidRPr="00C23048">
              <w:rPr>
                <w:color w:val="000000"/>
                <w:kern w:val="0"/>
                <w:sz w:val="24"/>
              </w:rPr>
              <w:t>校方现米，宽</w:t>
            </w:r>
            <w:r w:rsidRPr="00C23048">
              <w:rPr>
                <w:color w:val="000000"/>
                <w:kern w:val="0"/>
                <w:sz w:val="24"/>
              </w:rPr>
              <w:t>10</w:t>
            </w:r>
            <w:r w:rsidRPr="00C23048">
              <w:rPr>
                <w:color w:val="000000"/>
                <w:kern w:val="0"/>
                <w:sz w:val="24"/>
              </w:rPr>
              <w:t>宽</w:t>
            </w:r>
            <w:proofErr w:type="gramStart"/>
            <w:r w:rsidRPr="00C23048">
              <w:rPr>
                <w:color w:val="000000"/>
                <w:kern w:val="0"/>
                <w:sz w:val="24"/>
              </w:rPr>
              <w:t>方现米</w:t>
            </w:r>
            <w:proofErr w:type="gramEnd"/>
            <w:r w:rsidRPr="00C23048">
              <w:rPr>
                <w:color w:val="000000"/>
                <w:kern w:val="0"/>
                <w:sz w:val="24"/>
              </w:rPr>
              <w:t>，有基础灯光、音响设备。</w:t>
            </w:r>
          </w:p>
        </w:tc>
        <w:tc>
          <w:tcPr>
            <w:tcW w:w="1276"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陈小亮</w:t>
            </w:r>
          </w:p>
        </w:tc>
        <w:tc>
          <w:tcPr>
            <w:tcW w:w="1842"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13376130718</w:t>
            </w:r>
          </w:p>
        </w:tc>
        <w:tc>
          <w:tcPr>
            <w:tcW w:w="851"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3</w:t>
            </w:r>
          </w:p>
        </w:tc>
        <w:tc>
          <w:tcPr>
            <w:tcW w:w="1276" w:type="dxa"/>
            <w:shd w:val="clear" w:color="auto" w:fill="auto"/>
            <w:vAlign w:val="center"/>
          </w:tcPr>
          <w:p w:rsidR="00CC67C1" w:rsidRPr="00C23048" w:rsidRDefault="00CC67C1" w:rsidP="00A00187">
            <w:pPr>
              <w:jc w:val="center"/>
              <w:rPr>
                <w:color w:val="000000"/>
                <w:sz w:val="24"/>
              </w:rPr>
            </w:pPr>
            <w:r w:rsidRPr="00C23048">
              <w:rPr>
                <w:color w:val="000000"/>
              </w:rPr>
              <w:t>中小学</w:t>
            </w:r>
          </w:p>
        </w:tc>
      </w:tr>
      <w:tr w:rsidR="00CC67C1" w:rsidRPr="00045E8D" w:rsidTr="00A00187">
        <w:trPr>
          <w:trHeight w:val="1995"/>
        </w:trPr>
        <w:tc>
          <w:tcPr>
            <w:tcW w:w="66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71</w:t>
            </w:r>
          </w:p>
        </w:tc>
        <w:tc>
          <w:tcPr>
            <w:tcW w:w="1340" w:type="dxa"/>
            <w:vMerge w:val="restart"/>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苏州保利大剧院管理有限公司</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儿童剧《海底小纵队之深海探秘》</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戏剧、曲艺</w:t>
            </w:r>
          </w:p>
        </w:tc>
        <w:tc>
          <w:tcPr>
            <w:tcW w:w="2835"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《海底小纵队》舞台剧根据</w:t>
            </w:r>
            <w:proofErr w:type="gramStart"/>
            <w:r w:rsidRPr="00C23048">
              <w:rPr>
                <w:color w:val="000000"/>
                <w:kern w:val="0"/>
                <w:sz w:val="24"/>
              </w:rPr>
              <w:t>央视热</w:t>
            </w:r>
            <w:proofErr w:type="gramEnd"/>
            <w:r w:rsidRPr="00C23048">
              <w:rPr>
                <w:color w:val="000000"/>
                <w:kern w:val="0"/>
                <w:sz w:val="24"/>
              </w:rPr>
              <w:t>播动画《海底小纵队》改编，中英联合制作，深受孩子们的喜爱和家长的支持！故事讲述了八个可爱小动物组成的海底探险小队，他们居住在神秘基地</w:t>
            </w:r>
            <w:r w:rsidRPr="00C23048">
              <w:rPr>
                <w:color w:val="000000"/>
                <w:kern w:val="0"/>
                <w:sz w:val="24"/>
              </w:rPr>
              <w:t>--</w:t>
            </w:r>
            <w:r w:rsidRPr="00C23048">
              <w:rPr>
                <w:color w:val="000000"/>
                <w:kern w:val="0"/>
                <w:sz w:val="24"/>
              </w:rPr>
              <w:t>章鱼堡，随</w:t>
            </w:r>
            <w:r w:rsidRPr="00C23048">
              <w:rPr>
                <w:color w:val="000000"/>
                <w:kern w:val="0"/>
                <w:sz w:val="24"/>
              </w:rPr>
              <w:lastRenderedPageBreak/>
              <w:t>时准备出发去解决海底遇险、排除海底可能发生的危险的精彩故事。</w:t>
            </w:r>
          </w:p>
        </w:tc>
        <w:tc>
          <w:tcPr>
            <w:tcW w:w="2268"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lastRenderedPageBreak/>
              <w:t>为确保演出效果，本项目尽量在室内礼堂或剧场演出，适宜小学</w:t>
            </w:r>
            <w:r w:rsidRPr="00C23048">
              <w:rPr>
                <w:color w:val="000000"/>
                <w:kern w:val="0"/>
                <w:sz w:val="24"/>
              </w:rPr>
              <w:t>1-2</w:t>
            </w:r>
            <w:r w:rsidRPr="00C23048">
              <w:rPr>
                <w:color w:val="000000"/>
                <w:kern w:val="0"/>
                <w:sz w:val="24"/>
              </w:rPr>
              <w:t>年级学生观摩，舞台宽度不低于</w:t>
            </w:r>
            <w:r w:rsidRPr="00C23048">
              <w:rPr>
                <w:color w:val="000000"/>
                <w:kern w:val="0"/>
                <w:sz w:val="24"/>
              </w:rPr>
              <w:t>12</w:t>
            </w:r>
            <w:r w:rsidRPr="00C23048">
              <w:rPr>
                <w:color w:val="000000"/>
                <w:kern w:val="0"/>
                <w:sz w:val="24"/>
              </w:rPr>
              <w:t>米，深度不低于</w:t>
            </w:r>
            <w:r w:rsidRPr="00C23048">
              <w:rPr>
                <w:color w:val="000000"/>
                <w:kern w:val="0"/>
                <w:sz w:val="24"/>
              </w:rPr>
              <w:t>8</w:t>
            </w:r>
            <w:r w:rsidRPr="00C23048">
              <w:rPr>
                <w:color w:val="000000"/>
                <w:kern w:val="0"/>
                <w:sz w:val="24"/>
              </w:rPr>
              <w:t>米，有基本灯光和音响。</w:t>
            </w:r>
          </w:p>
        </w:tc>
        <w:tc>
          <w:tcPr>
            <w:tcW w:w="1276"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王鹏飞</w:t>
            </w:r>
          </w:p>
        </w:tc>
        <w:tc>
          <w:tcPr>
            <w:tcW w:w="1842"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13814048813</w:t>
            </w:r>
          </w:p>
        </w:tc>
        <w:tc>
          <w:tcPr>
            <w:tcW w:w="851"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3</w:t>
            </w:r>
          </w:p>
        </w:tc>
        <w:tc>
          <w:tcPr>
            <w:tcW w:w="1276" w:type="dxa"/>
            <w:shd w:val="clear" w:color="auto" w:fill="auto"/>
            <w:vAlign w:val="center"/>
          </w:tcPr>
          <w:p w:rsidR="00CC67C1" w:rsidRPr="00C23048" w:rsidRDefault="00CC67C1" w:rsidP="00A00187">
            <w:pPr>
              <w:jc w:val="center"/>
              <w:rPr>
                <w:color w:val="000000"/>
                <w:sz w:val="20"/>
                <w:szCs w:val="20"/>
              </w:rPr>
            </w:pPr>
            <w:r w:rsidRPr="00C23048">
              <w:rPr>
                <w:color w:val="000000"/>
                <w:sz w:val="20"/>
                <w:szCs w:val="20"/>
              </w:rPr>
              <w:t>中小学</w:t>
            </w:r>
          </w:p>
        </w:tc>
      </w:tr>
      <w:tr w:rsidR="00CC67C1" w:rsidRPr="00045E8D" w:rsidTr="00A00187">
        <w:trPr>
          <w:trHeight w:val="1995"/>
        </w:trPr>
        <w:tc>
          <w:tcPr>
            <w:tcW w:w="66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lastRenderedPageBreak/>
              <w:t>72</w:t>
            </w:r>
          </w:p>
        </w:tc>
        <w:tc>
          <w:tcPr>
            <w:tcW w:w="1340" w:type="dxa"/>
            <w:vMerge/>
            <w:vAlign w:val="center"/>
          </w:tcPr>
          <w:p w:rsidR="00CC67C1" w:rsidRPr="00C23048" w:rsidRDefault="00CC67C1" w:rsidP="00A00187">
            <w:pPr>
              <w:widowControl/>
              <w:jc w:val="left"/>
              <w:rPr>
                <w:color w:val="000000"/>
                <w:kern w:val="0"/>
                <w:sz w:val="24"/>
              </w:rPr>
            </w:pP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大型原创舞剧《河》</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歌舞综艺类</w:t>
            </w:r>
          </w:p>
        </w:tc>
        <w:tc>
          <w:tcPr>
            <w:tcW w:w="2835"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古城氤氲，运河不竭，运河水滋润、养育着这一方苏州人。该剧运用意识流的叙述手法，舞段设计新颖独特，通过女人、船与河的时空穿越，抽象与写实相切换，将舞蹈巧妙地与音乐、布景与影像完美融合，多角度、多空间营造讲述一段因运河而起的关于女人、船、河、生命、命运的故事。</w:t>
            </w:r>
          </w:p>
        </w:tc>
        <w:tc>
          <w:tcPr>
            <w:tcW w:w="2268"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本项目只能在室内大剧院演出，适宜高中及以上学校观摩！因舞美设计宏大美观，要求舞台宽度</w:t>
            </w:r>
            <w:r w:rsidRPr="00C23048">
              <w:rPr>
                <w:color w:val="000000"/>
                <w:kern w:val="0"/>
                <w:sz w:val="24"/>
              </w:rPr>
              <w:t>16</w:t>
            </w:r>
            <w:r w:rsidRPr="00C23048">
              <w:rPr>
                <w:color w:val="000000"/>
                <w:kern w:val="0"/>
                <w:sz w:val="24"/>
              </w:rPr>
              <w:t>米以上，深度</w:t>
            </w:r>
            <w:r w:rsidRPr="00C23048">
              <w:rPr>
                <w:color w:val="000000"/>
                <w:kern w:val="0"/>
                <w:sz w:val="24"/>
              </w:rPr>
              <w:t>16</w:t>
            </w:r>
            <w:r w:rsidRPr="00C23048">
              <w:rPr>
                <w:color w:val="000000"/>
                <w:kern w:val="0"/>
                <w:sz w:val="24"/>
              </w:rPr>
              <w:t>米以上，不低于</w:t>
            </w:r>
            <w:r w:rsidRPr="00C23048">
              <w:rPr>
                <w:color w:val="000000"/>
                <w:kern w:val="0"/>
                <w:sz w:val="24"/>
              </w:rPr>
              <w:t>28</w:t>
            </w:r>
            <w:r w:rsidRPr="00C23048">
              <w:rPr>
                <w:color w:val="000000"/>
                <w:kern w:val="0"/>
                <w:sz w:val="24"/>
              </w:rPr>
              <w:t>道升降吊杆。</w:t>
            </w:r>
          </w:p>
        </w:tc>
        <w:tc>
          <w:tcPr>
            <w:tcW w:w="1276"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王鹏飞</w:t>
            </w:r>
          </w:p>
        </w:tc>
        <w:tc>
          <w:tcPr>
            <w:tcW w:w="1842"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13814048813</w:t>
            </w:r>
          </w:p>
        </w:tc>
        <w:tc>
          <w:tcPr>
            <w:tcW w:w="851"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2</w:t>
            </w:r>
          </w:p>
        </w:tc>
        <w:tc>
          <w:tcPr>
            <w:tcW w:w="1276" w:type="dxa"/>
            <w:shd w:val="clear" w:color="auto" w:fill="auto"/>
            <w:vAlign w:val="center"/>
          </w:tcPr>
          <w:p w:rsidR="00CC67C1" w:rsidRPr="00C23048" w:rsidRDefault="00CC67C1" w:rsidP="00A00187">
            <w:pPr>
              <w:jc w:val="center"/>
              <w:rPr>
                <w:color w:val="000000"/>
                <w:sz w:val="24"/>
              </w:rPr>
            </w:pPr>
            <w:r w:rsidRPr="00C23048">
              <w:rPr>
                <w:color w:val="000000"/>
              </w:rPr>
              <w:t>高校或中小学</w:t>
            </w:r>
          </w:p>
        </w:tc>
      </w:tr>
      <w:tr w:rsidR="00CC67C1" w:rsidRPr="00045E8D" w:rsidTr="00A00187">
        <w:trPr>
          <w:trHeight w:val="1710"/>
        </w:trPr>
        <w:tc>
          <w:tcPr>
            <w:tcW w:w="66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73</w:t>
            </w:r>
          </w:p>
        </w:tc>
        <w:tc>
          <w:tcPr>
            <w:tcW w:w="134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苏州民族管弦乐团有限公司</w:t>
            </w:r>
          </w:p>
        </w:tc>
        <w:tc>
          <w:tcPr>
            <w:tcW w:w="1134" w:type="dxa"/>
            <w:shd w:val="clear" w:color="auto" w:fill="auto"/>
            <w:vAlign w:val="center"/>
          </w:tcPr>
          <w:p w:rsidR="00CC67C1" w:rsidRPr="00C23048" w:rsidRDefault="00CC67C1" w:rsidP="007907B5">
            <w:pPr>
              <w:widowControl/>
              <w:jc w:val="center"/>
              <w:rPr>
                <w:color w:val="000000"/>
                <w:kern w:val="0"/>
                <w:sz w:val="24"/>
              </w:rPr>
            </w:pPr>
            <w:r w:rsidRPr="00C23048">
              <w:rPr>
                <w:color w:val="000000"/>
                <w:kern w:val="0"/>
                <w:sz w:val="24"/>
              </w:rPr>
              <w:t>《心中的歌》庆祝中国共产党</w:t>
            </w:r>
            <w:r w:rsidR="007907B5">
              <w:rPr>
                <w:rFonts w:hint="eastAsia"/>
                <w:color w:val="000000"/>
                <w:kern w:val="0"/>
                <w:sz w:val="24"/>
              </w:rPr>
              <w:t>成立</w:t>
            </w:r>
            <w:r w:rsidRPr="00C23048">
              <w:rPr>
                <w:color w:val="000000"/>
                <w:kern w:val="0"/>
                <w:sz w:val="24"/>
              </w:rPr>
              <w:t>百年大型民族音乐会</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大型音乐会</w:t>
            </w:r>
          </w:p>
        </w:tc>
        <w:tc>
          <w:tcPr>
            <w:tcW w:w="2835"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音乐会选取《长城随想》《赞歌》《光明行》等具有代表性的中国民族音乐经典作品集中展示，由著名二胡演奏家朱昌耀指挥，通过演奏家们的精心演绎，表达出</w:t>
            </w:r>
            <w:r w:rsidRPr="00C23048">
              <w:rPr>
                <w:color w:val="000000"/>
                <w:kern w:val="0"/>
                <w:sz w:val="24"/>
              </w:rPr>
              <w:t>“</w:t>
            </w:r>
            <w:r w:rsidRPr="00C23048">
              <w:rPr>
                <w:color w:val="000000"/>
                <w:kern w:val="0"/>
                <w:sz w:val="24"/>
              </w:rPr>
              <w:t>没有共产党，就没有我们今天的幸福生活！</w:t>
            </w:r>
            <w:r w:rsidRPr="00C23048">
              <w:rPr>
                <w:color w:val="000000"/>
                <w:kern w:val="0"/>
                <w:sz w:val="24"/>
              </w:rPr>
              <w:t>”</w:t>
            </w:r>
            <w:r w:rsidRPr="00C23048">
              <w:rPr>
                <w:color w:val="000000"/>
                <w:kern w:val="0"/>
                <w:sz w:val="24"/>
              </w:rPr>
              <w:t>的主题思想。</w:t>
            </w:r>
          </w:p>
        </w:tc>
        <w:tc>
          <w:tcPr>
            <w:tcW w:w="2268"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需</w:t>
            </w:r>
            <w:proofErr w:type="gramStart"/>
            <w:r w:rsidRPr="00C23048">
              <w:rPr>
                <w:color w:val="000000"/>
                <w:kern w:val="0"/>
                <w:sz w:val="24"/>
              </w:rPr>
              <w:t>在配反声罩</w:t>
            </w:r>
            <w:proofErr w:type="gramEnd"/>
            <w:r w:rsidRPr="00C23048">
              <w:rPr>
                <w:color w:val="000000"/>
                <w:kern w:val="0"/>
                <w:sz w:val="24"/>
              </w:rPr>
              <w:t>的剧院演出，宜高中及以上学生。舞台至少宽</w:t>
            </w:r>
            <w:r w:rsidRPr="00C23048">
              <w:rPr>
                <w:color w:val="000000"/>
                <w:kern w:val="0"/>
                <w:sz w:val="24"/>
              </w:rPr>
              <w:t>16</w:t>
            </w:r>
            <w:r w:rsidRPr="00C23048">
              <w:rPr>
                <w:color w:val="000000"/>
                <w:kern w:val="0"/>
                <w:sz w:val="24"/>
              </w:rPr>
              <w:t>米、深</w:t>
            </w:r>
            <w:r w:rsidRPr="00C23048">
              <w:rPr>
                <w:color w:val="000000"/>
                <w:kern w:val="0"/>
                <w:sz w:val="24"/>
              </w:rPr>
              <w:t>12</w:t>
            </w:r>
            <w:r w:rsidRPr="00C23048">
              <w:rPr>
                <w:color w:val="000000"/>
                <w:kern w:val="0"/>
                <w:sz w:val="24"/>
              </w:rPr>
              <w:t>米，配</w:t>
            </w:r>
            <w:r w:rsidRPr="00C23048">
              <w:rPr>
                <w:color w:val="000000"/>
                <w:kern w:val="0"/>
                <w:sz w:val="24"/>
              </w:rPr>
              <w:t>4</w:t>
            </w:r>
            <w:r w:rsidRPr="00C23048">
              <w:rPr>
                <w:color w:val="000000"/>
                <w:kern w:val="0"/>
                <w:sz w:val="24"/>
              </w:rPr>
              <w:t>层</w:t>
            </w:r>
            <w:r w:rsidRPr="00C23048">
              <w:rPr>
                <w:color w:val="000000"/>
                <w:kern w:val="0"/>
                <w:sz w:val="24"/>
              </w:rPr>
              <w:t>0.2</w:t>
            </w:r>
            <w:r w:rsidRPr="00C23048">
              <w:rPr>
                <w:color w:val="000000"/>
                <w:kern w:val="0"/>
                <w:sz w:val="24"/>
              </w:rPr>
              <w:t>米递升（每层</w:t>
            </w:r>
            <w:r w:rsidRPr="00C23048">
              <w:rPr>
                <w:color w:val="000000"/>
                <w:kern w:val="0"/>
                <w:sz w:val="24"/>
              </w:rPr>
              <w:t>12*1.2</w:t>
            </w:r>
            <w:r w:rsidRPr="00C23048">
              <w:rPr>
                <w:color w:val="000000"/>
                <w:kern w:val="0"/>
                <w:sz w:val="24"/>
              </w:rPr>
              <w:t>米）的演奏平台。</w:t>
            </w:r>
          </w:p>
        </w:tc>
        <w:tc>
          <w:tcPr>
            <w:tcW w:w="1276"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杨飞</w:t>
            </w:r>
          </w:p>
        </w:tc>
        <w:tc>
          <w:tcPr>
            <w:tcW w:w="1842"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13915569844</w:t>
            </w:r>
          </w:p>
        </w:tc>
        <w:tc>
          <w:tcPr>
            <w:tcW w:w="851"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2</w:t>
            </w:r>
          </w:p>
        </w:tc>
        <w:tc>
          <w:tcPr>
            <w:tcW w:w="1276" w:type="dxa"/>
            <w:shd w:val="clear" w:color="auto" w:fill="auto"/>
            <w:vAlign w:val="center"/>
          </w:tcPr>
          <w:p w:rsidR="00CC67C1" w:rsidRPr="00C23048" w:rsidRDefault="00CC67C1" w:rsidP="00A00187">
            <w:pPr>
              <w:jc w:val="center"/>
              <w:rPr>
                <w:color w:val="000000"/>
                <w:sz w:val="24"/>
              </w:rPr>
            </w:pPr>
            <w:r w:rsidRPr="00C23048">
              <w:rPr>
                <w:color w:val="000000"/>
              </w:rPr>
              <w:t>高校或中小学</w:t>
            </w:r>
          </w:p>
        </w:tc>
      </w:tr>
      <w:tr w:rsidR="00CC67C1" w:rsidRPr="00045E8D" w:rsidTr="00A00187">
        <w:trPr>
          <w:trHeight w:val="1710"/>
        </w:trPr>
        <w:tc>
          <w:tcPr>
            <w:tcW w:w="66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lastRenderedPageBreak/>
              <w:t>74</w:t>
            </w:r>
          </w:p>
        </w:tc>
        <w:tc>
          <w:tcPr>
            <w:tcW w:w="1340" w:type="dxa"/>
            <w:vMerge w:val="restart"/>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苏州市滑稽剧团</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校园滑稽戏《青春跑道》</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戏剧、曲艺</w:t>
            </w:r>
          </w:p>
        </w:tc>
        <w:tc>
          <w:tcPr>
            <w:tcW w:w="2835" w:type="dxa"/>
            <w:shd w:val="clear" w:color="auto" w:fill="auto"/>
            <w:vAlign w:val="center"/>
          </w:tcPr>
          <w:p w:rsidR="00CC67C1" w:rsidRPr="00C23048" w:rsidRDefault="00CC67C1" w:rsidP="00B00F92">
            <w:pPr>
              <w:widowControl/>
              <w:jc w:val="left"/>
              <w:rPr>
                <w:color w:val="000000"/>
                <w:kern w:val="0"/>
                <w:sz w:val="24"/>
              </w:rPr>
            </w:pPr>
            <w:r w:rsidRPr="00C23048">
              <w:rPr>
                <w:color w:val="000000"/>
                <w:kern w:val="0"/>
                <w:sz w:val="24"/>
              </w:rPr>
              <w:t>千年学府，百年名校，</w:t>
            </w:r>
            <w:r w:rsidRPr="00C23048">
              <w:rPr>
                <w:color w:val="000000"/>
                <w:kern w:val="0"/>
                <w:sz w:val="24"/>
              </w:rPr>
              <w:t>“</w:t>
            </w:r>
            <w:r w:rsidRPr="00C23048">
              <w:rPr>
                <w:color w:val="000000"/>
                <w:kern w:val="0"/>
                <w:sz w:val="24"/>
              </w:rPr>
              <w:t>五一</w:t>
            </w:r>
            <w:r w:rsidRPr="00C23048">
              <w:rPr>
                <w:color w:val="000000"/>
                <w:kern w:val="0"/>
                <w:sz w:val="24"/>
              </w:rPr>
              <w:t>”</w:t>
            </w:r>
            <w:r w:rsidRPr="00C23048">
              <w:rPr>
                <w:color w:val="000000"/>
                <w:kern w:val="0"/>
                <w:sz w:val="24"/>
              </w:rPr>
              <w:t>长假前，古城</w:t>
            </w:r>
            <w:proofErr w:type="gramStart"/>
            <w:r w:rsidRPr="00C23048">
              <w:rPr>
                <w:color w:val="000000"/>
                <w:kern w:val="0"/>
                <w:sz w:val="24"/>
              </w:rPr>
              <w:t>础</w:t>
            </w:r>
            <w:proofErr w:type="gramEnd"/>
            <w:r w:rsidRPr="00C23048">
              <w:rPr>
                <w:color w:val="000000"/>
                <w:kern w:val="0"/>
                <w:sz w:val="24"/>
              </w:rPr>
              <w:t>园中学请来了心理学博士马丽亚担任高一（五）班的假日辅导员。马丽亚别出</w:t>
            </w:r>
            <w:r w:rsidR="00B00F92">
              <w:rPr>
                <w:rFonts w:hint="eastAsia"/>
                <w:color w:val="000000"/>
                <w:kern w:val="0"/>
                <w:sz w:val="24"/>
              </w:rPr>
              <w:t>心</w:t>
            </w:r>
            <w:r w:rsidRPr="00C23048">
              <w:rPr>
                <w:color w:val="000000"/>
                <w:kern w:val="0"/>
                <w:sz w:val="24"/>
              </w:rPr>
              <w:t>裁地布置了一道调查题，师生</w:t>
            </w:r>
            <w:r w:rsidRPr="00C23048">
              <w:rPr>
                <w:color w:val="000000"/>
                <w:kern w:val="0"/>
                <w:sz w:val="24"/>
              </w:rPr>
              <w:t>“</w:t>
            </w:r>
            <w:r w:rsidRPr="00C23048">
              <w:rPr>
                <w:color w:val="000000"/>
                <w:kern w:val="0"/>
                <w:sz w:val="24"/>
              </w:rPr>
              <w:t>碰碰车</w:t>
            </w:r>
            <w:r w:rsidRPr="00C23048">
              <w:rPr>
                <w:color w:val="000000"/>
                <w:kern w:val="0"/>
                <w:sz w:val="24"/>
              </w:rPr>
              <w:t>”</w:t>
            </w:r>
            <w:r w:rsidRPr="00C23048">
              <w:rPr>
                <w:color w:val="000000"/>
                <w:kern w:val="0"/>
                <w:sz w:val="24"/>
              </w:rPr>
              <w:t>闪现出中学生思辨的智慧，给同学们带来创新学习的快乐。</w:t>
            </w:r>
          </w:p>
        </w:tc>
        <w:tc>
          <w:tcPr>
            <w:tcW w:w="2268"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室内剧场或报告厅。舞台宽</w:t>
            </w:r>
            <w:r w:rsidRPr="00C23048">
              <w:rPr>
                <w:color w:val="000000"/>
                <w:kern w:val="0"/>
                <w:sz w:val="24"/>
              </w:rPr>
              <w:t>9</w:t>
            </w:r>
            <w:r w:rsidRPr="00C23048">
              <w:rPr>
                <w:color w:val="000000"/>
                <w:kern w:val="0"/>
                <w:sz w:val="24"/>
              </w:rPr>
              <w:t>米，深</w:t>
            </w:r>
            <w:r w:rsidRPr="00C23048">
              <w:rPr>
                <w:color w:val="000000"/>
                <w:kern w:val="0"/>
                <w:sz w:val="24"/>
              </w:rPr>
              <w:t>6</w:t>
            </w:r>
            <w:r w:rsidRPr="00C23048">
              <w:rPr>
                <w:color w:val="000000"/>
                <w:kern w:val="0"/>
                <w:sz w:val="24"/>
              </w:rPr>
              <w:t>米左右。有基础灯光最佳。</w:t>
            </w:r>
          </w:p>
        </w:tc>
        <w:tc>
          <w:tcPr>
            <w:tcW w:w="1276" w:type="dxa"/>
            <w:shd w:val="clear" w:color="auto" w:fill="auto"/>
            <w:vAlign w:val="center"/>
          </w:tcPr>
          <w:p w:rsidR="00CC67C1" w:rsidRPr="00C23048" w:rsidRDefault="00CC67C1" w:rsidP="00A00187">
            <w:pPr>
              <w:widowControl/>
              <w:jc w:val="center"/>
              <w:rPr>
                <w:color w:val="000000"/>
                <w:kern w:val="0"/>
                <w:sz w:val="24"/>
              </w:rPr>
            </w:pPr>
            <w:proofErr w:type="gramStart"/>
            <w:r w:rsidRPr="00C23048">
              <w:rPr>
                <w:color w:val="000000"/>
                <w:kern w:val="0"/>
                <w:sz w:val="24"/>
              </w:rPr>
              <w:t>宦斌</w:t>
            </w:r>
            <w:proofErr w:type="gramEnd"/>
          </w:p>
        </w:tc>
        <w:tc>
          <w:tcPr>
            <w:tcW w:w="1842"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13776067206</w:t>
            </w:r>
          </w:p>
        </w:tc>
        <w:tc>
          <w:tcPr>
            <w:tcW w:w="851"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3</w:t>
            </w:r>
          </w:p>
        </w:tc>
        <w:tc>
          <w:tcPr>
            <w:tcW w:w="1276" w:type="dxa"/>
            <w:shd w:val="clear" w:color="auto" w:fill="auto"/>
            <w:vAlign w:val="center"/>
          </w:tcPr>
          <w:p w:rsidR="00CC67C1" w:rsidRPr="00C23048" w:rsidRDefault="00CC67C1" w:rsidP="00A00187">
            <w:pPr>
              <w:jc w:val="center"/>
              <w:rPr>
                <w:color w:val="000000"/>
                <w:sz w:val="24"/>
              </w:rPr>
            </w:pPr>
            <w:r w:rsidRPr="00C23048">
              <w:rPr>
                <w:color w:val="000000"/>
              </w:rPr>
              <w:t>中小学</w:t>
            </w:r>
          </w:p>
        </w:tc>
      </w:tr>
      <w:tr w:rsidR="00CC67C1" w:rsidRPr="00045E8D" w:rsidTr="00A00187">
        <w:trPr>
          <w:trHeight w:val="1710"/>
        </w:trPr>
        <w:tc>
          <w:tcPr>
            <w:tcW w:w="66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75</w:t>
            </w:r>
          </w:p>
        </w:tc>
        <w:tc>
          <w:tcPr>
            <w:tcW w:w="1340" w:type="dxa"/>
            <w:vMerge/>
            <w:vAlign w:val="center"/>
          </w:tcPr>
          <w:p w:rsidR="00CC67C1" w:rsidRPr="00C23048" w:rsidRDefault="00CC67C1" w:rsidP="00A00187">
            <w:pPr>
              <w:widowControl/>
              <w:jc w:val="left"/>
              <w:rPr>
                <w:color w:val="000000"/>
                <w:kern w:val="0"/>
                <w:sz w:val="24"/>
              </w:rPr>
            </w:pP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传统滑稽戏《苏州两公差》</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中华优秀传统文化校园传承专项</w:t>
            </w:r>
          </w:p>
        </w:tc>
        <w:tc>
          <w:tcPr>
            <w:tcW w:w="2835"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苏州两公差张超、李达途径江都，闻百姓哭冤，仗义接下状纸。他们将冤案告至吴县，县官不理，反将二人革职；又告至府台，府台不接，将其责打一番轰出堂去。他们二人最后又是如何帮百姓伸冤的呢？经典剧目代代相传，久演不衰。</w:t>
            </w:r>
          </w:p>
        </w:tc>
        <w:tc>
          <w:tcPr>
            <w:tcW w:w="2268"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室内舞台，至少宽</w:t>
            </w:r>
            <w:r w:rsidRPr="00C23048">
              <w:rPr>
                <w:color w:val="000000"/>
                <w:kern w:val="0"/>
                <w:sz w:val="24"/>
              </w:rPr>
              <w:t>12</w:t>
            </w:r>
            <w:r w:rsidRPr="00C23048">
              <w:rPr>
                <w:color w:val="000000"/>
                <w:kern w:val="0"/>
                <w:sz w:val="24"/>
              </w:rPr>
              <w:t>米，深</w:t>
            </w:r>
            <w:r w:rsidRPr="00C23048">
              <w:rPr>
                <w:color w:val="000000"/>
                <w:kern w:val="0"/>
                <w:sz w:val="24"/>
              </w:rPr>
              <w:t>10</w:t>
            </w:r>
            <w:r w:rsidRPr="00C23048">
              <w:rPr>
                <w:color w:val="000000"/>
                <w:kern w:val="0"/>
                <w:sz w:val="24"/>
              </w:rPr>
              <w:t>米。有一定空间的副台。有基础灯光最佳。</w:t>
            </w:r>
          </w:p>
        </w:tc>
        <w:tc>
          <w:tcPr>
            <w:tcW w:w="1276" w:type="dxa"/>
            <w:shd w:val="clear" w:color="auto" w:fill="auto"/>
            <w:vAlign w:val="center"/>
          </w:tcPr>
          <w:p w:rsidR="00CC67C1" w:rsidRPr="00C23048" w:rsidRDefault="00CC67C1" w:rsidP="00A00187">
            <w:pPr>
              <w:widowControl/>
              <w:jc w:val="center"/>
              <w:rPr>
                <w:color w:val="000000"/>
                <w:kern w:val="0"/>
                <w:sz w:val="24"/>
              </w:rPr>
            </w:pPr>
            <w:proofErr w:type="gramStart"/>
            <w:r w:rsidRPr="00C23048">
              <w:rPr>
                <w:color w:val="000000"/>
                <w:kern w:val="0"/>
                <w:sz w:val="24"/>
              </w:rPr>
              <w:t>宦斌</w:t>
            </w:r>
            <w:proofErr w:type="gramEnd"/>
          </w:p>
        </w:tc>
        <w:tc>
          <w:tcPr>
            <w:tcW w:w="1842"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13776067206</w:t>
            </w:r>
          </w:p>
        </w:tc>
        <w:tc>
          <w:tcPr>
            <w:tcW w:w="851"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2</w:t>
            </w:r>
          </w:p>
        </w:tc>
        <w:tc>
          <w:tcPr>
            <w:tcW w:w="1276" w:type="dxa"/>
            <w:shd w:val="clear" w:color="auto" w:fill="auto"/>
            <w:vAlign w:val="center"/>
          </w:tcPr>
          <w:p w:rsidR="00CC67C1" w:rsidRPr="00C23048" w:rsidRDefault="00CC67C1" w:rsidP="00A00187">
            <w:pPr>
              <w:jc w:val="center"/>
              <w:rPr>
                <w:color w:val="000000"/>
                <w:sz w:val="24"/>
              </w:rPr>
            </w:pPr>
            <w:r w:rsidRPr="00C23048">
              <w:rPr>
                <w:color w:val="000000"/>
              </w:rPr>
              <w:t>高校</w:t>
            </w:r>
          </w:p>
        </w:tc>
      </w:tr>
      <w:tr w:rsidR="00CC67C1" w:rsidRPr="00045E8D" w:rsidTr="00A00187">
        <w:trPr>
          <w:trHeight w:val="1710"/>
        </w:trPr>
        <w:tc>
          <w:tcPr>
            <w:tcW w:w="66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76</w:t>
            </w:r>
          </w:p>
        </w:tc>
        <w:tc>
          <w:tcPr>
            <w:tcW w:w="134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无锡市歌舞剧院有限责任公司</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舞剧《歌唱祖国》</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歌舞综艺类</w:t>
            </w:r>
          </w:p>
        </w:tc>
        <w:tc>
          <w:tcPr>
            <w:tcW w:w="2835"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以无锡籍著名音乐家王莘创作《歌唱祖国》这首家喻户晓的爱国歌曲的心路历程为题材，通过丰富的舞蹈语汇，讲述了他的亲身经历与家国情怀。</w:t>
            </w:r>
          </w:p>
        </w:tc>
        <w:tc>
          <w:tcPr>
            <w:tcW w:w="2268"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舞台建筑台口高</w:t>
            </w:r>
            <w:r w:rsidRPr="00C23048">
              <w:rPr>
                <w:color w:val="000000"/>
                <w:kern w:val="0"/>
                <w:sz w:val="24"/>
              </w:rPr>
              <w:t>&gt;8</w:t>
            </w:r>
            <w:r w:rsidRPr="00C23048">
              <w:rPr>
                <w:color w:val="000000"/>
                <w:kern w:val="0"/>
                <w:sz w:val="24"/>
              </w:rPr>
              <w:t>米，宽</w:t>
            </w:r>
            <w:r w:rsidRPr="00C23048">
              <w:rPr>
                <w:color w:val="000000"/>
                <w:kern w:val="0"/>
                <w:sz w:val="24"/>
              </w:rPr>
              <w:t>&gt;16</w:t>
            </w:r>
            <w:r w:rsidRPr="00C23048">
              <w:rPr>
                <w:color w:val="000000"/>
                <w:kern w:val="0"/>
                <w:sz w:val="24"/>
              </w:rPr>
              <w:t>米，主舞台宽</w:t>
            </w:r>
            <w:r w:rsidRPr="00C23048">
              <w:rPr>
                <w:color w:val="000000"/>
                <w:kern w:val="0"/>
                <w:sz w:val="24"/>
              </w:rPr>
              <w:t>&gt;25</w:t>
            </w:r>
            <w:r w:rsidRPr="00C23048">
              <w:rPr>
                <w:color w:val="000000"/>
                <w:kern w:val="0"/>
                <w:sz w:val="24"/>
              </w:rPr>
              <w:t>米，深度</w:t>
            </w:r>
            <w:r w:rsidRPr="00C23048">
              <w:rPr>
                <w:color w:val="000000"/>
                <w:kern w:val="0"/>
                <w:sz w:val="24"/>
              </w:rPr>
              <w:t>&gt;24</w:t>
            </w:r>
            <w:r w:rsidRPr="00C23048">
              <w:rPr>
                <w:color w:val="000000"/>
                <w:kern w:val="0"/>
                <w:sz w:val="24"/>
              </w:rPr>
              <w:t>米；侧台尺寸：</w:t>
            </w:r>
            <w:r w:rsidRPr="00C23048">
              <w:rPr>
                <w:color w:val="000000"/>
                <w:kern w:val="0"/>
                <w:sz w:val="24"/>
              </w:rPr>
              <w:t>&gt;250</w:t>
            </w:r>
            <w:r w:rsidRPr="00C23048">
              <w:rPr>
                <w:color w:val="000000"/>
                <w:kern w:val="0"/>
                <w:sz w:val="24"/>
              </w:rPr>
              <w:t>平米</w:t>
            </w:r>
            <w:r w:rsidRPr="00C23048">
              <w:rPr>
                <w:color w:val="000000"/>
                <w:kern w:val="0"/>
                <w:sz w:val="24"/>
              </w:rPr>
              <w:br/>
            </w:r>
            <w:r w:rsidRPr="00C23048">
              <w:rPr>
                <w:color w:val="000000"/>
                <w:kern w:val="0"/>
                <w:sz w:val="24"/>
              </w:rPr>
              <w:t>舞美装置：</w:t>
            </w:r>
            <w:proofErr w:type="gramStart"/>
            <w:r w:rsidRPr="00C23048">
              <w:rPr>
                <w:color w:val="000000"/>
                <w:kern w:val="0"/>
                <w:sz w:val="24"/>
              </w:rPr>
              <w:t>景杆长</w:t>
            </w:r>
            <w:proofErr w:type="gramEnd"/>
            <w:r w:rsidRPr="00C23048">
              <w:rPr>
                <w:color w:val="000000"/>
                <w:kern w:val="0"/>
                <w:sz w:val="24"/>
              </w:rPr>
              <w:t>20</w:t>
            </w:r>
            <w:r w:rsidRPr="00C23048">
              <w:rPr>
                <w:color w:val="000000"/>
                <w:kern w:val="0"/>
                <w:sz w:val="24"/>
              </w:rPr>
              <w:t>米，上下行程</w:t>
            </w:r>
            <w:r w:rsidRPr="00C23048">
              <w:rPr>
                <w:color w:val="000000"/>
                <w:kern w:val="0"/>
                <w:sz w:val="24"/>
              </w:rPr>
              <w:t>20</w:t>
            </w:r>
            <w:r w:rsidRPr="00C23048">
              <w:rPr>
                <w:color w:val="000000"/>
                <w:kern w:val="0"/>
                <w:sz w:val="24"/>
              </w:rPr>
              <w:t>米，</w:t>
            </w:r>
            <w:proofErr w:type="gramStart"/>
            <w:r w:rsidRPr="00C23048">
              <w:rPr>
                <w:color w:val="000000"/>
                <w:kern w:val="0"/>
                <w:sz w:val="24"/>
              </w:rPr>
              <w:t>景杆</w:t>
            </w:r>
            <w:proofErr w:type="gramEnd"/>
            <w:r w:rsidRPr="00C23048">
              <w:rPr>
                <w:color w:val="000000"/>
                <w:kern w:val="0"/>
                <w:sz w:val="24"/>
              </w:rPr>
              <w:t>&gt;45</w:t>
            </w:r>
            <w:r w:rsidRPr="00C23048">
              <w:rPr>
                <w:color w:val="000000"/>
                <w:kern w:val="0"/>
                <w:sz w:val="24"/>
              </w:rPr>
              <w:t>根（灯</w:t>
            </w:r>
            <w:r w:rsidRPr="00C23048">
              <w:rPr>
                <w:color w:val="000000"/>
                <w:kern w:val="0"/>
                <w:sz w:val="24"/>
              </w:rPr>
              <w:lastRenderedPageBreak/>
              <w:t>杆多可适当减少景）</w:t>
            </w:r>
            <w:r w:rsidRPr="00C23048">
              <w:rPr>
                <w:color w:val="000000"/>
                <w:kern w:val="0"/>
                <w:sz w:val="24"/>
              </w:rPr>
              <w:br/>
            </w:r>
            <w:r w:rsidRPr="00C23048">
              <w:rPr>
                <w:color w:val="000000"/>
                <w:kern w:val="0"/>
                <w:sz w:val="24"/>
              </w:rPr>
              <w:t>音响：音响设备使用剧场的</w:t>
            </w:r>
            <w:r w:rsidRPr="00C23048">
              <w:rPr>
                <w:color w:val="000000"/>
                <w:kern w:val="0"/>
                <w:sz w:val="24"/>
              </w:rPr>
              <w:br/>
            </w:r>
            <w:r w:rsidRPr="00C23048">
              <w:rPr>
                <w:color w:val="000000"/>
                <w:kern w:val="0"/>
                <w:sz w:val="24"/>
              </w:rPr>
              <w:t>其他：用电量须确保在</w:t>
            </w:r>
            <w:r w:rsidRPr="00C23048">
              <w:rPr>
                <w:color w:val="000000"/>
                <w:kern w:val="0"/>
                <w:sz w:val="24"/>
              </w:rPr>
              <w:t>250KW</w:t>
            </w:r>
          </w:p>
        </w:tc>
        <w:tc>
          <w:tcPr>
            <w:tcW w:w="1276"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lastRenderedPageBreak/>
              <w:t xml:space="preserve"> </w:t>
            </w:r>
            <w:r w:rsidRPr="00C23048">
              <w:rPr>
                <w:color w:val="000000"/>
                <w:kern w:val="0"/>
                <w:sz w:val="24"/>
              </w:rPr>
              <w:t>朱向伟</w:t>
            </w:r>
          </w:p>
        </w:tc>
        <w:tc>
          <w:tcPr>
            <w:tcW w:w="1842"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13812533857</w:t>
            </w:r>
          </w:p>
        </w:tc>
        <w:tc>
          <w:tcPr>
            <w:tcW w:w="851"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2</w:t>
            </w:r>
          </w:p>
        </w:tc>
        <w:tc>
          <w:tcPr>
            <w:tcW w:w="1276" w:type="dxa"/>
            <w:shd w:val="clear" w:color="auto" w:fill="auto"/>
            <w:vAlign w:val="center"/>
          </w:tcPr>
          <w:p w:rsidR="00CC67C1" w:rsidRPr="00C23048" w:rsidRDefault="00CC67C1" w:rsidP="00A00187">
            <w:pPr>
              <w:jc w:val="center"/>
              <w:rPr>
                <w:color w:val="000000"/>
                <w:sz w:val="24"/>
              </w:rPr>
            </w:pPr>
            <w:r w:rsidRPr="00C23048">
              <w:rPr>
                <w:color w:val="000000"/>
              </w:rPr>
              <w:t>高校或中小学</w:t>
            </w:r>
          </w:p>
        </w:tc>
      </w:tr>
      <w:tr w:rsidR="00CC67C1" w:rsidRPr="00045E8D" w:rsidTr="00A00187">
        <w:trPr>
          <w:trHeight w:val="2280"/>
        </w:trPr>
        <w:tc>
          <w:tcPr>
            <w:tcW w:w="66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lastRenderedPageBreak/>
              <w:t>77</w:t>
            </w:r>
          </w:p>
        </w:tc>
        <w:tc>
          <w:tcPr>
            <w:tcW w:w="134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徐州市歌舞剧院有限公司</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舞剧《小萝卜头》</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歌舞综艺类</w:t>
            </w:r>
          </w:p>
        </w:tc>
        <w:tc>
          <w:tcPr>
            <w:tcW w:w="2835"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w:t>
            </w:r>
            <w:r w:rsidRPr="00C23048">
              <w:rPr>
                <w:color w:val="000000"/>
                <w:kern w:val="0"/>
                <w:sz w:val="24"/>
              </w:rPr>
              <w:t>小萝卜头</w:t>
            </w:r>
            <w:r w:rsidRPr="00C23048">
              <w:rPr>
                <w:color w:val="000000"/>
                <w:kern w:val="0"/>
                <w:sz w:val="24"/>
              </w:rPr>
              <w:t>”</w:t>
            </w:r>
            <w:r w:rsidRPr="00C23048">
              <w:rPr>
                <w:color w:val="000000"/>
                <w:kern w:val="0"/>
                <w:sz w:val="24"/>
              </w:rPr>
              <w:t>宋振中是共和国最年轻的革命烈士，新中国成立前夕，他随父母以及千千万万革命烈士，为了中华民族的解放事业献出了年仅</w:t>
            </w:r>
            <w:r w:rsidRPr="00C23048">
              <w:rPr>
                <w:color w:val="000000"/>
                <w:kern w:val="0"/>
                <w:sz w:val="24"/>
              </w:rPr>
              <w:t>9</w:t>
            </w:r>
            <w:r w:rsidRPr="00C23048">
              <w:rPr>
                <w:color w:val="000000"/>
                <w:kern w:val="0"/>
                <w:sz w:val="24"/>
              </w:rPr>
              <w:t>岁的生命。全剧以</w:t>
            </w:r>
            <w:r w:rsidRPr="00C23048">
              <w:rPr>
                <w:color w:val="000000"/>
                <w:kern w:val="0"/>
                <w:sz w:val="24"/>
              </w:rPr>
              <w:t>“</w:t>
            </w:r>
            <w:r w:rsidRPr="00C23048">
              <w:rPr>
                <w:color w:val="000000"/>
                <w:kern w:val="0"/>
                <w:sz w:val="24"/>
              </w:rPr>
              <w:t>萝卜头</w:t>
            </w:r>
            <w:r w:rsidRPr="00C23048">
              <w:rPr>
                <w:color w:val="000000"/>
                <w:kern w:val="0"/>
                <w:sz w:val="24"/>
              </w:rPr>
              <w:t>”</w:t>
            </w:r>
            <w:r w:rsidRPr="00C23048">
              <w:rPr>
                <w:color w:val="000000"/>
                <w:kern w:val="0"/>
                <w:sz w:val="24"/>
              </w:rPr>
              <w:t>狱中生活为主线，讲述了他随父母被捕入狱，在狱中生活、学习，帮助</w:t>
            </w:r>
            <w:proofErr w:type="gramStart"/>
            <w:r w:rsidRPr="00C23048">
              <w:rPr>
                <w:color w:val="000000"/>
                <w:kern w:val="0"/>
                <w:sz w:val="24"/>
              </w:rPr>
              <w:t>狱</w:t>
            </w:r>
            <w:proofErr w:type="gramEnd"/>
            <w:r w:rsidRPr="00C23048">
              <w:rPr>
                <w:color w:val="000000"/>
                <w:kern w:val="0"/>
                <w:sz w:val="24"/>
              </w:rPr>
              <w:t>中共产党员传递信息、与敌人斗争，最后被国民党反动派</w:t>
            </w:r>
            <w:proofErr w:type="gramStart"/>
            <w:r w:rsidRPr="00C23048">
              <w:rPr>
                <w:color w:val="000000"/>
                <w:kern w:val="0"/>
                <w:sz w:val="24"/>
              </w:rPr>
              <w:t>残忍危害</w:t>
            </w:r>
            <w:proofErr w:type="gramEnd"/>
            <w:r w:rsidRPr="00C23048">
              <w:rPr>
                <w:color w:val="000000"/>
                <w:kern w:val="0"/>
                <w:sz w:val="24"/>
              </w:rPr>
              <w:t>的过程。</w:t>
            </w:r>
          </w:p>
        </w:tc>
        <w:tc>
          <w:tcPr>
            <w:tcW w:w="2268"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舞台深度在</w:t>
            </w:r>
            <w:r w:rsidRPr="00C23048">
              <w:rPr>
                <w:color w:val="000000"/>
                <w:kern w:val="0"/>
                <w:sz w:val="24"/>
              </w:rPr>
              <w:t>12</w:t>
            </w:r>
            <w:r w:rsidRPr="00C23048">
              <w:rPr>
                <w:color w:val="000000"/>
                <w:kern w:val="0"/>
                <w:sz w:val="24"/>
              </w:rPr>
              <w:t>米以上，宽度</w:t>
            </w:r>
            <w:r w:rsidRPr="00C23048">
              <w:rPr>
                <w:color w:val="000000"/>
                <w:kern w:val="0"/>
                <w:sz w:val="24"/>
              </w:rPr>
              <w:t>13</w:t>
            </w:r>
            <w:r w:rsidRPr="00C23048">
              <w:rPr>
                <w:color w:val="000000"/>
                <w:kern w:val="0"/>
                <w:sz w:val="24"/>
              </w:rPr>
              <w:t>米以上，有基础演出灯光音响（最好有</w:t>
            </w:r>
            <w:r w:rsidRPr="00C23048">
              <w:rPr>
                <w:color w:val="000000"/>
                <w:kern w:val="0"/>
                <w:sz w:val="24"/>
              </w:rPr>
              <w:t>LED</w:t>
            </w:r>
            <w:r w:rsidRPr="00C23048">
              <w:rPr>
                <w:color w:val="000000"/>
                <w:kern w:val="0"/>
                <w:sz w:val="24"/>
              </w:rPr>
              <w:t>屏）。</w:t>
            </w:r>
          </w:p>
        </w:tc>
        <w:tc>
          <w:tcPr>
            <w:tcW w:w="1276" w:type="dxa"/>
            <w:shd w:val="clear" w:color="auto" w:fill="auto"/>
            <w:vAlign w:val="center"/>
          </w:tcPr>
          <w:p w:rsidR="00CC67C1" w:rsidRPr="00C23048" w:rsidRDefault="00CC67C1" w:rsidP="00A00187">
            <w:pPr>
              <w:widowControl/>
              <w:jc w:val="center"/>
              <w:rPr>
                <w:color w:val="000000"/>
                <w:kern w:val="0"/>
                <w:sz w:val="24"/>
              </w:rPr>
            </w:pPr>
            <w:proofErr w:type="gramStart"/>
            <w:r w:rsidRPr="00C23048">
              <w:rPr>
                <w:color w:val="000000"/>
                <w:kern w:val="0"/>
                <w:sz w:val="24"/>
              </w:rPr>
              <w:t>张宏晨</w:t>
            </w:r>
            <w:proofErr w:type="gramEnd"/>
          </w:p>
        </w:tc>
        <w:tc>
          <w:tcPr>
            <w:tcW w:w="1842"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13775986885</w:t>
            </w:r>
          </w:p>
        </w:tc>
        <w:tc>
          <w:tcPr>
            <w:tcW w:w="851"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2</w:t>
            </w:r>
          </w:p>
        </w:tc>
        <w:tc>
          <w:tcPr>
            <w:tcW w:w="1276" w:type="dxa"/>
            <w:shd w:val="clear" w:color="auto" w:fill="auto"/>
            <w:vAlign w:val="center"/>
          </w:tcPr>
          <w:p w:rsidR="00CC67C1" w:rsidRPr="00C23048" w:rsidRDefault="00CC67C1" w:rsidP="00A00187">
            <w:pPr>
              <w:jc w:val="center"/>
              <w:rPr>
                <w:color w:val="000000"/>
                <w:sz w:val="24"/>
              </w:rPr>
            </w:pPr>
            <w:r w:rsidRPr="00C23048">
              <w:rPr>
                <w:color w:val="000000"/>
              </w:rPr>
              <w:t>中小学</w:t>
            </w:r>
          </w:p>
        </w:tc>
      </w:tr>
      <w:tr w:rsidR="00CC67C1" w:rsidRPr="00045E8D" w:rsidTr="00A00187">
        <w:trPr>
          <w:trHeight w:val="1710"/>
        </w:trPr>
        <w:tc>
          <w:tcPr>
            <w:tcW w:w="66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78</w:t>
            </w:r>
          </w:p>
        </w:tc>
        <w:tc>
          <w:tcPr>
            <w:tcW w:w="1340" w:type="dxa"/>
            <w:vMerge w:val="restart"/>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盐城市歌舞剧院有限公司</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舞剧《烽烟桃花飞》</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戏剧、曲艺</w:t>
            </w:r>
          </w:p>
        </w:tc>
        <w:tc>
          <w:tcPr>
            <w:tcW w:w="2835"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节目主题弘扬以爱国主义为核心的民族精神，符合社会主义先进文化的特点，能代表社会主义先进文化。以新四军华中鲁艺师生为题材，具有浓郁的爱国主义、反对侵略、呼唤和平的主题特色，能准确切合社会主义核心价值观。</w:t>
            </w:r>
          </w:p>
        </w:tc>
        <w:tc>
          <w:tcPr>
            <w:tcW w:w="2268"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舞台深</w:t>
            </w:r>
            <w:r w:rsidRPr="00C23048">
              <w:rPr>
                <w:color w:val="000000"/>
                <w:kern w:val="0"/>
                <w:sz w:val="24"/>
              </w:rPr>
              <w:t>13</w:t>
            </w:r>
            <w:r w:rsidRPr="00C23048">
              <w:rPr>
                <w:color w:val="000000"/>
                <w:kern w:val="0"/>
                <w:sz w:val="24"/>
              </w:rPr>
              <w:t>米以上，台口宽</w:t>
            </w:r>
            <w:r w:rsidRPr="00C23048">
              <w:rPr>
                <w:color w:val="000000"/>
                <w:kern w:val="0"/>
                <w:sz w:val="24"/>
              </w:rPr>
              <w:t>13</w:t>
            </w:r>
            <w:r w:rsidRPr="00C23048">
              <w:rPr>
                <w:color w:val="000000"/>
                <w:kern w:val="0"/>
                <w:sz w:val="24"/>
              </w:rPr>
              <w:t>米以上，两侧有副台</w:t>
            </w:r>
            <w:r w:rsidRPr="00C23048">
              <w:rPr>
                <w:color w:val="000000"/>
                <w:kern w:val="0"/>
                <w:sz w:val="24"/>
              </w:rPr>
              <w:t>3</w:t>
            </w:r>
            <w:r w:rsidRPr="00C23048">
              <w:rPr>
                <w:color w:val="000000"/>
                <w:kern w:val="0"/>
                <w:sz w:val="24"/>
              </w:rPr>
              <w:t>米以上，有</w:t>
            </w:r>
            <w:r w:rsidRPr="00C23048">
              <w:rPr>
                <w:color w:val="000000"/>
                <w:kern w:val="0"/>
                <w:sz w:val="24"/>
              </w:rPr>
              <w:t>2</w:t>
            </w:r>
            <w:r w:rsidRPr="00C23048">
              <w:rPr>
                <w:color w:val="000000"/>
                <w:kern w:val="0"/>
                <w:sz w:val="24"/>
              </w:rPr>
              <w:t>道以上深色</w:t>
            </w:r>
            <w:proofErr w:type="gramStart"/>
            <w:r w:rsidRPr="00C23048">
              <w:rPr>
                <w:color w:val="000000"/>
                <w:kern w:val="0"/>
                <w:sz w:val="24"/>
              </w:rPr>
              <w:t>横幕条</w:t>
            </w:r>
            <w:proofErr w:type="gramEnd"/>
            <w:r w:rsidRPr="00C23048">
              <w:rPr>
                <w:color w:val="000000"/>
                <w:kern w:val="0"/>
                <w:sz w:val="24"/>
              </w:rPr>
              <w:t>，有高清大屏。电动吊杆</w:t>
            </w:r>
            <w:r w:rsidRPr="00C23048">
              <w:rPr>
                <w:color w:val="000000"/>
                <w:kern w:val="0"/>
                <w:sz w:val="24"/>
              </w:rPr>
              <w:t>6</w:t>
            </w:r>
            <w:r w:rsidRPr="00C23048">
              <w:rPr>
                <w:color w:val="000000"/>
                <w:kern w:val="0"/>
                <w:sz w:val="24"/>
              </w:rPr>
              <w:t>根以上</w:t>
            </w:r>
          </w:p>
        </w:tc>
        <w:tc>
          <w:tcPr>
            <w:tcW w:w="1276"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黄庆华</w:t>
            </w:r>
          </w:p>
        </w:tc>
        <w:tc>
          <w:tcPr>
            <w:tcW w:w="1842"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15851061555</w:t>
            </w:r>
          </w:p>
        </w:tc>
        <w:tc>
          <w:tcPr>
            <w:tcW w:w="851"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3</w:t>
            </w:r>
          </w:p>
        </w:tc>
        <w:tc>
          <w:tcPr>
            <w:tcW w:w="1276" w:type="dxa"/>
            <w:shd w:val="clear" w:color="auto" w:fill="auto"/>
            <w:vAlign w:val="center"/>
          </w:tcPr>
          <w:p w:rsidR="00CC67C1" w:rsidRPr="00C23048" w:rsidRDefault="00CC67C1" w:rsidP="00A00187">
            <w:pPr>
              <w:jc w:val="center"/>
              <w:rPr>
                <w:color w:val="000000"/>
                <w:sz w:val="24"/>
              </w:rPr>
            </w:pPr>
            <w:r w:rsidRPr="00C23048">
              <w:rPr>
                <w:color w:val="000000"/>
              </w:rPr>
              <w:t>高校或中小学</w:t>
            </w:r>
          </w:p>
        </w:tc>
      </w:tr>
      <w:tr w:rsidR="00CC67C1" w:rsidRPr="00045E8D" w:rsidTr="00A00187">
        <w:trPr>
          <w:trHeight w:val="1995"/>
        </w:trPr>
        <w:tc>
          <w:tcPr>
            <w:tcW w:w="66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lastRenderedPageBreak/>
              <w:t>79</w:t>
            </w:r>
          </w:p>
        </w:tc>
        <w:tc>
          <w:tcPr>
            <w:tcW w:w="1340" w:type="dxa"/>
            <w:vMerge/>
            <w:vAlign w:val="center"/>
          </w:tcPr>
          <w:p w:rsidR="00CC67C1" w:rsidRPr="00C23048" w:rsidRDefault="00CC67C1" w:rsidP="00A00187">
            <w:pPr>
              <w:widowControl/>
              <w:jc w:val="left"/>
              <w:rPr>
                <w:color w:val="000000"/>
                <w:kern w:val="0"/>
                <w:sz w:val="24"/>
              </w:rPr>
            </w:pP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《红色印迹》专题文艺演出</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歌舞综艺类</w:t>
            </w:r>
          </w:p>
        </w:tc>
        <w:tc>
          <w:tcPr>
            <w:tcW w:w="2835"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节目主题对全市</w:t>
            </w:r>
            <w:r w:rsidRPr="00C23048">
              <w:rPr>
                <w:color w:val="000000"/>
                <w:kern w:val="0"/>
                <w:sz w:val="24"/>
              </w:rPr>
              <w:t>128</w:t>
            </w:r>
            <w:r w:rsidRPr="00C23048">
              <w:rPr>
                <w:color w:val="000000"/>
                <w:kern w:val="0"/>
                <w:sz w:val="24"/>
              </w:rPr>
              <w:t>个以革命烈士名字命名的镇村进行认真研究，从中选取出有典型性、代表性、表现性的典型人物和典型事迹，最能体现盐城红色文化资源，最能提取红色基因传承，对于大中小学生传承红色经典、弘扬铁军精神的传统教育具有针对性、科学合理。</w:t>
            </w:r>
          </w:p>
        </w:tc>
        <w:tc>
          <w:tcPr>
            <w:tcW w:w="2268"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舞台深</w:t>
            </w:r>
            <w:r w:rsidRPr="00C23048">
              <w:rPr>
                <w:color w:val="000000"/>
                <w:kern w:val="0"/>
                <w:sz w:val="24"/>
              </w:rPr>
              <w:t>13</w:t>
            </w:r>
            <w:r w:rsidRPr="00C23048">
              <w:rPr>
                <w:color w:val="000000"/>
                <w:kern w:val="0"/>
                <w:sz w:val="24"/>
              </w:rPr>
              <w:t>米以上，台口宽</w:t>
            </w:r>
            <w:r w:rsidRPr="00C23048">
              <w:rPr>
                <w:color w:val="000000"/>
                <w:kern w:val="0"/>
                <w:sz w:val="24"/>
              </w:rPr>
              <w:t>13</w:t>
            </w:r>
            <w:r w:rsidRPr="00C23048">
              <w:rPr>
                <w:color w:val="000000"/>
                <w:kern w:val="0"/>
                <w:sz w:val="24"/>
              </w:rPr>
              <w:t>米以上，有</w:t>
            </w:r>
            <w:r w:rsidRPr="00C23048">
              <w:rPr>
                <w:color w:val="000000"/>
                <w:kern w:val="0"/>
                <w:sz w:val="24"/>
              </w:rPr>
              <w:t>2</w:t>
            </w:r>
            <w:r w:rsidRPr="00C23048">
              <w:rPr>
                <w:color w:val="000000"/>
                <w:kern w:val="0"/>
                <w:sz w:val="24"/>
              </w:rPr>
              <w:t>道以上深色</w:t>
            </w:r>
            <w:proofErr w:type="gramStart"/>
            <w:r w:rsidRPr="00C23048">
              <w:rPr>
                <w:color w:val="000000"/>
                <w:kern w:val="0"/>
                <w:sz w:val="24"/>
              </w:rPr>
              <w:t>横幕条</w:t>
            </w:r>
            <w:proofErr w:type="gramEnd"/>
            <w:r w:rsidRPr="00C23048">
              <w:rPr>
                <w:color w:val="000000"/>
                <w:kern w:val="0"/>
                <w:sz w:val="24"/>
              </w:rPr>
              <w:t>，有高清大屏。电动吊杆</w:t>
            </w:r>
            <w:r w:rsidRPr="00C23048">
              <w:rPr>
                <w:color w:val="000000"/>
                <w:kern w:val="0"/>
                <w:sz w:val="24"/>
              </w:rPr>
              <w:t>6</w:t>
            </w:r>
            <w:r w:rsidRPr="00C23048">
              <w:rPr>
                <w:color w:val="000000"/>
                <w:kern w:val="0"/>
                <w:sz w:val="24"/>
              </w:rPr>
              <w:t>根以上</w:t>
            </w:r>
          </w:p>
        </w:tc>
        <w:tc>
          <w:tcPr>
            <w:tcW w:w="1276"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黄庆华</w:t>
            </w:r>
          </w:p>
        </w:tc>
        <w:tc>
          <w:tcPr>
            <w:tcW w:w="1842"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15851061555</w:t>
            </w:r>
          </w:p>
        </w:tc>
        <w:tc>
          <w:tcPr>
            <w:tcW w:w="851"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2</w:t>
            </w:r>
          </w:p>
        </w:tc>
        <w:tc>
          <w:tcPr>
            <w:tcW w:w="1276" w:type="dxa"/>
            <w:shd w:val="clear" w:color="auto" w:fill="auto"/>
            <w:vAlign w:val="center"/>
          </w:tcPr>
          <w:p w:rsidR="00CC67C1" w:rsidRPr="00C23048" w:rsidRDefault="00CC67C1" w:rsidP="00A00187">
            <w:pPr>
              <w:jc w:val="center"/>
              <w:rPr>
                <w:color w:val="000000"/>
                <w:sz w:val="24"/>
              </w:rPr>
            </w:pPr>
            <w:r w:rsidRPr="00C23048">
              <w:rPr>
                <w:color w:val="000000"/>
              </w:rPr>
              <w:t>高校或中小学</w:t>
            </w:r>
          </w:p>
        </w:tc>
      </w:tr>
      <w:tr w:rsidR="00CC67C1" w:rsidRPr="00045E8D" w:rsidTr="00A00187">
        <w:trPr>
          <w:trHeight w:val="3420"/>
        </w:trPr>
        <w:tc>
          <w:tcPr>
            <w:tcW w:w="66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80</w:t>
            </w:r>
          </w:p>
        </w:tc>
        <w:tc>
          <w:tcPr>
            <w:tcW w:w="134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盐城市淮剧团</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淮剧《菜籽花开》</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戏剧、曲艺</w:t>
            </w:r>
          </w:p>
        </w:tc>
        <w:tc>
          <w:tcPr>
            <w:tcW w:w="2835"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东湖村农民企业家顾双成在成功当选市十大道德模范、</w:t>
            </w:r>
            <w:proofErr w:type="gramStart"/>
            <w:r w:rsidRPr="00C23048">
              <w:rPr>
                <w:color w:val="000000"/>
                <w:kern w:val="0"/>
                <w:sz w:val="24"/>
              </w:rPr>
              <w:t>竞选省</w:t>
            </w:r>
            <w:proofErr w:type="gramEnd"/>
            <w:r w:rsidRPr="00C23048">
              <w:rPr>
                <w:color w:val="000000"/>
                <w:kern w:val="0"/>
                <w:sz w:val="24"/>
              </w:rPr>
              <w:t>十大道德模范的关键时刻，流浪女孩菜花一路跟随来到东湖村寻找亲生父亲，她当着众人的面喊他</w:t>
            </w:r>
            <w:r w:rsidRPr="00C23048">
              <w:rPr>
                <w:color w:val="000000"/>
                <w:kern w:val="0"/>
                <w:sz w:val="24"/>
              </w:rPr>
              <w:t>“</w:t>
            </w:r>
            <w:r w:rsidRPr="00C23048">
              <w:rPr>
                <w:color w:val="000000"/>
                <w:kern w:val="0"/>
                <w:sz w:val="24"/>
              </w:rPr>
              <w:t>爸爸</w:t>
            </w:r>
            <w:r w:rsidRPr="00C23048">
              <w:rPr>
                <w:color w:val="000000"/>
                <w:kern w:val="0"/>
                <w:sz w:val="24"/>
              </w:rPr>
              <w:t>”</w:t>
            </w:r>
            <w:r w:rsidRPr="00C23048">
              <w:rPr>
                <w:color w:val="000000"/>
                <w:kern w:val="0"/>
                <w:sz w:val="24"/>
              </w:rPr>
              <w:t>。面对舆论和家庭的多重压力，顾双成徘徊纠结，他的灵魂始终挣扎。最终，菜花的母亲</w:t>
            </w:r>
            <w:proofErr w:type="gramStart"/>
            <w:r w:rsidRPr="00C23048">
              <w:rPr>
                <w:color w:val="000000"/>
                <w:kern w:val="0"/>
                <w:sz w:val="24"/>
              </w:rPr>
              <w:t>小香子缝在</w:t>
            </w:r>
            <w:proofErr w:type="gramEnd"/>
            <w:r w:rsidRPr="00C23048">
              <w:rPr>
                <w:color w:val="000000"/>
                <w:kern w:val="0"/>
                <w:sz w:val="24"/>
              </w:rPr>
              <w:t>鞋垫里的一封信揭开了孩子的身世之谜</w:t>
            </w:r>
            <w:r w:rsidRPr="00C23048">
              <w:rPr>
                <w:color w:val="000000"/>
                <w:kern w:val="0"/>
                <w:sz w:val="24"/>
              </w:rPr>
              <w:t>……</w:t>
            </w:r>
            <w:proofErr w:type="gramStart"/>
            <w:r w:rsidRPr="00C23048">
              <w:rPr>
                <w:color w:val="000000"/>
                <w:kern w:val="0"/>
                <w:sz w:val="24"/>
              </w:rPr>
              <w:t>小香子用</w:t>
            </w:r>
            <w:proofErr w:type="gramEnd"/>
            <w:r w:rsidRPr="00C23048">
              <w:rPr>
                <w:color w:val="000000"/>
                <w:kern w:val="0"/>
                <w:sz w:val="24"/>
              </w:rPr>
              <w:t>生命为顾双成投上最后一票，也是最重要的一票。顾双成身上所折射出来的人性善良如</w:t>
            </w:r>
            <w:r w:rsidRPr="00C23048">
              <w:rPr>
                <w:color w:val="000000"/>
                <w:kern w:val="0"/>
                <w:sz w:val="24"/>
              </w:rPr>
              <w:lastRenderedPageBreak/>
              <w:t>同盛开的菜花绽放光芒，那一片金黄是春天最温暖的底色，也是我们这个社会的希望所在。</w:t>
            </w:r>
          </w:p>
        </w:tc>
        <w:tc>
          <w:tcPr>
            <w:tcW w:w="2268"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lastRenderedPageBreak/>
              <w:t>舞台宽</w:t>
            </w:r>
            <w:r w:rsidRPr="00C23048">
              <w:rPr>
                <w:color w:val="000000"/>
                <w:kern w:val="0"/>
                <w:sz w:val="24"/>
              </w:rPr>
              <w:t>12</w:t>
            </w:r>
            <w:r w:rsidRPr="00C23048">
              <w:rPr>
                <w:color w:val="000000"/>
                <w:kern w:val="0"/>
                <w:sz w:val="24"/>
              </w:rPr>
              <w:t>米或</w:t>
            </w:r>
            <w:r w:rsidRPr="00C23048">
              <w:rPr>
                <w:color w:val="000000"/>
                <w:kern w:val="0"/>
                <w:sz w:val="24"/>
              </w:rPr>
              <w:t>15</w:t>
            </w:r>
            <w:r w:rsidRPr="00C23048">
              <w:rPr>
                <w:color w:val="000000"/>
                <w:kern w:val="0"/>
                <w:sz w:val="24"/>
              </w:rPr>
              <w:t>米，深</w:t>
            </w:r>
            <w:r w:rsidRPr="00C23048">
              <w:rPr>
                <w:color w:val="000000"/>
                <w:kern w:val="0"/>
                <w:sz w:val="24"/>
              </w:rPr>
              <w:t>12</w:t>
            </w:r>
            <w:r w:rsidRPr="00C23048">
              <w:rPr>
                <w:color w:val="000000"/>
                <w:kern w:val="0"/>
                <w:sz w:val="24"/>
              </w:rPr>
              <w:t>米或</w:t>
            </w:r>
            <w:r w:rsidRPr="00C23048">
              <w:rPr>
                <w:color w:val="000000"/>
                <w:kern w:val="0"/>
                <w:sz w:val="24"/>
              </w:rPr>
              <w:t>20</w:t>
            </w:r>
            <w:r w:rsidRPr="00C23048">
              <w:rPr>
                <w:color w:val="000000"/>
                <w:kern w:val="0"/>
                <w:sz w:val="24"/>
              </w:rPr>
              <w:t>米之间，舞台需电动吊杆</w:t>
            </w:r>
            <w:r w:rsidRPr="00C23048">
              <w:rPr>
                <w:color w:val="000000"/>
                <w:kern w:val="0"/>
                <w:sz w:val="24"/>
              </w:rPr>
              <w:t>18</w:t>
            </w:r>
            <w:r w:rsidRPr="00C23048">
              <w:rPr>
                <w:color w:val="000000"/>
                <w:kern w:val="0"/>
                <w:sz w:val="24"/>
              </w:rPr>
              <w:t>至</w:t>
            </w:r>
            <w:r w:rsidRPr="00C23048">
              <w:rPr>
                <w:color w:val="000000"/>
                <w:kern w:val="0"/>
                <w:sz w:val="24"/>
              </w:rPr>
              <w:t>22</w:t>
            </w:r>
            <w:r w:rsidRPr="00C23048">
              <w:rPr>
                <w:color w:val="000000"/>
                <w:kern w:val="0"/>
                <w:sz w:val="24"/>
              </w:rPr>
              <w:t>根。</w:t>
            </w:r>
          </w:p>
        </w:tc>
        <w:tc>
          <w:tcPr>
            <w:tcW w:w="1276"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李桂媛</w:t>
            </w:r>
          </w:p>
        </w:tc>
        <w:tc>
          <w:tcPr>
            <w:tcW w:w="1842"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13962044373</w:t>
            </w:r>
          </w:p>
        </w:tc>
        <w:tc>
          <w:tcPr>
            <w:tcW w:w="851"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3</w:t>
            </w:r>
          </w:p>
        </w:tc>
        <w:tc>
          <w:tcPr>
            <w:tcW w:w="1276" w:type="dxa"/>
            <w:shd w:val="clear" w:color="auto" w:fill="auto"/>
            <w:vAlign w:val="center"/>
          </w:tcPr>
          <w:p w:rsidR="00CC67C1" w:rsidRPr="00C23048" w:rsidRDefault="00CC67C1" w:rsidP="00A00187">
            <w:pPr>
              <w:jc w:val="center"/>
              <w:rPr>
                <w:color w:val="000000"/>
                <w:sz w:val="24"/>
              </w:rPr>
            </w:pPr>
            <w:r w:rsidRPr="00C23048">
              <w:rPr>
                <w:color w:val="000000"/>
              </w:rPr>
              <w:t>高校或中小学</w:t>
            </w:r>
          </w:p>
        </w:tc>
      </w:tr>
      <w:tr w:rsidR="00CC67C1" w:rsidRPr="00045E8D" w:rsidTr="00A00187">
        <w:trPr>
          <w:trHeight w:val="2280"/>
        </w:trPr>
        <w:tc>
          <w:tcPr>
            <w:tcW w:w="66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lastRenderedPageBreak/>
              <w:t>81</w:t>
            </w:r>
          </w:p>
        </w:tc>
        <w:tc>
          <w:tcPr>
            <w:tcW w:w="134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盐城</w:t>
            </w:r>
            <w:proofErr w:type="gramStart"/>
            <w:r w:rsidRPr="00C23048">
              <w:rPr>
                <w:color w:val="000000"/>
                <w:kern w:val="0"/>
                <w:sz w:val="24"/>
              </w:rPr>
              <w:t>悦音文化</w:t>
            </w:r>
            <w:proofErr w:type="gramEnd"/>
            <w:r w:rsidRPr="00C23048">
              <w:rPr>
                <w:color w:val="000000"/>
                <w:kern w:val="0"/>
                <w:sz w:val="24"/>
              </w:rPr>
              <w:t>艺术传播有限公司</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纪念中国共产党成立一百周年长征组歌</w:t>
            </w:r>
            <w:r w:rsidRPr="00C23048">
              <w:rPr>
                <w:color w:val="000000"/>
                <w:kern w:val="0"/>
                <w:sz w:val="24"/>
              </w:rPr>
              <w:t>-</w:t>
            </w:r>
            <w:r w:rsidRPr="00C23048">
              <w:rPr>
                <w:color w:val="000000"/>
                <w:kern w:val="0"/>
                <w:sz w:val="24"/>
              </w:rPr>
              <w:t>《红军不怕远征难》合唱音乐会</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中小型音乐会</w:t>
            </w:r>
          </w:p>
        </w:tc>
        <w:tc>
          <w:tcPr>
            <w:tcW w:w="2835"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本场合唱音乐会，以第一次国内革命战争时期的革命歌曲以及全版长征组歌《红军不怕远征难》为主线，聘请党史专家，运用合唱艺术的各种表演形式和表现手法，在江苏省各大中小学校中以合唱党课的形式，传播音乐知识，演唱优秀的红色革命歌曲，开展革命爱国主义教育，再现红军长征这一伟大创举，弘扬民族精神和伟大的长征精神。</w:t>
            </w:r>
          </w:p>
        </w:tc>
        <w:tc>
          <w:tcPr>
            <w:tcW w:w="2268"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基本舞台需求，面光灯，射灯，合唱站台以及钢琴一台。</w:t>
            </w:r>
          </w:p>
        </w:tc>
        <w:tc>
          <w:tcPr>
            <w:tcW w:w="1276" w:type="dxa"/>
            <w:shd w:val="clear" w:color="auto" w:fill="auto"/>
            <w:vAlign w:val="center"/>
          </w:tcPr>
          <w:p w:rsidR="00CC67C1" w:rsidRPr="00C23048" w:rsidRDefault="00CC67C1" w:rsidP="00A00187">
            <w:pPr>
              <w:widowControl/>
              <w:jc w:val="center"/>
              <w:rPr>
                <w:color w:val="000000"/>
                <w:kern w:val="0"/>
                <w:sz w:val="24"/>
              </w:rPr>
            </w:pPr>
            <w:proofErr w:type="gramStart"/>
            <w:r w:rsidRPr="00C23048">
              <w:rPr>
                <w:color w:val="000000"/>
                <w:kern w:val="0"/>
                <w:sz w:val="24"/>
              </w:rPr>
              <w:t>朱劲冬</w:t>
            </w:r>
            <w:proofErr w:type="gramEnd"/>
          </w:p>
        </w:tc>
        <w:tc>
          <w:tcPr>
            <w:tcW w:w="1842"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18051557879</w:t>
            </w:r>
          </w:p>
        </w:tc>
        <w:tc>
          <w:tcPr>
            <w:tcW w:w="851"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3</w:t>
            </w:r>
          </w:p>
        </w:tc>
        <w:tc>
          <w:tcPr>
            <w:tcW w:w="1276" w:type="dxa"/>
            <w:shd w:val="clear" w:color="auto" w:fill="auto"/>
            <w:vAlign w:val="center"/>
          </w:tcPr>
          <w:p w:rsidR="00CC67C1" w:rsidRPr="00C23048" w:rsidRDefault="00CC67C1" w:rsidP="00A00187">
            <w:pPr>
              <w:jc w:val="center"/>
              <w:rPr>
                <w:color w:val="000000"/>
                <w:sz w:val="24"/>
              </w:rPr>
            </w:pPr>
            <w:r w:rsidRPr="00C23048">
              <w:rPr>
                <w:color w:val="000000"/>
              </w:rPr>
              <w:t>高校或中小学</w:t>
            </w:r>
          </w:p>
        </w:tc>
      </w:tr>
      <w:tr w:rsidR="00CC67C1" w:rsidRPr="00045E8D" w:rsidTr="00A00187">
        <w:trPr>
          <w:trHeight w:val="2565"/>
        </w:trPr>
        <w:tc>
          <w:tcPr>
            <w:tcW w:w="66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lastRenderedPageBreak/>
              <w:t>82</w:t>
            </w:r>
          </w:p>
        </w:tc>
        <w:tc>
          <w:tcPr>
            <w:tcW w:w="134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扬州市木偶研究所</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木偶剧《铁道小飞虎》</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戏剧、曲艺</w:t>
            </w:r>
          </w:p>
        </w:tc>
        <w:tc>
          <w:tcPr>
            <w:tcW w:w="2835"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br/>
            </w:r>
            <w:r w:rsidRPr="00C23048">
              <w:rPr>
                <w:color w:val="000000"/>
                <w:kern w:val="0"/>
                <w:sz w:val="24"/>
              </w:rPr>
              <w:t>《铁道小飞虎》主要讲述了抗战时期的微山湖畔一群穷苦孩子受八路军铁道游击队鼓舞，学着扒火车、劫军火，打击日寇的嚣张气焰。他们在和侵略者斗智斗勇的过程中，收获了勇气、智慧，并为铁道游击队痛击侵略者立下了汗马功劳。</w:t>
            </w:r>
            <w:r w:rsidRPr="00C23048">
              <w:rPr>
                <w:color w:val="000000"/>
                <w:kern w:val="0"/>
                <w:sz w:val="24"/>
              </w:rPr>
              <w:t>“</w:t>
            </w:r>
            <w:r w:rsidRPr="00C23048">
              <w:rPr>
                <w:color w:val="000000"/>
                <w:kern w:val="0"/>
                <w:sz w:val="24"/>
              </w:rPr>
              <w:t>少年强则中国强</w:t>
            </w:r>
            <w:r w:rsidRPr="00C23048">
              <w:rPr>
                <w:color w:val="000000"/>
                <w:kern w:val="0"/>
                <w:sz w:val="24"/>
              </w:rPr>
              <w:t>”</w:t>
            </w:r>
            <w:r w:rsidRPr="00C23048">
              <w:rPr>
                <w:color w:val="000000"/>
                <w:kern w:val="0"/>
                <w:sz w:val="24"/>
              </w:rPr>
              <w:t>的嘹亮歌声，随着风驰电掣的火车，驶向胜利的曙光。</w:t>
            </w:r>
            <w:r w:rsidRPr="00C23048">
              <w:rPr>
                <w:color w:val="000000"/>
                <w:kern w:val="0"/>
                <w:sz w:val="24"/>
              </w:rPr>
              <w:t xml:space="preserve">  </w:t>
            </w:r>
          </w:p>
        </w:tc>
        <w:tc>
          <w:tcPr>
            <w:tcW w:w="2268"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1</w:t>
            </w:r>
            <w:r w:rsidRPr="00C23048">
              <w:rPr>
                <w:color w:val="000000"/>
                <w:kern w:val="0"/>
                <w:sz w:val="24"/>
              </w:rPr>
              <w:t>、演出场地最好是在礼堂或剧场，</w:t>
            </w:r>
            <w:r w:rsidRPr="00C23048">
              <w:rPr>
                <w:color w:val="000000"/>
                <w:kern w:val="0"/>
                <w:sz w:val="24"/>
              </w:rPr>
              <w:br/>
              <w:t>2</w:t>
            </w:r>
            <w:r w:rsidRPr="00C23048">
              <w:rPr>
                <w:color w:val="000000"/>
                <w:kern w:val="0"/>
                <w:sz w:val="24"/>
              </w:rPr>
              <w:t>、舞台深度为</w:t>
            </w:r>
            <w:r w:rsidRPr="00C23048">
              <w:rPr>
                <w:color w:val="000000"/>
                <w:kern w:val="0"/>
                <w:sz w:val="24"/>
              </w:rPr>
              <w:t>18</w:t>
            </w:r>
            <w:r w:rsidRPr="00C23048">
              <w:rPr>
                <w:color w:val="000000"/>
                <w:kern w:val="0"/>
                <w:sz w:val="24"/>
              </w:rPr>
              <w:t>米左右，宽为</w:t>
            </w:r>
            <w:r w:rsidRPr="00C23048">
              <w:rPr>
                <w:color w:val="000000"/>
                <w:kern w:val="0"/>
                <w:sz w:val="24"/>
              </w:rPr>
              <w:t>14</w:t>
            </w:r>
            <w:r w:rsidRPr="00C23048">
              <w:rPr>
                <w:color w:val="000000"/>
                <w:kern w:val="0"/>
                <w:sz w:val="24"/>
              </w:rPr>
              <w:t>米以内，</w:t>
            </w:r>
            <w:r w:rsidRPr="00C23048">
              <w:rPr>
                <w:color w:val="000000"/>
                <w:kern w:val="0"/>
                <w:sz w:val="24"/>
              </w:rPr>
              <w:br/>
              <w:t>3</w:t>
            </w:r>
            <w:r w:rsidRPr="00C23048">
              <w:rPr>
                <w:color w:val="000000"/>
                <w:kern w:val="0"/>
                <w:sz w:val="24"/>
              </w:rPr>
              <w:t>、要有灯光音响设备。</w:t>
            </w:r>
          </w:p>
        </w:tc>
        <w:tc>
          <w:tcPr>
            <w:tcW w:w="1276" w:type="dxa"/>
            <w:shd w:val="clear" w:color="auto" w:fill="auto"/>
            <w:vAlign w:val="center"/>
          </w:tcPr>
          <w:p w:rsidR="00CC67C1" w:rsidRPr="00C23048" w:rsidRDefault="00CC67C1" w:rsidP="00A00187">
            <w:pPr>
              <w:widowControl/>
              <w:jc w:val="center"/>
              <w:rPr>
                <w:color w:val="000000"/>
                <w:kern w:val="0"/>
                <w:sz w:val="24"/>
              </w:rPr>
            </w:pPr>
            <w:proofErr w:type="gramStart"/>
            <w:r w:rsidRPr="00C23048">
              <w:rPr>
                <w:color w:val="000000"/>
                <w:kern w:val="0"/>
                <w:sz w:val="24"/>
              </w:rPr>
              <w:t>苏扬</w:t>
            </w:r>
            <w:proofErr w:type="gramEnd"/>
          </w:p>
        </w:tc>
        <w:tc>
          <w:tcPr>
            <w:tcW w:w="1842"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15861388255</w:t>
            </w:r>
          </w:p>
        </w:tc>
        <w:tc>
          <w:tcPr>
            <w:tcW w:w="851"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3</w:t>
            </w:r>
          </w:p>
        </w:tc>
        <w:tc>
          <w:tcPr>
            <w:tcW w:w="1276" w:type="dxa"/>
            <w:shd w:val="clear" w:color="auto" w:fill="auto"/>
            <w:vAlign w:val="center"/>
          </w:tcPr>
          <w:p w:rsidR="00CC67C1" w:rsidRPr="00C23048" w:rsidRDefault="00CC67C1" w:rsidP="00A00187">
            <w:pPr>
              <w:jc w:val="center"/>
              <w:rPr>
                <w:color w:val="000000"/>
                <w:sz w:val="24"/>
              </w:rPr>
            </w:pPr>
            <w:r w:rsidRPr="00C23048">
              <w:rPr>
                <w:color w:val="000000"/>
              </w:rPr>
              <w:t>中小学</w:t>
            </w:r>
          </w:p>
        </w:tc>
      </w:tr>
      <w:tr w:rsidR="00CC67C1" w:rsidRPr="00045E8D" w:rsidTr="00A00187">
        <w:trPr>
          <w:trHeight w:val="1995"/>
        </w:trPr>
        <w:tc>
          <w:tcPr>
            <w:tcW w:w="66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83</w:t>
            </w:r>
          </w:p>
        </w:tc>
        <w:tc>
          <w:tcPr>
            <w:tcW w:w="134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扬州</w:t>
            </w:r>
            <w:proofErr w:type="gramStart"/>
            <w:r w:rsidRPr="00C23048">
              <w:rPr>
                <w:color w:val="000000"/>
                <w:kern w:val="0"/>
                <w:sz w:val="24"/>
              </w:rPr>
              <w:t>市扬文木偶</w:t>
            </w:r>
            <w:proofErr w:type="gramEnd"/>
            <w:r w:rsidRPr="00C23048">
              <w:rPr>
                <w:color w:val="000000"/>
                <w:kern w:val="0"/>
                <w:sz w:val="24"/>
              </w:rPr>
              <w:t>剧团</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扬州杖头木偶绝活赏析</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戏剧、曲艺</w:t>
            </w:r>
          </w:p>
        </w:tc>
        <w:tc>
          <w:tcPr>
            <w:tcW w:w="2835"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《扬州杖头木偶绝活赏析》剧情简介：契合社会主义核心价值观，强化中华优秀传统文化、革命文化、社会主义先进文化和</w:t>
            </w:r>
            <w:r w:rsidRPr="00C23048">
              <w:rPr>
                <w:color w:val="000000"/>
                <w:kern w:val="0"/>
                <w:sz w:val="24"/>
              </w:rPr>
              <w:t>“</w:t>
            </w:r>
            <w:r w:rsidRPr="00C23048">
              <w:rPr>
                <w:color w:val="000000"/>
                <w:kern w:val="0"/>
                <w:sz w:val="24"/>
              </w:rPr>
              <w:t>四史</w:t>
            </w:r>
            <w:r w:rsidRPr="00C23048">
              <w:rPr>
                <w:color w:val="000000"/>
                <w:kern w:val="0"/>
                <w:sz w:val="24"/>
              </w:rPr>
              <w:t>”</w:t>
            </w:r>
            <w:r w:rsidRPr="00C23048">
              <w:rPr>
                <w:color w:val="000000"/>
                <w:kern w:val="0"/>
                <w:sz w:val="24"/>
              </w:rPr>
              <w:t>教育。有助于引领学生爱党、爱国，树立正确的历史观、民族观、国家观和文化观。符合</w:t>
            </w:r>
            <w:r w:rsidRPr="00C23048">
              <w:rPr>
                <w:color w:val="000000"/>
                <w:kern w:val="0"/>
                <w:sz w:val="24"/>
              </w:rPr>
              <w:t>“</w:t>
            </w:r>
            <w:r w:rsidRPr="00C23048">
              <w:rPr>
                <w:color w:val="000000"/>
                <w:kern w:val="0"/>
                <w:sz w:val="24"/>
              </w:rPr>
              <w:t>向真</w:t>
            </w:r>
            <w:r w:rsidRPr="00C23048">
              <w:rPr>
                <w:color w:val="000000"/>
                <w:kern w:val="0"/>
                <w:sz w:val="24"/>
              </w:rPr>
              <w:t>”</w:t>
            </w:r>
            <w:r w:rsidRPr="00C23048">
              <w:rPr>
                <w:color w:val="000000"/>
                <w:kern w:val="0"/>
                <w:sz w:val="24"/>
              </w:rPr>
              <w:t>、</w:t>
            </w:r>
            <w:r w:rsidRPr="00C23048">
              <w:rPr>
                <w:color w:val="000000"/>
                <w:kern w:val="0"/>
                <w:sz w:val="24"/>
              </w:rPr>
              <w:t>“</w:t>
            </w:r>
            <w:r w:rsidRPr="00C23048">
              <w:rPr>
                <w:color w:val="000000"/>
                <w:kern w:val="0"/>
                <w:sz w:val="24"/>
              </w:rPr>
              <w:t>向善</w:t>
            </w:r>
            <w:r w:rsidRPr="00C23048">
              <w:rPr>
                <w:color w:val="000000"/>
                <w:kern w:val="0"/>
                <w:sz w:val="24"/>
              </w:rPr>
              <w:t>”</w:t>
            </w:r>
            <w:r w:rsidRPr="00C23048">
              <w:rPr>
                <w:color w:val="000000"/>
                <w:kern w:val="0"/>
                <w:sz w:val="24"/>
              </w:rPr>
              <w:t>、</w:t>
            </w:r>
            <w:r w:rsidRPr="00C23048">
              <w:rPr>
                <w:color w:val="000000"/>
                <w:kern w:val="0"/>
                <w:sz w:val="24"/>
              </w:rPr>
              <w:t>“</w:t>
            </w:r>
            <w:r w:rsidRPr="00C23048">
              <w:rPr>
                <w:color w:val="000000"/>
                <w:kern w:val="0"/>
                <w:sz w:val="24"/>
              </w:rPr>
              <w:t>向美</w:t>
            </w:r>
            <w:r w:rsidRPr="00C23048">
              <w:rPr>
                <w:color w:val="000000"/>
                <w:kern w:val="0"/>
                <w:sz w:val="24"/>
              </w:rPr>
              <w:t>”“</w:t>
            </w:r>
            <w:r w:rsidRPr="00C23048">
              <w:rPr>
                <w:color w:val="000000"/>
                <w:kern w:val="0"/>
                <w:sz w:val="24"/>
              </w:rPr>
              <w:t>向上</w:t>
            </w:r>
            <w:r w:rsidRPr="00C23048">
              <w:rPr>
                <w:color w:val="000000"/>
                <w:kern w:val="0"/>
                <w:sz w:val="24"/>
              </w:rPr>
              <w:t>”</w:t>
            </w:r>
            <w:r w:rsidRPr="00C23048">
              <w:rPr>
                <w:color w:val="000000"/>
                <w:kern w:val="0"/>
                <w:sz w:val="24"/>
              </w:rPr>
              <w:t>的校园文化要求。</w:t>
            </w:r>
          </w:p>
        </w:tc>
        <w:tc>
          <w:tcPr>
            <w:tcW w:w="2268"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1</w:t>
            </w:r>
            <w:r w:rsidRPr="00C23048">
              <w:rPr>
                <w:color w:val="000000"/>
                <w:kern w:val="0"/>
                <w:sz w:val="24"/>
              </w:rPr>
              <w:t>、多功能厅或操场都可以</w:t>
            </w:r>
            <w:r w:rsidRPr="00C23048">
              <w:rPr>
                <w:color w:val="000000"/>
                <w:kern w:val="0"/>
                <w:sz w:val="24"/>
              </w:rPr>
              <w:t>2</w:t>
            </w:r>
            <w:r w:rsidRPr="00C23048">
              <w:rPr>
                <w:color w:val="000000"/>
                <w:kern w:val="0"/>
                <w:sz w:val="24"/>
              </w:rPr>
              <w:t>、演出所需要的音响等设备，我们自己携带。</w:t>
            </w:r>
          </w:p>
        </w:tc>
        <w:tc>
          <w:tcPr>
            <w:tcW w:w="1276" w:type="dxa"/>
            <w:shd w:val="clear" w:color="auto" w:fill="auto"/>
            <w:noWrap/>
            <w:vAlign w:val="center"/>
          </w:tcPr>
          <w:p w:rsidR="00CC67C1" w:rsidRPr="00C23048" w:rsidRDefault="00CC67C1" w:rsidP="00A00187">
            <w:pPr>
              <w:widowControl/>
              <w:jc w:val="center"/>
              <w:rPr>
                <w:color w:val="000000"/>
                <w:kern w:val="0"/>
                <w:sz w:val="24"/>
              </w:rPr>
            </w:pPr>
            <w:r w:rsidRPr="00C23048">
              <w:rPr>
                <w:color w:val="000000"/>
                <w:kern w:val="0"/>
                <w:sz w:val="24"/>
              </w:rPr>
              <w:t>刘锦芳</w:t>
            </w:r>
          </w:p>
        </w:tc>
        <w:tc>
          <w:tcPr>
            <w:tcW w:w="1842"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13852703318</w:t>
            </w:r>
          </w:p>
        </w:tc>
        <w:tc>
          <w:tcPr>
            <w:tcW w:w="851"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3</w:t>
            </w:r>
          </w:p>
        </w:tc>
        <w:tc>
          <w:tcPr>
            <w:tcW w:w="1276" w:type="dxa"/>
            <w:shd w:val="clear" w:color="auto" w:fill="auto"/>
            <w:vAlign w:val="center"/>
          </w:tcPr>
          <w:p w:rsidR="00CC67C1" w:rsidRPr="00C23048" w:rsidRDefault="00CC67C1" w:rsidP="00A00187">
            <w:pPr>
              <w:jc w:val="center"/>
              <w:rPr>
                <w:color w:val="000000"/>
                <w:sz w:val="24"/>
              </w:rPr>
            </w:pPr>
            <w:r w:rsidRPr="00C23048">
              <w:rPr>
                <w:color w:val="000000"/>
              </w:rPr>
              <w:t>中小学</w:t>
            </w:r>
          </w:p>
        </w:tc>
      </w:tr>
      <w:tr w:rsidR="00CC67C1" w:rsidRPr="00045E8D" w:rsidTr="00A00187">
        <w:trPr>
          <w:trHeight w:val="1425"/>
        </w:trPr>
        <w:tc>
          <w:tcPr>
            <w:tcW w:w="66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lastRenderedPageBreak/>
              <w:t>84</w:t>
            </w:r>
          </w:p>
        </w:tc>
        <w:tc>
          <w:tcPr>
            <w:tcW w:w="134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知时节南京文化传媒有限公司</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皮影戏专场</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戏剧、曲艺</w:t>
            </w:r>
          </w:p>
        </w:tc>
        <w:tc>
          <w:tcPr>
            <w:tcW w:w="2835"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皮影戏是我国优秀的民间传统节目，是世界非物质文化遗产传承项目。这次表演的是孩子们喜闻乐见的神话和童话故事，通过故事情节引导同学向真、向善、向美、向上，提高学生的审美修养，提升精神境界。</w:t>
            </w:r>
          </w:p>
        </w:tc>
        <w:tc>
          <w:tcPr>
            <w:tcW w:w="2268"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2</w:t>
            </w:r>
            <w:r w:rsidRPr="00C23048">
              <w:rPr>
                <w:color w:val="000000"/>
                <w:kern w:val="0"/>
                <w:sz w:val="24"/>
              </w:rPr>
              <w:t>、舞台深度为</w:t>
            </w:r>
            <w:r w:rsidRPr="00C23048">
              <w:rPr>
                <w:color w:val="000000"/>
                <w:kern w:val="0"/>
                <w:sz w:val="24"/>
              </w:rPr>
              <w:t>18</w:t>
            </w:r>
            <w:r w:rsidRPr="00C23048">
              <w:rPr>
                <w:color w:val="000000"/>
                <w:kern w:val="0"/>
                <w:sz w:val="24"/>
              </w:rPr>
              <w:t>米左右，宽为</w:t>
            </w:r>
            <w:r w:rsidRPr="00C23048">
              <w:rPr>
                <w:color w:val="000000"/>
                <w:kern w:val="0"/>
                <w:sz w:val="24"/>
              </w:rPr>
              <w:t>14</w:t>
            </w:r>
            <w:r w:rsidRPr="00C23048">
              <w:rPr>
                <w:color w:val="000000"/>
                <w:kern w:val="0"/>
                <w:sz w:val="24"/>
              </w:rPr>
              <w:t>米以内，</w:t>
            </w:r>
          </w:p>
        </w:tc>
        <w:tc>
          <w:tcPr>
            <w:tcW w:w="1276"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田亚东</w:t>
            </w:r>
          </w:p>
        </w:tc>
        <w:tc>
          <w:tcPr>
            <w:tcW w:w="1842"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18013351966</w:t>
            </w:r>
          </w:p>
        </w:tc>
        <w:tc>
          <w:tcPr>
            <w:tcW w:w="851"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3</w:t>
            </w:r>
          </w:p>
        </w:tc>
        <w:tc>
          <w:tcPr>
            <w:tcW w:w="1276" w:type="dxa"/>
            <w:shd w:val="clear" w:color="auto" w:fill="auto"/>
            <w:vAlign w:val="center"/>
          </w:tcPr>
          <w:p w:rsidR="00CC67C1" w:rsidRPr="00C23048" w:rsidRDefault="00CC67C1" w:rsidP="00A00187">
            <w:pPr>
              <w:jc w:val="center"/>
              <w:rPr>
                <w:color w:val="000000"/>
                <w:sz w:val="24"/>
              </w:rPr>
            </w:pPr>
            <w:r w:rsidRPr="00C23048">
              <w:rPr>
                <w:color w:val="000000"/>
              </w:rPr>
              <w:t>中小学</w:t>
            </w:r>
          </w:p>
        </w:tc>
      </w:tr>
      <w:tr w:rsidR="00CC67C1" w:rsidRPr="00045E8D" w:rsidTr="00A00187">
        <w:trPr>
          <w:trHeight w:val="1140"/>
        </w:trPr>
        <w:tc>
          <w:tcPr>
            <w:tcW w:w="66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85</w:t>
            </w:r>
          </w:p>
        </w:tc>
        <w:tc>
          <w:tcPr>
            <w:tcW w:w="134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东南大学</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w:t>
            </w:r>
            <w:r w:rsidRPr="00C23048">
              <w:rPr>
                <w:color w:val="000000"/>
                <w:kern w:val="0"/>
                <w:sz w:val="24"/>
              </w:rPr>
              <w:t>风雅颂东南</w:t>
            </w:r>
            <w:r w:rsidRPr="00C23048">
              <w:rPr>
                <w:color w:val="000000"/>
                <w:kern w:val="0"/>
                <w:sz w:val="24"/>
              </w:rPr>
              <w:t>”</w:t>
            </w:r>
            <w:r w:rsidRPr="00C23048">
              <w:rPr>
                <w:color w:val="000000"/>
                <w:kern w:val="0"/>
                <w:sz w:val="24"/>
              </w:rPr>
              <w:t>高雅艺术进校园专场演出</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歌舞综艺类</w:t>
            </w:r>
          </w:p>
        </w:tc>
        <w:tc>
          <w:tcPr>
            <w:tcW w:w="2835"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w:t>
            </w:r>
            <w:r w:rsidRPr="00C23048">
              <w:rPr>
                <w:color w:val="000000"/>
                <w:kern w:val="0"/>
                <w:sz w:val="24"/>
              </w:rPr>
              <w:t>风雅颂东南</w:t>
            </w:r>
            <w:r w:rsidRPr="00C23048">
              <w:rPr>
                <w:color w:val="000000"/>
                <w:kern w:val="0"/>
                <w:sz w:val="24"/>
              </w:rPr>
              <w:t>”</w:t>
            </w:r>
            <w:r w:rsidRPr="00C23048">
              <w:rPr>
                <w:color w:val="000000"/>
                <w:kern w:val="0"/>
                <w:sz w:val="24"/>
              </w:rPr>
              <w:t>彰显了东大学子蓬勃、阳光、积极向上的精神风貌与严谨求实、止于至善的优良校风。传承维护高雅艺术的同时，也展现了我校公共艺术教育成果。</w:t>
            </w:r>
          </w:p>
        </w:tc>
        <w:tc>
          <w:tcPr>
            <w:tcW w:w="2268"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1</w:t>
            </w:r>
            <w:r w:rsidRPr="00C23048">
              <w:rPr>
                <w:color w:val="000000"/>
                <w:kern w:val="0"/>
                <w:sz w:val="24"/>
              </w:rPr>
              <w:t>、演出场地最好是在礼堂或者剧场</w:t>
            </w:r>
            <w:r w:rsidRPr="00C23048">
              <w:rPr>
                <w:color w:val="000000"/>
                <w:kern w:val="0"/>
                <w:sz w:val="24"/>
              </w:rPr>
              <w:br/>
              <w:t>2</w:t>
            </w:r>
            <w:r w:rsidRPr="00C23048">
              <w:rPr>
                <w:color w:val="000000"/>
                <w:kern w:val="0"/>
                <w:sz w:val="24"/>
              </w:rPr>
              <w:t>、要有灯光音响设备。</w:t>
            </w:r>
            <w:r w:rsidRPr="00C23048">
              <w:rPr>
                <w:color w:val="000000"/>
                <w:kern w:val="0"/>
                <w:sz w:val="24"/>
              </w:rPr>
              <w:br/>
              <w:t>3</w:t>
            </w:r>
            <w:r w:rsidRPr="00C23048">
              <w:rPr>
                <w:color w:val="000000"/>
                <w:kern w:val="0"/>
                <w:sz w:val="24"/>
              </w:rPr>
              <w:t>、要有舞台。</w:t>
            </w:r>
          </w:p>
        </w:tc>
        <w:tc>
          <w:tcPr>
            <w:tcW w:w="1276"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邓鑫</w:t>
            </w:r>
          </w:p>
        </w:tc>
        <w:tc>
          <w:tcPr>
            <w:tcW w:w="1842"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15850662080</w:t>
            </w:r>
          </w:p>
        </w:tc>
        <w:tc>
          <w:tcPr>
            <w:tcW w:w="851"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2</w:t>
            </w:r>
          </w:p>
        </w:tc>
        <w:tc>
          <w:tcPr>
            <w:tcW w:w="1276" w:type="dxa"/>
            <w:shd w:val="clear" w:color="auto" w:fill="auto"/>
            <w:vAlign w:val="center"/>
          </w:tcPr>
          <w:p w:rsidR="00CC67C1" w:rsidRPr="00C23048" w:rsidRDefault="00CC67C1" w:rsidP="00A00187">
            <w:pPr>
              <w:jc w:val="center"/>
              <w:rPr>
                <w:color w:val="000000"/>
                <w:sz w:val="24"/>
              </w:rPr>
            </w:pPr>
            <w:r w:rsidRPr="00C23048">
              <w:rPr>
                <w:color w:val="000000"/>
              </w:rPr>
              <w:t>高校或中小学</w:t>
            </w:r>
          </w:p>
        </w:tc>
      </w:tr>
      <w:tr w:rsidR="00CC67C1" w:rsidRPr="00045E8D" w:rsidTr="00A00187">
        <w:trPr>
          <w:trHeight w:val="1710"/>
        </w:trPr>
        <w:tc>
          <w:tcPr>
            <w:tcW w:w="66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86</w:t>
            </w:r>
          </w:p>
        </w:tc>
        <w:tc>
          <w:tcPr>
            <w:tcW w:w="134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江南影视艺术职业学院</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民族心连心</w:t>
            </w:r>
            <w:r w:rsidRPr="00C23048">
              <w:rPr>
                <w:color w:val="000000"/>
                <w:kern w:val="0"/>
                <w:sz w:val="24"/>
              </w:rPr>
              <w:t>-</w:t>
            </w:r>
            <w:r w:rsidRPr="00C23048">
              <w:rPr>
                <w:color w:val="000000"/>
                <w:kern w:val="0"/>
                <w:sz w:val="24"/>
              </w:rPr>
              <w:t>惠山泥人作品展演</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中华优秀传统文化校园传承专项</w:t>
            </w:r>
            <w:r w:rsidRPr="00C23048">
              <w:rPr>
                <w:color w:val="000000"/>
                <w:kern w:val="0"/>
                <w:sz w:val="24"/>
              </w:rPr>
              <w:t xml:space="preserve">   </w:t>
            </w:r>
          </w:p>
        </w:tc>
        <w:tc>
          <w:tcPr>
            <w:tcW w:w="2835"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节目以中华五十六个民族形象的彩塑泥人为主，以泥塑技艺表演、专题讲座、互动体验和作品展示四种形式展开，展现大学生对传统文化与民间艺术的传承创新，这也是我校非遗传</w:t>
            </w:r>
            <w:proofErr w:type="gramStart"/>
            <w:r w:rsidRPr="00C23048">
              <w:rPr>
                <w:color w:val="000000"/>
                <w:kern w:val="0"/>
                <w:sz w:val="24"/>
              </w:rPr>
              <w:t>承教学</w:t>
            </w:r>
            <w:proofErr w:type="gramEnd"/>
            <w:r w:rsidRPr="00C23048">
              <w:rPr>
                <w:color w:val="000000"/>
                <w:kern w:val="0"/>
                <w:sz w:val="24"/>
              </w:rPr>
              <w:t>的优秀成果展示。弘扬中国民族精神，坚定文化自信与民族自豪感。</w:t>
            </w:r>
          </w:p>
        </w:tc>
        <w:tc>
          <w:tcPr>
            <w:tcW w:w="2268"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br/>
            </w:r>
            <w:r w:rsidRPr="00C23048">
              <w:rPr>
                <w:color w:val="000000"/>
                <w:kern w:val="0"/>
                <w:sz w:val="24"/>
              </w:rPr>
              <w:br/>
              <w:t>1</w:t>
            </w:r>
            <w:r w:rsidRPr="00C23048">
              <w:rPr>
                <w:color w:val="000000"/>
                <w:kern w:val="0"/>
                <w:sz w:val="24"/>
              </w:rPr>
              <w:t>、展柜、展台、展架、投影、灯光设备、工作台</w:t>
            </w:r>
            <w:r w:rsidRPr="00C23048">
              <w:rPr>
                <w:color w:val="000000"/>
                <w:kern w:val="0"/>
                <w:sz w:val="24"/>
              </w:rPr>
              <w:br/>
            </w:r>
            <w:r w:rsidRPr="00C23048">
              <w:rPr>
                <w:color w:val="000000"/>
                <w:kern w:val="0"/>
                <w:sz w:val="24"/>
              </w:rPr>
              <w:br/>
              <w:t>2</w:t>
            </w:r>
            <w:r w:rsidRPr="00C23048">
              <w:rPr>
                <w:color w:val="000000"/>
                <w:kern w:val="0"/>
                <w:sz w:val="24"/>
              </w:rPr>
              <w:t>、互动场地至少可容纳</w:t>
            </w:r>
            <w:r w:rsidRPr="00C23048">
              <w:rPr>
                <w:color w:val="000000"/>
                <w:kern w:val="0"/>
                <w:sz w:val="24"/>
              </w:rPr>
              <w:t>60-70</w:t>
            </w:r>
            <w:r w:rsidRPr="00C23048">
              <w:rPr>
                <w:color w:val="000000"/>
                <w:kern w:val="0"/>
                <w:sz w:val="24"/>
              </w:rPr>
              <w:t>人，开幕式需室内剧场或报告厅。</w:t>
            </w:r>
          </w:p>
        </w:tc>
        <w:tc>
          <w:tcPr>
            <w:tcW w:w="1276"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钟琦</w:t>
            </w:r>
          </w:p>
        </w:tc>
        <w:tc>
          <w:tcPr>
            <w:tcW w:w="1842"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18018390503</w:t>
            </w:r>
          </w:p>
        </w:tc>
        <w:tc>
          <w:tcPr>
            <w:tcW w:w="851"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2</w:t>
            </w:r>
          </w:p>
        </w:tc>
        <w:tc>
          <w:tcPr>
            <w:tcW w:w="1276" w:type="dxa"/>
            <w:shd w:val="clear" w:color="auto" w:fill="auto"/>
            <w:vAlign w:val="center"/>
          </w:tcPr>
          <w:p w:rsidR="00CC67C1" w:rsidRPr="00C23048" w:rsidRDefault="00CC67C1" w:rsidP="00A00187">
            <w:pPr>
              <w:jc w:val="center"/>
              <w:rPr>
                <w:color w:val="000000"/>
                <w:sz w:val="24"/>
              </w:rPr>
            </w:pPr>
            <w:r w:rsidRPr="00C23048">
              <w:rPr>
                <w:color w:val="000000"/>
              </w:rPr>
              <w:t>中小学</w:t>
            </w:r>
          </w:p>
        </w:tc>
      </w:tr>
      <w:tr w:rsidR="00CC67C1" w:rsidRPr="00045E8D" w:rsidTr="00A00187">
        <w:trPr>
          <w:trHeight w:val="2280"/>
        </w:trPr>
        <w:tc>
          <w:tcPr>
            <w:tcW w:w="66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lastRenderedPageBreak/>
              <w:t>87</w:t>
            </w:r>
          </w:p>
        </w:tc>
        <w:tc>
          <w:tcPr>
            <w:tcW w:w="134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南京大学</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w:t>
            </w:r>
            <w:r w:rsidRPr="00C23048">
              <w:rPr>
                <w:color w:val="000000"/>
                <w:kern w:val="0"/>
                <w:sz w:val="24"/>
              </w:rPr>
              <w:t>乐声向党</w:t>
            </w:r>
            <w:r w:rsidRPr="00C23048">
              <w:rPr>
                <w:color w:val="000000"/>
                <w:kern w:val="0"/>
                <w:sz w:val="24"/>
              </w:rPr>
              <w:t>·</w:t>
            </w:r>
            <w:r w:rsidRPr="00C23048">
              <w:rPr>
                <w:color w:val="000000"/>
                <w:kern w:val="0"/>
                <w:sz w:val="24"/>
              </w:rPr>
              <w:t>曲谱华章</w:t>
            </w:r>
            <w:r w:rsidRPr="00C23048">
              <w:rPr>
                <w:color w:val="000000"/>
                <w:kern w:val="0"/>
                <w:sz w:val="24"/>
              </w:rPr>
              <w:t>”</w:t>
            </w:r>
            <w:r w:rsidRPr="00C23048">
              <w:rPr>
                <w:color w:val="000000"/>
                <w:kern w:val="0"/>
                <w:sz w:val="24"/>
              </w:rPr>
              <w:t>交响音乐会</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大型音乐会</w:t>
            </w:r>
          </w:p>
        </w:tc>
        <w:tc>
          <w:tcPr>
            <w:tcW w:w="2835"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演奏《第一交响序曲》、《长征组曲》等当代中国红色经典名曲，用讴歌党、赞美祖国和颂扬人民的音乐作品，坚定青年学生实现民族复兴中国梦的信念。演奏《意大利随想曲》、《花之圆舞曲》等世界经典名曲，通过交响乐基础知识和音乐作品的讲解，在传承经典的同时，培养学生对高雅艺术的感知与理解。</w:t>
            </w:r>
          </w:p>
        </w:tc>
        <w:tc>
          <w:tcPr>
            <w:tcW w:w="2268"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舞台深度在</w:t>
            </w:r>
            <w:proofErr w:type="gramStart"/>
            <w:r w:rsidRPr="00C23048">
              <w:rPr>
                <w:color w:val="000000"/>
                <w:kern w:val="0"/>
                <w:sz w:val="24"/>
              </w:rPr>
              <w:t>12</w:t>
            </w:r>
            <w:r w:rsidRPr="00C23048">
              <w:rPr>
                <w:color w:val="000000"/>
                <w:kern w:val="0"/>
                <w:sz w:val="24"/>
              </w:rPr>
              <w:t>米以上</w:t>
            </w:r>
            <w:proofErr w:type="gramEnd"/>
            <w:r w:rsidRPr="00C23048">
              <w:rPr>
                <w:color w:val="000000"/>
                <w:kern w:val="0"/>
                <w:sz w:val="24"/>
              </w:rPr>
              <w:br/>
            </w:r>
            <w:r w:rsidRPr="00C23048">
              <w:rPr>
                <w:color w:val="000000"/>
                <w:kern w:val="0"/>
                <w:sz w:val="24"/>
              </w:rPr>
              <w:t>宽度</w:t>
            </w:r>
            <w:proofErr w:type="gramStart"/>
            <w:r w:rsidRPr="00C23048">
              <w:rPr>
                <w:color w:val="000000"/>
                <w:kern w:val="0"/>
                <w:sz w:val="24"/>
              </w:rPr>
              <w:t>15</w:t>
            </w:r>
            <w:r w:rsidRPr="00C23048">
              <w:rPr>
                <w:color w:val="000000"/>
                <w:kern w:val="0"/>
                <w:sz w:val="24"/>
              </w:rPr>
              <w:t>米以上</w:t>
            </w:r>
            <w:proofErr w:type="gramEnd"/>
            <w:r w:rsidRPr="00C23048">
              <w:rPr>
                <w:color w:val="000000"/>
                <w:kern w:val="0"/>
                <w:sz w:val="24"/>
              </w:rPr>
              <w:br/>
            </w:r>
            <w:r w:rsidRPr="00C23048">
              <w:rPr>
                <w:color w:val="000000"/>
                <w:kern w:val="0"/>
                <w:sz w:val="24"/>
              </w:rPr>
              <w:t>有基本演出灯光音响</w:t>
            </w:r>
            <w:r w:rsidRPr="00C23048">
              <w:rPr>
                <w:color w:val="000000"/>
                <w:kern w:val="0"/>
                <w:sz w:val="24"/>
              </w:rPr>
              <w:br/>
            </w:r>
            <w:r w:rsidRPr="00C23048">
              <w:rPr>
                <w:color w:val="000000"/>
                <w:kern w:val="0"/>
                <w:sz w:val="24"/>
              </w:rPr>
              <w:t>最好在礼堂或者剧场</w:t>
            </w:r>
            <w:r w:rsidRPr="00C23048">
              <w:rPr>
                <w:color w:val="000000"/>
                <w:kern w:val="0"/>
                <w:sz w:val="24"/>
              </w:rPr>
              <w:t xml:space="preserve"> </w:t>
            </w:r>
            <w:r w:rsidRPr="00C23048">
              <w:rPr>
                <w:color w:val="000000"/>
                <w:kern w:val="0"/>
                <w:sz w:val="24"/>
              </w:rPr>
              <w:t>观众</w:t>
            </w:r>
            <w:r w:rsidRPr="00C23048">
              <w:rPr>
                <w:color w:val="000000"/>
                <w:kern w:val="0"/>
                <w:sz w:val="24"/>
              </w:rPr>
              <w:t>800</w:t>
            </w:r>
            <w:r w:rsidRPr="00C23048">
              <w:rPr>
                <w:color w:val="000000"/>
                <w:kern w:val="0"/>
                <w:sz w:val="24"/>
              </w:rPr>
              <w:t>人以上</w:t>
            </w:r>
          </w:p>
        </w:tc>
        <w:tc>
          <w:tcPr>
            <w:tcW w:w="1276"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陈倩</w:t>
            </w:r>
          </w:p>
        </w:tc>
        <w:tc>
          <w:tcPr>
            <w:tcW w:w="1842"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15005150138</w:t>
            </w:r>
          </w:p>
        </w:tc>
        <w:tc>
          <w:tcPr>
            <w:tcW w:w="851"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2</w:t>
            </w:r>
          </w:p>
        </w:tc>
        <w:tc>
          <w:tcPr>
            <w:tcW w:w="1276" w:type="dxa"/>
            <w:shd w:val="clear" w:color="auto" w:fill="auto"/>
            <w:vAlign w:val="center"/>
          </w:tcPr>
          <w:p w:rsidR="00CC67C1" w:rsidRPr="00C23048" w:rsidRDefault="00CC67C1" w:rsidP="00A00187">
            <w:pPr>
              <w:jc w:val="center"/>
              <w:rPr>
                <w:color w:val="000000"/>
                <w:sz w:val="24"/>
              </w:rPr>
            </w:pPr>
            <w:r w:rsidRPr="00C23048">
              <w:rPr>
                <w:color w:val="000000"/>
              </w:rPr>
              <w:t>中小学</w:t>
            </w:r>
          </w:p>
        </w:tc>
      </w:tr>
      <w:tr w:rsidR="00CC67C1" w:rsidRPr="00045E8D" w:rsidTr="00A00187">
        <w:trPr>
          <w:trHeight w:val="1710"/>
        </w:trPr>
        <w:tc>
          <w:tcPr>
            <w:tcW w:w="66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88</w:t>
            </w:r>
          </w:p>
        </w:tc>
        <w:tc>
          <w:tcPr>
            <w:tcW w:w="1340" w:type="dxa"/>
            <w:vMerge w:val="restart"/>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南京航空航天大学</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百年辉煌万般情</w:t>
            </w:r>
            <w:r w:rsidRPr="00C23048">
              <w:rPr>
                <w:color w:val="000000"/>
                <w:kern w:val="0"/>
                <w:sz w:val="24"/>
              </w:rPr>
              <w:t>-</w:t>
            </w:r>
            <w:r w:rsidRPr="00C23048">
              <w:rPr>
                <w:color w:val="000000"/>
                <w:kern w:val="0"/>
                <w:sz w:val="24"/>
              </w:rPr>
              <w:t>戏曲名家名段赏析</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戏剧、曲艺</w:t>
            </w:r>
          </w:p>
        </w:tc>
        <w:tc>
          <w:tcPr>
            <w:tcW w:w="2835"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本次演出主题为</w:t>
            </w:r>
            <w:r w:rsidRPr="00C23048">
              <w:rPr>
                <w:color w:val="000000"/>
                <w:kern w:val="0"/>
                <w:sz w:val="24"/>
              </w:rPr>
              <w:t>“</w:t>
            </w:r>
            <w:r w:rsidRPr="00C23048">
              <w:rPr>
                <w:color w:val="000000"/>
                <w:kern w:val="0"/>
                <w:sz w:val="24"/>
              </w:rPr>
              <w:t>百年辉煌万般情</w:t>
            </w:r>
            <w:r w:rsidRPr="00C23048">
              <w:rPr>
                <w:color w:val="000000"/>
                <w:kern w:val="0"/>
                <w:sz w:val="24"/>
              </w:rPr>
              <w:t>—</w:t>
            </w:r>
            <w:r w:rsidRPr="00C23048">
              <w:rPr>
                <w:color w:val="000000"/>
                <w:kern w:val="0"/>
                <w:sz w:val="24"/>
              </w:rPr>
              <w:t>戏曲名家名段赏析</w:t>
            </w:r>
            <w:r w:rsidRPr="00C23048">
              <w:rPr>
                <w:color w:val="000000"/>
                <w:kern w:val="0"/>
                <w:sz w:val="24"/>
              </w:rPr>
              <w:t>”</w:t>
            </w:r>
            <w:r w:rsidRPr="00C23048">
              <w:rPr>
                <w:color w:val="000000"/>
                <w:kern w:val="0"/>
                <w:sz w:val="24"/>
              </w:rPr>
              <w:t>，邀请到倪同芳、石小梅、孔爱萍、</w:t>
            </w:r>
            <w:proofErr w:type="gramStart"/>
            <w:r w:rsidRPr="00C23048">
              <w:rPr>
                <w:color w:val="000000"/>
                <w:kern w:val="0"/>
                <w:sz w:val="24"/>
              </w:rPr>
              <w:t>竺</w:t>
            </w:r>
            <w:proofErr w:type="gramEnd"/>
            <w:r w:rsidRPr="00C23048">
              <w:rPr>
                <w:color w:val="000000"/>
                <w:kern w:val="0"/>
                <w:sz w:val="24"/>
              </w:rPr>
              <w:t>小招、陶琪、徐秀芳和李亦洁七位戏曲名家共同参与演出，于建党一百周年之际，展现中华优秀传统文化的魅力以及党的光辉历程。</w:t>
            </w:r>
            <w:r w:rsidRPr="00C23048">
              <w:rPr>
                <w:color w:val="000000"/>
                <w:kern w:val="0"/>
                <w:sz w:val="24"/>
              </w:rPr>
              <w:t xml:space="preserve"> </w:t>
            </w:r>
          </w:p>
        </w:tc>
        <w:tc>
          <w:tcPr>
            <w:tcW w:w="2268"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1</w:t>
            </w:r>
            <w:r w:rsidRPr="00C23048">
              <w:rPr>
                <w:color w:val="000000"/>
                <w:kern w:val="0"/>
                <w:sz w:val="24"/>
              </w:rPr>
              <w:t>、演出场地最好是在礼堂或者剧场</w:t>
            </w:r>
            <w:r w:rsidRPr="00C23048">
              <w:rPr>
                <w:color w:val="000000"/>
                <w:kern w:val="0"/>
                <w:sz w:val="24"/>
              </w:rPr>
              <w:br/>
              <w:t>2</w:t>
            </w:r>
            <w:r w:rsidRPr="00C23048">
              <w:rPr>
                <w:color w:val="000000"/>
                <w:kern w:val="0"/>
                <w:sz w:val="24"/>
              </w:rPr>
              <w:t>、要有灯光音响设备。</w:t>
            </w:r>
            <w:r w:rsidRPr="00C23048">
              <w:rPr>
                <w:color w:val="000000"/>
                <w:kern w:val="0"/>
                <w:sz w:val="24"/>
              </w:rPr>
              <w:br/>
              <w:t>3</w:t>
            </w:r>
            <w:r w:rsidRPr="00C23048">
              <w:rPr>
                <w:color w:val="000000"/>
                <w:kern w:val="0"/>
                <w:sz w:val="24"/>
              </w:rPr>
              <w:t>、要有舞台。</w:t>
            </w:r>
          </w:p>
        </w:tc>
        <w:tc>
          <w:tcPr>
            <w:tcW w:w="1276" w:type="dxa"/>
            <w:shd w:val="clear" w:color="auto" w:fill="auto"/>
            <w:vAlign w:val="center"/>
          </w:tcPr>
          <w:p w:rsidR="00CC67C1" w:rsidRPr="00C23048" w:rsidRDefault="00CC67C1" w:rsidP="00A00187">
            <w:pPr>
              <w:widowControl/>
              <w:jc w:val="center"/>
              <w:rPr>
                <w:color w:val="000000"/>
                <w:kern w:val="0"/>
                <w:sz w:val="24"/>
              </w:rPr>
            </w:pPr>
            <w:proofErr w:type="gramStart"/>
            <w:r w:rsidRPr="00C23048">
              <w:rPr>
                <w:color w:val="000000"/>
                <w:kern w:val="0"/>
                <w:sz w:val="24"/>
              </w:rPr>
              <w:t>徐梦洁</w:t>
            </w:r>
            <w:proofErr w:type="gramEnd"/>
          </w:p>
        </w:tc>
        <w:tc>
          <w:tcPr>
            <w:tcW w:w="1842"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13851464466</w:t>
            </w:r>
          </w:p>
        </w:tc>
        <w:tc>
          <w:tcPr>
            <w:tcW w:w="851"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3</w:t>
            </w:r>
          </w:p>
        </w:tc>
        <w:tc>
          <w:tcPr>
            <w:tcW w:w="1276" w:type="dxa"/>
            <w:shd w:val="clear" w:color="auto" w:fill="auto"/>
            <w:vAlign w:val="center"/>
          </w:tcPr>
          <w:p w:rsidR="00CC67C1" w:rsidRPr="00C23048" w:rsidRDefault="00CC67C1" w:rsidP="00A00187">
            <w:pPr>
              <w:jc w:val="center"/>
              <w:rPr>
                <w:color w:val="000000"/>
                <w:sz w:val="24"/>
              </w:rPr>
            </w:pPr>
            <w:r w:rsidRPr="00C23048">
              <w:rPr>
                <w:color w:val="000000"/>
              </w:rPr>
              <w:t>高校</w:t>
            </w:r>
          </w:p>
        </w:tc>
      </w:tr>
      <w:tr w:rsidR="00CC67C1" w:rsidRPr="00045E8D" w:rsidTr="00A00187">
        <w:trPr>
          <w:trHeight w:val="1710"/>
        </w:trPr>
        <w:tc>
          <w:tcPr>
            <w:tcW w:w="66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89</w:t>
            </w:r>
          </w:p>
        </w:tc>
        <w:tc>
          <w:tcPr>
            <w:tcW w:w="1340" w:type="dxa"/>
            <w:vMerge/>
            <w:vAlign w:val="center"/>
          </w:tcPr>
          <w:p w:rsidR="00CC67C1" w:rsidRPr="00C23048" w:rsidRDefault="00CC67C1" w:rsidP="00A00187">
            <w:pPr>
              <w:widowControl/>
              <w:jc w:val="left"/>
              <w:rPr>
                <w:color w:val="000000"/>
                <w:kern w:val="0"/>
                <w:sz w:val="24"/>
              </w:rPr>
            </w:pP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剪</w:t>
            </w:r>
            <w:proofErr w:type="gramStart"/>
            <w:r w:rsidRPr="00C23048">
              <w:rPr>
                <w:color w:val="000000"/>
                <w:kern w:val="0"/>
                <w:sz w:val="24"/>
              </w:rPr>
              <w:t>绎</w:t>
            </w:r>
            <w:proofErr w:type="gramEnd"/>
            <w:r w:rsidRPr="00C23048">
              <w:rPr>
                <w:color w:val="000000"/>
                <w:kern w:val="0"/>
                <w:sz w:val="24"/>
              </w:rPr>
              <w:t>童真</w:t>
            </w:r>
            <w:r w:rsidRPr="00C23048">
              <w:rPr>
                <w:color w:val="000000"/>
                <w:kern w:val="0"/>
                <w:sz w:val="24"/>
              </w:rPr>
              <w:t>·</w:t>
            </w:r>
            <w:r w:rsidRPr="00C23048">
              <w:rPr>
                <w:color w:val="000000"/>
                <w:kern w:val="0"/>
                <w:sz w:val="24"/>
              </w:rPr>
              <w:t>情传百年</w:t>
            </w:r>
            <w:r w:rsidRPr="00C23048">
              <w:rPr>
                <w:color w:val="000000"/>
                <w:kern w:val="0"/>
                <w:sz w:val="24"/>
              </w:rPr>
              <w:t>-</w:t>
            </w:r>
            <w:r w:rsidRPr="00C23048">
              <w:rPr>
                <w:color w:val="000000"/>
                <w:kern w:val="0"/>
                <w:sz w:val="24"/>
              </w:rPr>
              <w:t>国家级非</w:t>
            </w:r>
            <w:proofErr w:type="gramStart"/>
            <w:r w:rsidRPr="00C23048">
              <w:rPr>
                <w:color w:val="000000"/>
                <w:kern w:val="0"/>
                <w:sz w:val="24"/>
              </w:rPr>
              <w:t>遗项目</w:t>
            </w:r>
            <w:proofErr w:type="gramEnd"/>
            <w:r w:rsidRPr="00C23048">
              <w:rPr>
                <w:color w:val="000000"/>
                <w:kern w:val="0"/>
                <w:sz w:val="24"/>
              </w:rPr>
              <w:lastRenderedPageBreak/>
              <w:t>南京剪纸作品展</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lastRenderedPageBreak/>
              <w:t>中华优秀传统文化校园传承专项</w:t>
            </w:r>
          </w:p>
        </w:tc>
        <w:tc>
          <w:tcPr>
            <w:tcW w:w="2835"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在庆祝中国共产党成立</w:t>
            </w:r>
            <w:r w:rsidRPr="00C23048">
              <w:rPr>
                <w:color w:val="000000"/>
                <w:kern w:val="0"/>
                <w:sz w:val="24"/>
              </w:rPr>
              <w:t>100</w:t>
            </w:r>
            <w:r w:rsidRPr="00C23048">
              <w:rPr>
                <w:color w:val="000000"/>
                <w:kern w:val="0"/>
                <w:sz w:val="24"/>
              </w:rPr>
              <w:t>周年之际，筹备了以《剪绎童真</w:t>
            </w:r>
            <w:r w:rsidRPr="00C23048">
              <w:rPr>
                <w:color w:val="000000"/>
                <w:kern w:val="0"/>
                <w:sz w:val="24"/>
              </w:rPr>
              <w:t>·</w:t>
            </w:r>
            <w:r w:rsidRPr="00C23048">
              <w:rPr>
                <w:color w:val="000000"/>
                <w:kern w:val="0"/>
                <w:sz w:val="24"/>
              </w:rPr>
              <w:t>情传百年</w:t>
            </w:r>
            <w:r w:rsidRPr="00C23048">
              <w:rPr>
                <w:color w:val="000000"/>
                <w:kern w:val="0"/>
                <w:sz w:val="24"/>
              </w:rPr>
              <w:t>--</w:t>
            </w:r>
            <w:r w:rsidRPr="00C23048">
              <w:rPr>
                <w:color w:val="000000"/>
                <w:kern w:val="0"/>
                <w:sz w:val="24"/>
              </w:rPr>
              <w:t>国家级非遗项目南京剪纸作品展》为主题的剪纸</w:t>
            </w:r>
            <w:r w:rsidRPr="00C23048">
              <w:rPr>
                <w:color w:val="000000"/>
                <w:kern w:val="0"/>
                <w:sz w:val="24"/>
              </w:rPr>
              <w:lastRenderedPageBreak/>
              <w:t>作品展，同时张方林大师将进行现场展示。此外将邀请张方林大师举办一场</w:t>
            </w:r>
            <w:r w:rsidRPr="00C23048">
              <w:rPr>
                <w:color w:val="000000"/>
                <w:kern w:val="0"/>
                <w:sz w:val="24"/>
              </w:rPr>
              <w:t xml:space="preserve"> </w:t>
            </w:r>
            <w:r w:rsidRPr="00C23048">
              <w:rPr>
                <w:color w:val="000000"/>
                <w:kern w:val="0"/>
                <w:sz w:val="24"/>
              </w:rPr>
              <w:t>家南京剪纸</w:t>
            </w:r>
            <w:proofErr w:type="gramStart"/>
            <w:r w:rsidRPr="00C23048">
              <w:rPr>
                <w:color w:val="000000"/>
                <w:kern w:val="0"/>
                <w:sz w:val="24"/>
              </w:rPr>
              <w:t>”</w:t>
            </w:r>
            <w:proofErr w:type="gramEnd"/>
            <w:r w:rsidRPr="00C23048">
              <w:rPr>
                <w:color w:val="000000"/>
                <w:kern w:val="0"/>
                <w:sz w:val="24"/>
              </w:rPr>
              <w:t>的主题讲座。</w:t>
            </w:r>
          </w:p>
        </w:tc>
        <w:tc>
          <w:tcPr>
            <w:tcW w:w="2268"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lastRenderedPageBreak/>
              <w:t>场地需要提供展览所需电、照明光源、一定的通风条件、陈列墙面，场地面积开阔，能够容纳所展出</w:t>
            </w:r>
            <w:r w:rsidRPr="00C23048">
              <w:rPr>
                <w:color w:val="000000"/>
                <w:kern w:val="0"/>
                <w:sz w:val="24"/>
              </w:rPr>
              <w:lastRenderedPageBreak/>
              <w:t>的作品。</w:t>
            </w:r>
          </w:p>
        </w:tc>
        <w:tc>
          <w:tcPr>
            <w:tcW w:w="1276"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lastRenderedPageBreak/>
              <w:t>李珊珊</w:t>
            </w:r>
          </w:p>
        </w:tc>
        <w:tc>
          <w:tcPr>
            <w:tcW w:w="1842"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18602546096</w:t>
            </w:r>
          </w:p>
        </w:tc>
        <w:tc>
          <w:tcPr>
            <w:tcW w:w="851"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2</w:t>
            </w:r>
          </w:p>
        </w:tc>
        <w:tc>
          <w:tcPr>
            <w:tcW w:w="1276" w:type="dxa"/>
            <w:shd w:val="clear" w:color="auto" w:fill="auto"/>
            <w:vAlign w:val="center"/>
          </w:tcPr>
          <w:p w:rsidR="00CC67C1" w:rsidRPr="00C23048" w:rsidRDefault="00CC67C1" w:rsidP="00A00187">
            <w:pPr>
              <w:jc w:val="center"/>
              <w:rPr>
                <w:color w:val="000000"/>
                <w:sz w:val="24"/>
              </w:rPr>
            </w:pPr>
            <w:r w:rsidRPr="00C23048">
              <w:rPr>
                <w:color w:val="000000"/>
              </w:rPr>
              <w:t>中小学</w:t>
            </w:r>
          </w:p>
        </w:tc>
      </w:tr>
      <w:tr w:rsidR="00CC67C1" w:rsidRPr="00045E8D" w:rsidTr="00A00187">
        <w:trPr>
          <w:trHeight w:val="1425"/>
        </w:trPr>
        <w:tc>
          <w:tcPr>
            <w:tcW w:w="66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lastRenderedPageBreak/>
              <w:t>90</w:t>
            </w:r>
          </w:p>
        </w:tc>
        <w:tc>
          <w:tcPr>
            <w:tcW w:w="1340" w:type="dxa"/>
            <w:vMerge/>
            <w:vAlign w:val="center"/>
          </w:tcPr>
          <w:p w:rsidR="00CC67C1" w:rsidRPr="00C23048" w:rsidRDefault="00CC67C1" w:rsidP="00A00187">
            <w:pPr>
              <w:widowControl/>
              <w:jc w:val="left"/>
              <w:rPr>
                <w:color w:val="000000"/>
                <w:kern w:val="0"/>
                <w:sz w:val="24"/>
              </w:rPr>
            </w:pP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蓝天骄子</w:t>
            </w:r>
            <w:r w:rsidRPr="00C23048">
              <w:rPr>
                <w:color w:val="000000"/>
                <w:kern w:val="0"/>
                <w:sz w:val="24"/>
              </w:rPr>
              <w:t>-</w:t>
            </w:r>
            <w:r w:rsidRPr="00C23048">
              <w:rPr>
                <w:color w:val="000000"/>
                <w:kern w:val="0"/>
                <w:sz w:val="24"/>
              </w:rPr>
              <w:t>歌舞器乐综合晚会</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歌舞综艺类</w:t>
            </w:r>
          </w:p>
        </w:tc>
        <w:tc>
          <w:tcPr>
            <w:tcW w:w="2835"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本项目的主题是</w:t>
            </w:r>
            <w:r w:rsidRPr="00C23048">
              <w:rPr>
                <w:color w:val="000000"/>
                <w:kern w:val="0"/>
                <w:sz w:val="24"/>
              </w:rPr>
              <w:t>“</w:t>
            </w:r>
            <w:r w:rsidRPr="00C23048">
              <w:rPr>
                <w:color w:val="000000"/>
                <w:kern w:val="0"/>
                <w:sz w:val="24"/>
              </w:rPr>
              <w:t>蓝天骄子</w:t>
            </w:r>
            <w:r w:rsidRPr="00C23048">
              <w:rPr>
                <w:color w:val="000000"/>
                <w:kern w:val="0"/>
                <w:sz w:val="24"/>
              </w:rPr>
              <w:t>”</w:t>
            </w:r>
            <w:r w:rsidRPr="00C23048">
              <w:rPr>
                <w:color w:val="000000"/>
                <w:kern w:val="0"/>
                <w:sz w:val="24"/>
              </w:rPr>
              <w:t>，选取相关艺术领域的经典作品及我校大学生艺术团的优秀原创剧目，组成一台兼具思想性、艺术性、观赏性，以及我校航空、航天、民航特色的综合性文艺晚会。</w:t>
            </w:r>
          </w:p>
        </w:tc>
        <w:tc>
          <w:tcPr>
            <w:tcW w:w="2268"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1</w:t>
            </w:r>
            <w:r w:rsidRPr="00C23048">
              <w:rPr>
                <w:color w:val="000000"/>
                <w:kern w:val="0"/>
                <w:sz w:val="24"/>
              </w:rPr>
              <w:t>、演出场地最好是在礼堂或者剧场</w:t>
            </w:r>
            <w:r w:rsidRPr="00C23048">
              <w:rPr>
                <w:color w:val="000000"/>
                <w:kern w:val="0"/>
                <w:sz w:val="24"/>
              </w:rPr>
              <w:br/>
              <w:t>2</w:t>
            </w:r>
            <w:r w:rsidRPr="00C23048">
              <w:rPr>
                <w:color w:val="000000"/>
                <w:kern w:val="0"/>
                <w:sz w:val="24"/>
              </w:rPr>
              <w:t>、要有灯光音响设备。</w:t>
            </w:r>
            <w:r w:rsidRPr="00C23048">
              <w:rPr>
                <w:color w:val="000000"/>
                <w:kern w:val="0"/>
                <w:sz w:val="24"/>
              </w:rPr>
              <w:br/>
              <w:t>3</w:t>
            </w:r>
            <w:r w:rsidRPr="00C23048">
              <w:rPr>
                <w:color w:val="000000"/>
                <w:kern w:val="0"/>
                <w:sz w:val="24"/>
              </w:rPr>
              <w:t>、要有舞台。</w:t>
            </w:r>
          </w:p>
        </w:tc>
        <w:tc>
          <w:tcPr>
            <w:tcW w:w="1276"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路漫漫</w:t>
            </w:r>
          </w:p>
        </w:tc>
        <w:tc>
          <w:tcPr>
            <w:tcW w:w="1842"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13813850205</w:t>
            </w:r>
          </w:p>
        </w:tc>
        <w:tc>
          <w:tcPr>
            <w:tcW w:w="851"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2</w:t>
            </w:r>
          </w:p>
        </w:tc>
        <w:tc>
          <w:tcPr>
            <w:tcW w:w="1276" w:type="dxa"/>
            <w:shd w:val="clear" w:color="auto" w:fill="auto"/>
            <w:vAlign w:val="center"/>
          </w:tcPr>
          <w:p w:rsidR="00CC67C1" w:rsidRPr="00C23048" w:rsidRDefault="00CC67C1" w:rsidP="00A00187">
            <w:pPr>
              <w:jc w:val="center"/>
              <w:rPr>
                <w:color w:val="000000"/>
                <w:sz w:val="24"/>
              </w:rPr>
            </w:pPr>
            <w:r w:rsidRPr="00C23048">
              <w:rPr>
                <w:color w:val="000000"/>
              </w:rPr>
              <w:t>中小学</w:t>
            </w:r>
          </w:p>
        </w:tc>
      </w:tr>
      <w:tr w:rsidR="00CC67C1" w:rsidRPr="00045E8D" w:rsidTr="00A00187">
        <w:trPr>
          <w:trHeight w:val="1425"/>
        </w:trPr>
        <w:tc>
          <w:tcPr>
            <w:tcW w:w="66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91</w:t>
            </w:r>
          </w:p>
        </w:tc>
        <w:tc>
          <w:tcPr>
            <w:tcW w:w="134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南京理工大学</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w:t>
            </w:r>
            <w:r w:rsidRPr="00C23048">
              <w:rPr>
                <w:color w:val="000000"/>
                <w:kern w:val="0"/>
                <w:sz w:val="24"/>
              </w:rPr>
              <w:t>唱支心歌给党听</w:t>
            </w:r>
            <w:r w:rsidRPr="00C23048">
              <w:rPr>
                <w:color w:val="000000"/>
                <w:kern w:val="0"/>
                <w:sz w:val="24"/>
              </w:rPr>
              <w:t>”</w:t>
            </w:r>
            <w:proofErr w:type="gramStart"/>
            <w:r w:rsidRPr="00C23048">
              <w:rPr>
                <w:color w:val="000000"/>
                <w:kern w:val="0"/>
                <w:sz w:val="24"/>
              </w:rPr>
              <w:t>支庆祝</w:t>
            </w:r>
            <w:proofErr w:type="gramEnd"/>
            <w:r w:rsidRPr="00C23048">
              <w:rPr>
                <w:color w:val="000000"/>
                <w:kern w:val="0"/>
                <w:sz w:val="24"/>
              </w:rPr>
              <w:t>建党</w:t>
            </w:r>
            <w:r w:rsidRPr="00C23048">
              <w:rPr>
                <w:color w:val="000000"/>
                <w:kern w:val="0"/>
                <w:sz w:val="24"/>
              </w:rPr>
              <w:t>100</w:t>
            </w:r>
            <w:r w:rsidRPr="00C23048">
              <w:rPr>
                <w:color w:val="000000"/>
                <w:kern w:val="0"/>
                <w:sz w:val="24"/>
              </w:rPr>
              <w:t>周年民族音乐会</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大型音乐会</w:t>
            </w:r>
          </w:p>
        </w:tc>
        <w:tc>
          <w:tcPr>
            <w:tcW w:w="2835"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本场大型民族音乐会以</w:t>
            </w:r>
            <w:r w:rsidRPr="00C23048">
              <w:rPr>
                <w:color w:val="000000"/>
                <w:kern w:val="0"/>
                <w:sz w:val="24"/>
              </w:rPr>
              <w:t>“</w:t>
            </w:r>
            <w:r w:rsidRPr="00C23048">
              <w:rPr>
                <w:color w:val="000000"/>
                <w:kern w:val="0"/>
                <w:sz w:val="24"/>
              </w:rPr>
              <w:t>唱支心歌给党听</w:t>
            </w:r>
            <w:r w:rsidRPr="00C23048">
              <w:rPr>
                <w:color w:val="000000"/>
                <w:kern w:val="0"/>
                <w:sz w:val="24"/>
              </w:rPr>
              <w:t>”</w:t>
            </w:r>
            <w:r w:rsidRPr="00C23048">
              <w:rPr>
                <w:color w:val="000000"/>
                <w:kern w:val="0"/>
                <w:sz w:val="24"/>
              </w:rPr>
              <w:t>为主题，曲目围绕歌颂党的百年历程展开。音乐会本着传统与创新相结合的原则，曲目形式丰富多样，希望通过音乐的演绎</w:t>
            </w:r>
            <w:proofErr w:type="gramStart"/>
            <w:r w:rsidRPr="00C23048">
              <w:rPr>
                <w:color w:val="000000"/>
                <w:kern w:val="0"/>
                <w:sz w:val="24"/>
              </w:rPr>
              <w:t>讲述党</w:t>
            </w:r>
            <w:proofErr w:type="gramEnd"/>
            <w:r w:rsidRPr="00C23048">
              <w:rPr>
                <w:color w:val="000000"/>
                <w:kern w:val="0"/>
                <w:sz w:val="24"/>
              </w:rPr>
              <w:t>的故事，传递党百年来坚定不移的初心。</w:t>
            </w:r>
          </w:p>
        </w:tc>
        <w:tc>
          <w:tcPr>
            <w:tcW w:w="2268"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舞台深度在</w:t>
            </w:r>
            <w:proofErr w:type="gramStart"/>
            <w:r w:rsidRPr="00C23048">
              <w:rPr>
                <w:color w:val="000000"/>
                <w:kern w:val="0"/>
                <w:sz w:val="24"/>
              </w:rPr>
              <w:t>12</w:t>
            </w:r>
            <w:r w:rsidRPr="00C23048">
              <w:rPr>
                <w:color w:val="000000"/>
                <w:kern w:val="0"/>
                <w:sz w:val="24"/>
              </w:rPr>
              <w:t>米以上</w:t>
            </w:r>
            <w:proofErr w:type="gramEnd"/>
            <w:r w:rsidRPr="00C23048">
              <w:rPr>
                <w:color w:val="000000"/>
                <w:kern w:val="0"/>
                <w:sz w:val="24"/>
              </w:rPr>
              <w:br/>
            </w:r>
            <w:r w:rsidRPr="00C23048">
              <w:rPr>
                <w:color w:val="000000"/>
                <w:kern w:val="0"/>
                <w:sz w:val="24"/>
              </w:rPr>
              <w:t>宽度</w:t>
            </w:r>
            <w:proofErr w:type="gramStart"/>
            <w:r w:rsidRPr="00C23048">
              <w:rPr>
                <w:color w:val="000000"/>
                <w:kern w:val="0"/>
                <w:sz w:val="24"/>
              </w:rPr>
              <w:t>15</w:t>
            </w:r>
            <w:r w:rsidRPr="00C23048">
              <w:rPr>
                <w:color w:val="000000"/>
                <w:kern w:val="0"/>
                <w:sz w:val="24"/>
              </w:rPr>
              <w:t>米以上</w:t>
            </w:r>
            <w:proofErr w:type="gramEnd"/>
            <w:r w:rsidRPr="00C23048">
              <w:rPr>
                <w:color w:val="000000"/>
                <w:kern w:val="0"/>
                <w:sz w:val="24"/>
              </w:rPr>
              <w:br/>
            </w:r>
            <w:r w:rsidRPr="00C23048">
              <w:rPr>
                <w:color w:val="000000"/>
                <w:kern w:val="0"/>
                <w:sz w:val="24"/>
              </w:rPr>
              <w:t>有基本演出灯光音响</w:t>
            </w:r>
          </w:p>
        </w:tc>
        <w:tc>
          <w:tcPr>
            <w:tcW w:w="1276"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梁璐</w:t>
            </w:r>
          </w:p>
        </w:tc>
        <w:tc>
          <w:tcPr>
            <w:tcW w:w="1842"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13851996656</w:t>
            </w:r>
          </w:p>
        </w:tc>
        <w:tc>
          <w:tcPr>
            <w:tcW w:w="851"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2</w:t>
            </w:r>
          </w:p>
        </w:tc>
        <w:tc>
          <w:tcPr>
            <w:tcW w:w="1276" w:type="dxa"/>
            <w:shd w:val="clear" w:color="auto" w:fill="auto"/>
            <w:vAlign w:val="center"/>
          </w:tcPr>
          <w:p w:rsidR="00CC67C1" w:rsidRPr="00C23048" w:rsidRDefault="00CC67C1" w:rsidP="00A00187">
            <w:pPr>
              <w:jc w:val="center"/>
              <w:rPr>
                <w:color w:val="000000"/>
                <w:sz w:val="24"/>
              </w:rPr>
            </w:pPr>
            <w:r w:rsidRPr="00C23048">
              <w:rPr>
                <w:color w:val="000000"/>
              </w:rPr>
              <w:t>高校或中小学</w:t>
            </w:r>
          </w:p>
        </w:tc>
      </w:tr>
      <w:tr w:rsidR="00CC67C1" w:rsidRPr="00045E8D" w:rsidTr="00A00187">
        <w:trPr>
          <w:trHeight w:val="2850"/>
        </w:trPr>
        <w:tc>
          <w:tcPr>
            <w:tcW w:w="66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lastRenderedPageBreak/>
              <w:t>92</w:t>
            </w:r>
          </w:p>
        </w:tc>
        <w:tc>
          <w:tcPr>
            <w:tcW w:w="134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南京农业大学</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w:t>
            </w:r>
            <w:r w:rsidRPr="00C23048">
              <w:rPr>
                <w:color w:val="000000"/>
                <w:kern w:val="0"/>
                <w:sz w:val="24"/>
              </w:rPr>
              <w:t>向上的青春</w:t>
            </w:r>
            <w:r w:rsidRPr="00C23048">
              <w:rPr>
                <w:color w:val="000000"/>
                <w:kern w:val="0"/>
                <w:sz w:val="24"/>
              </w:rPr>
              <w:t>”</w:t>
            </w:r>
            <w:r w:rsidRPr="00C23048">
              <w:rPr>
                <w:color w:val="000000"/>
                <w:kern w:val="0"/>
                <w:sz w:val="24"/>
              </w:rPr>
              <w:t>专场文艺汇演</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歌舞综艺类</w:t>
            </w:r>
          </w:p>
        </w:tc>
        <w:tc>
          <w:tcPr>
            <w:tcW w:w="2835"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本场演出甄选涵盖舞蹈、戏曲等多种艺术形式的优秀作品，聚焦红色文化、优秀传统文化并融合现代元素，以青春活力的方式诠释传统艺术的魅力，同时围绕大学生服务三农，志愿服务西部等社会话题，深入展现新时代青年人的责任与担当，多角度呈现其蓬勃朝气与人生追求，传递</w:t>
            </w:r>
            <w:r w:rsidRPr="00C23048">
              <w:rPr>
                <w:color w:val="000000"/>
                <w:kern w:val="0"/>
                <w:sz w:val="24"/>
              </w:rPr>
              <w:t>“</w:t>
            </w:r>
            <w:r w:rsidRPr="00C23048">
              <w:rPr>
                <w:color w:val="000000"/>
                <w:kern w:val="0"/>
                <w:sz w:val="24"/>
              </w:rPr>
              <w:t>向真、向善、向美、向上</w:t>
            </w:r>
            <w:r w:rsidRPr="00C23048">
              <w:rPr>
                <w:color w:val="000000"/>
                <w:kern w:val="0"/>
                <w:sz w:val="24"/>
              </w:rPr>
              <w:t>”</w:t>
            </w:r>
            <w:r w:rsidRPr="00C23048">
              <w:rPr>
                <w:color w:val="000000"/>
                <w:kern w:val="0"/>
                <w:sz w:val="24"/>
              </w:rPr>
              <w:t>的校园文化氛围，向学生展示青春挥洒的广阔舞台，兼具思想性与艺术观赏性。</w:t>
            </w:r>
          </w:p>
        </w:tc>
        <w:tc>
          <w:tcPr>
            <w:tcW w:w="2268"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1</w:t>
            </w:r>
            <w:r w:rsidRPr="00C23048">
              <w:rPr>
                <w:color w:val="000000"/>
                <w:kern w:val="0"/>
                <w:sz w:val="24"/>
              </w:rPr>
              <w:t>、舞台深度在</w:t>
            </w:r>
            <w:r w:rsidRPr="00C23048">
              <w:rPr>
                <w:color w:val="000000"/>
                <w:kern w:val="0"/>
                <w:sz w:val="24"/>
              </w:rPr>
              <w:t>16</w:t>
            </w:r>
            <w:r w:rsidRPr="00C23048">
              <w:rPr>
                <w:color w:val="000000"/>
                <w:kern w:val="0"/>
                <w:sz w:val="24"/>
              </w:rPr>
              <w:t>米以上，宽度</w:t>
            </w:r>
            <w:proofErr w:type="gramStart"/>
            <w:r w:rsidRPr="00C23048">
              <w:rPr>
                <w:color w:val="000000"/>
                <w:kern w:val="0"/>
                <w:sz w:val="24"/>
              </w:rPr>
              <w:t>10</w:t>
            </w:r>
            <w:r w:rsidRPr="00C23048">
              <w:rPr>
                <w:color w:val="000000"/>
                <w:kern w:val="0"/>
                <w:sz w:val="24"/>
              </w:rPr>
              <w:t>米以上</w:t>
            </w:r>
            <w:proofErr w:type="gramEnd"/>
            <w:r w:rsidRPr="00C23048">
              <w:rPr>
                <w:color w:val="000000"/>
                <w:kern w:val="0"/>
                <w:sz w:val="24"/>
              </w:rPr>
              <w:br/>
              <w:t>2</w:t>
            </w:r>
            <w:r w:rsidRPr="00C23048">
              <w:rPr>
                <w:color w:val="000000"/>
                <w:kern w:val="0"/>
                <w:sz w:val="24"/>
              </w:rPr>
              <w:t>、有基本演出灯光音响</w:t>
            </w:r>
            <w:r w:rsidRPr="00C23048">
              <w:rPr>
                <w:color w:val="000000"/>
                <w:kern w:val="0"/>
                <w:sz w:val="24"/>
              </w:rPr>
              <w:t>(</w:t>
            </w:r>
            <w:r w:rsidRPr="00C23048">
              <w:rPr>
                <w:color w:val="000000"/>
                <w:kern w:val="0"/>
                <w:sz w:val="24"/>
              </w:rPr>
              <w:t>追光灯</w:t>
            </w:r>
            <w:r w:rsidRPr="00C23048">
              <w:rPr>
                <w:color w:val="000000"/>
                <w:kern w:val="0"/>
                <w:sz w:val="24"/>
              </w:rPr>
              <w:t>)</w:t>
            </w:r>
            <w:r w:rsidRPr="00C23048">
              <w:rPr>
                <w:color w:val="000000"/>
                <w:kern w:val="0"/>
                <w:sz w:val="24"/>
              </w:rPr>
              <w:br/>
              <w:t>3</w:t>
            </w:r>
            <w:r w:rsidRPr="00C23048">
              <w:rPr>
                <w:color w:val="000000"/>
                <w:kern w:val="0"/>
                <w:sz w:val="24"/>
              </w:rPr>
              <w:t>、有背景大屏最佳</w:t>
            </w:r>
          </w:p>
        </w:tc>
        <w:tc>
          <w:tcPr>
            <w:tcW w:w="1276"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杜淼鑫</w:t>
            </w:r>
          </w:p>
        </w:tc>
        <w:tc>
          <w:tcPr>
            <w:tcW w:w="1842"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16651622896</w:t>
            </w:r>
          </w:p>
        </w:tc>
        <w:tc>
          <w:tcPr>
            <w:tcW w:w="851"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2</w:t>
            </w:r>
          </w:p>
        </w:tc>
        <w:tc>
          <w:tcPr>
            <w:tcW w:w="1276" w:type="dxa"/>
            <w:shd w:val="clear" w:color="auto" w:fill="auto"/>
            <w:vAlign w:val="center"/>
          </w:tcPr>
          <w:p w:rsidR="00CC67C1" w:rsidRPr="00C23048" w:rsidRDefault="00CC67C1" w:rsidP="00A00187">
            <w:pPr>
              <w:jc w:val="center"/>
              <w:rPr>
                <w:color w:val="000000"/>
                <w:sz w:val="24"/>
              </w:rPr>
            </w:pPr>
            <w:r w:rsidRPr="00C23048">
              <w:rPr>
                <w:color w:val="000000"/>
              </w:rPr>
              <w:t>中小学</w:t>
            </w:r>
          </w:p>
        </w:tc>
      </w:tr>
      <w:tr w:rsidR="00CC67C1" w:rsidRPr="00045E8D" w:rsidTr="00A00187">
        <w:trPr>
          <w:trHeight w:val="1140"/>
        </w:trPr>
        <w:tc>
          <w:tcPr>
            <w:tcW w:w="66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93</w:t>
            </w:r>
          </w:p>
        </w:tc>
        <w:tc>
          <w:tcPr>
            <w:tcW w:w="1340" w:type="dxa"/>
            <w:vMerge w:val="restart"/>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南京市第一中学</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《百年梦圆</w:t>
            </w:r>
            <w:r w:rsidRPr="00C23048">
              <w:rPr>
                <w:color w:val="000000"/>
                <w:kern w:val="0"/>
                <w:sz w:val="24"/>
              </w:rPr>
              <w:t>·</w:t>
            </w:r>
            <w:r w:rsidRPr="00C23048">
              <w:rPr>
                <w:color w:val="000000"/>
                <w:kern w:val="0"/>
                <w:sz w:val="24"/>
              </w:rPr>
              <w:t>艺润青春》</w:t>
            </w:r>
            <w:r w:rsidRPr="00C23048">
              <w:rPr>
                <w:color w:val="000000"/>
                <w:kern w:val="0"/>
                <w:sz w:val="24"/>
              </w:rPr>
              <w:t>-</w:t>
            </w:r>
            <w:r w:rsidRPr="00C23048">
              <w:rPr>
                <w:color w:val="000000"/>
                <w:kern w:val="0"/>
                <w:sz w:val="24"/>
              </w:rPr>
              <w:t>南京市中学生艺术教育成果展演</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歌舞综艺类</w:t>
            </w:r>
          </w:p>
        </w:tc>
        <w:tc>
          <w:tcPr>
            <w:tcW w:w="2835"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本台节目以南京市第九中学、南京市中华中学为班底，节目重点选用了近三年南京市中小学生艺术团在全国中小学生艺术展演中的艺术作品。</w:t>
            </w:r>
          </w:p>
        </w:tc>
        <w:tc>
          <w:tcPr>
            <w:tcW w:w="2268"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1</w:t>
            </w:r>
            <w:r w:rsidRPr="00C23048">
              <w:rPr>
                <w:color w:val="000000"/>
                <w:kern w:val="0"/>
                <w:sz w:val="24"/>
              </w:rPr>
              <w:t>、舞台深度在</w:t>
            </w:r>
            <w:r w:rsidRPr="00C23048">
              <w:rPr>
                <w:color w:val="000000"/>
                <w:kern w:val="0"/>
                <w:sz w:val="24"/>
              </w:rPr>
              <w:t>14</w:t>
            </w:r>
            <w:r w:rsidRPr="00C23048">
              <w:rPr>
                <w:color w:val="000000"/>
                <w:kern w:val="0"/>
                <w:sz w:val="24"/>
              </w:rPr>
              <w:t>米以上，宽度</w:t>
            </w:r>
            <w:proofErr w:type="gramStart"/>
            <w:r w:rsidRPr="00C23048">
              <w:rPr>
                <w:color w:val="000000"/>
                <w:kern w:val="0"/>
                <w:sz w:val="24"/>
              </w:rPr>
              <w:t>10</w:t>
            </w:r>
            <w:r w:rsidRPr="00C23048">
              <w:rPr>
                <w:color w:val="000000"/>
                <w:kern w:val="0"/>
                <w:sz w:val="24"/>
              </w:rPr>
              <w:t>米以上</w:t>
            </w:r>
            <w:proofErr w:type="gramEnd"/>
            <w:r w:rsidRPr="00C23048">
              <w:rPr>
                <w:color w:val="000000"/>
                <w:kern w:val="0"/>
                <w:sz w:val="24"/>
              </w:rPr>
              <w:br/>
              <w:t>2</w:t>
            </w:r>
            <w:r w:rsidRPr="00C23048">
              <w:rPr>
                <w:color w:val="000000"/>
                <w:kern w:val="0"/>
                <w:sz w:val="24"/>
              </w:rPr>
              <w:t>、有基本演出灯光音响</w:t>
            </w:r>
            <w:r w:rsidRPr="00C23048">
              <w:rPr>
                <w:color w:val="000000"/>
                <w:kern w:val="0"/>
                <w:sz w:val="24"/>
              </w:rPr>
              <w:t>,</w:t>
            </w:r>
            <w:r w:rsidRPr="00C23048">
              <w:rPr>
                <w:color w:val="000000"/>
                <w:kern w:val="0"/>
                <w:sz w:val="24"/>
              </w:rPr>
              <w:t>有背景大屏</w:t>
            </w:r>
          </w:p>
        </w:tc>
        <w:tc>
          <w:tcPr>
            <w:tcW w:w="1276"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杨芳</w:t>
            </w:r>
          </w:p>
        </w:tc>
        <w:tc>
          <w:tcPr>
            <w:tcW w:w="1842"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15905198598</w:t>
            </w:r>
          </w:p>
        </w:tc>
        <w:tc>
          <w:tcPr>
            <w:tcW w:w="851"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2</w:t>
            </w:r>
          </w:p>
        </w:tc>
        <w:tc>
          <w:tcPr>
            <w:tcW w:w="1276" w:type="dxa"/>
            <w:shd w:val="clear" w:color="auto" w:fill="auto"/>
            <w:vAlign w:val="center"/>
          </w:tcPr>
          <w:p w:rsidR="00CC67C1" w:rsidRPr="00C23048" w:rsidRDefault="00CC67C1" w:rsidP="00A00187">
            <w:pPr>
              <w:jc w:val="center"/>
              <w:rPr>
                <w:color w:val="000000"/>
                <w:sz w:val="24"/>
              </w:rPr>
            </w:pPr>
            <w:r w:rsidRPr="00C23048">
              <w:rPr>
                <w:color w:val="000000"/>
              </w:rPr>
              <w:t>中小学</w:t>
            </w:r>
          </w:p>
        </w:tc>
      </w:tr>
      <w:tr w:rsidR="00CC67C1" w:rsidRPr="00045E8D" w:rsidTr="00A00187">
        <w:trPr>
          <w:trHeight w:val="855"/>
        </w:trPr>
        <w:tc>
          <w:tcPr>
            <w:tcW w:w="66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94</w:t>
            </w:r>
          </w:p>
        </w:tc>
        <w:tc>
          <w:tcPr>
            <w:tcW w:w="1340" w:type="dxa"/>
            <w:vMerge/>
            <w:vAlign w:val="center"/>
          </w:tcPr>
          <w:p w:rsidR="00CC67C1" w:rsidRPr="00C23048" w:rsidRDefault="00CC67C1" w:rsidP="00A00187">
            <w:pPr>
              <w:widowControl/>
              <w:jc w:val="left"/>
              <w:rPr>
                <w:color w:val="000000"/>
                <w:kern w:val="0"/>
                <w:sz w:val="24"/>
              </w:rPr>
            </w:pP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《人民万岁》</w:t>
            </w:r>
            <w:r w:rsidRPr="00C23048">
              <w:rPr>
                <w:color w:val="000000"/>
                <w:kern w:val="0"/>
                <w:sz w:val="24"/>
              </w:rPr>
              <w:t>-</w:t>
            </w:r>
            <w:r w:rsidRPr="00C23048">
              <w:rPr>
                <w:color w:val="000000"/>
                <w:kern w:val="0"/>
                <w:sz w:val="24"/>
              </w:rPr>
              <w:t>庆祝建党</w:t>
            </w:r>
            <w:r w:rsidRPr="00C23048">
              <w:rPr>
                <w:color w:val="000000"/>
                <w:kern w:val="0"/>
                <w:sz w:val="24"/>
              </w:rPr>
              <w:t>100</w:t>
            </w:r>
            <w:r w:rsidRPr="00C23048">
              <w:rPr>
                <w:color w:val="000000"/>
                <w:kern w:val="0"/>
                <w:sz w:val="24"/>
              </w:rPr>
              <w:t>周</w:t>
            </w:r>
            <w:r w:rsidRPr="00C23048">
              <w:rPr>
                <w:color w:val="000000"/>
                <w:kern w:val="0"/>
                <w:sz w:val="24"/>
              </w:rPr>
              <w:lastRenderedPageBreak/>
              <w:t>年主题音乐会</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lastRenderedPageBreak/>
              <w:t>大型音乐会</w:t>
            </w:r>
          </w:p>
        </w:tc>
        <w:tc>
          <w:tcPr>
            <w:tcW w:w="2835"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以庆祝中国共产党成立</w:t>
            </w:r>
            <w:r w:rsidRPr="00C23048">
              <w:rPr>
                <w:color w:val="000000"/>
                <w:kern w:val="0"/>
                <w:sz w:val="24"/>
              </w:rPr>
              <w:t>100</w:t>
            </w:r>
            <w:r w:rsidRPr="00C23048">
              <w:rPr>
                <w:color w:val="000000"/>
                <w:kern w:val="0"/>
                <w:sz w:val="24"/>
              </w:rPr>
              <w:t>周年为主题，精心组织了一台优秀的以中国作品为主的交响音乐会</w:t>
            </w:r>
            <w:r w:rsidRPr="00C23048">
              <w:rPr>
                <w:color w:val="000000"/>
                <w:kern w:val="0"/>
                <w:sz w:val="24"/>
              </w:rPr>
              <w:lastRenderedPageBreak/>
              <w:t>作品。</w:t>
            </w:r>
          </w:p>
        </w:tc>
        <w:tc>
          <w:tcPr>
            <w:tcW w:w="2268"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lastRenderedPageBreak/>
              <w:t>舞台能容纳</w:t>
            </w:r>
            <w:r w:rsidRPr="00C23048">
              <w:rPr>
                <w:color w:val="000000"/>
                <w:kern w:val="0"/>
                <w:sz w:val="24"/>
              </w:rPr>
              <w:t>70</w:t>
            </w:r>
            <w:r w:rsidRPr="00C23048">
              <w:rPr>
                <w:color w:val="000000"/>
                <w:kern w:val="0"/>
                <w:sz w:val="24"/>
              </w:rPr>
              <w:t>人的乐队</w:t>
            </w:r>
          </w:p>
        </w:tc>
        <w:tc>
          <w:tcPr>
            <w:tcW w:w="1276"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杨芳</w:t>
            </w:r>
          </w:p>
        </w:tc>
        <w:tc>
          <w:tcPr>
            <w:tcW w:w="1842"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15905198598</w:t>
            </w:r>
          </w:p>
        </w:tc>
        <w:tc>
          <w:tcPr>
            <w:tcW w:w="851"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2</w:t>
            </w:r>
          </w:p>
        </w:tc>
        <w:tc>
          <w:tcPr>
            <w:tcW w:w="1276" w:type="dxa"/>
            <w:shd w:val="clear" w:color="auto" w:fill="auto"/>
            <w:vAlign w:val="center"/>
          </w:tcPr>
          <w:p w:rsidR="00CC67C1" w:rsidRPr="00C23048" w:rsidRDefault="00CC67C1" w:rsidP="00A00187">
            <w:pPr>
              <w:jc w:val="center"/>
              <w:rPr>
                <w:color w:val="000000"/>
                <w:sz w:val="24"/>
              </w:rPr>
            </w:pPr>
            <w:r w:rsidRPr="00C23048">
              <w:rPr>
                <w:color w:val="000000"/>
              </w:rPr>
              <w:t>中小学</w:t>
            </w:r>
          </w:p>
        </w:tc>
      </w:tr>
      <w:tr w:rsidR="00CC67C1" w:rsidRPr="00045E8D" w:rsidTr="00A00187">
        <w:trPr>
          <w:trHeight w:val="1995"/>
        </w:trPr>
        <w:tc>
          <w:tcPr>
            <w:tcW w:w="66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lastRenderedPageBreak/>
              <w:t>95</w:t>
            </w:r>
          </w:p>
        </w:tc>
        <w:tc>
          <w:tcPr>
            <w:tcW w:w="1340"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中国药科大学</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红旗颂</w:t>
            </w:r>
            <w:r w:rsidRPr="00C23048">
              <w:rPr>
                <w:color w:val="000000"/>
                <w:kern w:val="0"/>
                <w:sz w:val="24"/>
              </w:rPr>
              <w:t>-</w:t>
            </w:r>
            <w:r w:rsidRPr="00C23048">
              <w:rPr>
                <w:color w:val="000000"/>
                <w:kern w:val="0"/>
                <w:sz w:val="24"/>
              </w:rPr>
              <w:t>庆祝中国共产党成立</w:t>
            </w:r>
            <w:r w:rsidRPr="00C23048">
              <w:rPr>
                <w:color w:val="000000"/>
                <w:kern w:val="0"/>
                <w:sz w:val="24"/>
              </w:rPr>
              <w:t>100</w:t>
            </w:r>
            <w:r w:rsidRPr="00C23048">
              <w:rPr>
                <w:color w:val="000000"/>
                <w:kern w:val="0"/>
                <w:sz w:val="24"/>
              </w:rPr>
              <w:t>周年交响音乐会</w:t>
            </w:r>
          </w:p>
        </w:tc>
        <w:tc>
          <w:tcPr>
            <w:tcW w:w="1134"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大型音乐会</w:t>
            </w:r>
          </w:p>
        </w:tc>
        <w:tc>
          <w:tcPr>
            <w:tcW w:w="2835"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2021</w:t>
            </w:r>
            <w:r w:rsidRPr="00C23048">
              <w:rPr>
                <w:color w:val="000000"/>
                <w:kern w:val="0"/>
                <w:sz w:val="24"/>
              </w:rPr>
              <w:t>年是中国共产党成立</w:t>
            </w:r>
            <w:r w:rsidRPr="00C23048">
              <w:rPr>
                <w:color w:val="000000"/>
                <w:kern w:val="0"/>
                <w:sz w:val="24"/>
              </w:rPr>
              <w:t>100</w:t>
            </w:r>
            <w:r w:rsidRPr="00C23048">
              <w:rPr>
                <w:color w:val="000000"/>
                <w:kern w:val="0"/>
                <w:sz w:val="24"/>
              </w:rPr>
              <w:t>周年。为做好庆祝建党</w:t>
            </w:r>
            <w:r w:rsidRPr="00C23048">
              <w:rPr>
                <w:color w:val="000000"/>
                <w:kern w:val="0"/>
                <w:sz w:val="24"/>
              </w:rPr>
              <w:t>100</w:t>
            </w:r>
            <w:r w:rsidRPr="00C23048">
              <w:rPr>
                <w:color w:val="000000"/>
                <w:kern w:val="0"/>
                <w:sz w:val="24"/>
              </w:rPr>
              <w:t>周年，讴歌中华民族实现伟大复兴的百年奋斗历程、颂扬中国共产党的光辉历史，唱响伟大祖国好、共产党好、社会主义好、改革开放好的主旋律，我校交响乐团将围绕</w:t>
            </w:r>
            <w:r w:rsidRPr="00C23048">
              <w:rPr>
                <w:color w:val="000000"/>
                <w:kern w:val="0"/>
                <w:sz w:val="24"/>
              </w:rPr>
              <w:t>“</w:t>
            </w:r>
            <w:r w:rsidRPr="00C23048">
              <w:rPr>
                <w:color w:val="000000"/>
                <w:kern w:val="0"/>
                <w:sz w:val="24"/>
              </w:rPr>
              <w:t>唱响红色经典旋律</w:t>
            </w:r>
            <w:r w:rsidRPr="00C23048">
              <w:rPr>
                <w:color w:val="000000"/>
                <w:kern w:val="0"/>
                <w:sz w:val="24"/>
              </w:rPr>
              <w:t>”</w:t>
            </w:r>
            <w:r w:rsidRPr="00C23048">
              <w:rPr>
                <w:color w:val="000000"/>
                <w:kern w:val="0"/>
                <w:sz w:val="24"/>
              </w:rPr>
              <w:t>的主线聚焦实践，将高雅艺术与红色文化一同带进校园。</w:t>
            </w:r>
          </w:p>
        </w:tc>
        <w:tc>
          <w:tcPr>
            <w:tcW w:w="2268" w:type="dxa"/>
            <w:shd w:val="clear" w:color="auto" w:fill="auto"/>
            <w:vAlign w:val="center"/>
          </w:tcPr>
          <w:p w:rsidR="00CC67C1" w:rsidRPr="00C23048" w:rsidRDefault="00CC67C1" w:rsidP="00A00187">
            <w:pPr>
              <w:widowControl/>
              <w:jc w:val="left"/>
              <w:rPr>
                <w:color w:val="000000"/>
                <w:kern w:val="0"/>
                <w:sz w:val="24"/>
              </w:rPr>
            </w:pPr>
            <w:r w:rsidRPr="00C23048">
              <w:rPr>
                <w:color w:val="000000"/>
                <w:kern w:val="0"/>
                <w:sz w:val="24"/>
              </w:rPr>
              <w:t>1</w:t>
            </w:r>
            <w:r w:rsidRPr="00C23048">
              <w:rPr>
                <w:color w:val="000000"/>
                <w:kern w:val="0"/>
                <w:sz w:val="24"/>
              </w:rPr>
              <w:t>、室内演出，</w:t>
            </w:r>
            <w:r w:rsidRPr="00C23048">
              <w:rPr>
                <w:color w:val="000000"/>
                <w:kern w:val="0"/>
                <w:sz w:val="24"/>
              </w:rPr>
              <w:t>2</w:t>
            </w:r>
            <w:r w:rsidRPr="00C23048">
              <w:rPr>
                <w:color w:val="000000"/>
                <w:kern w:val="0"/>
                <w:sz w:val="24"/>
              </w:rPr>
              <w:t>、舞台深</w:t>
            </w:r>
            <w:r w:rsidRPr="00C23048">
              <w:rPr>
                <w:color w:val="000000"/>
                <w:kern w:val="0"/>
                <w:sz w:val="24"/>
              </w:rPr>
              <w:t>11</w:t>
            </w:r>
            <w:r w:rsidRPr="00C23048">
              <w:rPr>
                <w:color w:val="000000"/>
                <w:kern w:val="0"/>
                <w:sz w:val="24"/>
              </w:rPr>
              <w:t>米以上，宽</w:t>
            </w:r>
            <w:r w:rsidRPr="00C23048">
              <w:rPr>
                <w:color w:val="000000"/>
                <w:kern w:val="0"/>
                <w:sz w:val="24"/>
              </w:rPr>
              <w:t>18</w:t>
            </w:r>
            <w:r w:rsidRPr="00C23048">
              <w:rPr>
                <w:color w:val="000000"/>
                <w:kern w:val="0"/>
                <w:sz w:val="24"/>
              </w:rPr>
              <w:t>米以上，</w:t>
            </w:r>
            <w:r w:rsidRPr="00C23048">
              <w:rPr>
                <w:color w:val="000000"/>
                <w:kern w:val="0"/>
                <w:sz w:val="24"/>
              </w:rPr>
              <w:t>3</w:t>
            </w:r>
            <w:r w:rsidRPr="00C23048">
              <w:rPr>
                <w:color w:val="000000"/>
                <w:kern w:val="0"/>
                <w:sz w:val="24"/>
              </w:rPr>
              <w:t>、有基本演出灯光音响，话筒</w:t>
            </w:r>
            <w:r w:rsidRPr="00C23048">
              <w:rPr>
                <w:color w:val="000000"/>
                <w:kern w:val="0"/>
                <w:sz w:val="24"/>
              </w:rPr>
              <w:t>10</w:t>
            </w:r>
            <w:r w:rsidRPr="00C23048">
              <w:rPr>
                <w:color w:val="000000"/>
                <w:kern w:val="0"/>
                <w:sz w:val="24"/>
              </w:rPr>
              <w:t>支，</w:t>
            </w:r>
            <w:r w:rsidRPr="00C23048">
              <w:rPr>
                <w:color w:val="000000"/>
                <w:kern w:val="0"/>
                <w:sz w:val="24"/>
              </w:rPr>
              <w:t>4</w:t>
            </w:r>
            <w:r w:rsidRPr="00C23048">
              <w:rPr>
                <w:color w:val="000000"/>
                <w:kern w:val="0"/>
                <w:sz w:val="24"/>
              </w:rPr>
              <w:t>、提供</w:t>
            </w:r>
            <w:r w:rsidRPr="00C23048">
              <w:rPr>
                <w:color w:val="000000"/>
                <w:kern w:val="0"/>
                <w:sz w:val="24"/>
              </w:rPr>
              <w:t>100</w:t>
            </w:r>
            <w:r w:rsidRPr="00C23048">
              <w:rPr>
                <w:color w:val="000000"/>
                <w:kern w:val="0"/>
                <w:sz w:val="24"/>
              </w:rPr>
              <w:t>个演奏员座椅</w:t>
            </w:r>
            <w:r w:rsidRPr="00C23048">
              <w:rPr>
                <w:color w:val="000000"/>
                <w:kern w:val="0"/>
                <w:sz w:val="24"/>
              </w:rPr>
              <w:t>,</w:t>
            </w:r>
            <w:r w:rsidRPr="00C23048">
              <w:rPr>
                <w:color w:val="000000"/>
                <w:kern w:val="0"/>
                <w:sz w:val="24"/>
              </w:rPr>
              <w:t>谱架</w:t>
            </w:r>
            <w:r w:rsidRPr="00C23048">
              <w:rPr>
                <w:color w:val="000000"/>
                <w:kern w:val="0"/>
                <w:sz w:val="24"/>
              </w:rPr>
              <w:t>70</w:t>
            </w:r>
            <w:r w:rsidRPr="00C23048">
              <w:rPr>
                <w:color w:val="000000"/>
                <w:kern w:val="0"/>
                <w:sz w:val="24"/>
              </w:rPr>
              <w:t>个，</w:t>
            </w:r>
            <w:r w:rsidRPr="00C23048">
              <w:rPr>
                <w:color w:val="000000"/>
                <w:kern w:val="0"/>
                <w:sz w:val="24"/>
              </w:rPr>
              <w:t>5</w:t>
            </w:r>
            <w:r w:rsidRPr="00C23048">
              <w:rPr>
                <w:color w:val="000000"/>
                <w:kern w:val="0"/>
                <w:sz w:val="24"/>
              </w:rPr>
              <w:t>、提供钢琴一台</w:t>
            </w:r>
          </w:p>
        </w:tc>
        <w:tc>
          <w:tcPr>
            <w:tcW w:w="1276" w:type="dxa"/>
            <w:shd w:val="clear" w:color="auto" w:fill="auto"/>
            <w:vAlign w:val="center"/>
          </w:tcPr>
          <w:p w:rsidR="00CC67C1" w:rsidRPr="00C23048" w:rsidRDefault="00CC67C1" w:rsidP="00A00187">
            <w:pPr>
              <w:widowControl/>
              <w:jc w:val="center"/>
              <w:rPr>
                <w:color w:val="000000"/>
                <w:kern w:val="0"/>
                <w:sz w:val="24"/>
              </w:rPr>
            </w:pPr>
            <w:proofErr w:type="gramStart"/>
            <w:r w:rsidRPr="00C23048">
              <w:rPr>
                <w:color w:val="000000"/>
                <w:kern w:val="0"/>
                <w:sz w:val="24"/>
              </w:rPr>
              <w:t>严岩</w:t>
            </w:r>
            <w:proofErr w:type="gramEnd"/>
          </w:p>
        </w:tc>
        <w:tc>
          <w:tcPr>
            <w:tcW w:w="1842"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18551684678</w:t>
            </w:r>
          </w:p>
        </w:tc>
        <w:tc>
          <w:tcPr>
            <w:tcW w:w="851" w:type="dxa"/>
            <w:shd w:val="clear" w:color="auto" w:fill="auto"/>
            <w:vAlign w:val="center"/>
          </w:tcPr>
          <w:p w:rsidR="00CC67C1" w:rsidRPr="00C23048" w:rsidRDefault="00CC67C1" w:rsidP="00A00187">
            <w:pPr>
              <w:widowControl/>
              <w:jc w:val="center"/>
              <w:rPr>
                <w:color w:val="000000"/>
                <w:kern w:val="0"/>
                <w:sz w:val="24"/>
              </w:rPr>
            </w:pPr>
            <w:r w:rsidRPr="00C23048">
              <w:rPr>
                <w:color w:val="000000"/>
                <w:kern w:val="0"/>
                <w:sz w:val="24"/>
              </w:rPr>
              <w:t>2</w:t>
            </w:r>
          </w:p>
        </w:tc>
        <w:tc>
          <w:tcPr>
            <w:tcW w:w="1276" w:type="dxa"/>
            <w:shd w:val="clear" w:color="auto" w:fill="auto"/>
            <w:vAlign w:val="center"/>
          </w:tcPr>
          <w:p w:rsidR="00CC67C1" w:rsidRPr="00C23048" w:rsidRDefault="00CC67C1" w:rsidP="00A00187">
            <w:pPr>
              <w:jc w:val="center"/>
              <w:rPr>
                <w:color w:val="000000"/>
                <w:sz w:val="24"/>
              </w:rPr>
            </w:pPr>
            <w:r w:rsidRPr="00C23048">
              <w:rPr>
                <w:color w:val="000000"/>
              </w:rPr>
              <w:t>高校或中小学</w:t>
            </w:r>
          </w:p>
        </w:tc>
      </w:tr>
    </w:tbl>
    <w:p w:rsidR="00CC67C1" w:rsidRPr="00C23048" w:rsidRDefault="00CC67C1" w:rsidP="00CC67C1">
      <w:pPr>
        <w:rPr>
          <w:color w:val="000000"/>
        </w:rPr>
      </w:pPr>
    </w:p>
    <w:p w:rsidR="00CC67C1" w:rsidRPr="00C23048" w:rsidRDefault="00CC67C1" w:rsidP="00CC67C1">
      <w:pPr>
        <w:rPr>
          <w:color w:val="000000"/>
        </w:rPr>
      </w:pPr>
    </w:p>
    <w:p w:rsidR="00CC67C1" w:rsidRPr="00C23048" w:rsidRDefault="00CC67C1" w:rsidP="00CC67C1">
      <w:pPr>
        <w:rPr>
          <w:color w:val="000000"/>
        </w:rPr>
      </w:pPr>
    </w:p>
    <w:p w:rsidR="00CC67C1" w:rsidRPr="00C23048" w:rsidRDefault="00CC67C1" w:rsidP="00CC67C1">
      <w:pPr>
        <w:rPr>
          <w:color w:val="000000"/>
        </w:rPr>
      </w:pPr>
    </w:p>
    <w:p w:rsidR="00CC67C1" w:rsidRPr="00C23048" w:rsidRDefault="00CC67C1" w:rsidP="00CC67C1">
      <w:pPr>
        <w:rPr>
          <w:color w:val="000000"/>
        </w:rPr>
      </w:pPr>
    </w:p>
    <w:p w:rsidR="00CC67C1" w:rsidRPr="00C23048" w:rsidRDefault="00CC67C1" w:rsidP="00CC67C1">
      <w:pPr>
        <w:rPr>
          <w:color w:val="000000"/>
        </w:rPr>
      </w:pPr>
    </w:p>
    <w:p w:rsidR="00CC67C1" w:rsidRPr="00C23048" w:rsidRDefault="00CC67C1" w:rsidP="00CC67C1">
      <w:pPr>
        <w:rPr>
          <w:color w:val="000000"/>
        </w:rPr>
      </w:pPr>
    </w:p>
    <w:p w:rsidR="00CC67C1" w:rsidRPr="00C23048" w:rsidRDefault="00CC67C1" w:rsidP="00CC67C1">
      <w:pPr>
        <w:jc w:val="center"/>
        <w:rPr>
          <w:color w:val="000000"/>
        </w:rPr>
      </w:pPr>
    </w:p>
    <w:p w:rsidR="00CC67C1" w:rsidRPr="00C23048" w:rsidRDefault="00CC67C1" w:rsidP="00CC67C1">
      <w:pPr>
        <w:jc w:val="center"/>
        <w:rPr>
          <w:color w:val="000000"/>
        </w:rPr>
      </w:pPr>
    </w:p>
    <w:p w:rsidR="00CC67C1" w:rsidRPr="00C23048" w:rsidRDefault="00CC67C1" w:rsidP="00CC67C1">
      <w:pPr>
        <w:jc w:val="center"/>
        <w:rPr>
          <w:color w:val="000000"/>
        </w:rPr>
        <w:sectPr w:rsidR="00CC67C1" w:rsidRPr="00C23048">
          <w:headerReference w:type="default" r:id="rId8"/>
          <w:pgSz w:w="16838" w:h="11906" w:orient="landscape"/>
          <w:pgMar w:top="1474" w:right="1134" w:bottom="1474" w:left="1134" w:header="851" w:footer="992" w:gutter="0"/>
          <w:cols w:space="425"/>
          <w:docGrid w:type="linesAndChars" w:linePitch="312"/>
        </w:sectPr>
      </w:pPr>
    </w:p>
    <w:p w:rsidR="00CC67C1" w:rsidRPr="00C23048" w:rsidRDefault="00CC67C1" w:rsidP="00CC67C1">
      <w:pPr>
        <w:jc w:val="center"/>
        <w:rPr>
          <w:color w:val="000000"/>
        </w:rPr>
      </w:pPr>
    </w:p>
    <w:p w:rsidR="00CC67C1" w:rsidRPr="00C23048" w:rsidRDefault="00CC67C1" w:rsidP="00CC67C1">
      <w:pPr>
        <w:jc w:val="left"/>
        <w:rPr>
          <w:rFonts w:eastAsia="黑体"/>
          <w:color w:val="000000"/>
          <w:kern w:val="0"/>
          <w:sz w:val="32"/>
          <w:szCs w:val="32"/>
        </w:rPr>
      </w:pPr>
      <w:r w:rsidRPr="00C23048">
        <w:rPr>
          <w:rFonts w:eastAsia="黑体"/>
          <w:color w:val="000000"/>
          <w:kern w:val="0"/>
          <w:sz w:val="32"/>
          <w:szCs w:val="32"/>
        </w:rPr>
        <w:t>附件</w:t>
      </w:r>
      <w:r w:rsidRPr="00C23048">
        <w:rPr>
          <w:rFonts w:eastAsia="黑体"/>
          <w:color w:val="000000"/>
          <w:kern w:val="0"/>
          <w:sz w:val="32"/>
          <w:szCs w:val="32"/>
        </w:rPr>
        <w:t>2</w:t>
      </w:r>
    </w:p>
    <w:p w:rsidR="00CC67C1" w:rsidRPr="00C23048" w:rsidRDefault="00CC67C1" w:rsidP="00CC67C1">
      <w:pPr>
        <w:jc w:val="center"/>
        <w:rPr>
          <w:rFonts w:eastAsia="方正小标宋_GBK"/>
          <w:color w:val="000000"/>
          <w:kern w:val="0"/>
          <w:sz w:val="44"/>
          <w:szCs w:val="44"/>
        </w:rPr>
      </w:pPr>
      <w:r w:rsidRPr="00C23048">
        <w:rPr>
          <w:rFonts w:eastAsia="方正小标宋_GBK"/>
          <w:color w:val="000000"/>
          <w:kern w:val="0"/>
          <w:sz w:val="44"/>
          <w:szCs w:val="44"/>
        </w:rPr>
        <w:t>2021</w:t>
      </w:r>
      <w:r w:rsidRPr="00C23048">
        <w:rPr>
          <w:rFonts w:eastAsia="方正小标宋_GBK"/>
          <w:color w:val="000000"/>
          <w:kern w:val="0"/>
          <w:sz w:val="44"/>
          <w:szCs w:val="44"/>
        </w:rPr>
        <w:t>年省高雅艺术进校园活动高校申请单</w:t>
      </w:r>
    </w:p>
    <w:p w:rsidR="00CC67C1" w:rsidRPr="00C23048" w:rsidRDefault="00CC67C1" w:rsidP="00CC67C1">
      <w:pPr>
        <w:jc w:val="center"/>
        <w:rPr>
          <w:color w:val="000000"/>
          <w:sz w:val="24"/>
        </w:rPr>
      </w:pPr>
    </w:p>
    <w:tbl>
      <w:tblPr>
        <w:tblW w:w="88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66"/>
        <w:gridCol w:w="1082"/>
        <w:gridCol w:w="900"/>
        <w:gridCol w:w="1095"/>
        <w:gridCol w:w="1425"/>
        <w:gridCol w:w="903"/>
        <w:gridCol w:w="2115"/>
      </w:tblGrid>
      <w:tr w:rsidR="00CC67C1" w:rsidRPr="00045E8D" w:rsidTr="00A00187">
        <w:trPr>
          <w:trHeight w:val="600"/>
          <w:jc w:val="center"/>
        </w:trPr>
        <w:tc>
          <w:tcPr>
            <w:tcW w:w="1366" w:type="dxa"/>
            <w:tcBorders>
              <w:top w:val="single" w:sz="4" w:space="0" w:color="auto"/>
              <w:left w:val="single" w:sz="4" w:space="0" w:color="auto"/>
              <w:bottom w:val="single" w:sz="4" w:space="0" w:color="auto"/>
              <w:right w:val="single" w:sz="4" w:space="0" w:color="auto"/>
            </w:tcBorders>
            <w:vAlign w:val="center"/>
          </w:tcPr>
          <w:p w:rsidR="00CC67C1" w:rsidRPr="00C23048" w:rsidRDefault="00CC67C1" w:rsidP="00A00187">
            <w:pPr>
              <w:spacing w:line="300" w:lineRule="auto"/>
              <w:jc w:val="center"/>
              <w:rPr>
                <w:color w:val="000000"/>
                <w:sz w:val="24"/>
              </w:rPr>
            </w:pPr>
            <w:r w:rsidRPr="00C23048">
              <w:rPr>
                <w:color w:val="000000"/>
                <w:sz w:val="24"/>
              </w:rPr>
              <w:t>申请学校</w:t>
            </w:r>
          </w:p>
          <w:p w:rsidR="00CC67C1" w:rsidRPr="00C23048" w:rsidRDefault="00CC67C1" w:rsidP="00A00187">
            <w:pPr>
              <w:spacing w:line="300" w:lineRule="auto"/>
              <w:jc w:val="center"/>
              <w:rPr>
                <w:color w:val="000000"/>
                <w:sz w:val="24"/>
              </w:rPr>
            </w:pPr>
            <w:r w:rsidRPr="00C23048">
              <w:rPr>
                <w:color w:val="000000"/>
                <w:sz w:val="24"/>
              </w:rPr>
              <w:t>名称</w:t>
            </w:r>
          </w:p>
        </w:tc>
        <w:tc>
          <w:tcPr>
            <w:tcW w:w="7520" w:type="dxa"/>
            <w:gridSpan w:val="6"/>
            <w:tcBorders>
              <w:top w:val="single" w:sz="4" w:space="0" w:color="auto"/>
              <w:left w:val="single" w:sz="4" w:space="0" w:color="auto"/>
              <w:bottom w:val="single" w:sz="4" w:space="0" w:color="auto"/>
              <w:right w:val="single" w:sz="4" w:space="0" w:color="auto"/>
            </w:tcBorders>
            <w:vAlign w:val="center"/>
          </w:tcPr>
          <w:p w:rsidR="00CC67C1" w:rsidRPr="00C23048" w:rsidRDefault="00CC67C1" w:rsidP="00A00187">
            <w:pPr>
              <w:spacing w:line="300" w:lineRule="auto"/>
              <w:jc w:val="center"/>
              <w:rPr>
                <w:color w:val="000000"/>
                <w:sz w:val="24"/>
              </w:rPr>
            </w:pPr>
          </w:p>
        </w:tc>
      </w:tr>
      <w:tr w:rsidR="00CC67C1" w:rsidRPr="00045E8D" w:rsidTr="00A00187">
        <w:trPr>
          <w:trHeight w:val="570"/>
          <w:jc w:val="center"/>
        </w:trPr>
        <w:tc>
          <w:tcPr>
            <w:tcW w:w="1366" w:type="dxa"/>
            <w:tcBorders>
              <w:top w:val="single" w:sz="4" w:space="0" w:color="auto"/>
              <w:left w:val="single" w:sz="4" w:space="0" w:color="auto"/>
              <w:bottom w:val="single" w:sz="4" w:space="0" w:color="auto"/>
              <w:right w:val="single" w:sz="4" w:space="0" w:color="auto"/>
            </w:tcBorders>
            <w:vAlign w:val="center"/>
          </w:tcPr>
          <w:p w:rsidR="00CC67C1" w:rsidRPr="00C23048" w:rsidRDefault="00CC67C1" w:rsidP="00A00187">
            <w:pPr>
              <w:spacing w:line="300" w:lineRule="auto"/>
              <w:jc w:val="center"/>
              <w:rPr>
                <w:color w:val="000000"/>
                <w:sz w:val="24"/>
              </w:rPr>
            </w:pPr>
            <w:r w:rsidRPr="00C23048">
              <w:rPr>
                <w:color w:val="000000"/>
                <w:sz w:val="24"/>
              </w:rPr>
              <w:t>学校地址</w:t>
            </w:r>
          </w:p>
        </w:tc>
        <w:tc>
          <w:tcPr>
            <w:tcW w:w="7520" w:type="dxa"/>
            <w:gridSpan w:val="6"/>
            <w:tcBorders>
              <w:top w:val="single" w:sz="4" w:space="0" w:color="auto"/>
              <w:left w:val="single" w:sz="4" w:space="0" w:color="auto"/>
              <w:bottom w:val="single" w:sz="4" w:space="0" w:color="auto"/>
              <w:right w:val="single" w:sz="4" w:space="0" w:color="auto"/>
            </w:tcBorders>
            <w:vAlign w:val="center"/>
          </w:tcPr>
          <w:p w:rsidR="00CC67C1" w:rsidRPr="00C23048" w:rsidRDefault="00CC67C1" w:rsidP="00A00187">
            <w:pPr>
              <w:spacing w:line="300" w:lineRule="auto"/>
              <w:jc w:val="center"/>
              <w:rPr>
                <w:color w:val="000000"/>
                <w:sz w:val="24"/>
              </w:rPr>
            </w:pPr>
          </w:p>
        </w:tc>
      </w:tr>
      <w:tr w:rsidR="00CC67C1" w:rsidRPr="00045E8D" w:rsidTr="00A00187">
        <w:trPr>
          <w:trHeight w:val="555"/>
          <w:jc w:val="center"/>
        </w:trPr>
        <w:tc>
          <w:tcPr>
            <w:tcW w:w="1366" w:type="dxa"/>
            <w:tcBorders>
              <w:top w:val="single" w:sz="4" w:space="0" w:color="auto"/>
              <w:left w:val="single" w:sz="4" w:space="0" w:color="auto"/>
              <w:bottom w:val="single" w:sz="4" w:space="0" w:color="auto"/>
              <w:right w:val="single" w:sz="4" w:space="0" w:color="auto"/>
            </w:tcBorders>
            <w:vAlign w:val="center"/>
          </w:tcPr>
          <w:p w:rsidR="00CC67C1" w:rsidRPr="00C23048" w:rsidRDefault="00CC67C1" w:rsidP="00A00187">
            <w:pPr>
              <w:spacing w:line="300" w:lineRule="auto"/>
              <w:jc w:val="center"/>
              <w:rPr>
                <w:color w:val="000000"/>
                <w:sz w:val="24"/>
              </w:rPr>
            </w:pPr>
            <w:r w:rsidRPr="00C23048">
              <w:rPr>
                <w:color w:val="000000"/>
                <w:sz w:val="24"/>
              </w:rPr>
              <w:t>学校可提供的演展场地情况</w:t>
            </w:r>
          </w:p>
        </w:tc>
        <w:tc>
          <w:tcPr>
            <w:tcW w:w="7520" w:type="dxa"/>
            <w:gridSpan w:val="6"/>
            <w:tcBorders>
              <w:top w:val="single" w:sz="4" w:space="0" w:color="auto"/>
              <w:left w:val="single" w:sz="4" w:space="0" w:color="auto"/>
              <w:bottom w:val="single" w:sz="4" w:space="0" w:color="auto"/>
              <w:right w:val="single" w:sz="4" w:space="0" w:color="auto"/>
            </w:tcBorders>
            <w:vAlign w:val="center"/>
          </w:tcPr>
          <w:p w:rsidR="00CC67C1" w:rsidRPr="00C23048" w:rsidRDefault="00CC67C1" w:rsidP="00A00187">
            <w:pPr>
              <w:spacing w:line="300" w:lineRule="auto"/>
              <w:jc w:val="center"/>
              <w:rPr>
                <w:color w:val="000000"/>
                <w:sz w:val="24"/>
              </w:rPr>
            </w:pPr>
          </w:p>
        </w:tc>
      </w:tr>
      <w:tr w:rsidR="00CC67C1" w:rsidRPr="00045E8D" w:rsidTr="00A00187">
        <w:trPr>
          <w:trHeight w:val="615"/>
          <w:jc w:val="center"/>
        </w:trPr>
        <w:tc>
          <w:tcPr>
            <w:tcW w:w="1366" w:type="dxa"/>
            <w:tcBorders>
              <w:top w:val="single" w:sz="4" w:space="0" w:color="auto"/>
              <w:left w:val="single" w:sz="4" w:space="0" w:color="auto"/>
              <w:bottom w:val="single" w:sz="4" w:space="0" w:color="auto"/>
              <w:right w:val="single" w:sz="4" w:space="0" w:color="auto"/>
            </w:tcBorders>
            <w:vAlign w:val="center"/>
          </w:tcPr>
          <w:p w:rsidR="00CC67C1" w:rsidRPr="00C23048" w:rsidRDefault="00CC67C1" w:rsidP="00A00187">
            <w:pPr>
              <w:spacing w:line="300" w:lineRule="auto"/>
              <w:jc w:val="center"/>
              <w:rPr>
                <w:color w:val="000000"/>
                <w:sz w:val="24"/>
              </w:rPr>
            </w:pPr>
            <w:r w:rsidRPr="00C23048">
              <w:rPr>
                <w:color w:val="000000"/>
                <w:sz w:val="24"/>
              </w:rPr>
              <w:t>演展场地容纳观众规模</w:t>
            </w:r>
          </w:p>
        </w:tc>
        <w:tc>
          <w:tcPr>
            <w:tcW w:w="7520" w:type="dxa"/>
            <w:gridSpan w:val="6"/>
            <w:tcBorders>
              <w:top w:val="single" w:sz="4" w:space="0" w:color="auto"/>
              <w:left w:val="single" w:sz="4" w:space="0" w:color="auto"/>
              <w:bottom w:val="single" w:sz="4" w:space="0" w:color="auto"/>
              <w:right w:val="single" w:sz="4" w:space="0" w:color="auto"/>
            </w:tcBorders>
            <w:vAlign w:val="center"/>
          </w:tcPr>
          <w:p w:rsidR="00CC67C1" w:rsidRPr="00C23048" w:rsidRDefault="00CC67C1" w:rsidP="00A00187">
            <w:pPr>
              <w:spacing w:line="300" w:lineRule="auto"/>
              <w:jc w:val="center"/>
              <w:rPr>
                <w:color w:val="000000"/>
                <w:sz w:val="24"/>
              </w:rPr>
            </w:pPr>
          </w:p>
        </w:tc>
      </w:tr>
      <w:tr w:rsidR="00CC67C1" w:rsidRPr="00045E8D" w:rsidTr="00A00187">
        <w:trPr>
          <w:trHeight w:val="615"/>
          <w:jc w:val="center"/>
        </w:trPr>
        <w:tc>
          <w:tcPr>
            <w:tcW w:w="1366" w:type="dxa"/>
            <w:tcBorders>
              <w:top w:val="single" w:sz="4" w:space="0" w:color="auto"/>
              <w:left w:val="single" w:sz="4" w:space="0" w:color="auto"/>
              <w:bottom w:val="single" w:sz="4" w:space="0" w:color="auto"/>
              <w:right w:val="single" w:sz="4" w:space="0" w:color="auto"/>
            </w:tcBorders>
            <w:vAlign w:val="center"/>
          </w:tcPr>
          <w:p w:rsidR="00CC67C1" w:rsidRPr="00C23048" w:rsidRDefault="00CC67C1" w:rsidP="00A00187">
            <w:pPr>
              <w:spacing w:line="300" w:lineRule="auto"/>
              <w:jc w:val="center"/>
              <w:rPr>
                <w:color w:val="000000"/>
                <w:sz w:val="24"/>
              </w:rPr>
            </w:pPr>
            <w:r w:rsidRPr="00C23048">
              <w:rPr>
                <w:color w:val="000000"/>
                <w:sz w:val="24"/>
              </w:rPr>
              <w:t>学校</w:t>
            </w:r>
          </w:p>
          <w:p w:rsidR="00CC67C1" w:rsidRPr="00C23048" w:rsidRDefault="00CC67C1" w:rsidP="00A00187">
            <w:pPr>
              <w:spacing w:line="300" w:lineRule="auto"/>
              <w:jc w:val="center"/>
              <w:rPr>
                <w:color w:val="000000"/>
                <w:sz w:val="24"/>
              </w:rPr>
            </w:pPr>
            <w:r w:rsidRPr="00C23048">
              <w:rPr>
                <w:color w:val="000000"/>
                <w:sz w:val="24"/>
              </w:rPr>
              <w:t>联系人</w:t>
            </w:r>
          </w:p>
        </w:tc>
        <w:tc>
          <w:tcPr>
            <w:tcW w:w="1082" w:type="dxa"/>
            <w:tcBorders>
              <w:top w:val="single" w:sz="4" w:space="0" w:color="auto"/>
              <w:left w:val="single" w:sz="4" w:space="0" w:color="auto"/>
              <w:bottom w:val="single" w:sz="4" w:space="0" w:color="auto"/>
              <w:right w:val="single" w:sz="4" w:space="0" w:color="auto"/>
            </w:tcBorders>
            <w:vAlign w:val="center"/>
          </w:tcPr>
          <w:p w:rsidR="00CC67C1" w:rsidRPr="00C23048" w:rsidRDefault="00CC67C1" w:rsidP="00A00187">
            <w:pPr>
              <w:spacing w:line="300" w:lineRule="auto"/>
              <w:jc w:val="center"/>
              <w:rPr>
                <w:color w:val="000000"/>
                <w:sz w:val="24"/>
              </w:rPr>
            </w:pPr>
          </w:p>
        </w:tc>
        <w:tc>
          <w:tcPr>
            <w:tcW w:w="900" w:type="dxa"/>
            <w:tcBorders>
              <w:top w:val="single" w:sz="4" w:space="0" w:color="auto"/>
              <w:left w:val="single" w:sz="4" w:space="0" w:color="auto"/>
              <w:bottom w:val="single" w:sz="4" w:space="0" w:color="auto"/>
              <w:right w:val="single" w:sz="4" w:space="0" w:color="auto"/>
            </w:tcBorders>
            <w:vAlign w:val="center"/>
          </w:tcPr>
          <w:p w:rsidR="00CC67C1" w:rsidRPr="00C23048" w:rsidRDefault="00CC67C1" w:rsidP="00A00187">
            <w:pPr>
              <w:spacing w:line="300" w:lineRule="auto"/>
              <w:jc w:val="center"/>
              <w:rPr>
                <w:color w:val="000000"/>
                <w:sz w:val="24"/>
              </w:rPr>
            </w:pPr>
            <w:r w:rsidRPr="00C23048">
              <w:rPr>
                <w:color w:val="000000"/>
                <w:sz w:val="24"/>
              </w:rPr>
              <w:t>电子邮箱</w:t>
            </w:r>
          </w:p>
        </w:tc>
        <w:tc>
          <w:tcPr>
            <w:tcW w:w="2520" w:type="dxa"/>
            <w:gridSpan w:val="2"/>
            <w:tcBorders>
              <w:top w:val="single" w:sz="4" w:space="0" w:color="auto"/>
              <w:left w:val="single" w:sz="4" w:space="0" w:color="auto"/>
              <w:bottom w:val="single" w:sz="4" w:space="0" w:color="auto"/>
              <w:right w:val="single" w:sz="4" w:space="0" w:color="auto"/>
            </w:tcBorders>
            <w:vAlign w:val="center"/>
          </w:tcPr>
          <w:p w:rsidR="00CC67C1" w:rsidRPr="00C23048" w:rsidRDefault="00CC67C1" w:rsidP="00A00187">
            <w:pPr>
              <w:spacing w:line="300" w:lineRule="auto"/>
              <w:jc w:val="center"/>
              <w:rPr>
                <w:color w:val="000000"/>
                <w:sz w:val="24"/>
              </w:rPr>
            </w:pPr>
          </w:p>
        </w:tc>
        <w:tc>
          <w:tcPr>
            <w:tcW w:w="903" w:type="dxa"/>
            <w:tcBorders>
              <w:top w:val="single" w:sz="4" w:space="0" w:color="auto"/>
              <w:left w:val="single" w:sz="4" w:space="0" w:color="auto"/>
              <w:bottom w:val="single" w:sz="4" w:space="0" w:color="auto"/>
              <w:right w:val="single" w:sz="4" w:space="0" w:color="auto"/>
            </w:tcBorders>
            <w:vAlign w:val="center"/>
          </w:tcPr>
          <w:p w:rsidR="00CC67C1" w:rsidRPr="00C23048" w:rsidRDefault="00CC67C1" w:rsidP="00A00187">
            <w:pPr>
              <w:spacing w:line="300" w:lineRule="auto"/>
              <w:jc w:val="center"/>
              <w:rPr>
                <w:color w:val="000000"/>
                <w:sz w:val="24"/>
              </w:rPr>
            </w:pPr>
            <w:r w:rsidRPr="00C23048">
              <w:rPr>
                <w:color w:val="000000"/>
                <w:sz w:val="24"/>
              </w:rPr>
              <w:t>联系电话</w:t>
            </w:r>
          </w:p>
        </w:tc>
        <w:tc>
          <w:tcPr>
            <w:tcW w:w="2115" w:type="dxa"/>
            <w:tcBorders>
              <w:top w:val="single" w:sz="4" w:space="0" w:color="auto"/>
              <w:left w:val="single" w:sz="4" w:space="0" w:color="auto"/>
              <w:bottom w:val="single" w:sz="4" w:space="0" w:color="auto"/>
              <w:right w:val="single" w:sz="4" w:space="0" w:color="auto"/>
            </w:tcBorders>
            <w:vAlign w:val="center"/>
          </w:tcPr>
          <w:p w:rsidR="00CC67C1" w:rsidRPr="00C23048" w:rsidRDefault="00CC67C1" w:rsidP="00A00187">
            <w:pPr>
              <w:spacing w:line="300" w:lineRule="auto"/>
              <w:jc w:val="center"/>
              <w:rPr>
                <w:color w:val="000000"/>
                <w:sz w:val="24"/>
              </w:rPr>
            </w:pPr>
          </w:p>
        </w:tc>
      </w:tr>
      <w:tr w:rsidR="00CC67C1" w:rsidRPr="00045E8D" w:rsidTr="00A00187">
        <w:trPr>
          <w:trHeight w:val="895"/>
          <w:jc w:val="center"/>
        </w:trPr>
        <w:tc>
          <w:tcPr>
            <w:tcW w:w="1366" w:type="dxa"/>
            <w:tcBorders>
              <w:top w:val="single" w:sz="4" w:space="0" w:color="auto"/>
              <w:left w:val="single" w:sz="4" w:space="0" w:color="auto"/>
              <w:bottom w:val="single" w:sz="4" w:space="0" w:color="auto"/>
              <w:right w:val="single" w:sz="4" w:space="0" w:color="auto"/>
            </w:tcBorders>
            <w:vAlign w:val="center"/>
          </w:tcPr>
          <w:p w:rsidR="00CC67C1" w:rsidRPr="00C23048" w:rsidRDefault="00CC67C1" w:rsidP="00A00187">
            <w:pPr>
              <w:spacing w:line="300" w:lineRule="auto"/>
              <w:jc w:val="center"/>
              <w:rPr>
                <w:color w:val="000000"/>
                <w:sz w:val="24"/>
              </w:rPr>
            </w:pPr>
            <w:r w:rsidRPr="00C23048">
              <w:rPr>
                <w:color w:val="000000"/>
                <w:sz w:val="24"/>
              </w:rPr>
              <w:t>申请演</w:t>
            </w:r>
            <w:proofErr w:type="gramStart"/>
            <w:r w:rsidRPr="00C23048">
              <w:rPr>
                <w:color w:val="000000"/>
                <w:sz w:val="24"/>
              </w:rPr>
              <w:t>展节目</w:t>
            </w:r>
            <w:proofErr w:type="gramEnd"/>
          </w:p>
        </w:tc>
        <w:tc>
          <w:tcPr>
            <w:tcW w:w="7520" w:type="dxa"/>
            <w:gridSpan w:val="6"/>
            <w:tcBorders>
              <w:top w:val="single" w:sz="4" w:space="0" w:color="auto"/>
              <w:left w:val="single" w:sz="4" w:space="0" w:color="auto"/>
              <w:bottom w:val="single" w:sz="4" w:space="0" w:color="auto"/>
              <w:right w:val="single" w:sz="4" w:space="0" w:color="auto"/>
            </w:tcBorders>
            <w:vAlign w:val="center"/>
          </w:tcPr>
          <w:p w:rsidR="00CC67C1" w:rsidRPr="00C23048" w:rsidRDefault="00CC67C1" w:rsidP="00A00187">
            <w:pPr>
              <w:spacing w:line="300" w:lineRule="auto"/>
              <w:rPr>
                <w:color w:val="000000"/>
                <w:sz w:val="24"/>
              </w:rPr>
            </w:pPr>
            <w:r w:rsidRPr="00C23048">
              <w:rPr>
                <w:color w:val="000000"/>
                <w:sz w:val="24"/>
              </w:rPr>
              <w:t>节目序号：</w:t>
            </w:r>
          </w:p>
          <w:p w:rsidR="00CC67C1" w:rsidRPr="00C23048" w:rsidRDefault="00CC67C1" w:rsidP="00A00187">
            <w:pPr>
              <w:spacing w:line="300" w:lineRule="auto"/>
              <w:rPr>
                <w:color w:val="000000"/>
                <w:sz w:val="24"/>
              </w:rPr>
            </w:pPr>
            <w:r w:rsidRPr="00C23048">
              <w:rPr>
                <w:color w:val="000000"/>
                <w:sz w:val="24"/>
              </w:rPr>
              <w:t>节目名称：</w:t>
            </w:r>
          </w:p>
          <w:p w:rsidR="00CC67C1" w:rsidRPr="00C23048" w:rsidRDefault="00CC67C1" w:rsidP="00A00187">
            <w:pPr>
              <w:spacing w:line="300" w:lineRule="auto"/>
              <w:rPr>
                <w:color w:val="000000"/>
                <w:sz w:val="24"/>
              </w:rPr>
            </w:pPr>
            <w:r w:rsidRPr="00C23048">
              <w:rPr>
                <w:color w:val="000000"/>
                <w:sz w:val="24"/>
              </w:rPr>
              <w:t>演出（展览）单位：</w:t>
            </w:r>
          </w:p>
        </w:tc>
      </w:tr>
      <w:tr w:rsidR="00CC67C1" w:rsidRPr="00045E8D" w:rsidTr="00A00187">
        <w:trPr>
          <w:trHeight w:val="615"/>
          <w:jc w:val="center"/>
        </w:trPr>
        <w:tc>
          <w:tcPr>
            <w:tcW w:w="4443" w:type="dxa"/>
            <w:gridSpan w:val="4"/>
            <w:tcBorders>
              <w:top w:val="single" w:sz="4" w:space="0" w:color="auto"/>
              <w:left w:val="single" w:sz="4" w:space="0" w:color="auto"/>
              <w:bottom w:val="single" w:sz="4" w:space="0" w:color="auto"/>
              <w:right w:val="single" w:sz="4" w:space="0" w:color="auto"/>
            </w:tcBorders>
            <w:vAlign w:val="center"/>
          </w:tcPr>
          <w:p w:rsidR="00CC67C1" w:rsidRPr="00C23048" w:rsidRDefault="00CC67C1" w:rsidP="00A00187">
            <w:pPr>
              <w:spacing w:line="300" w:lineRule="auto"/>
              <w:jc w:val="center"/>
              <w:rPr>
                <w:color w:val="000000"/>
                <w:sz w:val="24"/>
              </w:rPr>
            </w:pPr>
            <w:r w:rsidRPr="00C23048">
              <w:rPr>
                <w:color w:val="000000"/>
                <w:sz w:val="24"/>
              </w:rPr>
              <w:t>如无法按申请意愿安排，是否接受调剂</w:t>
            </w:r>
          </w:p>
        </w:tc>
        <w:tc>
          <w:tcPr>
            <w:tcW w:w="4443" w:type="dxa"/>
            <w:gridSpan w:val="3"/>
            <w:tcBorders>
              <w:top w:val="single" w:sz="4" w:space="0" w:color="auto"/>
              <w:left w:val="single" w:sz="4" w:space="0" w:color="auto"/>
              <w:bottom w:val="single" w:sz="4" w:space="0" w:color="auto"/>
              <w:right w:val="single" w:sz="4" w:space="0" w:color="auto"/>
            </w:tcBorders>
            <w:vAlign w:val="center"/>
          </w:tcPr>
          <w:p w:rsidR="00CC67C1" w:rsidRPr="00C23048" w:rsidRDefault="00CC67C1" w:rsidP="00A00187">
            <w:pPr>
              <w:spacing w:line="300" w:lineRule="auto"/>
              <w:jc w:val="center"/>
              <w:rPr>
                <w:color w:val="000000"/>
                <w:sz w:val="24"/>
              </w:rPr>
            </w:pPr>
          </w:p>
        </w:tc>
      </w:tr>
      <w:tr w:rsidR="00CC67C1" w:rsidRPr="00045E8D" w:rsidTr="00A00187">
        <w:trPr>
          <w:trHeight w:val="2066"/>
          <w:jc w:val="center"/>
        </w:trPr>
        <w:tc>
          <w:tcPr>
            <w:tcW w:w="8886" w:type="dxa"/>
            <w:gridSpan w:val="7"/>
            <w:tcBorders>
              <w:top w:val="single" w:sz="4" w:space="0" w:color="auto"/>
              <w:left w:val="single" w:sz="4" w:space="0" w:color="auto"/>
              <w:bottom w:val="single" w:sz="4" w:space="0" w:color="auto"/>
              <w:right w:val="single" w:sz="4" w:space="0" w:color="auto"/>
            </w:tcBorders>
          </w:tcPr>
          <w:p w:rsidR="00CC67C1" w:rsidRPr="00C23048" w:rsidRDefault="00CC67C1" w:rsidP="00A00187">
            <w:pPr>
              <w:spacing w:beforeLines="50" w:before="156"/>
              <w:rPr>
                <w:color w:val="000000"/>
                <w:sz w:val="24"/>
              </w:rPr>
            </w:pPr>
            <w:r w:rsidRPr="00C23048">
              <w:rPr>
                <w:color w:val="000000"/>
                <w:sz w:val="24"/>
              </w:rPr>
              <w:t>学校意见</w:t>
            </w:r>
            <w:r w:rsidRPr="00C23048">
              <w:rPr>
                <w:color w:val="000000"/>
                <w:sz w:val="24"/>
              </w:rPr>
              <w:t>:</w:t>
            </w:r>
          </w:p>
          <w:p w:rsidR="00CC67C1" w:rsidRPr="00C23048" w:rsidRDefault="00CC67C1" w:rsidP="00A00187">
            <w:pPr>
              <w:ind w:firstLineChars="100" w:firstLine="240"/>
              <w:rPr>
                <w:color w:val="000000"/>
                <w:sz w:val="24"/>
              </w:rPr>
            </w:pPr>
          </w:p>
          <w:p w:rsidR="00CC67C1" w:rsidRPr="00C23048" w:rsidRDefault="00CC67C1" w:rsidP="00A00187">
            <w:pPr>
              <w:ind w:firstLineChars="100" w:firstLine="240"/>
              <w:rPr>
                <w:color w:val="000000"/>
                <w:sz w:val="24"/>
              </w:rPr>
            </w:pPr>
          </w:p>
          <w:p w:rsidR="00CC67C1" w:rsidRPr="00C23048" w:rsidRDefault="00CC67C1" w:rsidP="00A00187">
            <w:pPr>
              <w:ind w:firstLineChars="100" w:firstLine="240"/>
              <w:rPr>
                <w:color w:val="000000"/>
                <w:sz w:val="24"/>
              </w:rPr>
            </w:pPr>
            <w:r w:rsidRPr="00C23048">
              <w:rPr>
                <w:color w:val="000000"/>
                <w:sz w:val="24"/>
              </w:rPr>
              <w:t>单位盖章：</w:t>
            </w:r>
          </w:p>
          <w:p w:rsidR="00CC67C1" w:rsidRPr="00C23048" w:rsidRDefault="00CC67C1" w:rsidP="00A00187">
            <w:pPr>
              <w:ind w:firstLineChars="100" w:firstLine="240"/>
              <w:rPr>
                <w:color w:val="000000"/>
                <w:sz w:val="24"/>
              </w:rPr>
            </w:pPr>
          </w:p>
          <w:p w:rsidR="00CC67C1" w:rsidRPr="00C23048" w:rsidRDefault="00CC67C1" w:rsidP="00A00187">
            <w:pPr>
              <w:ind w:firstLineChars="100" w:firstLine="240"/>
              <w:rPr>
                <w:color w:val="000000"/>
                <w:sz w:val="24"/>
              </w:rPr>
            </w:pPr>
            <w:r w:rsidRPr="00C23048">
              <w:rPr>
                <w:color w:val="000000"/>
                <w:sz w:val="24"/>
              </w:rPr>
              <w:t xml:space="preserve">                                                    2021</w:t>
            </w:r>
            <w:r w:rsidRPr="00C23048">
              <w:rPr>
                <w:color w:val="000000"/>
                <w:sz w:val="24"/>
              </w:rPr>
              <w:t>年</w:t>
            </w:r>
            <w:r w:rsidRPr="00C23048">
              <w:rPr>
                <w:color w:val="000000"/>
                <w:sz w:val="24"/>
              </w:rPr>
              <w:t xml:space="preserve"> </w:t>
            </w:r>
            <w:r w:rsidRPr="00C23048">
              <w:rPr>
                <w:color w:val="000000"/>
                <w:sz w:val="24"/>
              </w:rPr>
              <w:t>月</w:t>
            </w:r>
            <w:r w:rsidRPr="00C23048">
              <w:rPr>
                <w:color w:val="000000"/>
                <w:sz w:val="24"/>
              </w:rPr>
              <w:t xml:space="preserve"> </w:t>
            </w:r>
            <w:r w:rsidRPr="00C23048">
              <w:rPr>
                <w:color w:val="000000"/>
                <w:sz w:val="24"/>
              </w:rPr>
              <w:t>日</w:t>
            </w:r>
          </w:p>
        </w:tc>
      </w:tr>
    </w:tbl>
    <w:p w:rsidR="00CC67C1" w:rsidRPr="00C23048" w:rsidRDefault="00CC67C1" w:rsidP="00CC67C1">
      <w:pPr>
        <w:spacing w:line="300" w:lineRule="auto"/>
        <w:rPr>
          <w:color w:val="000000"/>
        </w:rPr>
      </w:pPr>
      <w:r w:rsidRPr="00C23048">
        <w:rPr>
          <w:color w:val="000000"/>
        </w:rPr>
        <w:t>说明：</w:t>
      </w:r>
    </w:p>
    <w:p w:rsidR="00CC67C1" w:rsidRPr="00C23048" w:rsidRDefault="00CC67C1" w:rsidP="00CC67C1">
      <w:pPr>
        <w:numPr>
          <w:ilvl w:val="0"/>
          <w:numId w:val="1"/>
        </w:numPr>
        <w:spacing w:line="300" w:lineRule="auto"/>
        <w:rPr>
          <w:color w:val="000000"/>
        </w:rPr>
      </w:pPr>
      <w:r w:rsidRPr="00C23048">
        <w:rPr>
          <w:color w:val="000000"/>
        </w:rPr>
        <w:t>请各高校艺术教育管理部门于</w:t>
      </w:r>
      <w:r w:rsidRPr="00C23048">
        <w:rPr>
          <w:color w:val="000000"/>
        </w:rPr>
        <w:t>4</w:t>
      </w:r>
      <w:r w:rsidRPr="00C23048">
        <w:rPr>
          <w:color w:val="000000"/>
        </w:rPr>
        <w:t>月</w:t>
      </w:r>
      <w:r w:rsidRPr="00C23048">
        <w:rPr>
          <w:color w:val="000000"/>
        </w:rPr>
        <w:t>30</w:t>
      </w:r>
      <w:r w:rsidRPr="00C23048">
        <w:rPr>
          <w:color w:val="000000"/>
        </w:rPr>
        <w:t>日前将此申请单（盖章后的</w:t>
      </w:r>
      <w:r w:rsidRPr="00C23048">
        <w:rPr>
          <w:color w:val="000000"/>
        </w:rPr>
        <w:t>PDF</w:t>
      </w:r>
      <w:r w:rsidRPr="00C23048">
        <w:rPr>
          <w:color w:val="000000"/>
        </w:rPr>
        <w:t>文件）</w:t>
      </w:r>
      <w:hyperlink r:id="rId9" w:history="1">
        <w:r w:rsidRPr="00C23048">
          <w:rPr>
            <w:rStyle w:val="a6"/>
            <w:color w:val="000000"/>
            <w:u w:val="none"/>
          </w:rPr>
          <w:t>发送至</w:t>
        </w:r>
        <w:r w:rsidRPr="00C23048">
          <w:rPr>
            <w:rStyle w:val="a6"/>
            <w:color w:val="000000"/>
            <w:u w:val="none"/>
          </w:rPr>
          <w:t>jszc_gyys@163.com</w:t>
        </w:r>
        <w:r w:rsidRPr="00C23048">
          <w:rPr>
            <w:rStyle w:val="a6"/>
            <w:color w:val="000000"/>
            <w:u w:val="none"/>
          </w:rPr>
          <w:t>。逾期视为放弃。联系人</w:t>
        </w:r>
      </w:hyperlink>
      <w:r w:rsidRPr="00C23048">
        <w:rPr>
          <w:color w:val="000000"/>
        </w:rPr>
        <w:t>：联系电话：</w:t>
      </w:r>
    </w:p>
    <w:p w:rsidR="00CC67C1" w:rsidRPr="00C23048" w:rsidRDefault="00CC67C1" w:rsidP="00CC67C1">
      <w:pPr>
        <w:pStyle w:val="a7"/>
        <w:numPr>
          <w:ilvl w:val="0"/>
          <w:numId w:val="1"/>
        </w:numPr>
        <w:spacing w:line="300" w:lineRule="auto"/>
        <w:ind w:firstLineChars="0"/>
        <w:rPr>
          <w:rFonts w:ascii="Times New Roman" w:hAnsi="Times New Roman" w:cs="Times New Roman"/>
          <w:color w:val="000000"/>
        </w:rPr>
      </w:pPr>
      <w:r w:rsidRPr="00C23048">
        <w:rPr>
          <w:rFonts w:ascii="Times New Roman" w:hAnsi="Times New Roman" w:cs="Times New Roman"/>
          <w:color w:val="000000"/>
        </w:rPr>
        <w:t>邮件请使用统一名称格式：</w:t>
      </w:r>
      <w:r w:rsidRPr="00C23048">
        <w:rPr>
          <w:rFonts w:ascii="Times New Roman" w:hAnsi="Times New Roman" w:cs="Times New Roman"/>
          <w:color w:val="000000"/>
          <w:u w:val="double"/>
        </w:rPr>
        <w:t>节目序号</w:t>
      </w:r>
      <w:r w:rsidRPr="00C23048">
        <w:rPr>
          <w:rFonts w:ascii="Times New Roman" w:hAnsi="Times New Roman" w:cs="Times New Roman"/>
          <w:color w:val="000000"/>
          <w:u w:val="double"/>
        </w:rPr>
        <w:t>—</w:t>
      </w:r>
      <w:r w:rsidRPr="00C23048">
        <w:rPr>
          <w:rFonts w:ascii="Times New Roman" w:hAnsi="Times New Roman" w:cs="Times New Roman"/>
          <w:color w:val="000000"/>
          <w:u w:val="double"/>
        </w:rPr>
        <w:t>申请学校名称</w:t>
      </w:r>
      <w:r w:rsidRPr="00C23048">
        <w:rPr>
          <w:rFonts w:ascii="Times New Roman" w:hAnsi="Times New Roman" w:cs="Times New Roman"/>
          <w:color w:val="000000"/>
        </w:rPr>
        <w:t>。如：</w:t>
      </w:r>
      <w:r w:rsidRPr="00C23048">
        <w:rPr>
          <w:rFonts w:ascii="Times New Roman" w:hAnsi="Times New Roman" w:cs="Times New Roman"/>
          <w:color w:val="000000"/>
        </w:rPr>
        <w:t>15-</w:t>
      </w:r>
      <w:r w:rsidRPr="00C23048">
        <w:rPr>
          <w:rFonts w:ascii="Times New Roman" w:hAnsi="Times New Roman" w:cs="Times New Roman"/>
          <w:color w:val="000000"/>
        </w:rPr>
        <w:t>南京大学</w:t>
      </w:r>
    </w:p>
    <w:p w:rsidR="00CC67C1" w:rsidRPr="00C23048" w:rsidRDefault="00CC67C1" w:rsidP="00CC67C1">
      <w:pPr>
        <w:numPr>
          <w:ilvl w:val="0"/>
          <w:numId w:val="1"/>
        </w:numPr>
        <w:spacing w:line="300" w:lineRule="auto"/>
        <w:rPr>
          <w:color w:val="000000"/>
        </w:rPr>
      </w:pPr>
      <w:r w:rsidRPr="00C23048">
        <w:rPr>
          <w:b/>
          <w:color w:val="000000"/>
        </w:rPr>
        <w:t>每所学校每年最多只能安排</w:t>
      </w:r>
      <w:r w:rsidRPr="00C23048">
        <w:rPr>
          <w:b/>
          <w:color w:val="000000"/>
        </w:rPr>
        <w:t>1</w:t>
      </w:r>
      <w:r w:rsidRPr="00C23048">
        <w:rPr>
          <w:b/>
          <w:color w:val="000000"/>
        </w:rPr>
        <w:t>场高雅艺术进校园活动</w:t>
      </w:r>
      <w:r w:rsidRPr="00C23048">
        <w:rPr>
          <w:color w:val="000000"/>
        </w:rPr>
        <w:t>。</w:t>
      </w:r>
    </w:p>
    <w:p w:rsidR="00CC67C1" w:rsidRPr="00C23048" w:rsidRDefault="00CC67C1" w:rsidP="00CC67C1">
      <w:pPr>
        <w:numPr>
          <w:ilvl w:val="0"/>
          <w:numId w:val="1"/>
        </w:numPr>
        <w:spacing w:line="300" w:lineRule="auto"/>
        <w:rPr>
          <w:color w:val="000000"/>
        </w:rPr>
      </w:pPr>
      <w:r w:rsidRPr="00C23048">
        <w:rPr>
          <w:color w:val="000000"/>
        </w:rPr>
        <w:t>以上节目演</w:t>
      </w:r>
      <w:proofErr w:type="gramStart"/>
      <w:r w:rsidRPr="00C23048">
        <w:rPr>
          <w:color w:val="000000"/>
        </w:rPr>
        <w:t>展时间</w:t>
      </w:r>
      <w:proofErr w:type="gramEnd"/>
      <w:r w:rsidRPr="00C23048">
        <w:rPr>
          <w:color w:val="000000"/>
        </w:rPr>
        <w:t>为</w:t>
      </w:r>
      <w:r w:rsidRPr="00C23048">
        <w:rPr>
          <w:color w:val="000000"/>
        </w:rPr>
        <w:t>2021</w:t>
      </w:r>
      <w:r w:rsidRPr="00C23048">
        <w:rPr>
          <w:color w:val="000000"/>
        </w:rPr>
        <w:t>年</w:t>
      </w:r>
      <w:r w:rsidRPr="00C23048">
        <w:rPr>
          <w:color w:val="000000"/>
        </w:rPr>
        <w:t>4</w:t>
      </w:r>
      <w:r w:rsidRPr="00C23048">
        <w:rPr>
          <w:color w:val="000000"/>
        </w:rPr>
        <w:t>月</w:t>
      </w:r>
      <w:r w:rsidRPr="00C23048">
        <w:rPr>
          <w:color w:val="000000"/>
        </w:rPr>
        <w:t>15</w:t>
      </w:r>
      <w:r w:rsidRPr="00C23048">
        <w:rPr>
          <w:color w:val="000000"/>
        </w:rPr>
        <w:t>日至</w:t>
      </w:r>
      <w:r w:rsidRPr="00C23048">
        <w:rPr>
          <w:color w:val="000000"/>
        </w:rPr>
        <w:t>2021</w:t>
      </w:r>
      <w:r w:rsidRPr="00C23048">
        <w:rPr>
          <w:color w:val="000000"/>
        </w:rPr>
        <w:t>年</w:t>
      </w:r>
      <w:r w:rsidRPr="00C23048">
        <w:rPr>
          <w:color w:val="000000"/>
        </w:rPr>
        <w:t>11</w:t>
      </w:r>
      <w:r w:rsidRPr="00C23048">
        <w:rPr>
          <w:color w:val="000000"/>
        </w:rPr>
        <w:t>月</w:t>
      </w:r>
      <w:r w:rsidRPr="00C23048">
        <w:rPr>
          <w:color w:val="000000"/>
        </w:rPr>
        <w:t>15</w:t>
      </w:r>
      <w:r w:rsidRPr="00C23048">
        <w:rPr>
          <w:color w:val="000000"/>
        </w:rPr>
        <w:t>日，具体时间和演</w:t>
      </w:r>
      <w:proofErr w:type="gramStart"/>
      <w:r w:rsidRPr="00C23048">
        <w:rPr>
          <w:color w:val="000000"/>
        </w:rPr>
        <w:t>展单位</w:t>
      </w:r>
      <w:proofErr w:type="gramEnd"/>
      <w:r w:rsidRPr="00C23048">
        <w:rPr>
          <w:color w:val="000000"/>
        </w:rPr>
        <w:t>协商。</w:t>
      </w:r>
    </w:p>
    <w:p w:rsidR="00CC67C1" w:rsidRPr="00C23048" w:rsidRDefault="00CC67C1" w:rsidP="00CC67C1">
      <w:pPr>
        <w:numPr>
          <w:ilvl w:val="0"/>
          <w:numId w:val="1"/>
        </w:numPr>
        <w:spacing w:line="300" w:lineRule="auto"/>
        <w:rPr>
          <w:color w:val="000000"/>
        </w:rPr>
      </w:pPr>
      <w:r w:rsidRPr="00C23048">
        <w:rPr>
          <w:color w:val="000000"/>
        </w:rPr>
        <w:t>省教育厅本着优先中小学、优先苏北地区、优先农村地区的原则以及申请先后顺序安排，由于演展场次限制，没有安排到的学校敬请谅解，来年继续安排。</w:t>
      </w:r>
    </w:p>
    <w:p w:rsidR="00CC67C1" w:rsidRPr="00C23048" w:rsidRDefault="00CC67C1" w:rsidP="00CC67C1">
      <w:pPr>
        <w:jc w:val="center"/>
        <w:rPr>
          <w:rFonts w:eastAsia="仿宋_GB2312"/>
          <w:color w:val="000000"/>
          <w:kern w:val="0"/>
          <w:sz w:val="32"/>
          <w:szCs w:val="32"/>
        </w:rPr>
      </w:pPr>
    </w:p>
    <w:p w:rsidR="00CC67C1" w:rsidRPr="00C23048" w:rsidRDefault="00CC67C1" w:rsidP="00CC67C1">
      <w:pPr>
        <w:jc w:val="center"/>
        <w:rPr>
          <w:rFonts w:eastAsia="仿宋_GB2312"/>
          <w:color w:val="000000"/>
          <w:kern w:val="0"/>
          <w:sz w:val="32"/>
          <w:szCs w:val="32"/>
        </w:rPr>
        <w:sectPr w:rsidR="00CC67C1" w:rsidRPr="00C23048" w:rsidSect="00C23048">
          <w:pgSz w:w="11906" w:h="16838"/>
          <w:pgMar w:top="1134" w:right="1474" w:bottom="1134" w:left="1474" w:header="851" w:footer="992" w:gutter="0"/>
          <w:cols w:space="425"/>
          <w:docGrid w:type="lines" w:linePitch="312"/>
        </w:sectPr>
      </w:pPr>
    </w:p>
    <w:p w:rsidR="00CC67C1" w:rsidRPr="00C23048" w:rsidRDefault="00CC67C1" w:rsidP="00CC67C1">
      <w:pPr>
        <w:jc w:val="left"/>
        <w:rPr>
          <w:rFonts w:eastAsia="黑体"/>
          <w:color w:val="000000"/>
          <w:kern w:val="0"/>
          <w:sz w:val="32"/>
          <w:szCs w:val="32"/>
        </w:rPr>
      </w:pPr>
      <w:r w:rsidRPr="00C23048">
        <w:rPr>
          <w:rFonts w:eastAsia="黑体"/>
          <w:color w:val="000000"/>
          <w:kern w:val="0"/>
          <w:sz w:val="32"/>
          <w:szCs w:val="32"/>
        </w:rPr>
        <w:lastRenderedPageBreak/>
        <w:t>附件</w:t>
      </w:r>
      <w:r w:rsidRPr="00C23048">
        <w:rPr>
          <w:rFonts w:eastAsia="黑体"/>
          <w:color w:val="000000"/>
          <w:kern w:val="0"/>
          <w:sz w:val="32"/>
          <w:szCs w:val="32"/>
        </w:rPr>
        <w:t>3</w:t>
      </w:r>
    </w:p>
    <w:p w:rsidR="00CC67C1" w:rsidRPr="00C23048" w:rsidRDefault="00CC67C1" w:rsidP="00CC67C1">
      <w:pPr>
        <w:jc w:val="center"/>
        <w:rPr>
          <w:rFonts w:eastAsia="方正小标宋_GBK"/>
          <w:color w:val="000000"/>
          <w:kern w:val="0"/>
          <w:sz w:val="44"/>
          <w:szCs w:val="44"/>
        </w:rPr>
      </w:pPr>
      <w:r w:rsidRPr="00C23048">
        <w:rPr>
          <w:rFonts w:eastAsia="方正小标宋_GBK"/>
          <w:color w:val="000000"/>
          <w:kern w:val="0"/>
          <w:sz w:val="44"/>
          <w:szCs w:val="44"/>
        </w:rPr>
        <w:t>2021</w:t>
      </w:r>
      <w:r w:rsidRPr="00C23048">
        <w:rPr>
          <w:rFonts w:eastAsia="方正小标宋_GBK"/>
          <w:color w:val="000000"/>
          <w:kern w:val="0"/>
          <w:sz w:val="44"/>
          <w:szCs w:val="44"/>
        </w:rPr>
        <w:t>年省高雅艺术进校园活动设区市申请单</w:t>
      </w:r>
    </w:p>
    <w:p w:rsidR="00CC67C1" w:rsidRPr="00C23048" w:rsidRDefault="00CC67C1" w:rsidP="00CC67C1">
      <w:pPr>
        <w:jc w:val="left"/>
        <w:rPr>
          <w:color w:val="000000"/>
          <w:sz w:val="24"/>
        </w:rPr>
      </w:pPr>
      <w:r w:rsidRPr="00C23048">
        <w:rPr>
          <w:color w:val="000000"/>
          <w:sz w:val="24"/>
        </w:rPr>
        <w:t>填报单位（盖章）：</w:t>
      </w:r>
      <w:r w:rsidRPr="00C23048">
        <w:rPr>
          <w:color w:val="000000"/>
          <w:sz w:val="24"/>
        </w:rPr>
        <w:t>__________________</w:t>
      </w:r>
    </w:p>
    <w:tbl>
      <w:tblPr>
        <w:tblW w:w="87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89"/>
        <w:gridCol w:w="1304"/>
        <w:gridCol w:w="4350"/>
        <w:gridCol w:w="2312"/>
      </w:tblGrid>
      <w:tr w:rsidR="00CC67C1" w:rsidRPr="00045E8D" w:rsidTr="00A00187">
        <w:trPr>
          <w:trHeight w:val="1012"/>
        </w:trPr>
        <w:tc>
          <w:tcPr>
            <w:tcW w:w="789" w:type="dxa"/>
            <w:shd w:val="clear" w:color="auto" w:fill="auto"/>
            <w:vAlign w:val="center"/>
          </w:tcPr>
          <w:p w:rsidR="00CC67C1" w:rsidRPr="00C23048" w:rsidRDefault="00CC67C1" w:rsidP="00A00187">
            <w:pPr>
              <w:spacing w:line="300" w:lineRule="auto"/>
              <w:jc w:val="center"/>
              <w:rPr>
                <w:color w:val="000000"/>
                <w:kern w:val="0"/>
                <w:sz w:val="24"/>
              </w:rPr>
            </w:pPr>
            <w:r w:rsidRPr="00C23048">
              <w:rPr>
                <w:color w:val="000000"/>
                <w:kern w:val="0"/>
                <w:sz w:val="24"/>
              </w:rPr>
              <w:t>序号</w:t>
            </w:r>
          </w:p>
        </w:tc>
        <w:tc>
          <w:tcPr>
            <w:tcW w:w="1304" w:type="dxa"/>
            <w:shd w:val="clear" w:color="auto" w:fill="auto"/>
            <w:vAlign w:val="center"/>
          </w:tcPr>
          <w:p w:rsidR="00CC67C1" w:rsidRPr="00C23048" w:rsidRDefault="00CC67C1" w:rsidP="00A00187">
            <w:pPr>
              <w:jc w:val="center"/>
              <w:rPr>
                <w:color w:val="000000"/>
                <w:kern w:val="0"/>
                <w:sz w:val="24"/>
              </w:rPr>
            </w:pPr>
            <w:r w:rsidRPr="00C23048">
              <w:rPr>
                <w:color w:val="000000"/>
                <w:kern w:val="0"/>
                <w:sz w:val="24"/>
              </w:rPr>
              <w:t>节目序号</w:t>
            </w:r>
          </w:p>
        </w:tc>
        <w:tc>
          <w:tcPr>
            <w:tcW w:w="4350" w:type="dxa"/>
            <w:shd w:val="clear" w:color="auto" w:fill="auto"/>
            <w:vAlign w:val="center"/>
          </w:tcPr>
          <w:p w:rsidR="00CC67C1" w:rsidRPr="00C23048" w:rsidRDefault="00CC67C1" w:rsidP="00A00187">
            <w:pPr>
              <w:jc w:val="center"/>
              <w:rPr>
                <w:color w:val="000000"/>
                <w:kern w:val="0"/>
                <w:sz w:val="24"/>
              </w:rPr>
            </w:pPr>
            <w:r w:rsidRPr="00C23048">
              <w:rPr>
                <w:color w:val="000000"/>
                <w:kern w:val="0"/>
                <w:sz w:val="24"/>
              </w:rPr>
              <w:t>节目名称</w:t>
            </w:r>
          </w:p>
        </w:tc>
        <w:tc>
          <w:tcPr>
            <w:tcW w:w="2312" w:type="dxa"/>
            <w:shd w:val="clear" w:color="auto" w:fill="auto"/>
            <w:vAlign w:val="center"/>
          </w:tcPr>
          <w:p w:rsidR="00CC67C1" w:rsidRPr="00C23048" w:rsidRDefault="00CC67C1" w:rsidP="00A00187">
            <w:pPr>
              <w:jc w:val="center"/>
              <w:rPr>
                <w:color w:val="000000"/>
                <w:kern w:val="0"/>
                <w:sz w:val="24"/>
              </w:rPr>
            </w:pPr>
            <w:r w:rsidRPr="00C23048">
              <w:rPr>
                <w:color w:val="000000"/>
                <w:kern w:val="0"/>
                <w:sz w:val="24"/>
              </w:rPr>
              <w:t>演出（展览）单位</w:t>
            </w:r>
          </w:p>
        </w:tc>
      </w:tr>
      <w:tr w:rsidR="00CC67C1" w:rsidRPr="00045E8D" w:rsidTr="00A00187">
        <w:trPr>
          <w:trHeight w:val="379"/>
        </w:trPr>
        <w:tc>
          <w:tcPr>
            <w:tcW w:w="789" w:type="dxa"/>
            <w:shd w:val="clear" w:color="auto" w:fill="auto"/>
            <w:vAlign w:val="center"/>
          </w:tcPr>
          <w:p w:rsidR="00CC67C1" w:rsidRPr="00C23048" w:rsidRDefault="00CC67C1" w:rsidP="00A00187">
            <w:pPr>
              <w:jc w:val="center"/>
              <w:rPr>
                <w:color w:val="000000"/>
                <w:kern w:val="0"/>
                <w:sz w:val="22"/>
                <w:szCs w:val="22"/>
              </w:rPr>
            </w:pPr>
          </w:p>
        </w:tc>
        <w:tc>
          <w:tcPr>
            <w:tcW w:w="1304" w:type="dxa"/>
            <w:shd w:val="clear" w:color="auto" w:fill="auto"/>
          </w:tcPr>
          <w:p w:rsidR="00CC67C1" w:rsidRPr="00C23048" w:rsidRDefault="00CC67C1" w:rsidP="00A00187">
            <w:pPr>
              <w:jc w:val="center"/>
              <w:rPr>
                <w:color w:val="000000"/>
                <w:kern w:val="0"/>
                <w:sz w:val="24"/>
              </w:rPr>
            </w:pPr>
          </w:p>
        </w:tc>
        <w:tc>
          <w:tcPr>
            <w:tcW w:w="4350" w:type="dxa"/>
            <w:shd w:val="clear" w:color="auto" w:fill="auto"/>
          </w:tcPr>
          <w:p w:rsidR="00CC67C1" w:rsidRPr="00C23048" w:rsidRDefault="00CC67C1" w:rsidP="00A00187">
            <w:pPr>
              <w:jc w:val="center"/>
              <w:rPr>
                <w:color w:val="000000"/>
                <w:kern w:val="0"/>
                <w:sz w:val="24"/>
              </w:rPr>
            </w:pPr>
          </w:p>
        </w:tc>
        <w:tc>
          <w:tcPr>
            <w:tcW w:w="2312" w:type="dxa"/>
            <w:shd w:val="clear" w:color="auto" w:fill="auto"/>
          </w:tcPr>
          <w:p w:rsidR="00CC67C1" w:rsidRPr="00C23048" w:rsidRDefault="00CC67C1" w:rsidP="00A00187">
            <w:pPr>
              <w:jc w:val="center"/>
              <w:rPr>
                <w:color w:val="000000"/>
                <w:kern w:val="0"/>
                <w:sz w:val="24"/>
              </w:rPr>
            </w:pPr>
          </w:p>
        </w:tc>
      </w:tr>
      <w:tr w:rsidR="00CC67C1" w:rsidRPr="00045E8D" w:rsidTr="00A00187">
        <w:tc>
          <w:tcPr>
            <w:tcW w:w="789" w:type="dxa"/>
            <w:shd w:val="clear" w:color="auto" w:fill="auto"/>
            <w:vAlign w:val="center"/>
          </w:tcPr>
          <w:p w:rsidR="00CC67C1" w:rsidRPr="00C23048" w:rsidRDefault="00CC67C1" w:rsidP="00A00187">
            <w:pPr>
              <w:jc w:val="center"/>
              <w:rPr>
                <w:color w:val="000000"/>
                <w:kern w:val="0"/>
                <w:sz w:val="22"/>
                <w:szCs w:val="22"/>
              </w:rPr>
            </w:pPr>
          </w:p>
        </w:tc>
        <w:tc>
          <w:tcPr>
            <w:tcW w:w="1304" w:type="dxa"/>
            <w:shd w:val="clear" w:color="auto" w:fill="auto"/>
          </w:tcPr>
          <w:p w:rsidR="00CC67C1" w:rsidRPr="00C23048" w:rsidRDefault="00CC67C1" w:rsidP="00A00187">
            <w:pPr>
              <w:jc w:val="center"/>
              <w:rPr>
                <w:color w:val="000000"/>
                <w:kern w:val="0"/>
                <w:sz w:val="24"/>
              </w:rPr>
            </w:pPr>
          </w:p>
        </w:tc>
        <w:tc>
          <w:tcPr>
            <w:tcW w:w="4350" w:type="dxa"/>
            <w:shd w:val="clear" w:color="auto" w:fill="auto"/>
          </w:tcPr>
          <w:p w:rsidR="00CC67C1" w:rsidRPr="00C23048" w:rsidRDefault="00CC67C1" w:rsidP="00A00187">
            <w:pPr>
              <w:jc w:val="center"/>
              <w:rPr>
                <w:color w:val="000000"/>
                <w:kern w:val="0"/>
                <w:sz w:val="24"/>
              </w:rPr>
            </w:pPr>
          </w:p>
        </w:tc>
        <w:tc>
          <w:tcPr>
            <w:tcW w:w="2312" w:type="dxa"/>
            <w:shd w:val="clear" w:color="auto" w:fill="auto"/>
          </w:tcPr>
          <w:p w:rsidR="00CC67C1" w:rsidRPr="00C23048" w:rsidRDefault="00CC67C1" w:rsidP="00A00187">
            <w:pPr>
              <w:jc w:val="center"/>
              <w:rPr>
                <w:color w:val="000000"/>
                <w:kern w:val="0"/>
                <w:sz w:val="24"/>
              </w:rPr>
            </w:pPr>
          </w:p>
        </w:tc>
      </w:tr>
      <w:tr w:rsidR="00CC67C1" w:rsidRPr="00045E8D" w:rsidTr="00A00187">
        <w:tc>
          <w:tcPr>
            <w:tcW w:w="789" w:type="dxa"/>
            <w:shd w:val="clear" w:color="auto" w:fill="auto"/>
            <w:vAlign w:val="center"/>
          </w:tcPr>
          <w:p w:rsidR="00CC67C1" w:rsidRPr="00C23048" w:rsidRDefault="00CC67C1" w:rsidP="00A00187">
            <w:pPr>
              <w:jc w:val="center"/>
              <w:rPr>
                <w:color w:val="000000"/>
                <w:kern w:val="0"/>
                <w:sz w:val="22"/>
                <w:szCs w:val="22"/>
              </w:rPr>
            </w:pPr>
          </w:p>
        </w:tc>
        <w:tc>
          <w:tcPr>
            <w:tcW w:w="1304" w:type="dxa"/>
            <w:shd w:val="clear" w:color="auto" w:fill="auto"/>
          </w:tcPr>
          <w:p w:rsidR="00CC67C1" w:rsidRPr="00C23048" w:rsidRDefault="00CC67C1" w:rsidP="00A00187">
            <w:pPr>
              <w:jc w:val="center"/>
              <w:rPr>
                <w:color w:val="000000"/>
                <w:kern w:val="0"/>
                <w:sz w:val="24"/>
              </w:rPr>
            </w:pPr>
          </w:p>
        </w:tc>
        <w:tc>
          <w:tcPr>
            <w:tcW w:w="4350" w:type="dxa"/>
            <w:shd w:val="clear" w:color="auto" w:fill="auto"/>
          </w:tcPr>
          <w:p w:rsidR="00CC67C1" w:rsidRPr="00C23048" w:rsidRDefault="00CC67C1" w:rsidP="00A00187">
            <w:pPr>
              <w:jc w:val="center"/>
              <w:rPr>
                <w:color w:val="000000"/>
                <w:kern w:val="0"/>
                <w:sz w:val="24"/>
              </w:rPr>
            </w:pPr>
          </w:p>
        </w:tc>
        <w:tc>
          <w:tcPr>
            <w:tcW w:w="2312" w:type="dxa"/>
            <w:shd w:val="clear" w:color="auto" w:fill="auto"/>
          </w:tcPr>
          <w:p w:rsidR="00CC67C1" w:rsidRPr="00C23048" w:rsidRDefault="00CC67C1" w:rsidP="00A00187">
            <w:pPr>
              <w:jc w:val="center"/>
              <w:rPr>
                <w:color w:val="000000"/>
                <w:kern w:val="0"/>
                <w:sz w:val="24"/>
              </w:rPr>
            </w:pPr>
          </w:p>
        </w:tc>
      </w:tr>
      <w:tr w:rsidR="00CC67C1" w:rsidRPr="00045E8D" w:rsidTr="00A00187">
        <w:tc>
          <w:tcPr>
            <w:tcW w:w="789" w:type="dxa"/>
            <w:shd w:val="clear" w:color="auto" w:fill="auto"/>
            <w:vAlign w:val="center"/>
          </w:tcPr>
          <w:p w:rsidR="00CC67C1" w:rsidRPr="00C23048" w:rsidRDefault="00CC67C1" w:rsidP="00A00187">
            <w:pPr>
              <w:jc w:val="center"/>
              <w:rPr>
                <w:color w:val="000000"/>
                <w:kern w:val="0"/>
                <w:sz w:val="22"/>
                <w:szCs w:val="22"/>
              </w:rPr>
            </w:pPr>
          </w:p>
        </w:tc>
        <w:tc>
          <w:tcPr>
            <w:tcW w:w="1304" w:type="dxa"/>
            <w:shd w:val="clear" w:color="auto" w:fill="auto"/>
          </w:tcPr>
          <w:p w:rsidR="00CC67C1" w:rsidRPr="00C23048" w:rsidRDefault="00CC67C1" w:rsidP="00A00187">
            <w:pPr>
              <w:jc w:val="center"/>
              <w:rPr>
                <w:color w:val="000000"/>
                <w:kern w:val="0"/>
                <w:sz w:val="24"/>
              </w:rPr>
            </w:pPr>
          </w:p>
        </w:tc>
        <w:tc>
          <w:tcPr>
            <w:tcW w:w="4350" w:type="dxa"/>
            <w:shd w:val="clear" w:color="auto" w:fill="auto"/>
          </w:tcPr>
          <w:p w:rsidR="00CC67C1" w:rsidRPr="00C23048" w:rsidRDefault="00CC67C1" w:rsidP="00A00187">
            <w:pPr>
              <w:jc w:val="center"/>
              <w:rPr>
                <w:color w:val="000000"/>
                <w:kern w:val="0"/>
                <w:sz w:val="24"/>
              </w:rPr>
            </w:pPr>
          </w:p>
        </w:tc>
        <w:tc>
          <w:tcPr>
            <w:tcW w:w="2312" w:type="dxa"/>
            <w:shd w:val="clear" w:color="auto" w:fill="auto"/>
          </w:tcPr>
          <w:p w:rsidR="00CC67C1" w:rsidRPr="00C23048" w:rsidRDefault="00CC67C1" w:rsidP="00A00187">
            <w:pPr>
              <w:jc w:val="center"/>
              <w:rPr>
                <w:color w:val="000000"/>
                <w:kern w:val="0"/>
                <w:sz w:val="24"/>
              </w:rPr>
            </w:pPr>
          </w:p>
        </w:tc>
      </w:tr>
      <w:tr w:rsidR="00CC67C1" w:rsidRPr="00045E8D" w:rsidTr="00A00187">
        <w:tc>
          <w:tcPr>
            <w:tcW w:w="789" w:type="dxa"/>
            <w:shd w:val="clear" w:color="auto" w:fill="auto"/>
            <w:vAlign w:val="center"/>
          </w:tcPr>
          <w:p w:rsidR="00CC67C1" w:rsidRPr="00C23048" w:rsidRDefault="00CC67C1" w:rsidP="00A00187">
            <w:pPr>
              <w:jc w:val="center"/>
              <w:rPr>
                <w:color w:val="000000"/>
                <w:kern w:val="0"/>
                <w:sz w:val="22"/>
                <w:szCs w:val="22"/>
              </w:rPr>
            </w:pPr>
          </w:p>
        </w:tc>
        <w:tc>
          <w:tcPr>
            <w:tcW w:w="1304" w:type="dxa"/>
            <w:shd w:val="clear" w:color="auto" w:fill="auto"/>
          </w:tcPr>
          <w:p w:rsidR="00CC67C1" w:rsidRPr="00C23048" w:rsidRDefault="00CC67C1" w:rsidP="00A00187">
            <w:pPr>
              <w:jc w:val="center"/>
              <w:rPr>
                <w:color w:val="000000"/>
                <w:kern w:val="0"/>
                <w:sz w:val="24"/>
              </w:rPr>
            </w:pPr>
          </w:p>
        </w:tc>
        <w:tc>
          <w:tcPr>
            <w:tcW w:w="4350" w:type="dxa"/>
            <w:shd w:val="clear" w:color="auto" w:fill="auto"/>
          </w:tcPr>
          <w:p w:rsidR="00CC67C1" w:rsidRPr="00C23048" w:rsidRDefault="00CC67C1" w:rsidP="00A00187">
            <w:pPr>
              <w:jc w:val="center"/>
              <w:rPr>
                <w:color w:val="000000"/>
                <w:kern w:val="0"/>
                <w:sz w:val="24"/>
              </w:rPr>
            </w:pPr>
          </w:p>
        </w:tc>
        <w:tc>
          <w:tcPr>
            <w:tcW w:w="2312" w:type="dxa"/>
            <w:shd w:val="clear" w:color="auto" w:fill="auto"/>
          </w:tcPr>
          <w:p w:rsidR="00CC67C1" w:rsidRPr="00C23048" w:rsidRDefault="00CC67C1" w:rsidP="00A00187">
            <w:pPr>
              <w:jc w:val="center"/>
              <w:rPr>
                <w:color w:val="000000"/>
                <w:kern w:val="0"/>
                <w:sz w:val="24"/>
              </w:rPr>
            </w:pPr>
          </w:p>
        </w:tc>
      </w:tr>
      <w:tr w:rsidR="00CC67C1" w:rsidRPr="00045E8D" w:rsidTr="00A00187">
        <w:tc>
          <w:tcPr>
            <w:tcW w:w="789" w:type="dxa"/>
            <w:shd w:val="clear" w:color="auto" w:fill="auto"/>
            <w:vAlign w:val="center"/>
          </w:tcPr>
          <w:p w:rsidR="00CC67C1" w:rsidRPr="00C23048" w:rsidRDefault="00CC67C1" w:rsidP="00A00187">
            <w:pPr>
              <w:jc w:val="center"/>
              <w:rPr>
                <w:color w:val="000000"/>
                <w:kern w:val="0"/>
                <w:sz w:val="22"/>
                <w:szCs w:val="22"/>
              </w:rPr>
            </w:pPr>
          </w:p>
        </w:tc>
        <w:tc>
          <w:tcPr>
            <w:tcW w:w="1304" w:type="dxa"/>
            <w:shd w:val="clear" w:color="auto" w:fill="auto"/>
          </w:tcPr>
          <w:p w:rsidR="00CC67C1" w:rsidRPr="00C23048" w:rsidRDefault="00CC67C1" w:rsidP="00A00187">
            <w:pPr>
              <w:jc w:val="center"/>
              <w:rPr>
                <w:color w:val="000000"/>
                <w:kern w:val="0"/>
                <w:sz w:val="24"/>
              </w:rPr>
            </w:pPr>
          </w:p>
        </w:tc>
        <w:tc>
          <w:tcPr>
            <w:tcW w:w="4350" w:type="dxa"/>
            <w:shd w:val="clear" w:color="auto" w:fill="auto"/>
          </w:tcPr>
          <w:p w:rsidR="00CC67C1" w:rsidRPr="00C23048" w:rsidRDefault="00CC67C1" w:rsidP="00A00187">
            <w:pPr>
              <w:jc w:val="center"/>
              <w:rPr>
                <w:color w:val="000000"/>
                <w:kern w:val="0"/>
                <w:sz w:val="24"/>
              </w:rPr>
            </w:pPr>
          </w:p>
        </w:tc>
        <w:tc>
          <w:tcPr>
            <w:tcW w:w="2312" w:type="dxa"/>
            <w:shd w:val="clear" w:color="auto" w:fill="auto"/>
          </w:tcPr>
          <w:p w:rsidR="00CC67C1" w:rsidRPr="00C23048" w:rsidRDefault="00CC67C1" w:rsidP="00A00187">
            <w:pPr>
              <w:jc w:val="center"/>
              <w:rPr>
                <w:color w:val="000000"/>
                <w:kern w:val="0"/>
                <w:sz w:val="24"/>
              </w:rPr>
            </w:pPr>
          </w:p>
        </w:tc>
      </w:tr>
      <w:tr w:rsidR="00CC67C1" w:rsidRPr="00045E8D" w:rsidTr="00A00187">
        <w:tc>
          <w:tcPr>
            <w:tcW w:w="789" w:type="dxa"/>
            <w:shd w:val="clear" w:color="auto" w:fill="auto"/>
            <w:vAlign w:val="center"/>
          </w:tcPr>
          <w:p w:rsidR="00CC67C1" w:rsidRPr="00C23048" w:rsidRDefault="00CC67C1" w:rsidP="00A00187">
            <w:pPr>
              <w:jc w:val="center"/>
              <w:rPr>
                <w:color w:val="000000"/>
                <w:kern w:val="0"/>
                <w:sz w:val="22"/>
                <w:szCs w:val="22"/>
              </w:rPr>
            </w:pPr>
          </w:p>
        </w:tc>
        <w:tc>
          <w:tcPr>
            <w:tcW w:w="1304" w:type="dxa"/>
            <w:shd w:val="clear" w:color="auto" w:fill="auto"/>
          </w:tcPr>
          <w:p w:rsidR="00CC67C1" w:rsidRPr="00C23048" w:rsidRDefault="00CC67C1" w:rsidP="00A00187">
            <w:pPr>
              <w:jc w:val="center"/>
              <w:rPr>
                <w:color w:val="000000"/>
                <w:kern w:val="0"/>
                <w:sz w:val="24"/>
              </w:rPr>
            </w:pPr>
          </w:p>
        </w:tc>
        <w:tc>
          <w:tcPr>
            <w:tcW w:w="4350" w:type="dxa"/>
            <w:shd w:val="clear" w:color="auto" w:fill="auto"/>
          </w:tcPr>
          <w:p w:rsidR="00CC67C1" w:rsidRPr="00C23048" w:rsidRDefault="00CC67C1" w:rsidP="00A00187">
            <w:pPr>
              <w:jc w:val="center"/>
              <w:rPr>
                <w:color w:val="000000"/>
                <w:kern w:val="0"/>
                <w:sz w:val="24"/>
              </w:rPr>
            </w:pPr>
          </w:p>
        </w:tc>
        <w:tc>
          <w:tcPr>
            <w:tcW w:w="2312" w:type="dxa"/>
            <w:shd w:val="clear" w:color="auto" w:fill="auto"/>
          </w:tcPr>
          <w:p w:rsidR="00CC67C1" w:rsidRPr="00C23048" w:rsidRDefault="00CC67C1" w:rsidP="00A00187">
            <w:pPr>
              <w:jc w:val="center"/>
              <w:rPr>
                <w:color w:val="000000"/>
                <w:kern w:val="0"/>
                <w:sz w:val="24"/>
              </w:rPr>
            </w:pPr>
          </w:p>
        </w:tc>
      </w:tr>
      <w:tr w:rsidR="00CC67C1" w:rsidRPr="00045E8D" w:rsidTr="00A00187">
        <w:trPr>
          <w:trHeight w:val="379"/>
        </w:trPr>
        <w:tc>
          <w:tcPr>
            <w:tcW w:w="789" w:type="dxa"/>
            <w:shd w:val="clear" w:color="auto" w:fill="auto"/>
          </w:tcPr>
          <w:p w:rsidR="00CC67C1" w:rsidRPr="00C23048" w:rsidRDefault="00CC67C1" w:rsidP="00A00187">
            <w:pPr>
              <w:jc w:val="center"/>
              <w:rPr>
                <w:color w:val="000000"/>
                <w:kern w:val="0"/>
                <w:sz w:val="22"/>
                <w:szCs w:val="22"/>
              </w:rPr>
            </w:pPr>
          </w:p>
        </w:tc>
        <w:tc>
          <w:tcPr>
            <w:tcW w:w="1304" w:type="dxa"/>
            <w:shd w:val="clear" w:color="auto" w:fill="auto"/>
          </w:tcPr>
          <w:p w:rsidR="00CC67C1" w:rsidRPr="00C23048" w:rsidRDefault="00CC67C1" w:rsidP="00A00187">
            <w:pPr>
              <w:jc w:val="center"/>
              <w:rPr>
                <w:color w:val="000000"/>
                <w:kern w:val="0"/>
                <w:sz w:val="24"/>
              </w:rPr>
            </w:pPr>
          </w:p>
        </w:tc>
        <w:tc>
          <w:tcPr>
            <w:tcW w:w="4350" w:type="dxa"/>
            <w:shd w:val="clear" w:color="auto" w:fill="auto"/>
          </w:tcPr>
          <w:p w:rsidR="00CC67C1" w:rsidRPr="00C23048" w:rsidRDefault="00CC67C1" w:rsidP="00A00187">
            <w:pPr>
              <w:jc w:val="center"/>
              <w:rPr>
                <w:color w:val="000000"/>
                <w:kern w:val="0"/>
                <w:sz w:val="24"/>
              </w:rPr>
            </w:pPr>
          </w:p>
        </w:tc>
        <w:tc>
          <w:tcPr>
            <w:tcW w:w="2312" w:type="dxa"/>
            <w:shd w:val="clear" w:color="auto" w:fill="auto"/>
          </w:tcPr>
          <w:p w:rsidR="00CC67C1" w:rsidRPr="00C23048" w:rsidRDefault="00CC67C1" w:rsidP="00A00187">
            <w:pPr>
              <w:jc w:val="center"/>
              <w:rPr>
                <w:color w:val="000000"/>
                <w:kern w:val="0"/>
                <w:sz w:val="24"/>
              </w:rPr>
            </w:pPr>
          </w:p>
        </w:tc>
      </w:tr>
      <w:tr w:rsidR="00CC67C1" w:rsidRPr="00045E8D" w:rsidTr="00A00187">
        <w:tc>
          <w:tcPr>
            <w:tcW w:w="789" w:type="dxa"/>
            <w:shd w:val="clear" w:color="auto" w:fill="auto"/>
          </w:tcPr>
          <w:p w:rsidR="00CC67C1" w:rsidRPr="00C23048" w:rsidRDefault="00CC67C1" w:rsidP="00A00187">
            <w:pPr>
              <w:jc w:val="center"/>
              <w:rPr>
                <w:color w:val="000000"/>
                <w:kern w:val="0"/>
                <w:sz w:val="22"/>
                <w:szCs w:val="22"/>
              </w:rPr>
            </w:pPr>
          </w:p>
        </w:tc>
        <w:tc>
          <w:tcPr>
            <w:tcW w:w="1304" w:type="dxa"/>
            <w:shd w:val="clear" w:color="auto" w:fill="auto"/>
          </w:tcPr>
          <w:p w:rsidR="00CC67C1" w:rsidRPr="00C23048" w:rsidRDefault="00CC67C1" w:rsidP="00A00187">
            <w:pPr>
              <w:jc w:val="center"/>
              <w:rPr>
                <w:color w:val="000000"/>
                <w:kern w:val="0"/>
                <w:sz w:val="24"/>
              </w:rPr>
            </w:pPr>
          </w:p>
        </w:tc>
        <w:tc>
          <w:tcPr>
            <w:tcW w:w="4350" w:type="dxa"/>
            <w:shd w:val="clear" w:color="auto" w:fill="auto"/>
          </w:tcPr>
          <w:p w:rsidR="00CC67C1" w:rsidRPr="00C23048" w:rsidRDefault="00CC67C1" w:rsidP="00A00187">
            <w:pPr>
              <w:jc w:val="center"/>
              <w:rPr>
                <w:color w:val="000000"/>
                <w:kern w:val="0"/>
                <w:sz w:val="24"/>
              </w:rPr>
            </w:pPr>
          </w:p>
        </w:tc>
        <w:tc>
          <w:tcPr>
            <w:tcW w:w="2312" w:type="dxa"/>
            <w:shd w:val="clear" w:color="auto" w:fill="auto"/>
          </w:tcPr>
          <w:p w:rsidR="00CC67C1" w:rsidRPr="00C23048" w:rsidRDefault="00CC67C1" w:rsidP="00A00187">
            <w:pPr>
              <w:jc w:val="center"/>
              <w:rPr>
                <w:color w:val="000000"/>
                <w:kern w:val="0"/>
                <w:sz w:val="24"/>
              </w:rPr>
            </w:pPr>
          </w:p>
        </w:tc>
      </w:tr>
      <w:tr w:rsidR="00CC67C1" w:rsidRPr="00045E8D" w:rsidTr="00A00187">
        <w:tc>
          <w:tcPr>
            <w:tcW w:w="789" w:type="dxa"/>
            <w:shd w:val="clear" w:color="auto" w:fill="auto"/>
          </w:tcPr>
          <w:p w:rsidR="00CC67C1" w:rsidRPr="00C23048" w:rsidRDefault="00CC67C1" w:rsidP="00A00187">
            <w:pPr>
              <w:jc w:val="center"/>
              <w:rPr>
                <w:color w:val="000000"/>
                <w:kern w:val="0"/>
                <w:sz w:val="22"/>
                <w:szCs w:val="22"/>
              </w:rPr>
            </w:pPr>
          </w:p>
        </w:tc>
        <w:tc>
          <w:tcPr>
            <w:tcW w:w="1304" w:type="dxa"/>
            <w:shd w:val="clear" w:color="auto" w:fill="auto"/>
          </w:tcPr>
          <w:p w:rsidR="00CC67C1" w:rsidRPr="00C23048" w:rsidRDefault="00CC67C1" w:rsidP="00A00187">
            <w:pPr>
              <w:jc w:val="center"/>
              <w:rPr>
                <w:color w:val="000000"/>
                <w:kern w:val="0"/>
                <w:sz w:val="24"/>
              </w:rPr>
            </w:pPr>
          </w:p>
        </w:tc>
        <w:tc>
          <w:tcPr>
            <w:tcW w:w="4350" w:type="dxa"/>
            <w:shd w:val="clear" w:color="auto" w:fill="auto"/>
          </w:tcPr>
          <w:p w:rsidR="00CC67C1" w:rsidRPr="00C23048" w:rsidRDefault="00CC67C1" w:rsidP="00A00187">
            <w:pPr>
              <w:jc w:val="center"/>
              <w:rPr>
                <w:color w:val="000000"/>
                <w:kern w:val="0"/>
                <w:sz w:val="24"/>
              </w:rPr>
            </w:pPr>
          </w:p>
        </w:tc>
        <w:tc>
          <w:tcPr>
            <w:tcW w:w="2312" w:type="dxa"/>
            <w:shd w:val="clear" w:color="auto" w:fill="auto"/>
          </w:tcPr>
          <w:p w:rsidR="00CC67C1" w:rsidRPr="00C23048" w:rsidRDefault="00CC67C1" w:rsidP="00A00187">
            <w:pPr>
              <w:jc w:val="center"/>
              <w:rPr>
                <w:color w:val="000000"/>
                <w:kern w:val="0"/>
                <w:sz w:val="24"/>
              </w:rPr>
            </w:pPr>
          </w:p>
        </w:tc>
      </w:tr>
      <w:tr w:rsidR="00CC67C1" w:rsidRPr="00045E8D" w:rsidTr="00A00187">
        <w:tc>
          <w:tcPr>
            <w:tcW w:w="789" w:type="dxa"/>
            <w:shd w:val="clear" w:color="auto" w:fill="auto"/>
          </w:tcPr>
          <w:p w:rsidR="00CC67C1" w:rsidRPr="00C23048" w:rsidRDefault="00CC67C1" w:rsidP="00A00187">
            <w:pPr>
              <w:jc w:val="center"/>
              <w:rPr>
                <w:color w:val="000000"/>
                <w:kern w:val="0"/>
                <w:sz w:val="22"/>
                <w:szCs w:val="22"/>
              </w:rPr>
            </w:pPr>
          </w:p>
        </w:tc>
        <w:tc>
          <w:tcPr>
            <w:tcW w:w="1304" w:type="dxa"/>
            <w:shd w:val="clear" w:color="auto" w:fill="auto"/>
          </w:tcPr>
          <w:p w:rsidR="00CC67C1" w:rsidRPr="00C23048" w:rsidRDefault="00CC67C1" w:rsidP="00A00187">
            <w:pPr>
              <w:jc w:val="center"/>
              <w:rPr>
                <w:color w:val="000000"/>
                <w:kern w:val="0"/>
                <w:sz w:val="24"/>
              </w:rPr>
            </w:pPr>
          </w:p>
        </w:tc>
        <w:tc>
          <w:tcPr>
            <w:tcW w:w="4350" w:type="dxa"/>
            <w:shd w:val="clear" w:color="auto" w:fill="auto"/>
          </w:tcPr>
          <w:p w:rsidR="00CC67C1" w:rsidRPr="00C23048" w:rsidRDefault="00CC67C1" w:rsidP="00A00187">
            <w:pPr>
              <w:jc w:val="center"/>
              <w:rPr>
                <w:color w:val="000000"/>
                <w:kern w:val="0"/>
                <w:sz w:val="24"/>
              </w:rPr>
            </w:pPr>
          </w:p>
        </w:tc>
        <w:tc>
          <w:tcPr>
            <w:tcW w:w="2312" w:type="dxa"/>
            <w:shd w:val="clear" w:color="auto" w:fill="auto"/>
          </w:tcPr>
          <w:p w:rsidR="00CC67C1" w:rsidRPr="00C23048" w:rsidRDefault="00CC67C1" w:rsidP="00A00187">
            <w:pPr>
              <w:jc w:val="center"/>
              <w:rPr>
                <w:color w:val="000000"/>
                <w:kern w:val="0"/>
                <w:sz w:val="24"/>
              </w:rPr>
            </w:pPr>
          </w:p>
        </w:tc>
      </w:tr>
      <w:tr w:rsidR="00CC67C1" w:rsidRPr="00045E8D" w:rsidTr="00A00187">
        <w:tc>
          <w:tcPr>
            <w:tcW w:w="789" w:type="dxa"/>
            <w:shd w:val="clear" w:color="auto" w:fill="auto"/>
          </w:tcPr>
          <w:p w:rsidR="00CC67C1" w:rsidRPr="00C23048" w:rsidRDefault="00CC67C1" w:rsidP="00A00187">
            <w:pPr>
              <w:jc w:val="center"/>
              <w:rPr>
                <w:color w:val="000000"/>
                <w:kern w:val="0"/>
                <w:sz w:val="22"/>
                <w:szCs w:val="22"/>
              </w:rPr>
            </w:pPr>
          </w:p>
        </w:tc>
        <w:tc>
          <w:tcPr>
            <w:tcW w:w="1304" w:type="dxa"/>
            <w:shd w:val="clear" w:color="auto" w:fill="auto"/>
          </w:tcPr>
          <w:p w:rsidR="00CC67C1" w:rsidRPr="00C23048" w:rsidRDefault="00CC67C1" w:rsidP="00A00187">
            <w:pPr>
              <w:jc w:val="center"/>
              <w:rPr>
                <w:color w:val="000000"/>
                <w:kern w:val="0"/>
                <w:sz w:val="24"/>
              </w:rPr>
            </w:pPr>
          </w:p>
        </w:tc>
        <w:tc>
          <w:tcPr>
            <w:tcW w:w="4350" w:type="dxa"/>
            <w:shd w:val="clear" w:color="auto" w:fill="auto"/>
          </w:tcPr>
          <w:p w:rsidR="00CC67C1" w:rsidRPr="00C23048" w:rsidRDefault="00CC67C1" w:rsidP="00A00187">
            <w:pPr>
              <w:jc w:val="center"/>
              <w:rPr>
                <w:color w:val="000000"/>
                <w:kern w:val="0"/>
                <w:sz w:val="24"/>
              </w:rPr>
            </w:pPr>
          </w:p>
        </w:tc>
        <w:tc>
          <w:tcPr>
            <w:tcW w:w="2312" w:type="dxa"/>
            <w:shd w:val="clear" w:color="auto" w:fill="auto"/>
          </w:tcPr>
          <w:p w:rsidR="00CC67C1" w:rsidRPr="00C23048" w:rsidRDefault="00CC67C1" w:rsidP="00A00187">
            <w:pPr>
              <w:jc w:val="center"/>
              <w:rPr>
                <w:color w:val="000000"/>
                <w:kern w:val="0"/>
                <w:sz w:val="24"/>
              </w:rPr>
            </w:pPr>
          </w:p>
        </w:tc>
      </w:tr>
      <w:tr w:rsidR="00CC67C1" w:rsidRPr="00045E8D" w:rsidTr="00A00187">
        <w:tc>
          <w:tcPr>
            <w:tcW w:w="789" w:type="dxa"/>
            <w:shd w:val="clear" w:color="auto" w:fill="auto"/>
          </w:tcPr>
          <w:p w:rsidR="00CC67C1" w:rsidRPr="00C23048" w:rsidRDefault="00CC67C1" w:rsidP="00A00187">
            <w:pPr>
              <w:jc w:val="center"/>
              <w:rPr>
                <w:color w:val="000000"/>
                <w:kern w:val="0"/>
                <w:sz w:val="22"/>
                <w:szCs w:val="22"/>
              </w:rPr>
            </w:pPr>
          </w:p>
        </w:tc>
        <w:tc>
          <w:tcPr>
            <w:tcW w:w="1304" w:type="dxa"/>
            <w:shd w:val="clear" w:color="auto" w:fill="auto"/>
          </w:tcPr>
          <w:p w:rsidR="00CC67C1" w:rsidRPr="00C23048" w:rsidRDefault="00CC67C1" w:rsidP="00A00187">
            <w:pPr>
              <w:jc w:val="center"/>
              <w:rPr>
                <w:color w:val="000000"/>
                <w:kern w:val="0"/>
                <w:sz w:val="24"/>
              </w:rPr>
            </w:pPr>
          </w:p>
        </w:tc>
        <w:tc>
          <w:tcPr>
            <w:tcW w:w="4350" w:type="dxa"/>
            <w:shd w:val="clear" w:color="auto" w:fill="auto"/>
          </w:tcPr>
          <w:p w:rsidR="00CC67C1" w:rsidRPr="00C23048" w:rsidRDefault="00CC67C1" w:rsidP="00A00187">
            <w:pPr>
              <w:jc w:val="center"/>
              <w:rPr>
                <w:color w:val="000000"/>
                <w:kern w:val="0"/>
                <w:sz w:val="24"/>
              </w:rPr>
            </w:pPr>
          </w:p>
        </w:tc>
        <w:tc>
          <w:tcPr>
            <w:tcW w:w="2312" w:type="dxa"/>
            <w:shd w:val="clear" w:color="auto" w:fill="auto"/>
          </w:tcPr>
          <w:p w:rsidR="00CC67C1" w:rsidRPr="00C23048" w:rsidRDefault="00CC67C1" w:rsidP="00A00187">
            <w:pPr>
              <w:jc w:val="center"/>
              <w:rPr>
                <w:color w:val="000000"/>
                <w:kern w:val="0"/>
                <w:sz w:val="24"/>
              </w:rPr>
            </w:pPr>
          </w:p>
        </w:tc>
      </w:tr>
      <w:tr w:rsidR="00CC67C1" w:rsidRPr="00045E8D" w:rsidTr="00A00187">
        <w:tc>
          <w:tcPr>
            <w:tcW w:w="789" w:type="dxa"/>
            <w:shd w:val="clear" w:color="auto" w:fill="auto"/>
          </w:tcPr>
          <w:p w:rsidR="00CC67C1" w:rsidRPr="00C23048" w:rsidRDefault="00CC67C1" w:rsidP="00A00187">
            <w:pPr>
              <w:jc w:val="center"/>
              <w:rPr>
                <w:color w:val="000000"/>
                <w:kern w:val="0"/>
                <w:sz w:val="22"/>
                <w:szCs w:val="22"/>
              </w:rPr>
            </w:pPr>
          </w:p>
        </w:tc>
        <w:tc>
          <w:tcPr>
            <w:tcW w:w="1304" w:type="dxa"/>
            <w:shd w:val="clear" w:color="auto" w:fill="auto"/>
          </w:tcPr>
          <w:p w:rsidR="00CC67C1" w:rsidRPr="00C23048" w:rsidRDefault="00CC67C1" w:rsidP="00A00187">
            <w:pPr>
              <w:jc w:val="center"/>
              <w:rPr>
                <w:color w:val="000000"/>
                <w:kern w:val="0"/>
                <w:sz w:val="24"/>
              </w:rPr>
            </w:pPr>
          </w:p>
        </w:tc>
        <w:tc>
          <w:tcPr>
            <w:tcW w:w="4350" w:type="dxa"/>
            <w:shd w:val="clear" w:color="auto" w:fill="auto"/>
          </w:tcPr>
          <w:p w:rsidR="00CC67C1" w:rsidRPr="00C23048" w:rsidRDefault="00CC67C1" w:rsidP="00A00187">
            <w:pPr>
              <w:jc w:val="center"/>
              <w:rPr>
                <w:color w:val="000000"/>
                <w:kern w:val="0"/>
                <w:sz w:val="24"/>
              </w:rPr>
            </w:pPr>
          </w:p>
        </w:tc>
        <w:tc>
          <w:tcPr>
            <w:tcW w:w="2312" w:type="dxa"/>
            <w:shd w:val="clear" w:color="auto" w:fill="auto"/>
          </w:tcPr>
          <w:p w:rsidR="00CC67C1" w:rsidRPr="00C23048" w:rsidRDefault="00CC67C1" w:rsidP="00A00187">
            <w:pPr>
              <w:jc w:val="center"/>
              <w:rPr>
                <w:color w:val="000000"/>
                <w:kern w:val="0"/>
                <w:sz w:val="24"/>
              </w:rPr>
            </w:pPr>
          </w:p>
        </w:tc>
      </w:tr>
      <w:tr w:rsidR="00CC67C1" w:rsidRPr="00045E8D" w:rsidTr="00A00187">
        <w:tc>
          <w:tcPr>
            <w:tcW w:w="789" w:type="dxa"/>
            <w:shd w:val="clear" w:color="auto" w:fill="auto"/>
          </w:tcPr>
          <w:p w:rsidR="00CC67C1" w:rsidRPr="00C23048" w:rsidRDefault="00CC67C1" w:rsidP="00A00187">
            <w:pPr>
              <w:jc w:val="center"/>
              <w:rPr>
                <w:color w:val="000000"/>
                <w:kern w:val="0"/>
                <w:sz w:val="22"/>
                <w:szCs w:val="22"/>
              </w:rPr>
            </w:pPr>
          </w:p>
        </w:tc>
        <w:tc>
          <w:tcPr>
            <w:tcW w:w="1304" w:type="dxa"/>
            <w:shd w:val="clear" w:color="auto" w:fill="auto"/>
          </w:tcPr>
          <w:p w:rsidR="00CC67C1" w:rsidRPr="00C23048" w:rsidRDefault="00CC67C1" w:rsidP="00A00187">
            <w:pPr>
              <w:jc w:val="center"/>
              <w:rPr>
                <w:color w:val="000000"/>
                <w:kern w:val="0"/>
                <w:sz w:val="24"/>
              </w:rPr>
            </w:pPr>
          </w:p>
        </w:tc>
        <w:tc>
          <w:tcPr>
            <w:tcW w:w="4350" w:type="dxa"/>
            <w:shd w:val="clear" w:color="auto" w:fill="auto"/>
          </w:tcPr>
          <w:p w:rsidR="00CC67C1" w:rsidRPr="00C23048" w:rsidRDefault="00CC67C1" w:rsidP="00A00187">
            <w:pPr>
              <w:jc w:val="center"/>
              <w:rPr>
                <w:color w:val="000000"/>
                <w:kern w:val="0"/>
                <w:sz w:val="24"/>
              </w:rPr>
            </w:pPr>
          </w:p>
        </w:tc>
        <w:tc>
          <w:tcPr>
            <w:tcW w:w="2312" w:type="dxa"/>
            <w:shd w:val="clear" w:color="auto" w:fill="auto"/>
          </w:tcPr>
          <w:p w:rsidR="00CC67C1" w:rsidRPr="00C23048" w:rsidRDefault="00CC67C1" w:rsidP="00A00187">
            <w:pPr>
              <w:jc w:val="center"/>
              <w:rPr>
                <w:color w:val="000000"/>
                <w:kern w:val="0"/>
                <w:sz w:val="24"/>
              </w:rPr>
            </w:pPr>
          </w:p>
        </w:tc>
      </w:tr>
      <w:tr w:rsidR="00CC67C1" w:rsidRPr="00045E8D" w:rsidTr="00A00187">
        <w:tc>
          <w:tcPr>
            <w:tcW w:w="789" w:type="dxa"/>
            <w:shd w:val="clear" w:color="auto" w:fill="auto"/>
          </w:tcPr>
          <w:p w:rsidR="00CC67C1" w:rsidRPr="00C23048" w:rsidRDefault="00CC67C1" w:rsidP="00A00187">
            <w:pPr>
              <w:jc w:val="center"/>
              <w:rPr>
                <w:color w:val="000000"/>
                <w:kern w:val="0"/>
                <w:sz w:val="22"/>
                <w:szCs w:val="22"/>
              </w:rPr>
            </w:pPr>
          </w:p>
        </w:tc>
        <w:tc>
          <w:tcPr>
            <w:tcW w:w="1304" w:type="dxa"/>
            <w:shd w:val="clear" w:color="auto" w:fill="auto"/>
          </w:tcPr>
          <w:p w:rsidR="00CC67C1" w:rsidRPr="00C23048" w:rsidRDefault="00CC67C1" w:rsidP="00A00187">
            <w:pPr>
              <w:jc w:val="center"/>
              <w:rPr>
                <w:color w:val="000000"/>
                <w:kern w:val="0"/>
                <w:sz w:val="24"/>
              </w:rPr>
            </w:pPr>
          </w:p>
        </w:tc>
        <w:tc>
          <w:tcPr>
            <w:tcW w:w="4350" w:type="dxa"/>
            <w:shd w:val="clear" w:color="auto" w:fill="auto"/>
          </w:tcPr>
          <w:p w:rsidR="00CC67C1" w:rsidRPr="00C23048" w:rsidRDefault="00CC67C1" w:rsidP="00A00187">
            <w:pPr>
              <w:jc w:val="center"/>
              <w:rPr>
                <w:color w:val="000000"/>
                <w:kern w:val="0"/>
                <w:sz w:val="24"/>
              </w:rPr>
            </w:pPr>
          </w:p>
        </w:tc>
        <w:tc>
          <w:tcPr>
            <w:tcW w:w="2312" w:type="dxa"/>
            <w:shd w:val="clear" w:color="auto" w:fill="auto"/>
          </w:tcPr>
          <w:p w:rsidR="00CC67C1" w:rsidRPr="00C23048" w:rsidRDefault="00CC67C1" w:rsidP="00A00187">
            <w:pPr>
              <w:jc w:val="center"/>
              <w:rPr>
                <w:color w:val="000000"/>
                <w:kern w:val="0"/>
                <w:sz w:val="24"/>
              </w:rPr>
            </w:pPr>
          </w:p>
        </w:tc>
      </w:tr>
      <w:tr w:rsidR="00CC67C1" w:rsidRPr="00045E8D" w:rsidTr="00A00187">
        <w:tc>
          <w:tcPr>
            <w:tcW w:w="789" w:type="dxa"/>
            <w:shd w:val="clear" w:color="auto" w:fill="auto"/>
          </w:tcPr>
          <w:p w:rsidR="00CC67C1" w:rsidRPr="00C23048" w:rsidRDefault="00CC67C1" w:rsidP="00A00187">
            <w:pPr>
              <w:jc w:val="center"/>
              <w:rPr>
                <w:rFonts w:ascii="Calibri" w:hAnsi="Calibri"/>
                <w:color w:val="000000"/>
                <w:kern w:val="0"/>
                <w:sz w:val="22"/>
                <w:szCs w:val="22"/>
              </w:rPr>
            </w:pPr>
          </w:p>
        </w:tc>
        <w:tc>
          <w:tcPr>
            <w:tcW w:w="1304" w:type="dxa"/>
            <w:shd w:val="clear" w:color="auto" w:fill="auto"/>
          </w:tcPr>
          <w:p w:rsidR="00CC67C1" w:rsidRPr="00C23048" w:rsidRDefault="00CC67C1" w:rsidP="00A00187">
            <w:pPr>
              <w:jc w:val="center"/>
              <w:rPr>
                <w:rFonts w:ascii="Calibri" w:hAnsi="Calibri"/>
                <w:color w:val="000000"/>
                <w:kern w:val="0"/>
                <w:sz w:val="24"/>
              </w:rPr>
            </w:pPr>
          </w:p>
        </w:tc>
        <w:tc>
          <w:tcPr>
            <w:tcW w:w="4350" w:type="dxa"/>
            <w:shd w:val="clear" w:color="auto" w:fill="auto"/>
          </w:tcPr>
          <w:p w:rsidR="00CC67C1" w:rsidRPr="00C23048" w:rsidRDefault="00CC67C1" w:rsidP="00A00187">
            <w:pPr>
              <w:jc w:val="center"/>
              <w:rPr>
                <w:rFonts w:ascii="Calibri" w:hAnsi="Calibri"/>
                <w:color w:val="000000"/>
                <w:kern w:val="0"/>
                <w:sz w:val="24"/>
              </w:rPr>
            </w:pPr>
          </w:p>
        </w:tc>
        <w:tc>
          <w:tcPr>
            <w:tcW w:w="2312" w:type="dxa"/>
            <w:shd w:val="clear" w:color="auto" w:fill="auto"/>
          </w:tcPr>
          <w:p w:rsidR="00CC67C1" w:rsidRPr="00C23048" w:rsidRDefault="00CC67C1" w:rsidP="00A00187">
            <w:pPr>
              <w:jc w:val="center"/>
              <w:rPr>
                <w:rFonts w:ascii="Calibri" w:hAnsi="Calibri"/>
                <w:color w:val="000000"/>
                <w:kern w:val="0"/>
                <w:sz w:val="24"/>
              </w:rPr>
            </w:pPr>
          </w:p>
        </w:tc>
      </w:tr>
      <w:tr w:rsidR="00CC67C1" w:rsidRPr="00045E8D" w:rsidTr="00A00187">
        <w:tc>
          <w:tcPr>
            <w:tcW w:w="789" w:type="dxa"/>
            <w:shd w:val="clear" w:color="auto" w:fill="auto"/>
          </w:tcPr>
          <w:p w:rsidR="00CC67C1" w:rsidRPr="00C23048" w:rsidRDefault="00CC67C1" w:rsidP="00A00187">
            <w:pPr>
              <w:jc w:val="center"/>
              <w:rPr>
                <w:rFonts w:ascii="Calibri" w:hAnsi="Calibri"/>
                <w:color w:val="000000"/>
                <w:kern w:val="0"/>
                <w:sz w:val="22"/>
                <w:szCs w:val="22"/>
              </w:rPr>
            </w:pPr>
          </w:p>
        </w:tc>
        <w:tc>
          <w:tcPr>
            <w:tcW w:w="1304" w:type="dxa"/>
            <w:shd w:val="clear" w:color="auto" w:fill="auto"/>
          </w:tcPr>
          <w:p w:rsidR="00CC67C1" w:rsidRPr="00C23048" w:rsidRDefault="00CC67C1" w:rsidP="00A00187">
            <w:pPr>
              <w:jc w:val="center"/>
              <w:rPr>
                <w:rFonts w:ascii="Calibri" w:hAnsi="Calibri"/>
                <w:color w:val="000000"/>
                <w:kern w:val="0"/>
                <w:sz w:val="24"/>
              </w:rPr>
            </w:pPr>
          </w:p>
        </w:tc>
        <w:tc>
          <w:tcPr>
            <w:tcW w:w="4350" w:type="dxa"/>
            <w:shd w:val="clear" w:color="auto" w:fill="auto"/>
          </w:tcPr>
          <w:p w:rsidR="00CC67C1" w:rsidRPr="00C23048" w:rsidRDefault="00CC67C1" w:rsidP="00A00187">
            <w:pPr>
              <w:jc w:val="center"/>
              <w:rPr>
                <w:rFonts w:ascii="Calibri" w:hAnsi="Calibri"/>
                <w:color w:val="000000"/>
                <w:kern w:val="0"/>
                <w:sz w:val="24"/>
              </w:rPr>
            </w:pPr>
          </w:p>
        </w:tc>
        <w:tc>
          <w:tcPr>
            <w:tcW w:w="2312" w:type="dxa"/>
            <w:shd w:val="clear" w:color="auto" w:fill="auto"/>
          </w:tcPr>
          <w:p w:rsidR="00CC67C1" w:rsidRPr="00C23048" w:rsidRDefault="00CC67C1" w:rsidP="00A00187">
            <w:pPr>
              <w:jc w:val="center"/>
              <w:rPr>
                <w:rFonts w:ascii="Calibri" w:hAnsi="Calibri"/>
                <w:color w:val="000000"/>
                <w:kern w:val="0"/>
                <w:sz w:val="24"/>
              </w:rPr>
            </w:pPr>
          </w:p>
        </w:tc>
      </w:tr>
      <w:tr w:rsidR="00CC67C1" w:rsidRPr="00045E8D" w:rsidTr="00A00187">
        <w:tc>
          <w:tcPr>
            <w:tcW w:w="789" w:type="dxa"/>
            <w:shd w:val="clear" w:color="auto" w:fill="auto"/>
          </w:tcPr>
          <w:p w:rsidR="00CC67C1" w:rsidRPr="00C23048" w:rsidRDefault="00CC67C1" w:rsidP="00A00187">
            <w:pPr>
              <w:jc w:val="center"/>
              <w:rPr>
                <w:color w:val="000000"/>
                <w:kern w:val="0"/>
                <w:sz w:val="22"/>
                <w:szCs w:val="22"/>
              </w:rPr>
            </w:pPr>
          </w:p>
        </w:tc>
        <w:tc>
          <w:tcPr>
            <w:tcW w:w="1304" w:type="dxa"/>
            <w:shd w:val="clear" w:color="auto" w:fill="auto"/>
          </w:tcPr>
          <w:p w:rsidR="00CC67C1" w:rsidRPr="00C23048" w:rsidRDefault="00CC67C1" w:rsidP="00A00187">
            <w:pPr>
              <w:jc w:val="center"/>
              <w:rPr>
                <w:color w:val="000000"/>
                <w:kern w:val="0"/>
                <w:sz w:val="24"/>
              </w:rPr>
            </w:pPr>
          </w:p>
        </w:tc>
        <w:tc>
          <w:tcPr>
            <w:tcW w:w="4350" w:type="dxa"/>
            <w:shd w:val="clear" w:color="auto" w:fill="auto"/>
          </w:tcPr>
          <w:p w:rsidR="00CC67C1" w:rsidRPr="00C23048" w:rsidRDefault="00CC67C1" w:rsidP="00A00187">
            <w:pPr>
              <w:jc w:val="center"/>
              <w:rPr>
                <w:color w:val="000000"/>
                <w:kern w:val="0"/>
                <w:sz w:val="24"/>
              </w:rPr>
            </w:pPr>
          </w:p>
        </w:tc>
        <w:tc>
          <w:tcPr>
            <w:tcW w:w="2312" w:type="dxa"/>
            <w:shd w:val="clear" w:color="auto" w:fill="auto"/>
          </w:tcPr>
          <w:p w:rsidR="00CC67C1" w:rsidRPr="00C23048" w:rsidRDefault="00CC67C1" w:rsidP="00A00187">
            <w:pPr>
              <w:jc w:val="center"/>
              <w:rPr>
                <w:color w:val="000000"/>
                <w:kern w:val="0"/>
                <w:sz w:val="24"/>
              </w:rPr>
            </w:pPr>
          </w:p>
        </w:tc>
      </w:tr>
      <w:tr w:rsidR="00CC67C1" w:rsidRPr="00045E8D" w:rsidTr="00A00187">
        <w:tc>
          <w:tcPr>
            <w:tcW w:w="789" w:type="dxa"/>
            <w:shd w:val="clear" w:color="auto" w:fill="auto"/>
          </w:tcPr>
          <w:p w:rsidR="00CC67C1" w:rsidRPr="00C23048" w:rsidRDefault="00CC67C1" w:rsidP="00A00187">
            <w:pPr>
              <w:jc w:val="center"/>
              <w:rPr>
                <w:rFonts w:ascii="Calibri" w:hAnsi="Calibri"/>
                <w:color w:val="000000"/>
                <w:kern w:val="0"/>
                <w:sz w:val="22"/>
                <w:szCs w:val="22"/>
              </w:rPr>
            </w:pPr>
          </w:p>
        </w:tc>
        <w:tc>
          <w:tcPr>
            <w:tcW w:w="1304" w:type="dxa"/>
            <w:shd w:val="clear" w:color="auto" w:fill="auto"/>
          </w:tcPr>
          <w:p w:rsidR="00CC67C1" w:rsidRPr="00C23048" w:rsidRDefault="00CC67C1" w:rsidP="00A00187">
            <w:pPr>
              <w:jc w:val="center"/>
              <w:rPr>
                <w:rFonts w:ascii="Calibri" w:hAnsi="Calibri"/>
                <w:color w:val="000000"/>
                <w:kern w:val="0"/>
                <w:sz w:val="24"/>
              </w:rPr>
            </w:pPr>
          </w:p>
        </w:tc>
        <w:tc>
          <w:tcPr>
            <w:tcW w:w="4350" w:type="dxa"/>
            <w:shd w:val="clear" w:color="auto" w:fill="auto"/>
          </w:tcPr>
          <w:p w:rsidR="00CC67C1" w:rsidRPr="00C23048" w:rsidRDefault="00CC67C1" w:rsidP="00A00187">
            <w:pPr>
              <w:jc w:val="center"/>
              <w:rPr>
                <w:rFonts w:ascii="Calibri" w:hAnsi="Calibri"/>
                <w:color w:val="000000"/>
                <w:kern w:val="0"/>
                <w:sz w:val="24"/>
              </w:rPr>
            </w:pPr>
          </w:p>
        </w:tc>
        <w:tc>
          <w:tcPr>
            <w:tcW w:w="2312" w:type="dxa"/>
            <w:shd w:val="clear" w:color="auto" w:fill="auto"/>
          </w:tcPr>
          <w:p w:rsidR="00CC67C1" w:rsidRPr="00C23048" w:rsidRDefault="00CC67C1" w:rsidP="00A00187">
            <w:pPr>
              <w:jc w:val="center"/>
              <w:rPr>
                <w:rFonts w:ascii="Calibri" w:hAnsi="Calibri"/>
                <w:color w:val="000000"/>
                <w:kern w:val="0"/>
                <w:sz w:val="24"/>
              </w:rPr>
            </w:pPr>
          </w:p>
        </w:tc>
      </w:tr>
    </w:tbl>
    <w:p w:rsidR="00CC67C1" w:rsidRPr="00C23048" w:rsidRDefault="00CC67C1" w:rsidP="00CC67C1">
      <w:pPr>
        <w:spacing w:line="300" w:lineRule="auto"/>
        <w:rPr>
          <w:color w:val="000000"/>
        </w:rPr>
      </w:pPr>
      <w:r w:rsidRPr="00C23048">
        <w:rPr>
          <w:color w:val="000000"/>
        </w:rPr>
        <w:t>联系人：</w:t>
      </w:r>
      <w:r w:rsidRPr="00C23048">
        <w:rPr>
          <w:color w:val="000000"/>
        </w:rPr>
        <w:t xml:space="preserve">                 </w:t>
      </w:r>
      <w:r w:rsidRPr="00C23048">
        <w:rPr>
          <w:color w:val="000000"/>
        </w:rPr>
        <w:t>联系电话：</w:t>
      </w:r>
      <w:r w:rsidRPr="00C23048">
        <w:rPr>
          <w:color w:val="000000"/>
        </w:rPr>
        <w:t xml:space="preserve">                      </w:t>
      </w:r>
      <w:r w:rsidRPr="00C23048">
        <w:rPr>
          <w:color w:val="000000"/>
        </w:rPr>
        <w:t>联系邮箱：</w:t>
      </w:r>
    </w:p>
    <w:p w:rsidR="00CC67C1" w:rsidRPr="00C23048" w:rsidRDefault="00CC67C1" w:rsidP="00CC67C1">
      <w:pPr>
        <w:spacing w:line="300" w:lineRule="auto"/>
        <w:rPr>
          <w:color w:val="000000"/>
        </w:rPr>
      </w:pPr>
    </w:p>
    <w:p w:rsidR="00CC67C1" w:rsidRPr="00C23048" w:rsidRDefault="00CC67C1" w:rsidP="00CC67C1">
      <w:pPr>
        <w:spacing w:line="300" w:lineRule="auto"/>
        <w:rPr>
          <w:color w:val="000000"/>
        </w:rPr>
      </w:pPr>
      <w:r w:rsidRPr="00C23048">
        <w:rPr>
          <w:color w:val="000000"/>
        </w:rPr>
        <w:t>说明：</w:t>
      </w:r>
    </w:p>
    <w:p w:rsidR="00CC67C1" w:rsidRPr="00C23048" w:rsidRDefault="00CC67C1" w:rsidP="00CC67C1">
      <w:pPr>
        <w:rPr>
          <w:color w:val="000000"/>
        </w:rPr>
      </w:pPr>
      <w:r w:rsidRPr="00C23048">
        <w:rPr>
          <w:color w:val="000000"/>
        </w:rPr>
        <w:t xml:space="preserve">1. </w:t>
      </w:r>
      <w:r w:rsidRPr="00C23048">
        <w:rPr>
          <w:color w:val="000000"/>
        </w:rPr>
        <w:t>请各设区市教育局体</w:t>
      </w:r>
      <w:proofErr w:type="gramStart"/>
      <w:r w:rsidRPr="00C23048">
        <w:rPr>
          <w:color w:val="000000"/>
        </w:rPr>
        <w:t>卫艺处于</w:t>
      </w:r>
      <w:proofErr w:type="gramEnd"/>
      <w:r w:rsidRPr="00C23048">
        <w:rPr>
          <w:color w:val="000000"/>
        </w:rPr>
        <w:t>4</w:t>
      </w:r>
      <w:r w:rsidRPr="00C23048">
        <w:rPr>
          <w:color w:val="000000"/>
        </w:rPr>
        <w:t>月</w:t>
      </w:r>
      <w:r w:rsidRPr="00C23048">
        <w:rPr>
          <w:color w:val="000000"/>
        </w:rPr>
        <w:t>30</w:t>
      </w:r>
      <w:r w:rsidRPr="00C23048">
        <w:rPr>
          <w:color w:val="000000"/>
        </w:rPr>
        <w:t>日前将此表（盖章后的</w:t>
      </w:r>
      <w:r w:rsidRPr="00C23048">
        <w:rPr>
          <w:color w:val="000000"/>
        </w:rPr>
        <w:t>PDF</w:t>
      </w:r>
      <w:r w:rsidRPr="00C23048">
        <w:rPr>
          <w:color w:val="000000"/>
        </w:rPr>
        <w:t>文件）</w:t>
      </w:r>
      <w:hyperlink r:id="rId10" w:history="1">
        <w:r w:rsidRPr="00C23048">
          <w:rPr>
            <w:rStyle w:val="a6"/>
            <w:color w:val="000000"/>
            <w:u w:val="none"/>
          </w:rPr>
          <w:t>发送至</w:t>
        </w:r>
        <w:r w:rsidRPr="00C23048">
          <w:rPr>
            <w:rStyle w:val="a6"/>
            <w:color w:val="000000"/>
            <w:u w:val="none"/>
          </w:rPr>
          <w:t>jszc_gyys@163.com</w:t>
        </w:r>
        <w:r w:rsidRPr="00C23048">
          <w:rPr>
            <w:rStyle w:val="a6"/>
            <w:color w:val="000000"/>
            <w:u w:val="none"/>
          </w:rPr>
          <w:t>，逾期视为放弃。联系人：潘建，联系电话：</w:t>
        </w:r>
        <w:r w:rsidRPr="00C23048">
          <w:rPr>
            <w:rStyle w:val="a6"/>
            <w:color w:val="000000"/>
            <w:u w:val="none"/>
          </w:rPr>
          <w:t>15805162361</w:t>
        </w:r>
      </w:hyperlink>
      <w:r w:rsidRPr="00C23048">
        <w:rPr>
          <w:color w:val="000000"/>
        </w:rPr>
        <w:t>。</w:t>
      </w:r>
    </w:p>
    <w:p w:rsidR="00CC67C1" w:rsidRPr="00C23048" w:rsidRDefault="00CC67C1" w:rsidP="00CC67C1">
      <w:pPr>
        <w:tabs>
          <w:tab w:val="left" w:pos="360"/>
        </w:tabs>
        <w:spacing w:line="300" w:lineRule="auto"/>
        <w:rPr>
          <w:color w:val="000000"/>
        </w:rPr>
      </w:pPr>
      <w:r w:rsidRPr="00C23048">
        <w:rPr>
          <w:color w:val="000000"/>
        </w:rPr>
        <w:t xml:space="preserve">2. </w:t>
      </w:r>
      <w:r w:rsidRPr="00C23048">
        <w:rPr>
          <w:color w:val="000000"/>
        </w:rPr>
        <w:t>邮件请使用统一名称格式：</w:t>
      </w:r>
      <w:r w:rsidRPr="00C23048">
        <w:rPr>
          <w:color w:val="000000"/>
          <w:u w:val="double"/>
        </w:rPr>
        <w:t>设区市名称</w:t>
      </w:r>
      <w:r w:rsidRPr="00C23048">
        <w:rPr>
          <w:color w:val="000000"/>
          <w:u w:val="double"/>
        </w:rPr>
        <w:t>-</w:t>
      </w:r>
      <w:r w:rsidRPr="00C23048">
        <w:rPr>
          <w:color w:val="000000"/>
          <w:u w:val="double"/>
        </w:rPr>
        <w:t>中小学节目申请单</w:t>
      </w:r>
      <w:r w:rsidRPr="00C23048">
        <w:rPr>
          <w:color w:val="000000"/>
        </w:rPr>
        <w:t>。如：南京市</w:t>
      </w:r>
      <w:r w:rsidRPr="00C23048">
        <w:rPr>
          <w:color w:val="000000"/>
        </w:rPr>
        <w:t>-</w:t>
      </w:r>
      <w:r w:rsidRPr="00C23048">
        <w:rPr>
          <w:color w:val="000000"/>
        </w:rPr>
        <w:t>中小学节目申请单</w:t>
      </w:r>
    </w:p>
    <w:p w:rsidR="00CC67C1" w:rsidRPr="00C23048" w:rsidRDefault="00CC67C1" w:rsidP="00CC67C1">
      <w:pPr>
        <w:pStyle w:val="a7"/>
        <w:numPr>
          <w:ilvl w:val="0"/>
          <w:numId w:val="2"/>
        </w:numPr>
        <w:tabs>
          <w:tab w:val="left" w:pos="360"/>
        </w:tabs>
        <w:spacing w:line="300" w:lineRule="auto"/>
        <w:ind w:firstLineChars="0"/>
        <w:rPr>
          <w:rFonts w:ascii="Times New Roman" w:hAnsi="Times New Roman" w:cs="Times New Roman"/>
          <w:color w:val="000000"/>
        </w:rPr>
      </w:pPr>
      <w:r w:rsidRPr="00C23048">
        <w:rPr>
          <w:rFonts w:ascii="Times New Roman" w:hAnsi="Times New Roman" w:cs="Times New Roman"/>
          <w:b/>
          <w:color w:val="000000"/>
        </w:rPr>
        <w:t>每所学校每年最多只能安排</w:t>
      </w:r>
      <w:r w:rsidRPr="00C23048">
        <w:rPr>
          <w:rFonts w:ascii="Times New Roman" w:hAnsi="Times New Roman" w:cs="Times New Roman"/>
          <w:b/>
          <w:color w:val="000000"/>
        </w:rPr>
        <w:t>1</w:t>
      </w:r>
      <w:r w:rsidRPr="00C23048">
        <w:rPr>
          <w:rFonts w:ascii="Times New Roman" w:hAnsi="Times New Roman" w:cs="Times New Roman"/>
          <w:b/>
          <w:color w:val="000000"/>
        </w:rPr>
        <w:t>场高雅艺术进校园活动</w:t>
      </w:r>
      <w:r w:rsidRPr="00C23048">
        <w:rPr>
          <w:rFonts w:ascii="Times New Roman" w:hAnsi="Times New Roman" w:cs="Times New Roman"/>
          <w:color w:val="000000"/>
        </w:rPr>
        <w:t>。</w:t>
      </w:r>
    </w:p>
    <w:p w:rsidR="00CC67C1" w:rsidRPr="00C23048" w:rsidRDefault="00CC67C1" w:rsidP="00CC67C1">
      <w:pPr>
        <w:numPr>
          <w:ilvl w:val="0"/>
          <w:numId w:val="2"/>
        </w:numPr>
        <w:tabs>
          <w:tab w:val="left" w:pos="360"/>
        </w:tabs>
        <w:spacing w:line="300" w:lineRule="auto"/>
        <w:rPr>
          <w:color w:val="000000"/>
        </w:rPr>
      </w:pPr>
      <w:r w:rsidRPr="00C23048">
        <w:rPr>
          <w:color w:val="000000"/>
        </w:rPr>
        <w:t>以上节目演</w:t>
      </w:r>
      <w:proofErr w:type="gramStart"/>
      <w:r w:rsidRPr="00C23048">
        <w:rPr>
          <w:color w:val="000000"/>
        </w:rPr>
        <w:t>展时间</w:t>
      </w:r>
      <w:proofErr w:type="gramEnd"/>
      <w:r w:rsidRPr="00C23048">
        <w:rPr>
          <w:color w:val="000000"/>
        </w:rPr>
        <w:t>为</w:t>
      </w:r>
      <w:r w:rsidRPr="00C23048">
        <w:rPr>
          <w:color w:val="000000"/>
        </w:rPr>
        <w:t>2021</w:t>
      </w:r>
      <w:r w:rsidRPr="00C23048">
        <w:rPr>
          <w:color w:val="000000"/>
        </w:rPr>
        <w:t>年</w:t>
      </w:r>
      <w:r w:rsidRPr="00C23048">
        <w:rPr>
          <w:color w:val="000000"/>
        </w:rPr>
        <w:t>4</w:t>
      </w:r>
      <w:r w:rsidRPr="00C23048">
        <w:rPr>
          <w:color w:val="000000"/>
        </w:rPr>
        <w:t>月</w:t>
      </w:r>
      <w:r w:rsidRPr="00C23048">
        <w:rPr>
          <w:color w:val="000000"/>
        </w:rPr>
        <w:t>15</w:t>
      </w:r>
      <w:r w:rsidRPr="00C23048">
        <w:rPr>
          <w:color w:val="000000"/>
        </w:rPr>
        <w:t>日至</w:t>
      </w:r>
      <w:r w:rsidRPr="00C23048">
        <w:rPr>
          <w:color w:val="000000"/>
        </w:rPr>
        <w:t>2021</w:t>
      </w:r>
      <w:r w:rsidRPr="00C23048">
        <w:rPr>
          <w:color w:val="000000"/>
        </w:rPr>
        <w:t>年</w:t>
      </w:r>
      <w:r w:rsidRPr="00C23048">
        <w:rPr>
          <w:color w:val="000000"/>
        </w:rPr>
        <w:t>11</w:t>
      </w:r>
      <w:r w:rsidRPr="00C23048">
        <w:rPr>
          <w:color w:val="000000"/>
        </w:rPr>
        <w:t>月</w:t>
      </w:r>
      <w:r w:rsidRPr="00C23048">
        <w:rPr>
          <w:color w:val="000000"/>
        </w:rPr>
        <w:t>15</w:t>
      </w:r>
      <w:r w:rsidRPr="00C23048">
        <w:rPr>
          <w:color w:val="000000"/>
        </w:rPr>
        <w:t>日，具体时间和演</w:t>
      </w:r>
      <w:proofErr w:type="gramStart"/>
      <w:r w:rsidRPr="00C23048">
        <w:rPr>
          <w:color w:val="000000"/>
        </w:rPr>
        <w:t>展单位</w:t>
      </w:r>
      <w:proofErr w:type="gramEnd"/>
      <w:r w:rsidRPr="00C23048">
        <w:rPr>
          <w:color w:val="000000"/>
        </w:rPr>
        <w:t>协商。</w:t>
      </w:r>
    </w:p>
    <w:p w:rsidR="00CC67C1" w:rsidRPr="00C23048" w:rsidRDefault="00CC67C1" w:rsidP="00CC67C1">
      <w:pPr>
        <w:spacing w:line="300" w:lineRule="auto"/>
        <w:ind w:leftChars="171" w:left="5504" w:hangingChars="2450" w:hanging="5145"/>
        <w:rPr>
          <w:color w:val="000000"/>
        </w:rPr>
        <w:sectPr w:rsidR="00CC67C1" w:rsidRPr="00C23048" w:rsidSect="00C23048">
          <w:pgSz w:w="11906" w:h="16838"/>
          <w:pgMar w:top="1134" w:right="1474" w:bottom="1134" w:left="1474" w:header="851" w:footer="992" w:gutter="0"/>
          <w:cols w:space="425"/>
          <w:docGrid w:type="lines" w:linePitch="312"/>
        </w:sectPr>
      </w:pPr>
      <w:r w:rsidRPr="00C23048">
        <w:rPr>
          <w:color w:val="000000"/>
        </w:rPr>
        <w:t xml:space="preserve">                                                                                                                    2021</w:t>
      </w:r>
      <w:r w:rsidRPr="00C23048">
        <w:rPr>
          <w:color w:val="000000"/>
        </w:rPr>
        <w:t>年</w:t>
      </w:r>
      <w:r w:rsidRPr="00C23048">
        <w:rPr>
          <w:color w:val="000000"/>
        </w:rPr>
        <w:t xml:space="preserve"> </w:t>
      </w:r>
      <w:r w:rsidRPr="00C23048">
        <w:rPr>
          <w:color w:val="000000"/>
        </w:rPr>
        <w:t>月</w:t>
      </w:r>
      <w:r w:rsidRPr="00C23048">
        <w:rPr>
          <w:color w:val="000000"/>
        </w:rPr>
        <w:t xml:space="preserve">  </w:t>
      </w:r>
      <w:r w:rsidRPr="00C23048">
        <w:rPr>
          <w:color w:val="000000"/>
        </w:rPr>
        <w:t>日</w:t>
      </w:r>
    </w:p>
    <w:p w:rsidR="00CC67C1" w:rsidRPr="00A00187" w:rsidRDefault="00CC67C1" w:rsidP="00CC67C1">
      <w:pPr>
        <w:spacing w:line="560" w:lineRule="exact"/>
        <w:rPr>
          <w:rFonts w:eastAsia="仿宋_GB2312"/>
          <w:sz w:val="32"/>
          <w:szCs w:val="32"/>
        </w:rPr>
      </w:pPr>
    </w:p>
    <w:p w:rsidR="00D424A7" w:rsidRDefault="00D424A7"/>
    <w:sectPr w:rsidR="00D424A7" w:rsidSect="00F8021A">
      <w:footerReference w:type="even" r:id="rId11"/>
      <w:footerReference w:type="default" r:id="rId12"/>
      <w:pgSz w:w="11906" w:h="16838" w:code="9"/>
      <w:pgMar w:top="2098" w:right="1531" w:bottom="1985" w:left="1531" w:header="851" w:footer="1134"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62366" w:rsidRDefault="00562366" w:rsidP="00CC67C1">
      <w:r>
        <w:separator/>
      </w:r>
    </w:p>
  </w:endnote>
  <w:endnote w:type="continuationSeparator" w:id="0">
    <w:p w:rsidR="00562366" w:rsidRDefault="00562366" w:rsidP="00CC67C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方正小标宋_GBK">
    <w:altName w:val="Arial Unicode MS"/>
    <w:charset w:val="86"/>
    <w:family w:val="script"/>
    <w:pitch w:val="fixed"/>
    <w:sig w:usb0="00000000"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021A" w:rsidRDefault="00D569F9" w:rsidP="00991A93">
    <w:pPr>
      <w:pStyle w:val="a4"/>
      <w:framePr w:wrap="around" w:vAnchor="text" w:hAnchor="margin" w:xAlign="outside" w:y="1"/>
      <w:rPr>
        <w:rStyle w:val="a5"/>
      </w:rPr>
    </w:pPr>
    <w:r>
      <w:rPr>
        <w:rStyle w:val="a5"/>
      </w:rPr>
      <w:fldChar w:fldCharType="begin"/>
    </w:r>
    <w:r>
      <w:rPr>
        <w:rStyle w:val="a5"/>
      </w:rPr>
      <w:instrText xml:space="preserve">PAGE  </w:instrText>
    </w:r>
    <w:r>
      <w:rPr>
        <w:rStyle w:val="a5"/>
      </w:rPr>
      <w:fldChar w:fldCharType="end"/>
    </w:r>
  </w:p>
  <w:p w:rsidR="00F8021A" w:rsidRDefault="00562366" w:rsidP="00F8021A">
    <w:pPr>
      <w:pStyle w:val="a4"/>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021A" w:rsidRPr="00F8021A" w:rsidRDefault="00D569F9" w:rsidP="00F8021A">
    <w:pPr>
      <w:pStyle w:val="a4"/>
      <w:framePr w:wrap="around" w:vAnchor="text" w:hAnchor="margin" w:xAlign="outside" w:y="1"/>
      <w:ind w:leftChars="200" w:left="420" w:rightChars="200" w:right="420"/>
      <w:rPr>
        <w:rStyle w:val="a5"/>
        <w:rFonts w:ascii="宋体" w:hAnsi="宋体"/>
        <w:sz w:val="28"/>
        <w:szCs w:val="28"/>
      </w:rPr>
    </w:pPr>
    <w:r>
      <w:rPr>
        <w:rStyle w:val="a5"/>
        <w:rFonts w:ascii="宋体" w:hAnsi="宋体" w:hint="eastAsia"/>
        <w:sz w:val="28"/>
        <w:szCs w:val="28"/>
      </w:rPr>
      <w:t>—</w:t>
    </w:r>
    <w:r w:rsidRPr="00F8021A">
      <w:rPr>
        <w:rStyle w:val="a5"/>
        <w:rFonts w:ascii="宋体" w:hAnsi="宋体"/>
        <w:sz w:val="28"/>
        <w:szCs w:val="28"/>
      </w:rPr>
      <w:fldChar w:fldCharType="begin"/>
    </w:r>
    <w:r w:rsidRPr="00F8021A">
      <w:rPr>
        <w:rStyle w:val="a5"/>
        <w:rFonts w:ascii="宋体" w:hAnsi="宋体"/>
        <w:sz w:val="28"/>
        <w:szCs w:val="28"/>
      </w:rPr>
      <w:instrText xml:space="preserve">PAGE  </w:instrText>
    </w:r>
    <w:r w:rsidRPr="00F8021A">
      <w:rPr>
        <w:rStyle w:val="a5"/>
        <w:rFonts w:ascii="宋体" w:hAnsi="宋体"/>
        <w:sz w:val="28"/>
        <w:szCs w:val="28"/>
      </w:rPr>
      <w:fldChar w:fldCharType="separate"/>
    </w:r>
    <w:r w:rsidR="00192322">
      <w:rPr>
        <w:rStyle w:val="a5"/>
        <w:rFonts w:ascii="宋体" w:hAnsi="宋体"/>
        <w:noProof/>
        <w:sz w:val="28"/>
        <w:szCs w:val="28"/>
      </w:rPr>
      <w:t>42</w:t>
    </w:r>
    <w:r w:rsidRPr="00F8021A">
      <w:rPr>
        <w:rStyle w:val="a5"/>
        <w:rFonts w:ascii="宋体" w:hAnsi="宋体"/>
        <w:sz w:val="28"/>
        <w:szCs w:val="28"/>
      </w:rPr>
      <w:fldChar w:fldCharType="end"/>
    </w:r>
    <w:r>
      <w:rPr>
        <w:rStyle w:val="a5"/>
        <w:rFonts w:ascii="宋体" w:hAnsi="宋体" w:hint="eastAsia"/>
        <w:sz w:val="28"/>
        <w:szCs w:val="28"/>
      </w:rPr>
      <w:t>—</w:t>
    </w:r>
  </w:p>
  <w:p w:rsidR="00F8021A" w:rsidRDefault="00562366" w:rsidP="00F8021A">
    <w:pPr>
      <w:pStyle w:val="a4"/>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62366" w:rsidRDefault="00562366" w:rsidP="00CC67C1">
      <w:r>
        <w:separator/>
      </w:r>
    </w:p>
  </w:footnote>
  <w:footnote w:type="continuationSeparator" w:id="0">
    <w:p w:rsidR="00562366" w:rsidRDefault="00562366" w:rsidP="00CC67C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C67C1" w:rsidRDefault="00CC67C1">
    <w:pPr>
      <w:pStyle w:val="a3"/>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2ED4753"/>
    <w:multiLevelType w:val="hybridMultilevel"/>
    <w:tmpl w:val="47CE13BC"/>
    <w:lvl w:ilvl="0" w:tplc="284080F8">
      <w:start w:val="3"/>
      <w:numFmt w:val="decimal"/>
      <w:lvlText w:val="%1."/>
      <w:lvlJc w:val="left"/>
      <w:pPr>
        <w:ind w:left="360" w:hanging="360"/>
      </w:pPr>
      <w:rPr>
        <w:rFonts w:hint="default"/>
        <w:b/>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
    <w:nsid w:val="767E070A"/>
    <w:multiLevelType w:val="multilevel"/>
    <w:tmpl w:val="767E070A"/>
    <w:lvl w:ilvl="0">
      <w:start w:val="1"/>
      <w:numFmt w:val="decimal"/>
      <w:lvlText w:val="%1."/>
      <w:lvlJc w:val="left"/>
      <w:pPr>
        <w:tabs>
          <w:tab w:val="left" w:pos="360"/>
        </w:tabs>
        <w:ind w:left="360" w:hanging="360"/>
      </w:pPr>
      <w:rPr>
        <w:rFonts w:hint="default"/>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47258"/>
    <w:rsid w:val="00192322"/>
    <w:rsid w:val="004D76D4"/>
    <w:rsid w:val="00562366"/>
    <w:rsid w:val="005A1AD3"/>
    <w:rsid w:val="007907B5"/>
    <w:rsid w:val="00947258"/>
    <w:rsid w:val="00B00F92"/>
    <w:rsid w:val="00CC67C1"/>
    <w:rsid w:val="00D424A7"/>
    <w:rsid w:val="00D569F9"/>
    <w:rsid w:val="00F20812"/>
    <w:rsid w:val="00F8483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C67C1"/>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nhideWhenUsed/>
    <w:rsid w:val="00CC67C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rsid w:val="00CC67C1"/>
    <w:rPr>
      <w:sz w:val="18"/>
      <w:szCs w:val="18"/>
    </w:rPr>
  </w:style>
  <w:style w:type="paragraph" w:styleId="a4">
    <w:name w:val="footer"/>
    <w:basedOn w:val="a"/>
    <w:link w:val="Char0"/>
    <w:uiPriority w:val="99"/>
    <w:unhideWhenUsed/>
    <w:rsid w:val="00CC67C1"/>
    <w:pPr>
      <w:tabs>
        <w:tab w:val="center" w:pos="4153"/>
        <w:tab w:val="right" w:pos="8306"/>
      </w:tabs>
      <w:snapToGrid w:val="0"/>
      <w:jc w:val="left"/>
    </w:pPr>
    <w:rPr>
      <w:sz w:val="18"/>
      <w:szCs w:val="18"/>
    </w:rPr>
  </w:style>
  <w:style w:type="character" w:customStyle="1" w:styleId="Char0">
    <w:name w:val="页脚 Char"/>
    <w:basedOn w:val="a0"/>
    <w:link w:val="a4"/>
    <w:uiPriority w:val="99"/>
    <w:rsid w:val="00CC67C1"/>
    <w:rPr>
      <w:sz w:val="18"/>
      <w:szCs w:val="18"/>
    </w:rPr>
  </w:style>
  <w:style w:type="character" w:styleId="a5">
    <w:name w:val="page number"/>
    <w:basedOn w:val="a0"/>
    <w:rsid w:val="00CC67C1"/>
  </w:style>
  <w:style w:type="character" w:styleId="a6">
    <w:name w:val="Hyperlink"/>
    <w:uiPriority w:val="99"/>
    <w:unhideWhenUsed/>
    <w:rsid w:val="00CC67C1"/>
    <w:rPr>
      <w:color w:val="0000FF"/>
      <w:u w:val="single"/>
    </w:rPr>
  </w:style>
  <w:style w:type="paragraph" w:styleId="a7">
    <w:name w:val="List Paragraph"/>
    <w:basedOn w:val="a"/>
    <w:uiPriority w:val="34"/>
    <w:qFormat/>
    <w:rsid w:val="00CC67C1"/>
    <w:pPr>
      <w:ind w:firstLineChars="200" w:firstLine="420"/>
    </w:pPr>
    <w:rPr>
      <w:rFonts w:ascii="Calibri" w:hAnsi="Calibri" w:cs="Calibri"/>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C67C1"/>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nhideWhenUsed/>
    <w:rsid w:val="00CC67C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rsid w:val="00CC67C1"/>
    <w:rPr>
      <w:sz w:val="18"/>
      <w:szCs w:val="18"/>
    </w:rPr>
  </w:style>
  <w:style w:type="paragraph" w:styleId="a4">
    <w:name w:val="footer"/>
    <w:basedOn w:val="a"/>
    <w:link w:val="Char0"/>
    <w:uiPriority w:val="99"/>
    <w:unhideWhenUsed/>
    <w:rsid w:val="00CC67C1"/>
    <w:pPr>
      <w:tabs>
        <w:tab w:val="center" w:pos="4153"/>
        <w:tab w:val="right" w:pos="8306"/>
      </w:tabs>
      <w:snapToGrid w:val="0"/>
      <w:jc w:val="left"/>
    </w:pPr>
    <w:rPr>
      <w:sz w:val="18"/>
      <w:szCs w:val="18"/>
    </w:rPr>
  </w:style>
  <w:style w:type="character" w:customStyle="1" w:styleId="Char0">
    <w:name w:val="页脚 Char"/>
    <w:basedOn w:val="a0"/>
    <w:link w:val="a4"/>
    <w:uiPriority w:val="99"/>
    <w:rsid w:val="00CC67C1"/>
    <w:rPr>
      <w:sz w:val="18"/>
      <w:szCs w:val="18"/>
    </w:rPr>
  </w:style>
  <w:style w:type="character" w:styleId="a5">
    <w:name w:val="page number"/>
    <w:basedOn w:val="a0"/>
    <w:rsid w:val="00CC67C1"/>
  </w:style>
  <w:style w:type="character" w:styleId="a6">
    <w:name w:val="Hyperlink"/>
    <w:uiPriority w:val="99"/>
    <w:unhideWhenUsed/>
    <w:rsid w:val="00CC67C1"/>
    <w:rPr>
      <w:color w:val="0000FF"/>
      <w:u w:val="single"/>
    </w:rPr>
  </w:style>
  <w:style w:type="paragraph" w:styleId="a7">
    <w:name w:val="List Paragraph"/>
    <w:basedOn w:val="a"/>
    <w:uiPriority w:val="34"/>
    <w:qFormat/>
    <w:rsid w:val="00CC67C1"/>
    <w:pPr>
      <w:ind w:firstLineChars="200" w:firstLine="420"/>
    </w:pPr>
    <w:rPr>
      <w:rFonts w:ascii="Calibri" w:hAnsi="Calibri" w:cs="Calibri"/>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mailto:&#21457;&#36865;&#33267;jszc_gyys@163.com&#65292;&#36926;&#26399;&#35270;&#20026;&#25918;&#24323;&#12290;&#32852;&#31995;&#20154;&#65306;&#28504;&#24314;&#65292;&#32852;&#31995;&#30005;&#35805;&#65306;15805162361" TargetMode="External"/><Relationship Id="rId4" Type="http://schemas.openxmlformats.org/officeDocument/2006/relationships/settings" Target="settings.xml"/><Relationship Id="rId9" Type="http://schemas.openxmlformats.org/officeDocument/2006/relationships/hyperlink" Target="mailto:&#21457;&#36865;&#33267;jszc_gyys@163.com&#12290;&#36926;&#26399;&#35270;&#20026;&#25918;&#24323;&#12290;&#32852;&#31995;&#20154;" TargetMode="External"/><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TotalTime>
  <Pages>42</Pages>
  <Words>3183</Words>
  <Characters>18144</Characters>
  <Application>Microsoft Office Word</Application>
  <DocSecurity>0</DocSecurity>
  <Lines>151</Lines>
  <Paragraphs>42</Paragraphs>
  <ScaleCrop>false</ScaleCrop>
  <Company>JSJYT</Company>
  <LinksUpToDate>false</LinksUpToDate>
  <CharactersWithSpaces>21285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8</cp:revision>
  <dcterms:created xsi:type="dcterms:W3CDTF">2021-05-06T01:49:00Z</dcterms:created>
  <dcterms:modified xsi:type="dcterms:W3CDTF">2025-06-13T03:46:00Z</dcterms:modified>
</cp:coreProperties>
</file>