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rPr>
          <w:rFonts w:ascii="黑体" w:eastAsia="黑体" w:cs="Times New Roman"/>
          <w:sz w:val="32"/>
          <w:szCs w:val="32"/>
        </w:rPr>
      </w:pPr>
      <w:r>
        <w:rPr>
          <w:rFonts w:hint="eastAsia" w:ascii="黑体" w:eastAsia="黑体" w:cs="Times New Roman"/>
          <w:sz w:val="32"/>
          <w:szCs w:val="32"/>
        </w:rPr>
        <w:t>附件</w:t>
      </w:r>
      <w:r>
        <w:rPr>
          <w:rFonts w:ascii="黑体" w:eastAsia="黑体" w:cs="Times New Roman"/>
          <w:sz w:val="32"/>
          <w:szCs w:val="32"/>
        </w:rPr>
        <w:t>2</w:t>
      </w:r>
    </w:p>
    <w:p>
      <w:pPr>
        <w:spacing w:line="578" w:lineRule="exact"/>
        <w:rPr>
          <w:rFonts w:ascii="黑体" w:eastAsia="黑体" w:cs="Times New Roman"/>
          <w:sz w:val="32"/>
          <w:szCs w:val="32"/>
        </w:rPr>
      </w:pPr>
    </w:p>
    <w:p>
      <w:pPr>
        <w:spacing w:line="578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  <w:r>
        <w:rPr>
          <w:rFonts w:hint="eastAsia" w:ascii="方正小标宋简体" w:eastAsia="方正小标宋简体" w:cs="Times New Roman"/>
          <w:kern w:val="0"/>
          <w:sz w:val="36"/>
          <w:szCs w:val="40"/>
        </w:rPr>
        <w:t>202</w:t>
      </w:r>
      <w:r>
        <w:rPr>
          <w:rFonts w:ascii="方正小标宋简体" w:eastAsia="方正小标宋简体" w:cs="Times New Roman"/>
          <w:kern w:val="0"/>
          <w:sz w:val="36"/>
          <w:szCs w:val="40"/>
        </w:rPr>
        <w:t>2</w:t>
      </w:r>
      <w:r>
        <w:rPr>
          <w:rFonts w:hint="eastAsia" w:ascii="方正小标宋简体" w:eastAsia="方正小标宋简体" w:cs="Times New Roman"/>
          <w:kern w:val="0"/>
          <w:sz w:val="36"/>
          <w:szCs w:val="40"/>
        </w:rPr>
        <w:t>年江苏省五年制高等职业教育</w:t>
      </w:r>
      <w:r>
        <w:rPr>
          <w:rFonts w:ascii="方正小标宋简体" w:eastAsia="方正小标宋简体" w:cs="Times New Roman"/>
          <w:kern w:val="0"/>
          <w:sz w:val="36"/>
          <w:szCs w:val="40"/>
        </w:rPr>
        <w:t>撤销</w:t>
      </w:r>
      <w:r>
        <w:rPr>
          <w:rFonts w:hint="eastAsia" w:ascii="方正小标宋简体" w:eastAsia="方正小标宋简体" w:cs="Times New Roman"/>
          <w:kern w:val="0"/>
          <w:sz w:val="36"/>
          <w:szCs w:val="40"/>
        </w:rPr>
        <w:t>专业点名单</w:t>
      </w:r>
    </w:p>
    <w:p>
      <w:pPr>
        <w:spacing w:line="240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</w:p>
    <w:tbl>
      <w:tblPr>
        <w:tblStyle w:val="2"/>
        <w:tblW w:w="949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4820"/>
        <w:gridCol w:w="2551"/>
        <w:gridCol w:w="14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黑体" w:eastAsia="黑体" w:cs="方正黑体简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方正黑体简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黑体" w:eastAsia="黑体" w:cs="方正黑体简体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方正黑体简体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黑体" w:eastAsia="黑体" w:cs="方正黑体简体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方正黑体简体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黑体" w:eastAsia="黑体" w:cs="方正黑体简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方正黑体简体"/>
                <w:color w:val="000000"/>
                <w:kern w:val="0"/>
                <w:sz w:val="24"/>
                <w:szCs w:val="24"/>
              </w:rPr>
              <w:t>专业</w:t>
            </w:r>
          </w:p>
          <w:p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黑体" w:eastAsia="黑体" w:cs="方正黑体简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eastAsia="黑体" w:cs="方正黑体简体"/>
                <w:color w:val="000000"/>
                <w:kern w:val="0"/>
                <w:sz w:val="24"/>
                <w:szCs w:val="24"/>
              </w:rPr>
              <w:t>代码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kern w:val="0"/>
                <w:sz w:val="24"/>
                <w:szCs w:val="24"/>
              </w:rPr>
              <w:t>江苏联合职业技术学院无锡机电分院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kern w:val="0"/>
                <w:sz w:val="24"/>
                <w:szCs w:val="24"/>
              </w:rPr>
              <w:t>工业过程自动化技术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460307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江苏联合职业技术学院徐州财经分院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证券实务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530206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江苏联合职业技术学院苏州分院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印刷数字图文技术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480303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江苏联合职业技术学院苏州工业园区分院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电子商务（跨境电子商务方向）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530701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江苏联合职业技术学院通州分院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艺术设计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550101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江苏联合职业技术学院扬州技师分院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计算机应用技术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510201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电子信息工程技术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510101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  <w:jc w:val="center"/>
        </w:trPr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8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_GB2312"/>
                <w:color w:val="000000"/>
                <w:kern w:val="0"/>
                <w:sz w:val="24"/>
                <w:szCs w:val="24"/>
              </w:rPr>
              <w:t>江苏联合职业技术学院惠山中专办学点</w:t>
            </w:r>
          </w:p>
        </w:tc>
        <w:tc>
          <w:tcPr>
            <w:tcW w:w="25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textAlignment w:val="center"/>
              <w:rPr>
                <w:rFonts w:asci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eastAsia="仿宋" w:cs="仿宋"/>
                <w:color w:val="000000"/>
                <w:kern w:val="0"/>
                <w:sz w:val="24"/>
                <w:szCs w:val="24"/>
              </w:rPr>
              <w:t>计算机网络技术</w:t>
            </w:r>
          </w:p>
        </w:tc>
        <w:tc>
          <w:tcPr>
            <w:tcW w:w="14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</w:rPr>
              <w:t>510202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6C1F6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286</Characters>
  <Lines>0</Lines>
  <Paragraphs>0</Paragraphs>
  <TotalTime>0</TotalTime>
  <ScaleCrop>false</ScaleCrop>
  <LinksUpToDate>false</LinksUpToDate>
  <CharactersWithSpaces>286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2022-05-24T08:38:58Z</dcterms:created>
  <dc:creator>user</dc:creator>
  <cp:lastModifiedBy>TQueen</cp:lastModifiedBy>
  <dcterms:modified xsi:type="dcterms:W3CDTF">2022-05-24T08:39:02Z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4D9F484E29274B6F97C007FD90D38D71</vt:lpwstr>
  </property>
</Properties>
</file>