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072" w:rsidRDefault="00045072" w:rsidP="00045072">
      <w:pPr>
        <w:spacing w:line="560" w:lineRule="exact"/>
        <w:rPr>
          <w:rFonts w:eastAsia="黑体"/>
        </w:rPr>
      </w:pPr>
      <w:r>
        <w:rPr>
          <w:rFonts w:eastAsia="黑体"/>
          <w:sz w:val="32"/>
          <w:szCs w:val="32"/>
        </w:rPr>
        <w:t>附件</w:t>
      </w:r>
    </w:p>
    <w:p w:rsidR="00045072" w:rsidRDefault="00045072" w:rsidP="00045072">
      <w:pPr>
        <w:spacing w:line="560" w:lineRule="exact"/>
        <w:jc w:val="center"/>
        <w:rPr>
          <w:rFonts w:eastAsia="方正小标宋_GBK"/>
          <w:sz w:val="44"/>
          <w:szCs w:val="36"/>
        </w:rPr>
      </w:pPr>
    </w:p>
    <w:p w:rsidR="00045072" w:rsidRDefault="00045072" w:rsidP="00045072">
      <w:pPr>
        <w:spacing w:line="560" w:lineRule="exact"/>
        <w:jc w:val="center"/>
        <w:rPr>
          <w:rFonts w:eastAsia="方正小标宋_GBK"/>
          <w:sz w:val="44"/>
          <w:szCs w:val="36"/>
        </w:rPr>
      </w:pPr>
      <w:r>
        <w:rPr>
          <w:rFonts w:eastAsia="方正小标宋_GBK"/>
          <w:sz w:val="44"/>
          <w:szCs w:val="36"/>
        </w:rPr>
        <w:t>江苏省首届高校急救教育展示活动</w:t>
      </w:r>
      <w:r>
        <w:rPr>
          <w:rFonts w:eastAsia="方正小标宋_GBK"/>
          <w:sz w:val="44"/>
          <w:szCs w:val="36"/>
          <w:lang w:eastAsia="zh-Hans"/>
        </w:rPr>
        <w:t>结果</w:t>
      </w:r>
    </w:p>
    <w:p w:rsidR="00045072" w:rsidRDefault="00045072" w:rsidP="00045072">
      <w:pPr>
        <w:spacing w:line="560" w:lineRule="exact"/>
        <w:ind w:firstLineChars="200" w:firstLine="420"/>
        <w:jc w:val="center"/>
        <w:rPr>
          <w:rFonts w:eastAsia="方正公文黑体"/>
        </w:rPr>
      </w:pPr>
    </w:p>
    <w:p w:rsidR="00045072" w:rsidRDefault="00045072" w:rsidP="00045072">
      <w:pPr>
        <w:spacing w:line="560" w:lineRule="exact"/>
        <w:jc w:val="center"/>
        <w:rPr>
          <w:rFonts w:eastAsia="黑体"/>
          <w:sz w:val="32"/>
        </w:rPr>
      </w:pPr>
      <w:r>
        <w:rPr>
          <w:rFonts w:eastAsia="黑体"/>
          <w:sz w:val="32"/>
          <w:lang w:eastAsia="zh-Hans"/>
        </w:rPr>
        <w:t>一、团体赛</w:t>
      </w:r>
    </w:p>
    <w:tbl>
      <w:tblPr>
        <w:tblStyle w:val="a5"/>
        <w:tblW w:w="9139" w:type="dxa"/>
        <w:jc w:val="center"/>
        <w:tblInd w:w="0" w:type="dxa"/>
        <w:tblLook w:val="0000" w:firstRow="0" w:lastRow="0" w:firstColumn="0" w:lastColumn="0" w:noHBand="0" w:noVBand="0"/>
      </w:tblPr>
      <w:tblGrid>
        <w:gridCol w:w="1219"/>
        <w:gridCol w:w="3885"/>
        <w:gridCol w:w="4035"/>
      </w:tblGrid>
      <w:tr w:rsidR="00045072" w:rsidTr="00F72685">
        <w:trPr>
          <w:trHeight w:val="494"/>
          <w:jc w:val="center"/>
        </w:trPr>
        <w:tc>
          <w:tcPr>
            <w:tcW w:w="121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奖项</w:t>
            </w: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>
              <w:rPr>
                <w:rFonts w:eastAsia="黑体"/>
                <w:sz w:val="32"/>
                <w:szCs w:val="32"/>
                <w:lang w:eastAsia="zh-Hans"/>
              </w:rPr>
              <w:t>姓名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学校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 w:val="restart"/>
            <w:vAlign w:val="center"/>
          </w:tcPr>
          <w:p w:rsidR="00045072" w:rsidRDefault="00045072" w:rsidP="00F72685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一等奖</w:t>
            </w: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  <w:lang w:eastAsia="zh-Hans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王子月、顾慧、高宁、查须妍、王莉莉、丁韫晗、王海洋、林玥莹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江苏农牧科技职业学院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王虹、常毅青、王子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萱</w:t>
            </w:r>
            <w:proofErr w:type="gramEnd"/>
            <w:r>
              <w:rPr>
                <w:rFonts w:eastAsia="仿宋_GB2312"/>
                <w:sz w:val="32"/>
                <w:szCs w:val="32"/>
              </w:rPr>
              <w:t>、魏思佳、吕巧梅、克启明、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生守程</w:t>
            </w:r>
            <w:proofErr w:type="gramEnd"/>
            <w:r>
              <w:rPr>
                <w:rFonts w:eastAsia="仿宋_GB2312"/>
                <w:sz w:val="32"/>
                <w:szCs w:val="32"/>
              </w:rPr>
              <w:t>、黄晶晶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江苏护理职业学院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周滢、闪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怡婷</w:t>
            </w:r>
            <w:proofErr w:type="gramEnd"/>
            <w:r>
              <w:rPr>
                <w:rFonts w:eastAsia="仿宋_GB2312"/>
                <w:sz w:val="32"/>
                <w:szCs w:val="32"/>
              </w:rPr>
              <w:t>、纪紫烨、杨玉叶、赵倩颖、焦春艳、商玉婷、王娟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镇江市高等专科学校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 w:val="restart"/>
            <w:vAlign w:val="center"/>
          </w:tcPr>
          <w:p w:rsidR="00045072" w:rsidRDefault="00045072" w:rsidP="00F72685">
            <w:pPr>
              <w:jc w:val="center"/>
              <w:rPr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二等奖</w:t>
            </w: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  <w:lang w:eastAsia="zh-Hans"/>
              </w:rPr>
            </w:pP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王妍菲、张智清、谭樾、王蔡蓓、李爱萍、夏雷、王嘉希、马爱民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南通大学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王卓群、范安修、高旗凯、张宝静、李伟、张珉川、杨丽、李燕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连云港师范高等专科学校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吴羽非、李卓、韦光显、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蔡</w:t>
            </w:r>
            <w:proofErr w:type="gramEnd"/>
            <w:r>
              <w:rPr>
                <w:rFonts w:eastAsia="仿宋_GB2312"/>
                <w:sz w:val="32"/>
                <w:szCs w:val="32"/>
              </w:rPr>
              <w:t>玙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柯</w:t>
            </w:r>
            <w:proofErr w:type="gramEnd"/>
            <w:r>
              <w:rPr>
                <w:rFonts w:eastAsia="仿宋_GB2312"/>
                <w:sz w:val="32"/>
                <w:szCs w:val="32"/>
              </w:rPr>
              <w:t>、朱玉霞、缪书选、</w:t>
            </w:r>
            <w:r>
              <w:rPr>
                <w:rFonts w:eastAsia="仿宋_GB2312"/>
                <w:sz w:val="32"/>
                <w:szCs w:val="32"/>
              </w:rPr>
              <w:lastRenderedPageBreak/>
              <w:t>陈愉、李海乐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lastRenderedPageBreak/>
              <w:t>南京信息工程大学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蒋颖、王金玥、张怡、张文宇、王鹏、马君程、佟锴、朱慕春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徐州医科大学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李雪、徐淑雯、张晓蔓、汤袁贺、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雍</w:t>
            </w:r>
            <w:proofErr w:type="gramEnd"/>
            <w:r>
              <w:rPr>
                <w:rFonts w:eastAsia="仿宋_GB2312"/>
                <w:sz w:val="32"/>
                <w:szCs w:val="32"/>
              </w:rPr>
              <w:t>丽明、徐潇蓉、王丹、田苗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徐州幼儿师范高等</w:t>
            </w: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专科学校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肖靖欣</w:t>
            </w:r>
            <w:proofErr w:type="gramEnd"/>
            <w:r>
              <w:rPr>
                <w:rFonts w:eastAsia="仿宋_GB2312"/>
                <w:sz w:val="32"/>
                <w:szCs w:val="32"/>
              </w:rPr>
              <w:t>、乔曦、顾家文、汪珅、高德霞、汪阳、于超、张泽怡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南京铁道职业技术学院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马军鹏、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郑顾天</w:t>
            </w:r>
            <w:proofErr w:type="gramEnd"/>
            <w:r>
              <w:rPr>
                <w:rFonts w:eastAsia="仿宋_GB2312"/>
                <w:sz w:val="32"/>
                <w:szCs w:val="32"/>
              </w:rPr>
              <w:t>、唐生阳、王思翰、华家明、张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俸</w:t>
            </w:r>
            <w:proofErr w:type="gramEnd"/>
            <w:r>
              <w:rPr>
                <w:rFonts w:eastAsia="仿宋_GB2312"/>
                <w:sz w:val="32"/>
                <w:szCs w:val="32"/>
              </w:rPr>
              <w:t>旭、张凤、李继鑫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苏州市职业大学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 w:val="restart"/>
            <w:vAlign w:val="center"/>
          </w:tcPr>
          <w:p w:rsidR="00045072" w:rsidRDefault="00045072" w:rsidP="00F72685">
            <w:pPr>
              <w:jc w:val="center"/>
              <w:rPr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三等奖</w:t>
            </w: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  <w:lang w:eastAsia="zh-Hans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吴雨菲、宋祎一、蒯鑫、薛颢扬、王岑依、吴嘉欣、郭利霞、张娣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苏州大学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易江楠</w:t>
            </w:r>
            <w:proofErr w:type="gramEnd"/>
            <w:r>
              <w:rPr>
                <w:rFonts w:eastAsia="仿宋_GB2312"/>
                <w:sz w:val="32"/>
                <w:szCs w:val="32"/>
              </w:rPr>
              <w:t>、孙思瑶、仇梓涵、胡永灏、刘广、冯晟、</w:t>
            </w: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王晓晴、王玉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苏州健雄职业技术学院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凌珑函、徐梦琦、王珏、顾说、薛黎清、柏中江、邱莉、吕秀娟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常州工程职业技术学院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马施诺、周子暄、施宇欣、陈瑞、袁孟贤、田春芳、</w:t>
            </w:r>
            <w:r>
              <w:rPr>
                <w:rFonts w:eastAsia="仿宋_GB2312"/>
                <w:sz w:val="32"/>
                <w:szCs w:val="32"/>
              </w:rPr>
              <w:lastRenderedPageBreak/>
              <w:t>黄国玉、张扬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lastRenderedPageBreak/>
              <w:t>江苏食品药品职业技术学院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单俊赫、周乔晖、杨艺涵、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於</w:t>
            </w:r>
            <w:proofErr w:type="gramEnd"/>
            <w:r>
              <w:rPr>
                <w:rFonts w:eastAsia="仿宋_GB2312"/>
                <w:sz w:val="32"/>
                <w:szCs w:val="32"/>
              </w:rPr>
              <w:t>陈辰、刘畅、刘星君、崔瑾柯、李秀玥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江苏师范大学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张秀文、金秋、孟圆、李秋瑾、姚思远、董欣蕾、周怡静、吕彦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常熟理工学院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霍野、刘文豪、周涛、沈薇、王云、陈岚鹏、</w:t>
            </w: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胡天允、毛鸣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泰州职业技术学院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张瑶、夏诗涵、刘晨星、朱选帅、王尧、葛永兴、黄敏、魏坤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苏州经贸职业技术学院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周山翔、李浩冉、蒋锦瑶、朱天翔、阳先鹏、高稀栋、高柳莺、韩尧尧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江苏城乡建设职业学院</w:t>
            </w:r>
          </w:p>
        </w:tc>
      </w:tr>
      <w:tr w:rsidR="00045072" w:rsidTr="00F72685">
        <w:trPr>
          <w:jc w:val="center"/>
        </w:trPr>
        <w:tc>
          <w:tcPr>
            <w:tcW w:w="1219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885" w:type="dxa"/>
            <w:vAlign w:val="center"/>
          </w:tcPr>
          <w:p w:rsidR="00045072" w:rsidRDefault="00045072" w:rsidP="00F72685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何雨阳、李佳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臻</w:t>
            </w:r>
            <w:proofErr w:type="gramEnd"/>
            <w:r>
              <w:rPr>
                <w:rFonts w:eastAsia="仿宋_GB2312"/>
                <w:sz w:val="32"/>
                <w:szCs w:val="32"/>
              </w:rPr>
              <w:t>、杨惠惠、邱雨婷、王宇翔、王旭旭、李丽、周欣</w:t>
            </w:r>
          </w:p>
        </w:tc>
        <w:tc>
          <w:tcPr>
            <w:tcW w:w="403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徐州工业职业技术学院</w:t>
            </w:r>
          </w:p>
        </w:tc>
      </w:tr>
    </w:tbl>
    <w:p w:rsidR="00045072" w:rsidRDefault="00045072" w:rsidP="00045072">
      <w:pPr>
        <w:spacing w:line="560" w:lineRule="exact"/>
        <w:ind w:firstLineChars="200" w:firstLine="640"/>
        <w:rPr>
          <w:rFonts w:eastAsia="黑体"/>
          <w:sz w:val="32"/>
          <w:lang w:eastAsia="zh-Hans"/>
        </w:rPr>
      </w:pPr>
    </w:p>
    <w:p w:rsidR="00045072" w:rsidRDefault="00045072" w:rsidP="00045072">
      <w:pPr>
        <w:spacing w:line="560" w:lineRule="exact"/>
        <w:jc w:val="center"/>
        <w:rPr>
          <w:rFonts w:eastAsia="黑体"/>
          <w:sz w:val="32"/>
          <w:lang w:eastAsia="zh-Hans"/>
        </w:rPr>
      </w:pPr>
      <w:r>
        <w:rPr>
          <w:rFonts w:eastAsia="黑体"/>
          <w:sz w:val="32"/>
          <w:lang w:eastAsia="zh-Hans"/>
        </w:rPr>
        <w:t>二、</w:t>
      </w:r>
      <w:r>
        <w:rPr>
          <w:rFonts w:eastAsia="黑体"/>
          <w:sz w:val="32"/>
        </w:rPr>
        <w:t>学生组</w:t>
      </w:r>
    </w:p>
    <w:tbl>
      <w:tblPr>
        <w:tblStyle w:val="a5"/>
        <w:tblW w:w="7560" w:type="dxa"/>
        <w:tblInd w:w="731" w:type="dxa"/>
        <w:tblLook w:val="0000" w:firstRow="0" w:lastRow="0" w:firstColumn="0" w:lastColumn="0" w:noHBand="0" w:noVBand="0"/>
      </w:tblPr>
      <w:tblGrid>
        <w:gridCol w:w="1530"/>
        <w:gridCol w:w="1575"/>
        <w:gridCol w:w="4455"/>
      </w:tblGrid>
      <w:tr w:rsidR="00045072" w:rsidTr="00F72685">
        <w:trPr>
          <w:trHeight w:val="90"/>
        </w:trPr>
        <w:tc>
          <w:tcPr>
            <w:tcW w:w="1530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奖项</w:t>
            </w: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姓名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学校</w:t>
            </w:r>
          </w:p>
        </w:tc>
      </w:tr>
      <w:tr w:rsidR="00045072" w:rsidTr="00F72685">
        <w:tc>
          <w:tcPr>
            <w:tcW w:w="1530" w:type="dxa"/>
            <w:vMerge w:val="restart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一等奖</w:t>
            </w:r>
          </w:p>
          <w:p w:rsidR="00045072" w:rsidRDefault="00045072" w:rsidP="00F72685">
            <w:pPr>
              <w:rPr>
                <w:sz w:val="32"/>
                <w:szCs w:val="32"/>
              </w:rPr>
            </w:pPr>
          </w:p>
          <w:p w:rsidR="00045072" w:rsidRDefault="00045072" w:rsidP="00F72685">
            <w:pPr>
              <w:spacing w:line="560" w:lineRule="exact"/>
              <w:rPr>
                <w:rFonts w:eastAsia="仿宋_GB2312"/>
                <w:sz w:val="32"/>
                <w:szCs w:val="32"/>
                <w:lang w:eastAsia="zh-Hans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lastRenderedPageBreak/>
              <w:t>王虹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江苏护理职业学院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王子月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江苏农牧科技职业学院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顾慧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江苏农牧科技职业学院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吴羽非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南京信息工程大学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常毅青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江苏护理职业学院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王子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萱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江苏护理职业学院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高宁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江苏农牧科技职业学院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王妍菲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南通大学</w:t>
            </w:r>
          </w:p>
        </w:tc>
      </w:tr>
      <w:tr w:rsidR="00045072" w:rsidTr="00F72685">
        <w:tc>
          <w:tcPr>
            <w:tcW w:w="1530" w:type="dxa"/>
            <w:vMerge w:val="restart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二等奖</w:t>
            </w:r>
          </w:p>
          <w:p w:rsidR="00045072" w:rsidRDefault="00045072" w:rsidP="00F72685">
            <w:pPr>
              <w:rPr>
                <w:sz w:val="32"/>
                <w:szCs w:val="32"/>
              </w:rPr>
            </w:pPr>
          </w:p>
          <w:p w:rsidR="00045072" w:rsidRDefault="00045072" w:rsidP="00F72685">
            <w:pPr>
              <w:spacing w:line="560" w:lineRule="exact"/>
              <w:rPr>
                <w:rFonts w:eastAsia="仿宋_GB2312"/>
                <w:kern w:val="2"/>
                <w:sz w:val="32"/>
                <w:szCs w:val="32"/>
                <w:lang w:eastAsia="zh-Hans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查须妍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江苏农牧科技职业学院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徐淑雯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徐州幼儿师范高等专科学校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魏思佳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江苏护理职业学院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张智清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谭樾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孙思瑶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苏州健雄职业技术学院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蒋颖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徐州医科大学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王蔡蓓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周乔晖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江苏师范大学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周滢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张宝静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连云港师范高等专科学校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吴雨菲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闪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怡婷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宋祎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一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杨艺涵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江苏师范大学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kern w:val="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王金玥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徐州医科大学</w:t>
            </w:r>
          </w:p>
        </w:tc>
      </w:tr>
      <w:tr w:rsidR="00045072" w:rsidTr="00F72685">
        <w:tc>
          <w:tcPr>
            <w:tcW w:w="1530" w:type="dxa"/>
            <w:vMerge w:val="restart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三等奖</w:t>
            </w:r>
          </w:p>
          <w:p w:rsidR="00045072" w:rsidRDefault="00045072" w:rsidP="00F72685">
            <w:pPr>
              <w:spacing w:line="560" w:lineRule="exact"/>
              <w:rPr>
                <w:rFonts w:eastAsia="仿宋_GB2312"/>
                <w:sz w:val="32"/>
                <w:szCs w:val="32"/>
                <w:lang w:eastAsia="zh-Hans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李雪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徐州幼儿师范高等专科学校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范安修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连云港师范高等专科学校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汤袁贺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徐州幼儿师范高等专科学校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王卓群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连云港师范高等专科学校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张怡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徐州医科大学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徐梦琦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常州工程职业技术学院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韦光显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南京信息工程大学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蒯鑫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於</w:t>
            </w:r>
            <w:proofErr w:type="gramEnd"/>
            <w:r>
              <w:rPr>
                <w:rFonts w:eastAsia="仿宋_GB2312"/>
                <w:sz w:val="32"/>
                <w:szCs w:val="32"/>
              </w:rPr>
              <w:t>陈辰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江苏师范大学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纪紫烨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杨玉叶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镇江市高等专科学校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马施诺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江苏食品药品职业技术学院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顾说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常州工程职业技术学院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金秋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常熟理工学院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张文宇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徐州医科大学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蔡</w:t>
            </w:r>
            <w:proofErr w:type="gramEnd"/>
            <w:r>
              <w:rPr>
                <w:rFonts w:eastAsia="仿宋_GB2312"/>
                <w:sz w:val="32"/>
                <w:szCs w:val="32"/>
              </w:rPr>
              <w:t>玙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柯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南京信息工程大学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薛颢扬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汪珅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南京铁道职业技术学院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单俊赫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江苏师范大学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易江楠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苏州健雄职业技术学院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郑顾天</w:t>
            </w:r>
            <w:proofErr w:type="gramEnd"/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苏州市职业大学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唐生阳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苏州市职业大学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陈瑞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江苏食品药品职业技术学院</w:t>
            </w:r>
          </w:p>
        </w:tc>
      </w:tr>
      <w:tr w:rsidR="00045072" w:rsidTr="00F72685">
        <w:tc>
          <w:tcPr>
            <w:tcW w:w="1530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张秀文</w:t>
            </w:r>
          </w:p>
        </w:tc>
        <w:tc>
          <w:tcPr>
            <w:tcW w:w="4455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常熟理工学院</w:t>
            </w:r>
          </w:p>
        </w:tc>
      </w:tr>
    </w:tbl>
    <w:p w:rsidR="00045072" w:rsidRDefault="00045072" w:rsidP="00045072">
      <w:pPr>
        <w:spacing w:line="240" w:lineRule="exact"/>
        <w:rPr>
          <w:rFonts w:eastAsia="黑体"/>
          <w:sz w:val="32"/>
        </w:rPr>
      </w:pPr>
    </w:p>
    <w:p w:rsidR="00045072" w:rsidRDefault="00045072" w:rsidP="00045072">
      <w:pPr>
        <w:spacing w:line="560" w:lineRule="exact"/>
        <w:jc w:val="center"/>
        <w:rPr>
          <w:rFonts w:eastAsia="黑体" w:hint="eastAsia"/>
          <w:sz w:val="32"/>
        </w:rPr>
      </w:pPr>
    </w:p>
    <w:p w:rsidR="00045072" w:rsidRDefault="00045072" w:rsidP="00045072">
      <w:pPr>
        <w:spacing w:line="560" w:lineRule="exact"/>
        <w:jc w:val="center"/>
        <w:rPr>
          <w:rFonts w:eastAsia="黑体"/>
          <w:sz w:val="32"/>
        </w:rPr>
      </w:pPr>
      <w:bookmarkStart w:id="0" w:name="_GoBack"/>
      <w:bookmarkEnd w:id="0"/>
      <w:r>
        <w:rPr>
          <w:rFonts w:eastAsia="黑体"/>
          <w:sz w:val="32"/>
        </w:rPr>
        <w:lastRenderedPageBreak/>
        <w:t>三、教师组</w:t>
      </w:r>
    </w:p>
    <w:tbl>
      <w:tblPr>
        <w:tblStyle w:val="a5"/>
        <w:tblW w:w="0" w:type="auto"/>
        <w:jc w:val="center"/>
        <w:tblInd w:w="0" w:type="dxa"/>
        <w:tblLook w:val="0000" w:firstRow="0" w:lastRow="0" w:firstColumn="0" w:lastColumn="0" w:noHBand="0" w:noVBand="0"/>
      </w:tblPr>
      <w:tblGrid>
        <w:gridCol w:w="1504"/>
        <w:gridCol w:w="1577"/>
        <w:gridCol w:w="4459"/>
      </w:tblGrid>
      <w:tr w:rsidR="00045072" w:rsidTr="00F72685">
        <w:trPr>
          <w:jc w:val="center"/>
        </w:trPr>
        <w:tc>
          <w:tcPr>
            <w:tcW w:w="1504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奖项</w:t>
            </w: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姓名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学校名称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 w:val="restart"/>
            <w:vAlign w:val="center"/>
          </w:tcPr>
          <w:p w:rsidR="00045072" w:rsidRDefault="00045072" w:rsidP="00F72685">
            <w:pPr>
              <w:jc w:val="center"/>
              <w:rPr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一等奖</w:t>
            </w: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  <w:lang w:eastAsia="zh-Hans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王莉莉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江苏农牧科技职业学院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丁韫晗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江苏农牧科技职业学院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王海洋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江苏农牧科技职业学院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胡天允</w:t>
            </w:r>
            <w:proofErr w:type="gramEnd"/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泰州职业技术学院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吕巧梅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江苏护理职业学院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李伟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连云港师范高等专科学校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 w:val="restart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二等奖</w:t>
            </w:r>
          </w:p>
          <w:p w:rsidR="00045072" w:rsidRDefault="00045072" w:rsidP="00F72685">
            <w:pPr>
              <w:spacing w:line="560" w:lineRule="exact"/>
              <w:rPr>
                <w:rFonts w:eastAsia="仿宋_GB2312"/>
                <w:sz w:val="32"/>
                <w:szCs w:val="32"/>
                <w:lang w:eastAsia="zh-Hans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王丹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徐州幼儿师范高等专科学校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克启明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江苏护理职业学院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张凤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苏州市职业大学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赵倩颖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镇江市高等专科学校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焦春艳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镇江市高等专科学校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高德霞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南京铁道职业技术学院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俸</w:t>
            </w:r>
            <w:proofErr w:type="gramEnd"/>
            <w:r>
              <w:rPr>
                <w:rFonts w:eastAsia="仿宋_GB2312"/>
                <w:sz w:val="32"/>
                <w:szCs w:val="32"/>
              </w:rPr>
              <w:t>旭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苏州市职业大学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陈愉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南京信息工程大学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李爱萍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南通大学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朱玉霞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南京信息工程大学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商玉婷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镇江市高等专科学校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薛黎清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常州工程职业技术学院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 w:val="restart"/>
            <w:vAlign w:val="center"/>
          </w:tcPr>
          <w:p w:rsidR="00045072" w:rsidRDefault="00045072" w:rsidP="00F72685">
            <w:pPr>
              <w:jc w:val="center"/>
              <w:rPr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三等奖</w:t>
            </w: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  <w:lang w:eastAsia="zh-Hans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李丽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徐州工业职业技术学院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杨丽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连云港师范高等专科学校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生守程</w:t>
            </w:r>
            <w:proofErr w:type="gramEnd"/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江苏护理职业学院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田春芳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江苏食品药品职业技术学院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邱莉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常州工程职业技术学院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于超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南京铁道职业技术学院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佟锴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徐州医科大学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夏雷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南通大学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王云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泰州职业技术学院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黄敏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苏州经贸职业技术学院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王晓晴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苏州健雄职业技术学院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郭利霞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苏州大学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周怡静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常熟理工学院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姚思远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常熟理工学院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华家明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苏州市职业大学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冯晟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苏州健雄职业技术学院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黄国玉</w:t>
            </w:r>
            <w:proofErr w:type="gramEnd"/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江苏食品药品职业技术学院</w:t>
            </w:r>
          </w:p>
        </w:tc>
      </w:tr>
      <w:tr w:rsidR="00045072" w:rsidTr="00F72685">
        <w:trPr>
          <w:jc w:val="center"/>
        </w:trPr>
        <w:tc>
          <w:tcPr>
            <w:tcW w:w="1504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77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高柳莺</w:t>
            </w:r>
          </w:p>
        </w:tc>
        <w:tc>
          <w:tcPr>
            <w:tcW w:w="445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江苏城乡建设职业学院</w:t>
            </w:r>
          </w:p>
        </w:tc>
      </w:tr>
    </w:tbl>
    <w:p w:rsidR="00045072" w:rsidRDefault="00045072" w:rsidP="00045072">
      <w:pPr>
        <w:spacing w:line="560" w:lineRule="exact"/>
        <w:ind w:firstLineChars="200" w:firstLine="640"/>
        <w:rPr>
          <w:rFonts w:eastAsia="黑体"/>
          <w:sz w:val="32"/>
          <w:lang w:eastAsia="zh-Hans"/>
        </w:rPr>
      </w:pPr>
    </w:p>
    <w:p w:rsidR="00045072" w:rsidRDefault="00045072" w:rsidP="00045072">
      <w:pPr>
        <w:spacing w:line="560" w:lineRule="exact"/>
        <w:jc w:val="center"/>
        <w:rPr>
          <w:rFonts w:eastAsia="黑体"/>
          <w:sz w:val="32"/>
        </w:rPr>
      </w:pPr>
      <w:r>
        <w:rPr>
          <w:rFonts w:eastAsia="黑体"/>
          <w:sz w:val="32"/>
        </w:rPr>
        <w:t>四、急救教育师资组</w:t>
      </w:r>
    </w:p>
    <w:tbl>
      <w:tblPr>
        <w:tblStyle w:val="a5"/>
        <w:tblW w:w="0" w:type="auto"/>
        <w:tblInd w:w="757" w:type="dxa"/>
        <w:tblLook w:val="0000" w:firstRow="0" w:lastRow="0" w:firstColumn="0" w:lastColumn="0" w:noHBand="0" w:noVBand="0"/>
      </w:tblPr>
      <w:tblGrid>
        <w:gridCol w:w="1521"/>
        <w:gridCol w:w="1549"/>
        <w:gridCol w:w="4479"/>
      </w:tblGrid>
      <w:tr w:rsidR="00045072" w:rsidTr="00F72685">
        <w:tc>
          <w:tcPr>
            <w:tcW w:w="1521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奖项</w:t>
            </w: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姓名</w:t>
            </w:r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学校</w:t>
            </w:r>
          </w:p>
        </w:tc>
      </w:tr>
      <w:tr w:rsidR="00045072" w:rsidTr="00F72685">
        <w:tc>
          <w:tcPr>
            <w:tcW w:w="1521" w:type="dxa"/>
            <w:vMerge w:val="restart"/>
            <w:vAlign w:val="center"/>
          </w:tcPr>
          <w:p w:rsidR="00045072" w:rsidRDefault="00045072" w:rsidP="00F72685">
            <w:pPr>
              <w:jc w:val="center"/>
              <w:rPr>
                <w:rFonts w:eastAsia="仿宋_GB2312"/>
                <w:sz w:val="32"/>
                <w:szCs w:val="32"/>
                <w:lang w:eastAsia="zh-Hans"/>
              </w:rPr>
            </w:pPr>
            <w:r>
              <w:rPr>
                <w:rFonts w:eastAsia="仿宋_GB2312"/>
                <w:sz w:val="32"/>
                <w:szCs w:val="32"/>
              </w:rPr>
              <w:t>一等奖</w:t>
            </w: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田苗</w:t>
            </w:r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徐州幼儿师范高等专科学校</w:t>
            </w:r>
          </w:p>
        </w:tc>
      </w:tr>
      <w:tr w:rsidR="00045072" w:rsidTr="00F72685">
        <w:tc>
          <w:tcPr>
            <w:tcW w:w="1521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黄晶晶</w:t>
            </w:r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江苏护理职业学院</w:t>
            </w:r>
          </w:p>
        </w:tc>
      </w:tr>
      <w:tr w:rsidR="00045072" w:rsidTr="00F72685">
        <w:tc>
          <w:tcPr>
            <w:tcW w:w="1521" w:type="dxa"/>
            <w:vMerge w:val="restart"/>
            <w:vAlign w:val="center"/>
          </w:tcPr>
          <w:p w:rsidR="00045072" w:rsidRDefault="00045072" w:rsidP="00F72685">
            <w:pPr>
              <w:jc w:val="center"/>
              <w:rPr>
                <w:rFonts w:eastAsia="仿宋_GB2312"/>
                <w:sz w:val="32"/>
                <w:szCs w:val="32"/>
                <w:lang w:eastAsia="zh-Hans"/>
              </w:rPr>
            </w:pPr>
            <w:r>
              <w:rPr>
                <w:rFonts w:eastAsia="仿宋_GB2312"/>
                <w:sz w:val="32"/>
                <w:szCs w:val="32"/>
              </w:rPr>
              <w:t>二等奖</w:t>
            </w: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张泽怡</w:t>
            </w:r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南京铁道职业技术学院</w:t>
            </w:r>
          </w:p>
        </w:tc>
      </w:tr>
      <w:tr w:rsidR="00045072" w:rsidTr="00F72685">
        <w:tc>
          <w:tcPr>
            <w:tcW w:w="1521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王玉</w:t>
            </w:r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苏州健雄职业技术学院</w:t>
            </w:r>
          </w:p>
        </w:tc>
      </w:tr>
      <w:tr w:rsidR="00045072" w:rsidTr="00F72685">
        <w:tc>
          <w:tcPr>
            <w:tcW w:w="1521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林玥莹</w:t>
            </w:r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江苏农牧科技职业学院</w:t>
            </w:r>
          </w:p>
        </w:tc>
      </w:tr>
      <w:tr w:rsidR="00045072" w:rsidTr="00F72685">
        <w:tc>
          <w:tcPr>
            <w:tcW w:w="1521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朱慕春</w:t>
            </w:r>
            <w:proofErr w:type="gramEnd"/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徐州医科大学</w:t>
            </w:r>
          </w:p>
        </w:tc>
      </w:tr>
      <w:tr w:rsidR="00045072" w:rsidTr="00F72685">
        <w:tc>
          <w:tcPr>
            <w:tcW w:w="1521" w:type="dxa"/>
            <w:vMerge w:val="restart"/>
            <w:vAlign w:val="center"/>
          </w:tcPr>
          <w:p w:rsidR="00045072" w:rsidRDefault="00045072" w:rsidP="00F72685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三等奖</w:t>
            </w:r>
          </w:p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  <w:lang w:eastAsia="zh-Hans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lastRenderedPageBreak/>
              <w:t>毛鸣</w:t>
            </w:r>
            <w:proofErr w:type="gramEnd"/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泰州职业技术学院</w:t>
            </w:r>
          </w:p>
        </w:tc>
      </w:tr>
      <w:tr w:rsidR="00045072" w:rsidTr="00F72685">
        <w:tc>
          <w:tcPr>
            <w:tcW w:w="1521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王娟</w:t>
            </w:r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镇江市高等专科学校</w:t>
            </w:r>
          </w:p>
        </w:tc>
      </w:tr>
      <w:tr w:rsidR="00045072" w:rsidTr="00F72685">
        <w:tc>
          <w:tcPr>
            <w:tcW w:w="1521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张娣</w:t>
            </w:r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苏州大学</w:t>
            </w:r>
          </w:p>
        </w:tc>
      </w:tr>
      <w:tr w:rsidR="00045072" w:rsidTr="00F72685">
        <w:tc>
          <w:tcPr>
            <w:tcW w:w="1521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韩尧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尧</w:t>
            </w:r>
            <w:proofErr w:type="gramEnd"/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江苏城乡建设职业学院</w:t>
            </w:r>
          </w:p>
        </w:tc>
      </w:tr>
      <w:tr w:rsidR="00045072" w:rsidTr="00F72685">
        <w:tc>
          <w:tcPr>
            <w:tcW w:w="1521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李燕</w:t>
            </w:r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连云港师范高等专科学校</w:t>
            </w:r>
          </w:p>
        </w:tc>
      </w:tr>
      <w:tr w:rsidR="00045072" w:rsidTr="00F72685">
        <w:tc>
          <w:tcPr>
            <w:tcW w:w="1521" w:type="dxa"/>
            <w:vMerge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4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李海乐</w:t>
            </w:r>
            <w:proofErr w:type="gramEnd"/>
          </w:p>
        </w:tc>
        <w:tc>
          <w:tcPr>
            <w:tcW w:w="4479" w:type="dxa"/>
            <w:vAlign w:val="center"/>
          </w:tcPr>
          <w:p w:rsidR="00045072" w:rsidRDefault="00045072" w:rsidP="00F72685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南京信息工程大学</w:t>
            </w:r>
          </w:p>
        </w:tc>
      </w:tr>
    </w:tbl>
    <w:p w:rsidR="00045072" w:rsidRDefault="00045072" w:rsidP="00045072">
      <w:pPr>
        <w:tabs>
          <w:tab w:val="left" w:pos="1691"/>
        </w:tabs>
        <w:kinsoku w:val="0"/>
        <w:overflowPunct w:val="0"/>
        <w:autoSpaceDE w:val="0"/>
        <w:autoSpaceDN w:val="0"/>
        <w:snapToGrid w:val="0"/>
        <w:spacing w:line="560" w:lineRule="exact"/>
        <w:jc w:val="left"/>
        <w:textAlignment w:val="center"/>
      </w:pPr>
    </w:p>
    <w:p w:rsidR="00045072" w:rsidRDefault="00045072" w:rsidP="00045072"/>
    <w:p w:rsidR="00045072" w:rsidRDefault="00045072" w:rsidP="00045072">
      <w:pPr>
        <w:rPr>
          <w:rFonts w:eastAsia="方正仿宋_GB18030"/>
          <w:sz w:val="32"/>
        </w:rPr>
      </w:pPr>
    </w:p>
    <w:p w:rsidR="00045072" w:rsidRDefault="00045072" w:rsidP="00045072"/>
    <w:p w:rsidR="00045072" w:rsidRDefault="00045072" w:rsidP="00045072"/>
    <w:p w:rsidR="008F0EB5" w:rsidRDefault="008F0EB5"/>
    <w:sectPr w:rsidR="008F0EB5" w:rsidSect="00045072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F7B" w:rsidRDefault="00933F7B" w:rsidP="00045072">
      <w:r>
        <w:separator/>
      </w:r>
    </w:p>
  </w:endnote>
  <w:endnote w:type="continuationSeparator" w:id="0">
    <w:p w:rsidR="00933F7B" w:rsidRDefault="00933F7B" w:rsidP="00045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公文黑体">
    <w:altName w:val="微软雅黑"/>
    <w:charset w:val="00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18030">
    <w:altName w:val="方正仿宋_GBK"/>
    <w:charset w:val="00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F7B" w:rsidRDefault="00933F7B" w:rsidP="00045072">
      <w:r>
        <w:separator/>
      </w:r>
    </w:p>
  </w:footnote>
  <w:footnote w:type="continuationSeparator" w:id="0">
    <w:p w:rsidR="00933F7B" w:rsidRDefault="00933F7B" w:rsidP="000450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432"/>
    <w:rsid w:val="00045072"/>
    <w:rsid w:val="008F0EB5"/>
    <w:rsid w:val="00933F7B"/>
    <w:rsid w:val="00BB0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07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50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507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4507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5072"/>
    <w:rPr>
      <w:sz w:val="18"/>
      <w:szCs w:val="18"/>
    </w:rPr>
  </w:style>
  <w:style w:type="table" w:styleId="a5">
    <w:name w:val="Table Grid"/>
    <w:basedOn w:val="a1"/>
    <w:qFormat/>
    <w:rsid w:val="0004507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07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50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507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4507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5072"/>
    <w:rPr>
      <w:sz w:val="18"/>
      <w:szCs w:val="18"/>
    </w:rPr>
  </w:style>
  <w:style w:type="table" w:styleId="a5">
    <w:name w:val="Table Grid"/>
    <w:basedOn w:val="a1"/>
    <w:qFormat/>
    <w:rsid w:val="0004507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360</Words>
  <Characters>2057</Characters>
  <Application>Microsoft Office Word</Application>
  <DocSecurity>0</DocSecurity>
  <Lines>17</Lines>
  <Paragraphs>4</Paragraphs>
  <ScaleCrop>false</ScaleCrop>
  <Company>JSJYT</Company>
  <LinksUpToDate>false</LinksUpToDate>
  <CharactersWithSpaces>2413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2025-01-14T07:49:00Z</dcterms:created>
  <dcterms:modified xsi:type="dcterms:W3CDTF">2025-01-14T07:49:00Z</dcterms:modified>
</cp:coreProperties>
</file>