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20C" w:rsidRDefault="00DB220C" w:rsidP="00DB220C">
      <w:pPr>
        <w:jc w:val="left"/>
        <w:rPr>
          <w:rFonts w:eastAsia="黑体" w:hint="eastAsia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附件</w:t>
      </w:r>
      <w:r>
        <w:rPr>
          <w:rFonts w:eastAsia="黑体"/>
          <w:bCs/>
          <w:color w:val="000000"/>
          <w:sz w:val="32"/>
          <w:szCs w:val="32"/>
        </w:rPr>
        <w:t>4</w:t>
      </w:r>
    </w:p>
    <w:p w:rsidR="00DB220C" w:rsidRDefault="00DB220C" w:rsidP="00DB220C">
      <w:pPr>
        <w:rPr>
          <w:rFonts w:hint="eastAsia"/>
          <w:color w:val="000000"/>
        </w:rPr>
      </w:pPr>
    </w:p>
    <w:p w:rsidR="00DB220C" w:rsidRDefault="00DB220C" w:rsidP="00DB220C">
      <w:pPr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/>
          <w:bCs/>
          <w:color w:val="000000"/>
          <w:sz w:val="44"/>
          <w:szCs w:val="44"/>
        </w:rPr>
        <w:t>“</w:t>
      </w:r>
      <w:r>
        <w:rPr>
          <w:rFonts w:eastAsia="方正小标宋_GBK"/>
          <w:bCs/>
          <w:color w:val="000000"/>
          <w:sz w:val="44"/>
          <w:szCs w:val="44"/>
        </w:rPr>
        <w:t>江苏学生资助宣传大使</w:t>
      </w:r>
      <w:r>
        <w:rPr>
          <w:rFonts w:eastAsia="方正小标宋_GBK"/>
          <w:bCs/>
          <w:color w:val="000000"/>
          <w:sz w:val="44"/>
          <w:szCs w:val="44"/>
        </w:rPr>
        <w:t>”</w:t>
      </w:r>
      <w:r>
        <w:rPr>
          <w:rFonts w:eastAsia="方正小标宋_GBK"/>
          <w:bCs/>
          <w:color w:val="000000"/>
          <w:sz w:val="44"/>
          <w:szCs w:val="44"/>
        </w:rPr>
        <w:t>推荐材料报送要求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一、推荐范围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仿宋_GB2312" w:hint="eastAsia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全省市县资助工作者（</w:t>
      </w:r>
      <w:proofErr w:type="gramStart"/>
      <w:r>
        <w:rPr>
          <w:rFonts w:eastAsia="仿宋_GB2312" w:hint="eastAsia"/>
          <w:color w:val="000000"/>
          <w:kern w:val="0"/>
          <w:sz w:val="32"/>
        </w:rPr>
        <w:t>含学校</w:t>
      </w:r>
      <w:proofErr w:type="gramEnd"/>
      <w:r>
        <w:rPr>
          <w:rFonts w:eastAsia="仿宋_GB2312" w:hint="eastAsia"/>
          <w:color w:val="000000"/>
          <w:kern w:val="0"/>
          <w:sz w:val="32"/>
        </w:rPr>
        <w:t>资助教师，下同）、</w:t>
      </w:r>
      <w:r>
        <w:rPr>
          <w:rFonts w:eastAsia="仿宋_GB2312"/>
          <w:color w:val="000000"/>
          <w:kern w:val="0"/>
          <w:sz w:val="32"/>
        </w:rPr>
        <w:t>各高校在校学生</w:t>
      </w:r>
      <w:r>
        <w:rPr>
          <w:rFonts w:eastAsia="仿宋_GB2312" w:hint="eastAsia"/>
          <w:color w:val="000000"/>
          <w:kern w:val="0"/>
          <w:sz w:val="32"/>
        </w:rPr>
        <w:t>。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二、推荐条件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楷体_GB2312"/>
          <w:color w:val="000000"/>
          <w:kern w:val="0"/>
          <w:sz w:val="32"/>
        </w:rPr>
      </w:pPr>
      <w:r>
        <w:rPr>
          <w:rFonts w:eastAsia="楷体_GB2312"/>
          <w:color w:val="000000"/>
          <w:kern w:val="0"/>
          <w:sz w:val="32"/>
        </w:rPr>
        <w:t>（一）市县资助工作者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仿宋_GB2312" w:hint="eastAsia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1.</w:t>
      </w:r>
      <w:r>
        <w:rPr>
          <w:rFonts w:eastAsia="仿宋_GB2312" w:hint="eastAsia"/>
          <w:color w:val="000000"/>
          <w:kern w:val="0"/>
          <w:sz w:val="32"/>
        </w:rPr>
        <w:t>具有高度的政治责任感，爱岗敬业，积极奉献。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仿宋_GB2312" w:hint="eastAsia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2.</w:t>
      </w:r>
      <w:r>
        <w:rPr>
          <w:rFonts w:eastAsia="仿宋_GB2312" w:hint="eastAsia"/>
          <w:color w:val="000000"/>
          <w:kern w:val="0"/>
          <w:sz w:val="32"/>
        </w:rPr>
        <w:t>热心学生资助事业，掌握国家、省和本地本校资助政策，熟悉发展型资助工作。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仿宋_GB2312" w:hint="eastAsia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3.</w:t>
      </w:r>
      <w:r>
        <w:rPr>
          <w:rFonts w:eastAsia="仿宋_GB2312" w:hint="eastAsia"/>
          <w:color w:val="000000"/>
          <w:kern w:val="0"/>
          <w:sz w:val="32"/>
        </w:rPr>
        <w:t>认真钻研学生资助宣传工作，创新政策宣传、育人成果宣传形式，宣传工作在本地区本校范围内有一定成效，深受学生和家长欢迎，社会反响热烈。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楷体_GB2312"/>
          <w:color w:val="000000"/>
          <w:kern w:val="0"/>
          <w:sz w:val="32"/>
        </w:rPr>
      </w:pPr>
      <w:r>
        <w:rPr>
          <w:rFonts w:eastAsia="楷体_GB2312"/>
          <w:color w:val="000000"/>
          <w:kern w:val="0"/>
          <w:sz w:val="32"/>
        </w:rPr>
        <w:t>（二）高校在校学生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仿宋_GB2312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1.</w:t>
      </w:r>
      <w:r>
        <w:rPr>
          <w:rFonts w:eastAsia="仿宋_GB2312"/>
          <w:color w:val="000000"/>
          <w:kern w:val="0"/>
          <w:sz w:val="32"/>
        </w:rPr>
        <w:t>积极向上、品学兼优的家庭经济困难学生，曾受国家资助（包括奖助学金、助学贷款等）。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仿宋_GB2312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2.</w:t>
      </w:r>
      <w:r>
        <w:rPr>
          <w:rFonts w:eastAsia="仿宋_GB2312" w:hint="eastAsia"/>
          <w:color w:val="000000"/>
          <w:kern w:val="0"/>
          <w:sz w:val="32"/>
        </w:rPr>
        <w:t>熟悉</w:t>
      </w:r>
      <w:proofErr w:type="gramStart"/>
      <w:r>
        <w:rPr>
          <w:rFonts w:eastAsia="仿宋_GB2312" w:hint="eastAsia"/>
          <w:color w:val="000000"/>
          <w:kern w:val="0"/>
          <w:sz w:val="32"/>
        </w:rPr>
        <w:t>相关学段国家</w:t>
      </w:r>
      <w:proofErr w:type="gramEnd"/>
      <w:r>
        <w:rPr>
          <w:rFonts w:eastAsia="仿宋_GB2312" w:hint="eastAsia"/>
          <w:color w:val="000000"/>
          <w:kern w:val="0"/>
          <w:sz w:val="32"/>
        </w:rPr>
        <w:t>及省资助政策（</w:t>
      </w:r>
      <w:proofErr w:type="gramStart"/>
      <w:r>
        <w:rPr>
          <w:rFonts w:eastAsia="仿宋_GB2312" w:hint="eastAsia"/>
          <w:color w:val="000000"/>
          <w:kern w:val="0"/>
          <w:sz w:val="32"/>
        </w:rPr>
        <w:t>含发展</w:t>
      </w:r>
      <w:proofErr w:type="gramEnd"/>
      <w:r>
        <w:rPr>
          <w:rFonts w:eastAsia="仿宋_GB2312" w:hint="eastAsia"/>
          <w:color w:val="000000"/>
          <w:kern w:val="0"/>
          <w:sz w:val="32"/>
        </w:rPr>
        <w:t>型资助政策），并</w:t>
      </w:r>
      <w:r>
        <w:rPr>
          <w:rFonts w:eastAsia="仿宋_GB2312"/>
          <w:color w:val="000000"/>
          <w:kern w:val="0"/>
          <w:sz w:val="32"/>
        </w:rPr>
        <w:t>志愿</w:t>
      </w:r>
      <w:r>
        <w:rPr>
          <w:rFonts w:eastAsia="仿宋_GB2312" w:hint="eastAsia"/>
          <w:color w:val="000000"/>
          <w:kern w:val="0"/>
          <w:sz w:val="32"/>
        </w:rPr>
        <w:t>开展政策</w:t>
      </w:r>
      <w:r>
        <w:rPr>
          <w:rFonts w:eastAsia="仿宋_GB2312"/>
          <w:color w:val="000000"/>
          <w:kern w:val="0"/>
          <w:sz w:val="32"/>
        </w:rPr>
        <w:t>宣传、资助成效宣传。</w:t>
      </w:r>
    </w:p>
    <w:p w:rsidR="00DB220C" w:rsidRDefault="00DB220C" w:rsidP="00DB220C">
      <w:pPr>
        <w:tabs>
          <w:tab w:val="left" w:pos="0"/>
        </w:tabs>
        <w:adjustRightInd w:val="0"/>
        <w:snapToGrid w:val="0"/>
        <w:spacing w:line="560" w:lineRule="exact"/>
        <w:ind w:firstLine="640"/>
        <w:rPr>
          <w:rFonts w:eastAsia="仿宋_GB2312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3.</w:t>
      </w:r>
      <w:r>
        <w:rPr>
          <w:rFonts w:eastAsia="仿宋_GB2312"/>
          <w:color w:val="000000"/>
          <w:kern w:val="0"/>
          <w:sz w:val="32"/>
        </w:rPr>
        <w:t>语言表达流畅，有感召力、亲和力。</w:t>
      </w:r>
    </w:p>
    <w:p w:rsidR="00DB220C" w:rsidRDefault="00DB220C" w:rsidP="00DB220C">
      <w:pPr>
        <w:tabs>
          <w:tab w:val="left" w:pos="0"/>
        </w:tabs>
        <w:adjustRightInd w:val="0"/>
        <w:snapToGrid w:val="0"/>
        <w:spacing w:line="560" w:lineRule="exact"/>
        <w:ind w:firstLine="640"/>
        <w:rPr>
          <w:rFonts w:eastAsia="仿宋_GB2312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4.</w:t>
      </w:r>
      <w:r>
        <w:rPr>
          <w:rFonts w:eastAsia="仿宋_GB2312"/>
          <w:color w:val="000000"/>
          <w:kern w:val="0"/>
          <w:sz w:val="32"/>
        </w:rPr>
        <w:t>创新形式，积极参与校内外国家学生资助政策宣传</w:t>
      </w:r>
      <w:r>
        <w:rPr>
          <w:rFonts w:eastAsia="仿宋_GB2312"/>
          <w:bCs/>
          <w:color w:val="000000"/>
          <w:sz w:val="32"/>
          <w:szCs w:val="32"/>
        </w:rPr>
        <w:t>、育人</w:t>
      </w:r>
      <w:r>
        <w:rPr>
          <w:rFonts w:eastAsia="仿宋_GB2312" w:hint="eastAsia"/>
          <w:bCs/>
          <w:color w:val="000000"/>
          <w:sz w:val="32"/>
          <w:szCs w:val="32"/>
        </w:rPr>
        <w:t>成果</w:t>
      </w:r>
      <w:r>
        <w:rPr>
          <w:rFonts w:eastAsia="仿宋_GB2312"/>
          <w:bCs/>
          <w:color w:val="000000"/>
          <w:sz w:val="32"/>
          <w:szCs w:val="32"/>
        </w:rPr>
        <w:t>宣传</w:t>
      </w:r>
      <w:r>
        <w:rPr>
          <w:rFonts w:eastAsia="仿宋_GB2312"/>
          <w:color w:val="000000"/>
          <w:kern w:val="0"/>
          <w:sz w:val="32"/>
        </w:rPr>
        <w:t>，并取得较好成效。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lastRenderedPageBreak/>
        <w:t>三、活动组织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楷体_GB2312" w:hint="eastAsia"/>
          <w:bCs/>
          <w:color w:val="000000"/>
          <w:kern w:val="0"/>
          <w:sz w:val="32"/>
        </w:rPr>
      </w:pPr>
      <w:r>
        <w:rPr>
          <w:rFonts w:eastAsia="楷体_GB2312" w:hint="eastAsia"/>
          <w:bCs/>
          <w:color w:val="000000"/>
          <w:kern w:val="0"/>
          <w:sz w:val="32"/>
        </w:rPr>
        <w:t>（一）市县学生资助宣传大使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仿宋_GB2312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各地</w:t>
      </w:r>
      <w:r>
        <w:rPr>
          <w:rFonts w:eastAsia="仿宋_GB2312"/>
          <w:bCs/>
          <w:color w:val="000000"/>
          <w:sz w:val="32"/>
          <w:szCs w:val="32"/>
        </w:rPr>
        <w:t>选聘优秀的</w:t>
      </w:r>
      <w:r>
        <w:rPr>
          <w:rFonts w:eastAsia="仿宋_GB2312" w:hint="eastAsia"/>
          <w:bCs/>
          <w:color w:val="000000"/>
          <w:sz w:val="32"/>
          <w:szCs w:val="32"/>
        </w:rPr>
        <w:t>资助工作者</w:t>
      </w:r>
      <w:r>
        <w:rPr>
          <w:rFonts w:eastAsia="仿宋_GB2312"/>
          <w:bCs/>
          <w:color w:val="000000"/>
          <w:sz w:val="32"/>
          <w:szCs w:val="32"/>
        </w:rPr>
        <w:t>作为</w:t>
      </w:r>
      <w:r>
        <w:rPr>
          <w:rFonts w:eastAsia="仿宋_GB2312" w:hint="eastAsia"/>
          <w:bCs/>
          <w:color w:val="000000"/>
          <w:sz w:val="32"/>
          <w:szCs w:val="32"/>
        </w:rPr>
        <w:t>地区</w:t>
      </w:r>
      <w:r>
        <w:rPr>
          <w:rFonts w:eastAsia="仿宋_GB2312"/>
          <w:bCs/>
          <w:color w:val="000000"/>
          <w:sz w:val="32"/>
          <w:szCs w:val="32"/>
        </w:rPr>
        <w:t>资助宣传大使</w:t>
      </w:r>
      <w:r>
        <w:rPr>
          <w:rFonts w:eastAsia="仿宋_GB2312"/>
          <w:color w:val="000000"/>
          <w:kern w:val="0"/>
          <w:sz w:val="32"/>
        </w:rPr>
        <w:t>，并结合实际，开展形式创新、重点突出、反响较好的资助宣传活动，主要包括：</w:t>
      </w:r>
      <w:r>
        <w:rPr>
          <w:rFonts w:eastAsia="仿宋_GB2312" w:hint="eastAsia"/>
          <w:color w:val="000000"/>
          <w:kern w:val="0"/>
          <w:sz w:val="32"/>
        </w:rPr>
        <w:t>（</w:t>
      </w:r>
      <w:r>
        <w:rPr>
          <w:rFonts w:eastAsia="仿宋_GB2312" w:hint="eastAsia"/>
          <w:color w:val="000000"/>
          <w:kern w:val="0"/>
          <w:sz w:val="32"/>
        </w:rPr>
        <w:t>1</w:t>
      </w:r>
      <w:r>
        <w:rPr>
          <w:rFonts w:eastAsia="仿宋_GB2312" w:hint="eastAsia"/>
          <w:color w:val="000000"/>
          <w:kern w:val="0"/>
          <w:sz w:val="32"/>
        </w:rPr>
        <w:t>）资助工作成效宣传。整理本地本校近年来资助工作成效并进行宣传。</w:t>
      </w:r>
      <w:r>
        <w:rPr>
          <w:rFonts w:eastAsia="仿宋_GB2312"/>
          <w:color w:val="000000"/>
          <w:kern w:val="0"/>
          <w:sz w:val="32"/>
        </w:rPr>
        <w:t>（</w:t>
      </w:r>
      <w:r>
        <w:rPr>
          <w:rFonts w:eastAsia="仿宋_GB2312" w:hint="eastAsia"/>
          <w:color w:val="000000"/>
          <w:kern w:val="0"/>
          <w:sz w:val="32"/>
        </w:rPr>
        <w:t>2</w:t>
      </w:r>
      <w:r>
        <w:rPr>
          <w:rFonts w:eastAsia="仿宋_GB2312"/>
          <w:color w:val="000000"/>
          <w:kern w:val="0"/>
          <w:sz w:val="32"/>
        </w:rPr>
        <w:t>）送政策下乡活动。</w:t>
      </w:r>
      <w:r>
        <w:rPr>
          <w:rFonts w:eastAsia="仿宋_GB2312" w:hint="eastAsia"/>
          <w:color w:val="000000"/>
          <w:kern w:val="0"/>
          <w:sz w:val="32"/>
        </w:rPr>
        <w:t>结合家访工作，组建</w:t>
      </w:r>
      <w:r>
        <w:rPr>
          <w:rFonts w:eastAsia="仿宋_GB2312"/>
          <w:color w:val="000000"/>
          <w:kern w:val="0"/>
          <w:sz w:val="32"/>
        </w:rPr>
        <w:t>学生资助政策宣讲团，走访家庭经济困难学生家庭，进村入户宣传资助政策。</w:t>
      </w:r>
      <w:r>
        <w:rPr>
          <w:rFonts w:eastAsia="仿宋_GB2312" w:hint="eastAsia"/>
          <w:color w:val="000000"/>
          <w:kern w:val="0"/>
          <w:sz w:val="32"/>
        </w:rPr>
        <w:t>（</w:t>
      </w:r>
      <w:r>
        <w:rPr>
          <w:rFonts w:eastAsia="仿宋_GB2312" w:hint="eastAsia"/>
          <w:color w:val="000000"/>
          <w:kern w:val="0"/>
          <w:sz w:val="32"/>
        </w:rPr>
        <w:t>3</w:t>
      </w:r>
      <w:r>
        <w:rPr>
          <w:rFonts w:eastAsia="仿宋_GB2312" w:hint="eastAsia"/>
          <w:color w:val="000000"/>
          <w:kern w:val="0"/>
          <w:sz w:val="32"/>
        </w:rPr>
        <w:t>）</w:t>
      </w:r>
      <w:r>
        <w:rPr>
          <w:rFonts w:eastAsia="仿宋_GB2312"/>
          <w:color w:val="000000"/>
          <w:kern w:val="0"/>
          <w:sz w:val="32"/>
        </w:rPr>
        <w:t>开展政策宣讲报告会</w:t>
      </w:r>
      <w:r>
        <w:rPr>
          <w:rFonts w:eastAsia="仿宋_GB2312" w:hint="eastAsia"/>
          <w:color w:val="000000"/>
          <w:kern w:val="0"/>
          <w:sz w:val="32"/>
        </w:rPr>
        <w:t>。面向初高中毕业生开展政策宣讲，重点宣讲下一学段资助政策；面向其他学生宣讲本学段资助政策，提升政策知晓率，打消家庭经济困难学生就学顾虑。（</w:t>
      </w:r>
      <w:r>
        <w:rPr>
          <w:rFonts w:eastAsia="仿宋_GB2312" w:hint="eastAsia"/>
          <w:color w:val="000000"/>
          <w:kern w:val="0"/>
          <w:sz w:val="32"/>
        </w:rPr>
        <w:t>4</w:t>
      </w:r>
      <w:r>
        <w:rPr>
          <w:rFonts w:eastAsia="仿宋_GB2312" w:hint="eastAsia"/>
          <w:color w:val="000000"/>
          <w:kern w:val="0"/>
          <w:sz w:val="32"/>
        </w:rPr>
        <w:t>）</w:t>
      </w:r>
      <w:r>
        <w:rPr>
          <w:rFonts w:eastAsia="仿宋_GB2312"/>
          <w:color w:val="000000"/>
          <w:sz w:val="32"/>
          <w:szCs w:val="32"/>
          <w:lang w:bidi="ar"/>
        </w:rPr>
        <w:t>开展防诈骗教育，尤其在新生入学期间加强对新生的警示教育，通过视频解读、案例分析、主题班会等多种形式，提醒</w:t>
      </w:r>
      <w:r>
        <w:rPr>
          <w:rFonts w:eastAsia="仿宋_GB2312" w:hint="eastAsia"/>
          <w:color w:val="000000"/>
          <w:sz w:val="32"/>
          <w:szCs w:val="32"/>
          <w:lang w:bidi="ar"/>
        </w:rPr>
        <w:t>家庭经济困难</w:t>
      </w:r>
      <w:r>
        <w:rPr>
          <w:rFonts w:eastAsia="仿宋_GB2312"/>
          <w:color w:val="000000"/>
          <w:sz w:val="32"/>
          <w:szCs w:val="32"/>
          <w:lang w:bidi="ar"/>
        </w:rPr>
        <w:t>学生警惕电信诈骗和各种不良校园贷，提高学生的安全意识和甄别能力。</w:t>
      </w:r>
      <w:r>
        <w:rPr>
          <w:rFonts w:eastAsia="仿宋_GB2312"/>
          <w:color w:val="000000"/>
          <w:kern w:val="0"/>
          <w:sz w:val="32"/>
        </w:rPr>
        <w:t>（</w:t>
      </w:r>
      <w:r>
        <w:rPr>
          <w:rFonts w:eastAsia="仿宋_GB2312" w:hint="eastAsia"/>
          <w:color w:val="000000"/>
          <w:kern w:val="0"/>
          <w:sz w:val="32"/>
        </w:rPr>
        <w:t>5</w:t>
      </w:r>
      <w:r>
        <w:rPr>
          <w:rFonts w:eastAsia="仿宋_GB2312"/>
          <w:color w:val="000000"/>
          <w:kern w:val="0"/>
          <w:sz w:val="32"/>
        </w:rPr>
        <w:t>）</w:t>
      </w:r>
      <w:r>
        <w:rPr>
          <w:rFonts w:eastAsia="仿宋_GB2312" w:hint="eastAsia"/>
          <w:color w:val="000000"/>
          <w:kern w:val="0"/>
          <w:sz w:val="32"/>
        </w:rPr>
        <w:t>组织优秀受助学生</w:t>
      </w:r>
      <w:r>
        <w:rPr>
          <w:rFonts w:eastAsia="仿宋_GB2312"/>
          <w:color w:val="000000"/>
          <w:kern w:val="0"/>
          <w:sz w:val="32"/>
        </w:rPr>
        <w:t>送政策回母校活动。利用寒暑假，组织</w:t>
      </w:r>
      <w:r>
        <w:rPr>
          <w:rFonts w:eastAsia="仿宋_GB2312" w:hint="eastAsia"/>
          <w:color w:val="000000"/>
          <w:kern w:val="0"/>
          <w:sz w:val="32"/>
        </w:rPr>
        <w:t>高校优秀受助学生</w:t>
      </w:r>
      <w:r>
        <w:rPr>
          <w:rFonts w:eastAsia="仿宋_GB2312"/>
          <w:color w:val="000000"/>
          <w:kern w:val="0"/>
          <w:sz w:val="32"/>
        </w:rPr>
        <w:t>回到家乡、回到高中母校</w:t>
      </w:r>
      <w:r>
        <w:rPr>
          <w:rFonts w:eastAsia="仿宋_GB2312"/>
          <w:color w:val="000000"/>
          <w:kern w:val="0"/>
          <w:sz w:val="32"/>
        </w:rPr>
        <w:t>“</w:t>
      </w:r>
      <w:r>
        <w:rPr>
          <w:rFonts w:eastAsia="仿宋_GB2312"/>
          <w:color w:val="000000"/>
          <w:kern w:val="0"/>
          <w:sz w:val="32"/>
        </w:rPr>
        <w:t>现身说法</w:t>
      </w:r>
      <w:r>
        <w:rPr>
          <w:rFonts w:eastAsia="仿宋_GB2312"/>
          <w:color w:val="000000"/>
          <w:kern w:val="0"/>
          <w:sz w:val="32"/>
        </w:rPr>
        <w:t>”</w:t>
      </w:r>
      <w:r>
        <w:rPr>
          <w:rFonts w:eastAsia="仿宋_GB2312"/>
          <w:color w:val="000000"/>
          <w:kern w:val="0"/>
          <w:sz w:val="32"/>
        </w:rPr>
        <w:t>，向学弟学妹们介绍</w:t>
      </w:r>
      <w:r>
        <w:rPr>
          <w:rFonts w:eastAsia="仿宋_GB2312" w:hint="eastAsia"/>
          <w:color w:val="000000"/>
          <w:kern w:val="0"/>
          <w:sz w:val="32"/>
        </w:rPr>
        <w:t>其</w:t>
      </w:r>
      <w:r>
        <w:rPr>
          <w:rFonts w:eastAsia="仿宋_GB2312"/>
          <w:color w:val="000000"/>
          <w:kern w:val="0"/>
          <w:sz w:val="32"/>
        </w:rPr>
        <w:t>在国家资助政策帮助下如何安心学习、健康成长。（</w:t>
      </w:r>
      <w:r>
        <w:rPr>
          <w:rFonts w:eastAsia="仿宋_GB2312" w:hint="eastAsia"/>
          <w:color w:val="000000"/>
          <w:kern w:val="0"/>
          <w:sz w:val="32"/>
        </w:rPr>
        <w:t>6</w:t>
      </w:r>
      <w:r>
        <w:rPr>
          <w:rFonts w:eastAsia="仿宋_GB2312"/>
          <w:color w:val="000000"/>
          <w:kern w:val="0"/>
          <w:sz w:val="32"/>
        </w:rPr>
        <w:t>）公益服务活动。高考招生录取期间</w:t>
      </w:r>
      <w:r>
        <w:rPr>
          <w:rFonts w:eastAsia="仿宋_GB2312" w:hint="eastAsia"/>
          <w:color w:val="000000"/>
          <w:kern w:val="0"/>
          <w:sz w:val="32"/>
        </w:rPr>
        <w:t>，积极开展</w:t>
      </w:r>
      <w:r>
        <w:rPr>
          <w:rFonts w:eastAsia="仿宋_GB2312"/>
          <w:color w:val="000000"/>
          <w:kern w:val="0"/>
          <w:sz w:val="32"/>
        </w:rPr>
        <w:t>生源地信用助学贷款</w:t>
      </w:r>
      <w:r>
        <w:rPr>
          <w:rFonts w:eastAsia="仿宋_GB2312" w:hint="eastAsia"/>
          <w:color w:val="000000"/>
          <w:kern w:val="0"/>
          <w:sz w:val="32"/>
        </w:rPr>
        <w:t>政策宣传工作</w:t>
      </w:r>
      <w:r>
        <w:rPr>
          <w:rFonts w:eastAsia="仿宋_GB2312"/>
          <w:color w:val="000000"/>
          <w:kern w:val="0"/>
          <w:sz w:val="32"/>
        </w:rPr>
        <w:t>。积极参加其他公益性志愿服务活动，广泛宣传学生资助政策。</w:t>
      </w:r>
      <w:r>
        <w:rPr>
          <w:rFonts w:eastAsia="仿宋_GB2312" w:hint="eastAsia"/>
          <w:color w:val="000000"/>
          <w:kern w:val="0"/>
          <w:sz w:val="32"/>
        </w:rPr>
        <w:t>（</w:t>
      </w:r>
      <w:r>
        <w:rPr>
          <w:rFonts w:eastAsia="仿宋_GB2312" w:hint="eastAsia"/>
          <w:color w:val="000000"/>
          <w:kern w:val="0"/>
          <w:sz w:val="32"/>
        </w:rPr>
        <w:t>7</w:t>
      </w:r>
      <w:r>
        <w:rPr>
          <w:rFonts w:eastAsia="仿宋_GB2312" w:hint="eastAsia"/>
          <w:color w:val="000000"/>
          <w:kern w:val="0"/>
          <w:sz w:val="32"/>
        </w:rPr>
        <w:t>）开</w:t>
      </w:r>
      <w:r>
        <w:rPr>
          <w:rFonts w:eastAsia="仿宋_GB2312"/>
          <w:color w:val="000000"/>
          <w:kern w:val="0"/>
          <w:sz w:val="32"/>
        </w:rPr>
        <w:t>展常态化宣传</w:t>
      </w:r>
      <w:r>
        <w:rPr>
          <w:rFonts w:eastAsia="仿宋_GB2312" w:hint="eastAsia"/>
          <w:color w:val="000000"/>
          <w:kern w:val="0"/>
          <w:sz w:val="32"/>
        </w:rPr>
        <w:t>。</w:t>
      </w:r>
      <w:r>
        <w:rPr>
          <w:rFonts w:eastAsia="仿宋_GB2312"/>
          <w:color w:val="000000"/>
          <w:kern w:val="0"/>
          <w:sz w:val="32"/>
        </w:rPr>
        <w:t>组织学生利用课余时间创作资助宣传画作品</w:t>
      </w:r>
      <w:r>
        <w:rPr>
          <w:rFonts w:eastAsia="仿宋_GB2312" w:hint="eastAsia"/>
          <w:color w:val="000000"/>
          <w:kern w:val="0"/>
          <w:sz w:val="32"/>
        </w:rPr>
        <w:t>，并将优秀宣传画进机关、进村社、进校园、进班级，在本地区</w:t>
      </w:r>
      <w:r>
        <w:rPr>
          <w:rFonts w:eastAsia="仿宋_GB2312"/>
          <w:color w:val="000000"/>
          <w:kern w:val="0"/>
          <w:sz w:val="32"/>
        </w:rPr>
        <w:t>向社会广泛宣传国家资助政策。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楷体_GB2312"/>
          <w:bCs/>
          <w:color w:val="000000"/>
          <w:kern w:val="0"/>
          <w:sz w:val="32"/>
        </w:rPr>
      </w:pPr>
      <w:r>
        <w:rPr>
          <w:rFonts w:eastAsia="楷体_GB2312" w:hint="eastAsia"/>
          <w:bCs/>
          <w:color w:val="000000"/>
          <w:kern w:val="0"/>
          <w:sz w:val="32"/>
        </w:rPr>
        <w:lastRenderedPageBreak/>
        <w:t>（二）高校学生资助宣传大使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仿宋_GB2312"/>
          <w:color w:val="000000"/>
          <w:kern w:val="0"/>
          <w:sz w:val="32"/>
        </w:rPr>
      </w:pPr>
      <w:r>
        <w:rPr>
          <w:rFonts w:eastAsia="仿宋_GB2312"/>
          <w:color w:val="000000"/>
          <w:kern w:val="0"/>
          <w:sz w:val="32"/>
        </w:rPr>
        <w:t>各高校</w:t>
      </w:r>
      <w:r>
        <w:rPr>
          <w:rFonts w:eastAsia="仿宋_GB2312"/>
          <w:bCs/>
          <w:color w:val="000000"/>
          <w:sz w:val="32"/>
          <w:szCs w:val="32"/>
        </w:rPr>
        <w:t>选聘优秀的受助学生作为校级资助宣传大使</w:t>
      </w:r>
      <w:r>
        <w:rPr>
          <w:rFonts w:eastAsia="仿宋_GB2312"/>
          <w:color w:val="000000"/>
          <w:kern w:val="0"/>
          <w:sz w:val="32"/>
        </w:rPr>
        <w:t>，并结合实际，开展形式创新、重点突出、反响较好的校内外资助宣传活动，主要包括：</w:t>
      </w:r>
      <w:r>
        <w:rPr>
          <w:rFonts w:eastAsia="仿宋_GB2312" w:hint="eastAsia"/>
          <w:color w:val="000000"/>
          <w:kern w:val="0"/>
          <w:sz w:val="32"/>
        </w:rPr>
        <w:t>（</w:t>
      </w:r>
      <w:r>
        <w:rPr>
          <w:rFonts w:eastAsia="仿宋_GB2312" w:hint="eastAsia"/>
          <w:color w:val="000000"/>
          <w:kern w:val="0"/>
          <w:sz w:val="32"/>
        </w:rPr>
        <w:t>1</w:t>
      </w:r>
      <w:r>
        <w:rPr>
          <w:rFonts w:eastAsia="仿宋_GB2312" w:hint="eastAsia"/>
          <w:color w:val="000000"/>
          <w:kern w:val="0"/>
          <w:sz w:val="32"/>
        </w:rPr>
        <w:t>）资助工作成效宣传。在指导老师帮助下，整理本校近年来资助工作成效并进行宣传。</w:t>
      </w:r>
      <w:r>
        <w:rPr>
          <w:rFonts w:eastAsia="仿宋_GB2312"/>
          <w:color w:val="000000"/>
          <w:kern w:val="0"/>
          <w:sz w:val="32"/>
        </w:rPr>
        <w:t>（</w:t>
      </w:r>
      <w:r>
        <w:rPr>
          <w:rFonts w:eastAsia="仿宋_GB2312" w:hint="eastAsia"/>
          <w:color w:val="000000"/>
          <w:kern w:val="0"/>
          <w:sz w:val="32"/>
        </w:rPr>
        <w:t>2</w:t>
      </w:r>
      <w:r>
        <w:rPr>
          <w:rFonts w:eastAsia="仿宋_GB2312"/>
          <w:color w:val="000000"/>
          <w:kern w:val="0"/>
          <w:sz w:val="32"/>
        </w:rPr>
        <w:t>）送政策下乡活动。利用寒暑假，</w:t>
      </w:r>
      <w:r>
        <w:rPr>
          <w:rFonts w:eastAsia="仿宋_GB2312" w:hint="eastAsia"/>
          <w:color w:val="000000"/>
          <w:kern w:val="0"/>
          <w:sz w:val="32"/>
        </w:rPr>
        <w:t>结合社会实践活动，</w:t>
      </w:r>
      <w:r>
        <w:rPr>
          <w:rFonts w:eastAsia="仿宋_GB2312"/>
          <w:color w:val="000000"/>
          <w:kern w:val="0"/>
          <w:sz w:val="32"/>
        </w:rPr>
        <w:t>建立学生资助政策宣讲团，走访家庭经济困难学生家庭，进村入户宣传</w:t>
      </w:r>
      <w:r>
        <w:rPr>
          <w:rFonts w:eastAsia="仿宋_GB2312" w:hint="eastAsia"/>
          <w:color w:val="000000"/>
          <w:kern w:val="0"/>
          <w:sz w:val="32"/>
        </w:rPr>
        <w:t>国家以及当地实施的</w:t>
      </w:r>
      <w:proofErr w:type="gramStart"/>
      <w:r>
        <w:rPr>
          <w:rFonts w:eastAsia="仿宋_GB2312" w:hint="eastAsia"/>
          <w:color w:val="000000"/>
          <w:kern w:val="0"/>
          <w:sz w:val="32"/>
        </w:rPr>
        <w:t>对应学</w:t>
      </w:r>
      <w:proofErr w:type="gramEnd"/>
      <w:r>
        <w:rPr>
          <w:rFonts w:eastAsia="仿宋_GB2312" w:hint="eastAsia"/>
          <w:color w:val="000000"/>
          <w:kern w:val="0"/>
          <w:sz w:val="32"/>
        </w:rPr>
        <w:t>段</w:t>
      </w:r>
      <w:r>
        <w:rPr>
          <w:rFonts w:eastAsia="仿宋_GB2312"/>
          <w:color w:val="000000"/>
          <w:kern w:val="0"/>
          <w:sz w:val="32"/>
        </w:rPr>
        <w:t>资助政策。（</w:t>
      </w:r>
      <w:r>
        <w:rPr>
          <w:rFonts w:eastAsia="仿宋_GB2312" w:hint="eastAsia"/>
          <w:color w:val="000000"/>
          <w:kern w:val="0"/>
          <w:sz w:val="32"/>
        </w:rPr>
        <w:t>3</w:t>
      </w:r>
      <w:r>
        <w:rPr>
          <w:rFonts w:eastAsia="仿宋_GB2312"/>
          <w:color w:val="000000"/>
          <w:kern w:val="0"/>
          <w:sz w:val="32"/>
        </w:rPr>
        <w:t>）送政策回母校活动。利用寒暑假，组织宣传大使回到家乡、回到高中母校</w:t>
      </w:r>
      <w:r>
        <w:rPr>
          <w:rFonts w:eastAsia="仿宋_GB2312"/>
          <w:color w:val="000000"/>
          <w:kern w:val="0"/>
          <w:sz w:val="32"/>
        </w:rPr>
        <w:t>“</w:t>
      </w:r>
      <w:r>
        <w:rPr>
          <w:rFonts w:eastAsia="仿宋_GB2312"/>
          <w:color w:val="000000"/>
          <w:kern w:val="0"/>
          <w:sz w:val="32"/>
        </w:rPr>
        <w:t>现身说法</w:t>
      </w:r>
      <w:r>
        <w:rPr>
          <w:rFonts w:eastAsia="仿宋_GB2312"/>
          <w:color w:val="000000"/>
          <w:kern w:val="0"/>
          <w:sz w:val="32"/>
        </w:rPr>
        <w:t>”</w:t>
      </w:r>
      <w:r>
        <w:rPr>
          <w:rFonts w:eastAsia="仿宋_GB2312"/>
          <w:color w:val="000000"/>
          <w:kern w:val="0"/>
          <w:sz w:val="32"/>
        </w:rPr>
        <w:t>，解读国家和</w:t>
      </w:r>
      <w:r>
        <w:rPr>
          <w:rFonts w:eastAsia="仿宋_GB2312" w:hint="eastAsia"/>
          <w:color w:val="000000"/>
          <w:kern w:val="0"/>
          <w:sz w:val="32"/>
        </w:rPr>
        <w:t>江苏</w:t>
      </w:r>
      <w:r>
        <w:rPr>
          <w:rFonts w:eastAsia="仿宋_GB2312"/>
          <w:color w:val="000000"/>
          <w:kern w:val="0"/>
          <w:sz w:val="32"/>
        </w:rPr>
        <w:t>的学生资助政策</w:t>
      </w:r>
      <w:r>
        <w:rPr>
          <w:rFonts w:eastAsia="仿宋_GB2312" w:hint="eastAsia"/>
          <w:color w:val="000000"/>
          <w:kern w:val="0"/>
          <w:sz w:val="32"/>
        </w:rPr>
        <w:t>以及江苏</w:t>
      </w:r>
      <w:r>
        <w:rPr>
          <w:rFonts w:eastAsia="仿宋_GB2312"/>
          <w:color w:val="000000"/>
          <w:kern w:val="0"/>
          <w:sz w:val="32"/>
        </w:rPr>
        <w:t>高校</w:t>
      </w:r>
      <w:r>
        <w:rPr>
          <w:rFonts w:eastAsia="仿宋_GB2312" w:hint="eastAsia"/>
          <w:color w:val="000000"/>
          <w:kern w:val="0"/>
          <w:sz w:val="32"/>
        </w:rPr>
        <w:t>的特色资助政策</w:t>
      </w:r>
      <w:r>
        <w:rPr>
          <w:rFonts w:eastAsia="仿宋_GB2312"/>
          <w:color w:val="000000"/>
          <w:kern w:val="0"/>
          <w:sz w:val="32"/>
        </w:rPr>
        <w:t>，促使困难学生安心学习、健康成长，扫除他们经济上的顾虑。（</w:t>
      </w:r>
      <w:r>
        <w:rPr>
          <w:rFonts w:eastAsia="仿宋_GB2312" w:hint="eastAsia"/>
          <w:color w:val="000000"/>
          <w:kern w:val="0"/>
          <w:sz w:val="32"/>
        </w:rPr>
        <w:t>4</w:t>
      </w:r>
      <w:r>
        <w:rPr>
          <w:rFonts w:eastAsia="仿宋_GB2312"/>
          <w:color w:val="000000"/>
          <w:kern w:val="0"/>
          <w:sz w:val="32"/>
        </w:rPr>
        <w:t>）公益服务活动。高考招生录取期间，组织宣传大使回到家乡所在地的县级资助中心，参加生源地信用助学贷款志愿服务工作，协助县资助中心处理日常性工作。开展</w:t>
      </w:r>
      <w:r>
        <w:rPr>
          <w:rStyle w:val="a5"/>
          <w:rFonts w:eastAsia="仿宋_GB2312"/>
          <w:b w:val="0"/>
          <w:color w:val="000000"/>
          <w:kern w:val="0"/>
          <w:sz w:val="32"/>
        </w:rPr>
        <w:t>新生资助政策宣讲报告会，</w:t>
      </w:r>
      <w:r>
        <w:rPr>
          <w:rFonts w:eastAsia="仿宋_GB2312"/>
          <w:color w:val="000000"/>
          <w:kern w:val="0"/>
          <w:sz w:val="32"/>
        </w:rPr>
        <w:t>面向大学新生介绍</w:t>
      </w:r>
      <w:r>
        <w:rPr>
          <w:rFonts w:eastAsia="仿宋_GB2312"/>
          <w:color w:val="000000"/>
          <w:kern w:val="0"/>
          <w:sz w:val="32"/>
        </w:rPr>
        <w:t>“</w:t>
      </w:r>
      <w:r>
        <w:rPr>
          <w:rFonts w:eastAsia="仿宋_GB2312"/>
          <w:color w:val="000000"/>
          <w:kern w:val="0"/>
          <w:sz w:val="32"/>
        </w:rPr>
        <w:t>绿色通道</w:t>
      </w:r>
      <w:r>
        <w:rPr>
          <w:rFonts w:eastAsia="仿宋_GB2312"/>
          <w:color w:val="000000"/>
          <w:kern w:val="0"/>
          <w:sz w:val="32"/>
        </w:rPr>
        <w:t>”</w:t>
      </w:r>
      <w:r>
        <w:rPr>
          <w:rFonts w:eastAsia="仿宋_GB2312"/>
          <w:color w:val="000000"/>
          <w:kern w:val="0"/>
          <w:sz w:val="32"/>
        </w:rPr>
        <w:t>、奖助学金等国家资助政策。积极参加其他公益性志愿服务活动，广泛宣传学生资助政策。</w:t>
      </w:r>
      <w:r>
        <w:rPr>
          <w:rFonts w:eastAsia="仿宋_GB2312" w:hint="eastAsia"/>
          <w:color w:val="000000"/>
          <w:kern w:val="0"/>
          <w:sz w:val="32"/>
        </w:rPr>
        <w:t>（</w:t>
      </w:r>
      <w:r>
        <w:rPr>
          <w:rFonts w:eastAsia="仿宋_GB2312" w:hint="eastAsia"/>
          <w:color w:val="000000"/>
          <w:kern w:val="0"/>
          <w:sz w:val="32"/>
        </w:rPr>
        <w:t>5</w:t>
      </w:r>
      <w:r>
        <w:rPr>
          <w:rFonts w:eastAsia="仿宋_GB2312" w:hint="eastAsia"/>
          <w:color w:val="000000"/>
          <w:kern w:val="0"/>
          <w:sz w:val="32"/>
        </w:rPr>
        <w:t>）开</w:t>
      </w:r>
      <w:r>
        <w:rPr>
          <w:rFonts w:eastAsia="仿宋_GB2312"/>
          <w:color w:val="000000"/>
          <w:kern w:val="0"/>
          <w:sz w:val="32"/>
        </w:rPr>
        <w:t>展常态化宣传</w:t>
      </w:r>
      <w:r>
        <w:rPr>
          <w:rFonts w:eastAsia="仿宋_GB2312" w:hint="eastAsia"/>
          <w:color w:val="000000"/>
          <w:kern w:val="0"/>
          <w:sz w:val="32"/>
        </w:rPr>
        <w:t>。</w:t>
      </w:r>
      <w:r>
        <w:rPr>
          <w:rFonts w:eastAsia="仿宋_GB2312"/>
          <w:color w:val="000000"/>
          <w:kern w:val="0"/>
          <w:sz w:val="32"/>
        </w:rPr>
        <w:t>在校期间，组织学生利用课余时间，通过创作资助宣传画、诗歌、歌曲、微电影、微视频等作品，通过微信、微博、论坛、网页等媒介，向社会广泛宣传国家资助政策。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楷体_GB2312"/>
          <w:bCs/>
          <w:color w:val="000000"/>
          <w:kern w:val="0"/>
          <w:sz w:val="32"/>
        </w:rPr>
      </w:pPr>
      <w:r>
        <w:rPr>
          <w:rFonts w:eastAsia="楷体_GB2312"/>
          <w:bCs/>
          <w:color w:val="000000"/>
          <w:kern w:val="0"/>
          <w:sz w:val="32"/>
        </w:rPr>
        <w:t>（三）注意事项</w:t>
      </w:r>
    </w:p>
    <w:p w:rsidR="00DB220C" w:rsidRDefault="00DB220C" w:rsidP="00DB220C">
      <w:pPr>
        <w:kinsoku w:val="0"/>
        <w:autoSpaceDE w:val="0"/>
        <w:autoSpaceDN w:val="0"/>
        <w:adjustRightInd w:val="0"/>
        <w:snapToGrid w:val="0"/>
        <w:spacing w:line="560" w:lineRule="exact"/>
        <w:ind w:firstLineChars="200" w:firstLine="640"/>
        <w:textAlignment w:val="baseline"/>
        <w:rPr>
          <w:rFonts w:eastAsia="仿宋_GB2312"/>
          <w:color w:val="000000"/>
          <w:kern w:val="0"/>
          <w:sz w:val="32"/>
        </w:rPr>
      </w:pPr>
      <w:r>
        <w:rPr>
          <w:rFonts w:eastAsia="方正楷体_GBK"/>
          <w:color w:val="000000"/>
          <w:sz w:val="32"/>
          <w:szCs w:val="32"/>
        </w:rPr>
        <w:t>1.</w:t>
      </w:r>
      <w:r>
        <w:rPr>
          <w:rFonts w:eastAsia="方正楷体_GBK"/>
          <w:color w:val="000000"/>
          <w:sz w:val="32"/>
          <w:szCs w:val="32"/>
        </w:rPr>
        <w:t>精心组织发动</w:t>
      </w:r>
      <w:r>
        <w:rPr>
          <w:rFonts w:eastAsia="仿宋_GB2312"/>
          <w:color w:val="000000"/>
          <w:kern w:val="0"/>
          <w:sz w:val="32"/>
        </w:rPr>
        <w:t>。各地各高校要高度重视，周密准备部署，加强统筹协调，建立健全组织领导机制和责任落实机制。要充分</w:t>
      </w:r>
      <w:r>
        <w:rPr>
          <w:rFonts w:eastAsia="仿宋_GB2312"/>
          <w:color w:val="000000"/>
          <w:kern w:val="0"/>
          <w:sz w:val="32"/>
        </w:rPr>
        <w:lastRenderedPageBreak/>
        <w:t>了解家庭经济困难学生的政策了解需求，合理遴选宣传团队或个人。根据实际情况组织开展学生资助宣传大使出征仪式和总结仪式。</w:t>
      </w:r>
    </w:p>
    <w:p w:rsidR="00DB220C" w:rsidRDefault="00DB220C" w:rsidP="00DB220C">
      <w:pPr>
        <w:kinsoku w:val="0"/>
        <w:autoSpaceDE w:val="0"/>
        <w:autoSpaceDN w:val="0"/>
        <w:adjustRightInd w:val="0"/>
        <w:snapToGrid w:val="0"/>
        <w:spacing w:line="560" w:lineRule="exact"/>
        <w:ind w:firstLineChars="200" w:firstLine="640"/>
        <w:textAlignment w:val="baseline"/>
        <w:rPr>
          <w:rFonts w:eastAsia="仿宋_GB2312"/>
          <w:color w:val="000000"/>
          <w:kern w:val="0"/>
          <w:sz w:val="32"/>
        </w:rPr>
      </w:pPr>
      <w:r>
        <w:rPr>
          <w:rFonts w:eastAsia="方正楷体_GBK"/>
          <w:color w:val="000000"/>
          <w:sz w:val="32"/>
          <w:szCs w:val="32"/>
        </w:rPr>
        <w:t>2.</w:t>
      </w:r>
      <w:r>
        <w:rPr>
          <w:rFonts w:eastAsia="方正楷体_GBK"/>
          <w:color w:val="000000"/>
          <w:sz w:val="32"/>
          <w:szCs w:val="32"/>
        </w:rPr>
        <w:t>加强业务指导</w:t>
      </w:r>
      <w:r>
        <w:rPr>
          <w:rFonts w:eastAsia="仿宋_GB2312"/>
          <w:color w:val="000000"/>
          <w:kern w:val="0"/>
          <w:sz w:val="32"/>
        </w:rPr>
        <w:t>。高校要选派指导老师指导宣传大使，务必做到精心指导，不可</w:t>
      </w:r>
      <w:r>
        <w:rPr>
          <w:rFonts w:eastAsia="仿宋_GB2312" w:hint="eastAsia"/>
          <w:color w:val="000000"/>
          <w:kern w:val="0"/>
          <w:sz w:val="32"/>
        </w:rPr>
        <w:t>只挂名不指导</w:t>
      </w:r>
      <w:r>
        <w:rPr>
          <w:rFonts w:eastAsia="仿宋_GB2312"/>
          <w:color w:val="000000"/>
          <w:kern w:val="0"/>
          <w:sz w:val="32"/>
        </w:rPr>
        <w:t>。开展资助政策和育人成果专项培训，明确</w:t>
      </w:r>
      <w:proofErr w:type="gramStart"/>
      <w:r>
        <w:rPr>
          <w:rFonts w:eastAsia="仿宋_GB2312"/>
          <w:color w:val="000000"/>
          <w:kern w:val="0"/>
          <w:sz w:val="32"/>
        </w:rPr>
        <w:t>宣传受</w:t>
      </w:r>
      <w:proofErr w:type="gramEnd"/>
      <w:r>
        <w:rPr>
          <w:rFonts w:eastAsia="仿宋_GB2312"/>
          <w:color w:val="000000"/>
          <w:kern w:val="0"/>
          <w:sz w:val="32"/>
        </w:rPr>
        <w:t>众，提前了解</w:t>
      </w:r>
      <w:proofErr w:type="gramStart"/>
      <w:r>
        <w:rPr>
          <w:rFonts w:eastAsia="仿宋_GB2312"/>
          <w:color w:val="000000"/>
          <w:kern w:val="0"/>
          <w:sz w:val="32"/>
        </w:rPr>
        <w:t>对应学</w:t>
      </w:r>
      <w:proofErr w:type="gramEnd"/>
      <w:r>
        <w:rPr>
          <w:rFonts w:eastAsia="仿宋_GB2312"/>
          <w:color w:val="000000"/>
          <w:kern w:val="0"/>
          <w:sz w:val="32"/>
        </w:rPr>
        <w:t>段、对应地区的资助政策，不可概而论之。</w:t>
      </w:r>
    </w:p>
    <w:p w:rsidR="00DB220C" w:rsidRDefault="00DB220C" w:rsidP="00DB220C">
      <w:pPr>
        <w:kinsoku w:val="0"/>
        <w:autoSpaceDE w:val="0"/>
        <w:autoSpaceDN w:val="0"/>
        <w:adjustRightInd w:val="0"/>
        <w:snapToGrid w:val="0"/>
        <w:spacing w:line="560" w:lineRule="exact"/>
        <w:ind w:firstLineChars="200" w:firstLine="640"/>
        <w:textAlignment w:val="baseline"/>
        <w:rPr>
          <w:rFonts w:eastAsia="仿宋_GB2312"/>
          <w:color w:val="000000"/>
          <w:kern w:val="0"/>
          <w:sz w:val="32"/>
        </w:rPr>
      </w:pPr>
      <w:r>
        <w:rPr>
          <w:rFonts w:eastAsia="方正楷体_GBK"/>
          <w:color w:val="000000"/>
          <w:sz w:val="32"/>
          <w:szCs w:val="32"/>
        </w:rPr>
        <w:t>3.</w:t>
      </w:r>
      <w:r>
        <w:rPr>
          <w:rFonts w:eastAsia="方正楷体_GBK"/>
          <w:color w:val="000000"/>
          <w:sz w:val="32"/>
          <w:szCs w:val="32"/>
        </w:rPr>
        <w:t>强化安全保障</w:t>
      </w:r>
      <w:r>
        <w:rPr>
          <w:rFonts w:eastAsia="仿宋_GB2312"/>
          <w:color w:val="000000"/>
          <w:kern w:val="0"/>
          <w:sz w:val="32"/>
        </w:rPr>
        <w:t>。各地各高校要强化风险防范意识，坚持</w:t>
      </w:r>
      <w:proofErr w:type="gramStart"/>
      <w:r>
        <w:rPr>
          <w:rFonts w:eastAsia="仿宋_GB2312"/>
          <w:color w:val="000000"/>
          <w:kern w:val="0"/>
          <w:sz w:val="32"/>
        </w:rPr>
        <w:t>安全第一</w:t>
      </w:r>
      <w:proofErr w:type="gramEnd"/>
      <w:r>
        <w:rPr>
          <w:rFonts w:eastAsia="仿宋_GB2312"/>
          <w:color w:val="000000"/>
          <w:kern w:val="0"/>
          <w:sz w:val="32"/>
        </w:rPr>
        <w:t>的原则。自觉遵纪守法，坚决防范化解意识形态等各类风险。实践师生要增强安全意识，充分</w:t>
      </w:r>
      <w:proofErr w:type="gramStart"/>
      <w:r>
        <w:rPr>
          <w:rFonts w:eastAsia="仿宋_GB2312"/>
          <w:color w:val="000000"/>
          <w:kern w:val="0"/>
          <w:sz w:val="32"/>
        </w:rPr>
        <w:t>研</w:t>
      </w:r>
      <w:proofErr w:type="gramEnd"/>
      <w:r>
        <w:rPr>
          <w:rFonts w:eastAsia="仿宋_GB2312"/>
          <w:color w:val="000000"/>
          <w:kern w:val="0"/>
          <w:sz w:val="32"/>
        </w:rPr>
        <w:t>判天气变化和自然地质条件等，安全有序地开展社会实践活动。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仿宋_GB2312"/>
          <w:color w:val="000000"/>
          <w:kern w:val="0"/>
          <w:sz w:val="32"/>
        </w:rPr>
      </w:pPr>
      <w:r>
        <w:rPr>
          <w:rFonts w:eastAsia="方正楷体_GBK"/>
          <w:color w:val="000000"/>
          <w:sz w:val="32"/>
          <w:szCs w:val="32"/>
        </w:rPr>
        <w:t>4.</w:t>
      </w:r>
      <w:r>
        <w:rPr>
          <w:rFonts w:eastAsia="方正楷体_GBK"/>
          <w:color w:val="000000"/>
          <w:sz w:val="32"/>
          <w:szCs w:val="32"/>
        </w:rPr>
        <w:t>积极推荐上报</w:t>
      </w:r>
      <w:r>
        <w:rPr>
          <w:rFonts w:eastAsia="仿宋_GB2312"/>
          <w:color w:val="000000"/>
          <w:kern w:val="0"/>
          <w:sz w:val="32"/>
        </w:rPr>
        <w:t>。各地各高校对本地本校资助宣传大使进行初评，重点遴选特色鲜明、宣传成效显著的资助工作者、学生，推荐为</w:t>
      </w:r>
      <w:r>
        <w:rPr>
          <w:rFonts w:eastAsia="仿宋_GB2312"/>
          <w:color w:val="000000"/>
          <w:kern w:val="0"/>
          <w:sz w:val="32"/>
        </w:rPr>
        <w:t>“</w:t>
      </w:r>
      <w:r>
        <w:rPr>
          <w:rFonts w:eastAsia="仿宋_GB2312"/>
          <w:color w:val="000000"/>
          <w:kern w:val="0"/>
          <w:sz w:val="32"/>
        </w:rPr>
        <w:t>江苏学生资助宣传大使</w:t>
      </w:r>
      <w:r>
        <w:rPr>
          <w:rFonts w:eastAsia="仿宋_GB2312"/>
          <w:color w:val="000000"/>
          <w:kern w:val="0"/>
          <w:sz w:val="32"/>
        </w:rPr>
        <w:t>”</w:t>
      </w:r>
      <w:r>
        <w:rPr>
          <w:rFonts w:eastAsia="仿宋_GB2312"/>
          <w:color w:val="000000"/>
          <w:kern w:val="0"/>
          <w:sz w:val="32"/>
        </w:rPr>
        <w:t>。</w:t>
      </w:r>
      <w:r>
        <w:rPr>
          <w:rFonts w:eastAsia="仿宋_GB2312"/>
          <w:color w:val="000000"/>
          <w:kern w:val="0"/>
          <w:sz w:val="32"/>
        </w:rPr>
        <w:t xml:space="preserve"> 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四、报送要求</w:t>
      </w:r>
    </w:p>
    <w:p w:rsidR="00DB220C" w:rsidRDefault="00DB220C" w:rsidP="00DB220C">
      <w:pPr>
        <w:adjustRightInd w:val="0"/>
        <w:snapToGrid w:val="0"/>
        <w:spacing w:line="560" w:lineRule="exact"/>
        <w:ind w:firstLine="640"/>
        <w:rPr>
          <w:rFonts w:eastAsia="仿宋_GB2312"/>
          <w:color w:val="000000"/>
          <w:kern w:val="0"/>
          <w:sz w:val="32"/>
        </w:rPr>
      </w:pPr>
      <w:r>
        <w:rPr>
          <w:rFonts w:eastAsia="黑体" w:hint="eastAsia"/>
          <w:color w:val="000000"/>
          <w:kern w:val="0"/>
          <w:sz w:val="32"/>
        </w:rPr>
        <w:t>各设区市、县（市、区）教育局、各高校和省属中职学校</w:t>
      </w:r>
      <w:r>
        <w:rPr>
          <w:rFonts w:eastAsia="黑体"/>
          <w:color w:val="000000"/>
          <w:kern w:val="0"/>
          <w:sz w:val="32"/>
        </w:rPr>
        <w:t>1</w:t>
      </w:r>
      <w:r>
        <w:rPr>
          <w:rFonts w:eastAsia="黑体"/>
          <w:color w:val="000000"/>
          <w:kern w:val="0"/>
          <w:sz w:val="32"/>
        </w:rPr>
        <w:t>名</w:t>
      </w:r>
      <w:r>
        <w:rPr>
          <w:rFonts w:eastAsia="黑体"/>
          <w:color w:val="000000"/>
          <w:kern w:val="0"/>
          <w:sz w:val="32"/>
        </w:rPr>
        <w:t>“</w:t>
      </w:r>
      <w:r>
        <w:rPr>
          <w:rFonts w:eastAsia="黑体"/>
          <w:color w:val="000000"/>
          <w:kern w:val="0"/>
          <w:sz w:val="32"/>
        </w:rPr>
        <w:t>江苏学生资助宣传大使</w:t>
      </w:r>
      <w:r>
        <w:rPr>
          <w:rFonts w:eastAsia="黑体"/>
          <w:color w:val="000000"/>
          <w:kern w:val="0"/>
          <w:sz w:val="32"/>
        </w:rPr>
        <w:t>”</w:t>
      </w:r>
      <w:r>
        <w:rPr>
          <w:rFonts w:eastAsia="黑体"/>
          <w:color w:val="000000"/>
          <w:kern w:val="0"/>
          <w:sz w:val="32"/>
        </w:rPr>
        <w:t>人选。</w:t>
      </w:r>
      <w:proofErr w:type="gramStart"/>
      <w:r>
        <w:rPr>
          <w:rFonts w:eastAsia="黑体"/>
          <w:color w:val="000000"/>
          <w:kern w:val="0"/>
          <w:sz w:val="32"/>
        </w:rPr>
        <w:t>往年已</w:t>
      </w:r>
      <w:proofErr w:type="gramEnd"/>
      <w:r>
        <w:rPr>
          <w:rFonts w:eastAsia="黑体"/>
          <w:color w:val="000000"/>
          <w:kern w:val="0"/>
          <w:sz w:val="32"/>
        </w:rPr>
        <w:t>被评为</w:t>
      </w:r>
      <w:r>
        <w:rPr>
          <w:rFonts w:eastAsia="黑体" w:hint="eastAsia"/>
          <w:color w:val="000000"/>
          <w:kern w:val="0"/>
          <w:sz w:val="32"/>
        </w:rPr>
        <w:t>“江苏优秀资助工作者”</w:t>
      </w:r>
      <w:r>
        <w:rPr>
          <w:rFonts w:eastAsia="黑体"/>
          <w:color w:val="000000"/>
          <w:kern w:val="0"/>
          <w:sz w:val="32"/>
        </w:rPr>
        <w:t>“</w:t>
      </w:r>
      <w:r>
        <w:rPr>
          <w:rFonts w:eastAsia="黑体"/>
          <w:color w:val="000000"/>
          <w:kern w:val="0"/>
          <w:sz w:val="32"/>
        </w:rPr>
        <w:t>江苏学生资助宣传大使</w:t>
      </w:r>
      <w:r>
        <w:rPr>
          <w:rFonts w:eastAsia="黑体"/>
          <w:color w:val="000000"/>
          <w:kern w:val="0"/>
          <w:sz w:val="32"/>
        </w:rPr>
        <w:t>”</w:t>
      </w:r>
      <w:r>
        <w:rPr>
          <w:rFonts w:eastAsia="黑体"/>
          <w:color w:val="000000"/>
          <w:kern w:val="0"/>
          <w:sz w:val="32"/>
        </w:rPr>
        <w:t>的</w:t>
      </w:r>
      <w:r>
        <w:rPr>
          <w:rFonts w:eastAsia="黑体" w:hint="eastAsia"/>
          <w:color w:val="000000"/>
          <w:kern w:val="0"/>
          <w:sz w:val="32"/>
        </w:rPr>
        <w:t>工作者和</w:t>
      </w:r>
      <w:r>
        <w:rPr>
          <w:rFonts w:eastAsia="黑体"/>
          <w:color w:val="000000"/>
          <w:kern w:val="0"/>
          <w:sz w:val="32"/>
        </w:rPr>
        <w:t>学生，不再重复推荐。</w:t>
      </w:r>
      <w:r>
        <w:rPr>
          <w:rFonts w:eastAsia="仿宋_GB2312"/>
          <w:color w:val="000000"/>
          <w:kern w:val="0"/>
          <w:sz w:val="32"/>
        </w:rPr>
        <w:t>推荐材料以邮件形式报送，包含：</w:t>
      </w:r>
      <w:r>
        <w:rPr>
          <w:rFonts w:eastAsia="仿宋_GB2312"/>
          <w:color w:val="000000"/>
          <w:kern w:val="0"/>
          <w:sz w:val="32"/>
        </w:rPr>
        <w:t>1.</w:t>
      </w:r>
      <w:r>
        <w:rPr>
          <w:rFonts w:eastAsia="仿宋_GB2312"/>
          <w:color w:val="000000"/>
          <w:kern w:val="0"/>
          <w:sz w:val="32"/>
        </w:rPr>
        <w:t>《</w:t>
      </w:r>
      <w:r>
        <w:rPr>
          <w:rFonts w:eastAsia="仿宋_GB2312"/>
          <w:color w:val="000000"/>
          <w:kern w:val="0"/>
          <w:sz w:val="32"/>
        </w:rPr>
        <w:t>“</w:t>
      </w:r>
      <w:r>
        <w:rPr>
          <w:rFonts w:eastAsia="仿宋_GB2312"/>
          <w:color w:val="000000"/>
          <w:kern w:val="0"/>
          <w:sz w:val="32"/>
        </w:rPr>
        <w:t>江苏学生资助宣传大使</w:t>
      </w:r>
      <w:r>
        <w:rPr>
          <w:rFonts w:eastAsia="仿宋_GB2312"/>
          <w:color w:val="000000"/>
          <w:kern w:val="0"/>
          <w:sz w:val="32"/>
        </w:rPr>
        <w:t>”</w:t>
      </w:r>
      <w:r>
        <w:rPr>
          <w:rFonts w:eastAsia="仿宋_GB2312"/>
          <w:color w:val="000000"/>
          <w:kern w:val="0"/>
          <w:sz w:val="32"/>
        </w:rPr>
        <w:t>推荐表》、资助政策和</w:t>
      </w:r>
      <w:r>
        <w:rPr>
          <w:rFonts w:eastAsia="仿宋_GB2312" w:hint="eastAsia"/>
          <w:color w:val="000000"/>
          <w:kern w:val="0"/>
          <w:sz w:val="32"/>
        </w:rPr>
        <w:t>育人成果</w:t>
      </w:r>
      <w:r>
        <w:rPr>
          <w:rFonts w:eastAsia="仿宋_GB2312"/>
          <w:color w:val="000000"/>
          <w:kern w:val="0"/>
          <w:sz w:val="32"/>
        </w:rPr>
        <w:t>宣传先进事迹材料，资助政策和育人成果宣传视频或</w:t>
      </w:r>
      <w:r>
        <w:rPr>
          <w:rFonts w:eastAsia="仿宋_GB2312"/>
          <w:color w:val="000000"/>
          <w:kern w:val="0"/>
          <w:sz w:val="32"/>
        </w:rPr>
        <w:t>PPT</w:t>
      </w:r>
      <w:r>
        <w:rPr>
          <w:rFonts w:eastAsia="仿宋_GB2312"/>
          <w:color w:val="000000"/>
          <w:kern w:val="0"/>
          <w:sz w:val="32"/>
        </w:rPr>
        <w:t>成果展示</w:t>
      </w:r>
      <w:r>
        <w:rPr>
          <w:rFonts w:eastAsia="仿宋_GB2312"/>
          <w:color w:val="000000"/>
          <w:kern w:val="0"/>
          <w:sz w:val="32"/>
        </w:rPr>
        <w:t>1</w:t>
      </w:r>
      <w:r>
        <w:rPr>
          <w:rFonts w:eastAsia="仿宋_GB2312"/>
          <w:color w:val="000000"/>
          <w:kern w:val="0"/>
          <w:sz w:val="32"/>
        </w:rPr>
        <w:t>份（视频或</w:t>
      </w:r>
      <w:r>
        <w:rPr>
          <w:rFonts w:eastAsia="仿宋_GB2312"/>
          <w:color w:val="000000"/>
          <w:kern w:val="0"/>
          <w:sz w:val="32"/>
        </w:rPr>
        <w:t>PPT</w:t>
      </w:r>
      <w:r>
        <w:rPr>
          <w:rFonts w:eastAsia="仿宋_GB2312"/>
          <w:color w:val="000000"/>
          <w:kern w:val="0"/>
          <w:sz w:val="32"/>
        </w:rPr>
        <w:t>内容可包含宣传现场照片、录像、宣传方式创新的成果、资助宣传</w:t>
      </w:r>
      <w:r>
        <w:rPr>
          <w:rFonts w:eastAsia="仿宋_GB2312"/>
          <w:color w:val="000000"/>
          <w:kern w:val="0"/>
          <w:sz w:val="32"/>
        </w:rPr>
        <w:lastRenderedPageBreak/>
        <w:t>成效等）电子版；</w:t>
      </w:r>
      <w:r>
        <w:rPr>
          <w:rFonts w:eastAsia="仿宋_GB2312"/>
          <w:color w:val="000000"/>
          <w:kern w:val="0"/>
          <w:sz w:val="32"/>
        </w:rPr>
        <w:t>2.</w:t>
      </w:r>
      <w:r>
        <w:rPr>
          <w:rFonts w:eastAsia="仿宋_GB2312"/>
          <w:color w:val="000000"/>
          <w:kern w:val="0"/>
          <w:sz w:val="32"/>
        </w:rPr>
        <w:t>《</w:t>
      </w:r>
      <w:r>
        <w:rPr>
          <w:rFonts w:eastAsia="仿宋_GB2312"/>
          <w:color w:val="000000"/>
          <w:kern w:val="0"/>
          <w:sz w:val="32"/>
        </w:rPr>
        <w:t>“</w:t>
      </w:r>
      <w:r>
        <w:rPr>
          <w:rFonts w:eastAsia="仿宋_GB2312"/>
          <w:color w:val="000000"/>
          <w:kern w:val="0"/>
          <w:sz w:val="32"/>
        </w:rPr>
        <w:t>江苏学生资助宣传大使</w:t>
      </w:r>
      <w:r>
        <w:rPr>
          <w:rFonts w:eastAsia="仿宋_GB2312"/>
          <w:color w:val="000000"/>
          <w:kern w:val="0"/>
          <w:sz w:val="32"/>
        </w:rPr>
        <w:t>”</w:t>
      </w:r>
      <w:r>
        <w:rPr>
          <w:rFonts w:eastAsia="仿宋_GB2312"/>
          <w:color w:val="000000"/>
          <w:kern w:val="0"/>
          <w:sz w:val="32"/>
        </w:rPr>
        <w:t>推荐表》、资助宣传先进事迹材料加盖高校公章后的扫描</w:t>
      </w:r>
      <w:r>
        <w:rPr>
          <w:rFonts w:eastAsia="仿宋_GB2312"/>
          <w:color w:val="000000"/>
          <w:kern w:val="0"/>
          <w:sz w:val="32"/>
        </w:rPr>
        <w:t>PDF</w:t>
      </w:r>
      <w:r>
        <w:rPr>
          <w:rFonts w:eastAsia="仿宋_GB2312"/>
          <w:color w:val="000000"/>
          <w:kern w:val="0"/>
          <w:sz w:val="32"/>
        </w:rPr>
        <w:t>文件；</w:t>
      </w:r>
      <w:r>
        <w:rPr>
          <w:rFonts w:eastAsia="仿宋_GB2312"/>
          <w:color w:val="000000"/>
          <w:kern w:val="0"/>
          <w:sz w:val="32"/>
        </w:rPr>
        <w:t>3.</w:t>
      </w:r>
      <w:r>
        <w:rPr>
          <w:rFonts w:eastAsia="仿宋_GB2312"/>
          <w:color w:val="000000"/>
          <w:kern w:val="0"/>
          <w:sz w:val="32"/>
        </w:rPr>
        <w:t>文件以学校名命名，报送时请注明</w:t>
      </w:r>
      <w:r>
        <w:rPr>
          <w:rFonts w:eastAsia="仿宋_GB2312"/>
          <w:color w:val="000000"/>
          <w:kern w:val="0"/>
          <w:sz w:val="32"/>
        </w:rPr>
        <w:t>“**</w:t>
      </w:r>
      <w:r>
        <w:rPr>
          <w:rFonts w:eastAsia="仿宋_GB2312"/>
          <w:color w:val="000000"/>
          <w:kern w:val="0"/>
          <w:sz w:val="32"/>
        </w:rPr>
        <w:t>单位</w:t>
      </w:r>
      <w:r>
        <w:rPr>
          <w:rFonts w:eastAsia="仿宋_GB2312"/>
          <w:color w:val="000000"/>
          <w:kern w:val="0"/>
          <w:sz w:val="32"/>
        </w:rPr>
        <w:t>-</w:t>
      </w:r>
      <w:r>
        <w:rPr>
          <w:rFonts w:eastAsia="仿宋_GB2312"/>
          <w:color w:val="000000"/>
          <w:kern w:val="0"/>
          <w:sz w:val="32"/>
        </w:rPr>
        <w:t>江苏省学生资助宣传大使</w:t>
      </w:r>
      <w:r>
        <w:rPr>
          <w:rFonts w:eastAsia="仿宋_GB2312"/>
          <w:color w:val="000000"/>
          <w:kern w:val="0"/>
          <w:sz w:val="32"/>
        </w:rPr>
        <w:t>”</w:t>
      </w:r>
      <w:r>
        <w:rPr>
          <w:rFonts w:eastAsia="仿宋_GB2312"/>
          <w:color w:val="000000"/>
          <w:kern w:val="0"/>
          <w:sz w:val="32"/>
        </w:rPr>
        <w:t>。</w:t>
      </w: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  <w:bookmarkStart w:id="0" w:name="_GoBack"/>
      <w:bookmarkEnd w:id="0"/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overflowPunct w:val="0"/>
        <w:adjustRightInd w:val="0"/>
        <w:snapToGrid w:val="0"/>
        <w:spacing w:line="360" w:lineRule="auto"/>
        <w:jc w:val="center"/>
        <w:rPr>
          <w:rFonts w:eastAsia="方正小标宋_GBK" w:hint="eastAsia"/>
          <w:color w:val="000000"/>
          <w:sz w:val="36"/>
          <w:szCs w:val="36"/>
        </w:rPr>
      </w:pPr>
      <w:r>
        <w:rPr>
          <w:rFonts w:eastAsia="方正小标宋_GBK"/>
          <w:color w:val="000000"/>
          <w:sz w:val="36"/>
          <w:szCs w:val="36"/>
        </w:rPr>
        <w:lastRenderedPageBreak/>
        <w:t>“</w:t>
      </w:r>
      <w:r>
        <w:rPr>
          <w:rFonts w:eastAsia="方正小标宋_GBK"/>
          <w:color w:val="000000"/>
          <w:sz w:val="36"/>
          <w:szCs w:val="36"/>
        </w:rPr>
        <w:t>江苏学生资助宣传大使</w:t>
      </w:r>
      <w:r>
        <w:rPr>
          <w:rFonts w:eastAsia="方正小标宋_GBK"/>
          <w:color w:val="000000"/>
          <w:sz w:val="36"/>
          <w:szCs w:val="36"/>
        </w:rPr>
        <w:t>”</w:t>
      </w:r>
      <w:r>
        <w:rPr>
          <w:rFonts w:eastAsia="方正小标宋_GBK"/>
          <w:color w:val="000000"/>
          <w:sz w:val="36"/>
          <w:szCs w:val="36"/>
        </w:rPr>
        <w:t>推荐表</w:t>
      </w:r>
      <w:r>
        <w:rPr>
          <w:rFonts w:eastAsia="方正小标宋_GBK" w:hint="eastAsia"/>
          <w:color w:val="000000"/>
          <w:sz w:val="36"/>
          <w:szCs w:val="36"/>
        </w:rPr>
        <w:t>（市县）</w:t>
      </w: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92"/>
        <w:gridCol w:w="1161"/>
        <w:gridCol w:w="1230"/>
        <w:gridCol w:w="992"/>
        <w:gridCol w:w="1511"/>
        <w:gridCol w:w="2036"/>
      </w:tblGrid>
      <w:tr w:rsidR="00DB220C" w:rsidTr="003F21D9">
        <w:trPr>
          <w:trHeight w:val="632"/>
          <w:jc w:val="center"/>
        </w:trPr>
        <w:tc>
          <w:tcPr>
            <w:tcW w:w="1592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161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30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992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11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>民族</w:t>
            </w:r>
          </w:p>
        </w:tc>
        <w:tc>
          <w:tcPr>
            <w:tcW w:w="2036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</w:tc>
      </w:tr>
      <w:tr w:rsidR="00DB220C" w:rsidTr="003F21D9">
        <w:trPr>
          <w:trHeight w:val="741"/>
          <w:jc w:val="center"/>
        </w:trPr>
        <w:tc>
          <w:tcPr>
            <w:tcW w:w="1592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1161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30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>学历</w:t>
            </w:r>
          </w:p>
        </w:tc>
        <w:tc>
          <w:tcPr>
            <w:tcW w:w="992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11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>工作年限</w:t>
            </w:r>
          </w:p>
        </w:tc>
        <w:tc>
          <w:tcPr>
            <w:tcW w:w="203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</w:tc>
      </w:tr>
      <w:tr w:rsidR="00DB220C" w:rsidTr="003F21D9">
        <w:trPr>
          <w:trHeight w:val="788"/>
          <w:jc w:val="center"/>
        </w:trPr>
        <w:tc>
          <w:tcPr>
            <w:tcW w:w="1592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>工作单位</w:t>
            </w:r>
          </w:p>
        </w:tc>
        <w:tc>
          <w:tcPr>
            <w:tcW w:w="3383" w:type="dxa"/>
            <w:gridSpan w:val="3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511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>现任职务</w:t>
            </w:r>
          </w:p>
        </w:tc>
        <w:tc>
          <w:tcPr>
            <w:tcW w:w="2036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</w:tc>
      </w:tr>
      <w:tr w:rsidR="00DB220C" w:rsidTr="003F21D9">
        <w:trPr>
          <w:trHeight w:val="816"/>
          <w:jc w:val="center"/>
        </w:trPr>
        <w:tc>
          <w:tcPr>
            <w:tcW w:w="1592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bCs/>
                <w:color w:val="000000"/>
                <w:sz w:val="28"/>
                <w:szCs w:val="28"/>
              </w:rPr>
              <w:t>岗位性质</w:t>
            </w:r>
          </w:p>
        </w:tc>
        <w:tc>
          <w:tcPr>
            <w:tcW w:w="3383" w:type="dxa"/>
            <w:gridSpan w:val="3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 w:hint="eastAsia"/>
                <w:bCs/>
                <w:color w:val="000000"/>
                <w:sz w:val="28"/>
                <w:szCs w:val="28"/>
              </w:rPr>
            </w:pPr>
            <w:r>
              <w:rPr>
                <w:rFonts w:eastAsia="仿宋" w:hint="eastAsia"/>
                <w:bCs/>
                <w:color w:val="000000"/>
                <w:kern w:val="0"/>
                <w:sz w:val="28"/>
                <w:szCs w:val="28"/>
              </w:rPr>
              <w:t>□行政人员</w:t>
            </w:r>
            <w:r>
              <w:rPr>
                <w:rFonts w:eastAsia="仿宋" w:hint="eastAsia"/>
                <w:bCs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" w:hint="eastAsia"/>
                <w:bCs/>
                <w:color w:val="000000"/>
                <w:kern w:val="0"/>
                <w:sz w:val="28"/>
                <w:szCs w:val="28"/>
              </w:rPr>
              <w:t>□一线老师</w:t>
            </w:r>
          </w:p>
        </w:tc>
        <w:tc>
          <w:tcPr>
            <w:tcW w:w="1511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036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</w:tc>
      </w:tr>
      <w:tr w:rsidR="00DB220C" w:rsidTr="003F21D9">
        <w:trPr>
          <w:trHeight w:val="1333"/>
          <w:jc w:val="center"/>
        </w:trPr>
        <w:tc>
          <w:tcPr>
            <w:tcW w:w="1592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color w:val="000000"/>
                <w:kern w:val="0"/>
                <w:sz w:val="28"/>
                <w:szCs w:val="28"/>
              </w:rPr>
              <w:t>资助工作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主要荣誉</w:t>
            </w:r>
          </w:p>
        </w:tc>
        <w:tc>
          <w:tcPr>
            <w:tcW w:w="6930" w:type="dxa"/>
            <w:gridSpan w:val="5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</w:tc>
      </w:tr>
      <w:tr w:rsidR="00DB220C" w:rsidTr="00DB220C">
        <w:trPr>
          <w:cantSplit/>
          <w:trHeight w:val="3256"/>
          <w:jc w:val="center"/>
        </w:trPr>
        <w:tc>
          <w:tcPr>
            <w:tcW w:w="1592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color w:val="000000"/>
                <w:kern w:val="0"/>
                <w:sz w:val="28"/>
                <w:szCs w:val="28"/>
              </w:rPr>
              <w:t>学生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资助宣传</w:t>
            </w:r>
          </w:p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先进事迹</w:t>
            </w:r>
          </w:p>
        </w:tc>
        <w:tc>
          <w:tcPr>
            <w:tcW w:w="6930" w:type="dxa"/>
            <w:gridSpan w:val="5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此处填写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400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字以内事迹简介，详细事迹请另附页（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2000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字左右）</w:t>
            </w:r>
          </w:p>
        </w:tc>
      </w:tr>
      <w:tr w:rsidR="00DB220C" w:rsidTr="003F21D9">
        <w:trPr>
          <w:trHeight w:val="2543"/>
          <w:jc w:val="center"/>
        </w:trPr>
        <w:tc>
          <w:tcPr>
            <w:tcW w:w="1592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>选送单位意见</w:t>
            </w:r>
          </w:p>
        </w:tc>
        <w:tc>
          <w:tcPr>
            <w:tcW w:w="6930" w:type="dxa"/>
            <w:gridSpan w:val="5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 xml:space="preserve">                      </w:t>
            </w:r>
          </w:p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color w:val="000000"/>
                <w:sz w:val="28"/>
                <w:szCs w:val="28"/>
              </w:rPr>
            </w:pPr>
          </w:p>
          <w:p w:rsidR="00DB220C" w:rsidRDefault="00DB220C" w:rsidP="003F21D9">
            <w:pPr>
              <w:overflowPunct w:val="0"/>
              <w:adjustRightInd w:val="0"/>
              <w:snapToGrid w:val="0"/>
              <w:jc w:val="right"/>
              <w:rPr>
                <w:rFonts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盖章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 xml:space="preserve">            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年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月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日</w:t>
            </w:r>
          </w:p>
        </w:tc>
      </w:tr>
    </w:tbl>
    <w:p w:rsidR="00DB220C" w:rsidRDefault="00DB220C" w:rsidP="00DB220C">
      <w:pPr>
        <w:widowControl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widowControl/>
        <w:jc w:val="center"/>
        <w:rPr>
          <w:rFonts w:eastAsia="方正小标宋_GBK" w:hint="eastAsia"/>
          <w:color w:val="000000"/>
          <w:sz w:val="36"/>
          <w:szCs w:val="36"/>
        </w:rPr>
      </w:pPr>
    </w:p>
    <w:p w:rsidR="00DB220C" w:rsidRDefault="00DB220C" w:rsidP="00DB220C">
      <w:pPr>
        <w:widowControl/>
        <w:jc w:val="center"/>
        <w:rPr>
          <w:rFonts w:eastAsia="方正小标宋_GBK" w:hint="eastAsia"/>
          <w:color w:val="000000"/>
          <w:sz w:val="36"/>
          <w:szCs w:val="36"/>
        </w:rPr>
      </w:pPr>
      <w:r>
        <w:rPr>
          <w:rFonts w:eastAsia="方正小标宋_GBK"/>
          <w:color w:val="000000"/>
          <w:sz w:val="36"/>
          <w:szCs w:val="36"/>
        </w:rPr>
        <w:lastRenderedPageBreak/>
        <w:t>“</w:t>
      </w:r>
      <w:r>
        <w:rPr>
          <w:rFonts w:eastAsia="方正小标宋_GBK"/>
          <w:color w:val="000000"/>
          <w:sz w:val="36"/>
          <w:szCs w:val="36"/>
        </w:rPr>
        <w:t>江苏学生资助宣传大使</w:t>
      </w:r>
      <w:r>
        <w:rPr>
          <w:rFonts w:eastAsia="方正小标宋_GBK"/>
          <w:color w:val="000000"/>
          <w:sz w:val="36"/>
          <w:szCs w:val="36"/>
        </w:rPr>
        <w:t>”</w:t>
      </w:r>
      <w:r>
        <w:rPr>
          <w:rFonts w:eastAsia="方正小标宋_GBK"/>
          <w:color w:val="000000"/>
          <w:sz w:val="36"/>
          <w:szCs w:val="36"/>
        </w:rPr>
        <w:t>推荐表</w:t>
      </w:r>
      <w:r>
        <w:rPr>
          <w:rFonts w:eastAsia="方正小标宋_GBK" w:hint="eastAsia"/>
          <w:color w:val="000000"/>
          <w:sz w:val="36"/>
          <w:szCs w:val="36"/>
        </w:rPr>
        <w:t>（高校）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59"/>
        <w:gridCol w:w="911"/>
        <w:gridCol w:w="1185"/>
        <w:gridCol w:w="1185"/>
        <w:gridCol w:w="1185"/>
        <w:gridCol w:w="1185"/>
        <w:gridCol w:w="2099"/>
      </w:tblGrid>
      <w:tr w:rsidR="00DB220C" w:rsidTr="003F21D9">
        <w:trPr>
          <w:trHeight w:val="792"/>
          <w:jc w:val="center"/>
        </w:trPr>
        <w:tc>
          <w:tcPr>
            <w:tcW w:w="1459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911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1185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1185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99" w:type="dxa"/>
            <w:vMerge w:val="restart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（照片）</w:t>
            </w:r>
          </w:p>
        </w:tc>
      </w:tr>
      <w:tr w:rsidR="00DB220C" w:rsidTr="003F21D9">
        <w:trPr>
          <w:trHeight w:val="844"/>
          <w:jc w:val="center"/>
        </w:trPr>
        <w:tc>
          <w:tcPr>
            <w:tcW w:w="1459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2096" w:type="dxa"/>
            <w:gridSpan w:val="2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入学</w:t>
            </w:r>
          </w:p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时间</w:t>
            </w:r>
          </w:p>
        </w:tc>
        <w:tc>
          <w:tcPr>
            <w:tcW w:w="2370" w:type="dxa"/>
            <w:gridSpan w:val="2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99" w:type="dxa"/>
            <w:vMerge/>
            <w:vAlign w:val="center"/>
          </w:tcPr>
          <w:p w:rsidR="00DB220C" w:rsidRDefault="00DB220C" w:rsidP="003F21D9">
            <w:pPr>
              <w:rPr>
                <w:color w:val="000000"/>
              </w:rPr>
            </w:pPr>
          </w:p>
        </w:tc>
      </w:tr>
      <w:tr w:rsidR="00DB220C" w:rsidTr="003F21D9">
        <w:trPr>
          <w:trHeight w:val="975"/>
          <w:jc w:val="center"/>
        </w:trPr>
        <w:tc>
          <w:tcPr>
            <w:tcW w:w="1459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学校及</w:t>
            </w:r>
          </w:p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专业</w:t>
            </w:r>
          </w:p>
        </w:tc>
        <w:tc>
          <w:tcPr>
            <w:tcW w:w="3281" w:type="dxa"/>
            <w:gridSpan w:val="3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指导</w:t>
            </w:r>
          </w:p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老师</w:t>
            </w:r>
          </w:p>
        </w:tc>
        <w:tc>
          <w:tcPr>
            <w:tcW w:w="1185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99" w:type="dxa"/>
            <w:vMerge/>
            <w:vAlign w:val="center"/>
          </w:tcPr>
          <w:p w:rsidR="00DB220C" w:rsidRDefault="00DB220C" w:rsidP="003F21D9">
            <w:pPr>
              <w:rPr>
                <w:color w:val="000000"/>
              </w:rPr>
            </w:pPr>
          </w:p>
        </w:tc>
      </w:tr>
      <w:tr w:rsidR="00DB220C" w:rsidTr="003F21D9">
        <w:trPr>
          <w:jc w:val="center"/>
        </w:trPr>
        <w:tc>
          <w:tcPr>
            <w:tcW w:w="1459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281" w:type="dxa"/>
            <w:gridSpan w:val="3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370" w:type="dxa"/>
            <w:gridSpan w:val="2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本专科</w:t>
            </w:r>
          </w:p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研究生</w:t>
            </w:r>
          </w:p>
        </w:tc>
        <w:tc>
          <w:tcPr>
            <w:tcW w:w="2099" w:type="dxa"/>
            <w:vMerge/>
            <w:vAlign w:val="center"/>
          </w:tcPr>
          <w:p w:rsidR="00DB220C" w:rsidRDefault="00DB220C" w:rsidP="003F21D9">
            <w:pPr>
              <w:rPr>
                <w:color w:val="000000"/>
              </w:rPr>
            </w:pPr>
          </w:p>
        </w:tc>
      </w:tr>
      <w:tr w:rsidR="00DB220C" w:rsidTr="003F21D9">
        <w:trPr>
          <w:trHeight w:val="2121"/>
          <w:jc w:val="center"/>
        </w:trPr>
        <w:tc>
          <w:tcPr>
            <w:tcW w:w="1459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获得国家资助情况</w:t>
            </w:r>
          </w:p>
        </w:tc>
        <w:tc>
          <w:tcPr>
            <w:tcW w:w="7750" w:type="dxa"/>
            <w:gridSpan w:val="6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DB220C" w:rsidTr="003F21D9">
        <w:trPr>
          <w:trHeight w:val="1745"/>
          <w:jc w:val="center"/>
        </w:trPr>
        <w:tc>
          <w:tcPr>
            <w:tcW w:w="1459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主要荣誉（最多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项）</w:t>
            </w:r>
          </w:p>
        </w:tc>
        <w:tc>
          <w:tcPr>
            <w:tcW w:w="7750" w:type="dxa"/>
            <w:gridSpan w:val="6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DB220C" w:rsidTr="003F21D9">
        <w:trPr>
          <w:trHeight w:val="2293"/>
          <w:jc w:val="center"/>
        </w:trPr>
        <w:tc>
          <w:tcPr>
            <w:tcW w:w="1459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color w:val="000000"/>
                <w:kern w:val="0"/>
                <w:sz w:val="28"/>
                <w:szCs w:val="28"/>
              </w:rPr>
              <w:t>学生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资助宣传</w:t>
            </w:r>
          </w:p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先进事迹</w:t>
            </w:r>
          </w:p>
        </w:tc>
        <w:tc>
          <w:tcPr>
            <w:tcW w:w="7750" w:type="dxa"/>
            <w:gridSpan w:val="6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此处填写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4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00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字以内事迹简介，详细事迹请另附页（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2000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字左右）</w:t>
            </w:r>
          </w:p>
        </w:tc>
      </w:tr>
      <w:tr w:rsidR="00DB220C" w:rsidTr="003F21D9">
        <w:trPr>
          <w:trHeight w:val="1714"/>
          <w:jc w:val="center"/>
        </w:trPr>
        <w:tc>
          <w:tcPr>
            <w:tcW w:w="1459" w:type="dxa"/>
            <w:vAlign w:val="center"/>
          </w:tcPr>
          <w:p w:rsidR="00DB220C" w:rsidRDefault="00DB220C" w:rsidP="003F21D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bCs/>
                <w:color w:val="000000"/>
                <w:sz w:val="28"/>
                <w:szCs w:val="28"/>
              </w:rPr>
              <w:t>选送单位意见</w:t>
            </w:r>
          </w:p>
        </w:tc>
        <w:tc>
          <w:tcPr>
            <w:tcW w:w="7750" w:type="dxa"/>
            <w:gridSpan w:val="6"/>
            <w:vAlign w:val="bottom"/>
          </w:tcPr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盖章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 xml:space="preserve">            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年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月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  <w:t>日</w:t>
            </w:r>
          </w:p>
          <w:p w:rsidR="00DB220C" w:rsidRDefault="00DB220C" w:rsidP="003F21D9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</w:tbl>
    <w:p w:rsidR="00DB220C" w:rsidRDefault="00DB220C" w:rsidP="00DB220C">
      <w:pPr>
        <w:spacing w:line="20" w:lineRule="exact"/>
        <w:rPr>
          <w:rFonts w:eastAsia="仿宋_GB2312" w:hint="eastAsia"/>
          <w:color w:val="000000"/>
          <w:sz w:val="32"/>
          <w:szCs w:val="32"/>
        </w:rPr>
      </w:pPr>
    </w:p>
    <w:p w:rsidR="00D07698" w:rsidRDefault="00D07698"/>
    <w:sectPr w:rsidR="00D07698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30A1" w:rsidRDefault="00DA30A1" w:rsidP="00DB220C">
      <w:r>
        <w:separator/>
      </w:r>
    </w:p>
  </w:endnote>
  <w:endnote w:type="continuationSeparator" w:id="0">
    <w:p w:rsidR="00DA30A1" w:rsidRDefault="00DA30A1" w:rsidP="00DB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A30A1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DA30A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B220C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2452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52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DA30A1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DB220C"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46.85pt;margin-top:0;width:98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" filled="f" stroked="f">
              <v:textbox style="mso-fit-shape-to-text:t" inset="0,0,0,0">
                <w:txbxContent>
                  <w:p w:rsidR="00000000" w:rsidRDefault="00DA30A1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separate"/>
                    </w:r>
                    <w:r w:rsidR="00DB220C"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30A1" w:rsidRDefault="00DA30A1" w:rsidP="00DB220C">
      <w:r>
        <w:separator/>
      </w:r>
    </w:p>
  </w:footnote>
  <w:footnote w:type="continuationSeparator" w:id="0">
    <w:p w:rsidR="00DA30A1" w:rsidRDefault="00DA30A1" w:rsidP="00DB22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889"/>
    <w:rsid w:val="00540889"/>
    <w:rsid w:val="00D07698"/>
    <w:rsid w:val="00DA30A1"/>
    <w:rsid w:val="00DB2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2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22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220C"/>
    <w:rPr>
      <w:sz w:val="18"/>
      <w:szCs w:val="18"/>
    </w:rPr>
  </w:style>
  <w:style w:type="paragraph" w:styleId="a4">
    <w:name w:val="footer"/>
    <w:basedOn w:val="a"/>
    <w:link w:val="Char0"/>
    <w:unhideWhenUsed/>
    <w:rsid w:val="00DB220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220C"/>
    <w:rPr>
      <w:sz w:val="18"/>
      <w:szCs w:val="18"/>
    </w:rPr>
  </w:style>
  <w:style w:type="character" w:styleId="a5">
    <w:name w:val="Strong"/>
    <w:qFormat/>
    <w:rsid w:val="00DB220C"/>
    <w:rPr>
      <w:rFonts w:ascii="Times New Roman" w:eastAsia="宋体" w:hAnsi="Times New Roman" w:cs="Times New Roman"/>
      <w:b/>
    </w:rPr>
  </w:style>
  <w:style w:type="character" w:styleId="a6">
    <w:name w:val="page number"/>
    <w:basedOn w:val="a0"/>
    <w:rsid w:val="00DB22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2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22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220C"/>
    <w:rPr>
      <w:sz w:val="18"/>
      <w:szCs w:val="18"/>
    </w:rPr>
  </w:style>
  <w:style w:type="paragraph" w:styleId="a4">
    <w:name w:val="footer"/>
    <w:basedOn w:val="a"/>
    <w:link w:val="Char0"/>
    <w:unhideWhenUsed/>
    <w:rsid w:val="00DB220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220C"/>
    <w:rPr>
      <w:sz w:val="18"/>
      <w:szCs w:val="18"/>
    </w:rPr>
  </w:style>
  <w:style w:type="character" w:styleId="a5">
    <w:name w:val="Strong"/>
    <w:qFormat/>
    <w:rsid w:val="00DB220C"/>
    <w:rPr>
      <w:rFonts w:ascii="Times New Roman" w:eastAsia="宋体" w:hAnsi="Times New Roman" w:cs="Times New Roman"/>
      <w:b/>
    </w:rPr>
  </w:style>
  <w:style w:type="character" w:styleId="a6">
    <w:name w:val="page number"/>
    <w:basedOn w:val="a0"/>
    <w:rsid w:val="00DB22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380</Words>
  <Characters>2169</Characters>
  <Application>Microsoft Office Word</Application>
  <DocSecurity>0</DocSecurity>
  <Lines>18</Lines>
  <Paragraphs>5</Paragraphs>
  <ScaleCrop>false</ScaleCrop>
  <Company>JSJYT</Company>
  <LinksUpToDate>false</LinksUpToDate>
  <CharactersWithSpaces>2544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2024-05-11T09:07:00Z</dcterms:created>
  <dcterms:modified xsi:type="dcterms:W3CDTF">2024-05-11T09:08:00Z</dcterms:modified>
</cp:coreProperties>
</file>