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060" w:rsidRPr="004850C5" w:rsidRDefault="00680060" w:rsidP="00680060">
      <w:pPr>
        <w:tabs>
          <w:tab w:val="left" w:pos="1440"/>
        </w:tabs>
        <w:spacing w:line="540" w:lineRule="exact"/>
        <w:ind w:rightChars="600" w:right="1260"/>
        <w:jc w:val="left"/>
        <w:rPr>
          <w:rFonts w:ascii="Times New Roman" w:eastAsia="黑体" w:hAnsi="Times New Roman"/>
          <w:sz w:val="32"/>
          <w:szCs w:val="32"/>
        </w:rPr>
      </w:pPr>
      <w:r w:rsidRPr="004850C5">
        <w:rPr>
          <w:rFonts w:ascii="Times New Roman" w:eastAsia="黑体" w:hAnsi="Times New Roman"/>
          <w:sz w:val="32"/>
          <w:szCs w:val="32"/>
        </w:rPr>
        <w:t>附件</w:t>
      </w:r>
      <w:r w:rsidRPr="004850C5">
        <w:rPr>
          <w:rFonts w:ascii="Times New Roman" w:eastAsia="黑体" w:hAnsi="Times New Roman"/>
          <w:sz w:val="32"/>
          <w:szCs w:val="32"/>
        </w:rPr>
        <w:t>2</w:t>
      </w:r>
    </w:p>
    <w:p w:rsidR="00680060" w:rsidRPr="004850C5" w:rsidRDefault="00680060" w:rsidP="00680060">
      <w:pPr>
        <w:pStyle w:val="a3"/>
        <w:spacing w:beforeLines="50" w:before="156" w:beforeAutospacing="0" w:afterLines="50" w:after="156" w:afterAutospacing="0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4850C5">
        <w:rPr>
          <w:rFonts w:ascii="Times New Roman" w:eastAsia="方正小标宋_GBK" w:hAnsi="Times New Roman" w:cs="Times New Roman"/>
          <w:sz w:val="36"/>
          <w:szCs w:val="36"/>
        </w:rPr>
        <w:t>报到线路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48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Times New Roman" w:hAnsi="Times New Roman" w:cs="Times New Roman"/>
        </w:rPr>
        <w:t xml:space="preserve">　</w:t>
      </w: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● 首都机场→学院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int="eastAsia"/>
          <w:sz w:val="32"/>
          <w:szCs w:val="32"/>
        </w:rPr>
        <w:t>①</w:t>
      </w: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 xml:space="preserve"> 机场快轨→东直门站换乘地铁2号线→宣武门站换乘地铁4号线→清源路站下车A口出；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int="eastAsia"/>
          <w:sz w:val="32"/>
          <w:szCs w:val="32"/>
        </w:rPr>
        <w:t>②</w:t>
      </w: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 xml:space="preserve"> 机场快轨→三元桥换乘地铁10号线→角门西换乘地铁4号线→清源路站下车A口出。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int="eastAsia"/>
          <w:sz w:val="32"/>
          <w:szCs w:val="32"/>
        </w:rPr>
        <w:t>③</w:t>
      </w: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机场巴士→北京南站换乘地铁4号线→清源路站下车A口出。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从地铁清源路站A口出来后，向前方直行约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150"/>
          <w:attr w:name="UnitName" w:val="米"/>
        </w:smartTagPr>
        <w:r w:rsidRPr="004850C5">
          <w:rPr>
            <w:rFonts w:ascii="仿宋_GB2312" w:eastAsia="仿宋_GB2312" w:hAnsi="Times New Roman" w:cs="Times New Roman" w:hint="eastAsia"/>
            <w:sz w:val="32"/>
            <w:szCs w:val="32"/>
          </w:rPr>
          <w:t>150米</w:t>
        </w:r>
      </w:smartTag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至红绿灯左转，前行约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300"/>
          <w:attr w:name="UnitName" w:val="米"/>
        </w:smartTagPr>
        <w:r w:rsidRPr="004850C5">
          <w:rPr>
            <w:rFonts w:ascii="仿宋_GB2312" w:eastAsia="仿宋_GB2312" w:hAnsi="Times New Roman" w:cs="Times New Roman" w:hint="eastAsia"/>
            <w:sz w:val="32"/>
            <w:szCs w:val="32"/>
          </w:rPr>
          <w:t>300米</w:t>
        </w:r>
      </w:smartTag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即到学院北门。（下同）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● 火车站→学院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北京站：乘地铁2号线→宣武门站换乘地铁4号线→清源路站下车A口出；由东向西穿过北京印刷学院即可到达学院。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北京西站：</w:t>
      </w:r>
      <w:r w:rsidRPr="004850C5">
        <w:rPr>
          <w:rFonts w:ascii="仿宋_GB2312" w:eastAsia="仿宋_GB2312" w:hint="eastAsia"/>
          <w:sz w:val="32"/>
          <w:szCs w:val="32"/>
        </w:rPr>
        <w:t>①</w:t>
      </w: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 xml:space="preserve"> 乘地铁7号线→菜市口换乘4号线→清源路下车A口出，向前直行见红绿灯左转并直行即到学院北门。</w:t>
      </w:r>
      <w:r w:rsidRPr="004850C5">
        <w:rPr>
          <w:rFonts w:ascii="仿宋_GB2312" w:eastAsia="仿宋_GB2312" w:hint="eastAsia"/>
          <w:sz w:val="32"/>
          <w:szCs w:val="32"/>
        </w:rPr>
        <w:t>②</w:t>
      </w: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 xml:space="preserve"> 乘公交410路→清源西里下，向北直行约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150"/>
          <w:attr w:name="UnitName" w:val="米"/>
        </w:smartTagPr>
        <w:r w:rsidRPr="004850C5">
          <w:rPr>
            <w:rFonts w:ascii="仿宋_GB2312" w:eastAsia="仿宋_GB2312" w:hAnsi="Times New Roman" w:cs="Times New Roman" w:hint="eastAsia"/>
            <w:sz w:val="32"/>
            <w:szCs w:val="32"/>
          </w:rPr>
          <w:t>150米</w:t>
        </w:r>
      </w:smartTag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见红绿灯左转，前行即到学院北门。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北京南站：乘地铁4号线→清源路站下车A口出。由东向西穿过北京印刷学院即可到达学院。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● 自驾车来学院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 xml:space="preserve">学院西门： </w:t>
      </w:r>
      <w:r w:rsidRPr="004850C5">
        <w:rPr>
          <w:rFonts w:ascii="仿宋_GB2312" w:eastAsia="仿宋_GB2312" w:hint="eastAsia"/>
          <w:sz w:val="32"/>
          <w:szCs w:val="32"/>
        </w:rPr>
        <w:t>①</w:t>
      </w: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 xml:space="preserve"> </w:t>
      </w:r>
      <w:proofErr w:type="gramStart"/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沿京开高速公路</w:t>
      </w:r>
      <w:proofErr w:type="gramEnd"/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南行，至黄村出口上辅路右转沿清源路直行，在第四个红绿灯路口右转至兴业大街，前行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100"/>
          <w:attr w:name="UnitName" w:val="米"/>
        </w:smartTagPr>
        <w:r w:rsidRPr="004850C5">
          <w:rPr>
            <w:rFonts w:ascii="仿宋_GB2312" w:eastAsia="仿宋_GB2312" w:hAnsi="Times New Roman" w:cs="Times New Roman" w:hint="eastAsia"/>
            <w:sz w:val="32"/>
            <w:szCs w:val="32"/>
          </w:rPr>
          <w:t>100米</w:t>
        </w:r>
      </w:smartTag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 xml:space="preserve">即到学院西门； </w:t>
      </w:r>
      <w:r w:rsidRPr="004850C5">
        <w:rPr>
          <w:rFonts w:ascii="仿宋_GB2312" w:eastAsia="仿宋_GB2312" w:hint="eastAsia"/>
          <w:sz w:val="32"/>
          <w:szCs w:val="32"/>
        </w:rPr>
        <w:t>②</w:t>
      </w: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 xml:space="preserve"> 北京南五环路由黄村兴旺</w:t>
      </w:r>
      <w:proofErr w:type="gramStart"/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路出口</w:t>
      </w:r>
      <w:proofErr w:type="gramEnd"/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上辅路，前方右转红绿灯调头直行，沿兴旺路南行至清源路口左转并直行，到第二个红绿灯再左转前行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100"/>
          <w:attr w:name="UnitName" w:val="米"/>
        </w:smartTagPr>
        <w:r w:rsidRPr="004850C5">
          <w:rPr>
            <w:rFonts w:ascii="仿宋_GB2312" w:eastAsia="仿宋_GB2312" w:hAnsi="Times New Roman" w:cs="Times New Roman" w:hint="eastAsia"/>
            <w:sz w:val="32"/>
            <w:szCs w:val="32"/>
          </w:rPr>
          <w:t>100米</w:t>
        </w:r>
      </w:smartTag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即到学院西门。</w:t>
      </w:r>
    </w:p>
    <w:p w:rsidR="00680060" w:rsidRPr="004850C5" w:rsidRDefault="00680060" w:rsidP="00680060">
      <w:pPr>
        <w:pStyle w:val="a3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Times New Roman" w:cs="Times New Roman" w:hint="eastAsia"/>
          <w:sz w:val="32"/>
          <w:szCs w:val="32"/>
        </w:rPr>
      </w:pPr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学院北门：</w:t>
      </w:r>
      <w:proofErr w:type="gramStart"/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沿京开高速公路</w:t>
      </w:r>
      <w:proofErr w:type="gramEnd"/>
      <w:r w:rsidRPr="004850C5">
        <w:rPr>
          <w:rFonts w:ascii="仿宋_GB2312" w:eastAsia="仿宋_GB2312" w:hAnsi="Times New Roman" w:cs="Times New Roman" w:hint="eastAsia"/>
          <w:sz w:val="32"/>
          <w:szCs w:val="32"/>
        </w:rPr>
        <w:t>南行，过收费站后第二个出口（黄村出口）上辅路右转沿清源路直行，在第三个红绿灯路口右转前行见红绿灯路口左转，前行即到学院北门。</w:t>
      </w:r>
    </w:p>
    <w:p w:rsidR="00680060" w:rsidRPr="004850C5" w:rsidRDefault="00680060" w:rsidP="00680060">
      <w:pPr>
        <w:widowControl/>
        <w:spacing w:line="560" w:lineRule="exact"/>
        <w:ind w:firstLineChars="200" w:firstLine="640"/>
        <w:rPr>
          <w:rFonts w:ascii="仿宋_GB2312" w:eastAsia="仿宋_GB2312" w:hAnsi="Times New Roman" w:hint="eastAsia"/>
          <w:kern w:val="0"/>
          <w:sz w:val="32"/>
          <w:szCs w:val="32"/>
        </w:rPr>
      </w:pPr>
      <w:r w:rsidRPr="004850C5">
        <w:rPr>
          <w:rFonts w:ascii="仿宋_GB2312" w:eastAsia="仿宋_GB2312" w:hAnsi="Times New Roman" w:hint="eastAsia"/>
          <w:kern w:val="0"/>
          <w:sz w:val="32"/>
          <w:szCs w:val="32"/>
        </w:rPr>
        <w:t>国家教育行政学院位于北京市</w:t>
      </w:r>
      <w:proofErr w:type="gramStart"/>
      <w:r w:rsidRPr="004850C5">
        <w:rPr>
          <w:rFonts w:ascii="仿宋_GB2312" w:eastAsia="仿宋_GB2312" w:hAnsi="Times New Roman" w:hint="eastAsia"/>
          <w:kern w:val="0"/>
          <w:sz w:val="32"/>
          <w:szCs w:val="32"/>
        </w:rPr>
        <w:t>大兴区</w:t>
      </w:r>
      <w:proofErr w:type="gramEnd"/>
      <w:r w:rsidRPr="004850C5">
        <w:rPr>
          <w:rFonts w:ascii="仿宋_GB2312" w:eastAsia="仿宋_GB2312" w:hAnsi="Times New Roman" w:hint="eastAsia"/>
          <w:kern w:val="0"/>
          <w:sz w:val="32"/>
          <w:szCs w:val="32"/>
        </w:rPr>
        <w:t>清源北路8号，北对北京石油化工学院，东临北京印刷学院。学院东侧距离约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670"/>
          <w:attr w:name="UnitName" w:val="米"/>
        </w:smartTagPr>
        <w:r w:rsidRPr="004850C5">
          <w:rPr>
            <w:rFonts w:ascii="仿宋_GB2312" w:eastAsia="仿宋_GB2312" w:hAnsi="Times New Roman" w:hint="eastAsia"/>
            <w:kern w:val="0"/>
            <w:sz w:val="32"/>
            <w:szCs w:val="32"/>
          </w:rPr>
          <w:t>670米</w:t>
        </w:r>
      </w:smartTag>
      <w:r w:rsidRPr="004850C5">
        <w:rPr>
          <w:rFonts w:ascii="仿宋_GB2312" w:eastAsia="仿宋_GB2312" w:hAnsi="Times New Roman" w:hint="eastAsia"/>
          <w:kern w:val="0"/>
          <w:sz w:val="32"/>
          <w:szCs w:val="32"/>
        </w:rPr>
        <w:t>处（北京印刷学院东门外）为北京地铁4号线清源路站，学员经北京机场、北京站、北京西站、北京南站及北京北站来学院均可搭乘地铁，北京地铁线路图及各路线详细如下：</w:t>
      </w:r>
    </w:p>
    <w:p w:rsidR="00680060" w:rsidRPr="004850C5" w:rsidRDefault="00680060" w:rsidP="00680060">
      <w:pPr>
        <w:widowControl/>
        <w:spacing w:line="560" w:lineRule="exact"/>
        <w:ind w:firstLineChars="200" w:firstLine="640"/>
        <w:rPr>
          <w:rFonts w:ascii="仿宋_GB2312" w:eastAsia="仿宋_GB2312" w:hAnsi="Times New Roman" w:hint="eastAsia"/>
          <w:kern w:val="0"/>
          <w:sz w:val="32"/>
          <w:szCs w:val="32"/>
        </w:rPr>
      </w:pPr>
    </w:p>
    <w:p w:rsidR="00680060" w:rsidRPr="004850C5" w:rsidRDefault="00680060" w:rsidP="00680060">
      <w:pPr>
        <w:widowControl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</w:p>
    <w:p w:rsidR="00680060" w:rsidRPr="004850C5" w:rsidRDefault="00680060" w:rsidP="00680060">
      <w:pPr>
        <w:widowControl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</w:p>
    <w:p w:rsidR="00680060" w:rsidRPr="004850C5" w:rsidRDefault="00680060" w:rsidP="00680060">
      <w:pPr>
        <w:widowControl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</w:p>
    <w:p w:rsidR="00680060" w:rsidRPr="004850C5" w:rsidRDefault="00680060" w:rsidP="00680060">
      <w:pPr>
        <w:widowControl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</w:p>
    <w:p w:rsidR="00680060" w:rsidRPr="004850C5" w:rsidRDefault="00680060" w:rsidP="00680060">
      <w:pPr>
        <w:widowControl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</w:p>
    <w:p w:rsidR="00680060" w:rsidRPr="004850C5" w:rsidRDefault="00680060" w:rsidP="00680060">
      <w:pPr>
        <w:widowControl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</w:p>
    <w:p w:rsidR="00680060" w:rsidRPr="004850C5" w:rsidRDefault="00680060" w:rsidP="00680060">
      <w:pPr>
        <w:widowControl/>
        <w:spacing w:line="560" w:lineRule="exact"/>
        <w:rPr>
          <w:rFonts w:ascii="Times New Roman" w:eastAsia="方正仿宋_GBK" w:hAnsi="Times New Roman"/>
          <w:kern w:val="0"/>
          <w:sz w:val="32"/>
          <w:szCs w:val="32"/>
        </w:rPr>
      </w:pPr>
    </w:p>
    <w:p w:rsidR="00680060" w:rsidRPr="004850C5" w:rsidRDefault="00680060" w:rsidP="00680060">
      <w:pPr>
        <w:widowControl/>
        <w:spacing w:before="100" w:beforeAutospacing="1" w:after="100" w:afterAutospacing="1"/>
        <w:jc w:val="center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/>
          <w:noProof/>
          <w:kern w:val="0"/>
          <w:sz w:val="24"/>
        </w:rPr>
        <w:lastRenderedPageBreak/>
        <w:drawing>
          <wp:inline distT="0" distB="0" distL="0" distR="0">
            <wp:extent cx="5886450" cy="5734050"/>
            <wp:effectExtent l="0" t="0" r="0" b="0"/>
            <wp:docPr id="1" name="图片 1" descr="20150817095430365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01508170954303656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573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0060" w:rsidRPr="004850C5" w:rsidRDefault="00680060" w:rsidP="00680060">
      <w:pPr>
        <w:widowControl/>
        <w:spacing w:before="100" w:beforeAutospacing="1" w:after="100" w:afterAutospacing="1"/>
        <w:jc w:val="center"/>
        <w:rPr>
          <w:rFonts w:ascii="Times New Roman" w:hAnsi="Times New Roman"/>
        </w:rPr>
      </w:pPr>
      <w:r w:rsidRPr="004850C5">
        <w:rPr>
          <w:rFonts w:ascii="Times New Roman" w:hAnsi="Times New Roman"/>
          <w:kern w:val="0"/>
          <w:sz w:val="24"/>
        </w:rPr>
        <w:t xml:space="preserve">北京地铁线路图　　</w:t>
      </w:r>
    </w:p>
    <w:p w:rsidR="00680060" w:rsidRPr="004850C5" w:rsidRDefault="00680060" w:rsidP="00680060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  <w:r w:rsidRPr="004850C5"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026508" w:rsidRDefault="00026508">
      <w:bookmarkStart w:id="0" w:name="_GoBack"/>
      <w:bookmarkEnd w:id="0"/>
    </w:p>
    <w:sectPr w:rsidR="00026508" w:rsidSect="00C91484"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0060"/>
    <w:rsid w:val="00026508"/>
    <w:rsid w:val="00680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06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68006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680060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680060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06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68006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680060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680060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112</Words>
  <Characters>645</Characters>
  <Application>Microsoft Office Word</Application>
  <DocSecurity>0</DocSecurity>
  <Lines>5</Lines>
  <Paragraphs>1</Paragraphs>
  <ScaleCrop>false</ScaleCrop>
  <Company>JSJYT</Company>
  <LinksUpToDate>false</LinksUpToDate>
  <CharactersWithSpaces>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2018-11-14T02:43:00Z</dcterms:created>
  <dcterms:modified xsi:type="dcterms:W3CDTF">2018-11-14T02:43:00Z</dcterms:modified>
</cp:coreProperties>
</file>