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233" w:rsidRDefault="00514233" w:rsidP="00514233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514233" w:rsidRDefault="00514233" w:rsidP="00514233">
      <w:pPr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国家智慧教育平台试点中小学典型案例</w:t>
      </w:r>
    </w:p>
    <w:tbl>
      <w:tblPr>
        <w:tblW w:w="8486" w:type="dxa"/>
        <w:jc w:val="center"/>
        <w:tblLayout w:type="fixed"/>
        <w:tblLook w:val="0000" w:firstRow="0" w:lastRow="0" w:firstColumn="0" w:lastColumn="0" w:noHBand="0" w:noVBand="0"/>
      </w:tblPr>
      <w:tblGrid>
        <w:gridCol w:w="955"/>
        <w:gridCol w:w="3078"/>
        <w:gridCol w:w="4453"/>
      </w:tblGrid>
      <w:tr w:rsidR="00514233" w:rsidTr="00DC140C">
        <w:trPr>
          <w:cantSplit/>
          <w:trHeight w:val="648"/>
          <w:tblHeader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案例名称</w:t>
            </w:r>
          </w:p>
        </w:tc>
      </w:tr>
      <w:tr w:rsidR="00514233" w:rsidTr="00DC140C">
        <w:trPr>
          <w:trHeight w:val="751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南京市光华东街小学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智慧赋能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协同共育</w:t>
            </w:r>
          </w:p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智慧教育赋能教学，让技术融入日常的教育教学过程。</w:t>
            </w:r>
          </w:p>
        </w:tc>
      </w:tr>
      <w:tr w:rsidR="00514233" w:rsidTr="00DC140C">
        <w:trPr>
          <w:trHeight w:val="997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pStyle w:val="a5"/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无锡市江南中学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pStyle w:val="a5"/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指向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高质量在线教育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的线上教学探索</w:t>
            </w:r>
          </w:p>
        </w:tc>
      </w:tr>
      <w:tr w:rsidR="00514233" w:rsidTr="00DC140C">
        <w:trPr>
          <w:trHeight w:val="705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pStyle w:val="a5"/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徐州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市云兴小学</w:t>
            </w:r>
            <w:proofErr w:type="gramEnd"/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pStyle w:val="a5"/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学校教学新生态：精准教、个性学</w:t>
            </w:r>
          </w:p>
        </w:tc>
      </w:tr>
      <w:tr w:rsidR="00514233" w:rsidTr="00DC140C">
        <w:trPr>
          <w:trHeight w:val="843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常州市明德实验中学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智慧教育平台赋能师生心理健康</w:t>
            </w:r>
          </w:p>
        </w:tc>
      </w:tr>
      <w:tr w:rsidR="00514233" w:rsidTr="00DC140C">
        <w:trPr>
          <w:trHeight w:val="348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张家港市万红小学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打造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基于技术融合的云端研讨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新样态</w:t>
            </w:r>
          </w:p>
        </w:tc>
      </w:tr>
      <w:tr w:rsidR="00514233" w:rsidTr="00DC140C">
        <w:trPr>
          <w:trHeight w:val="348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苏州市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吴江区思贤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实验小学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全员社团：让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每一个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成为更好的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那一个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514233" w:rsidTr="00DC140C">
        <w:trPr>
          <w:trHeight w:val="857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华文仿宋"/>
                <w:kern w:val="0"/>
                <w:sz w:val="28"/>
                <w:szCs w:val="28"/>
              </w:rPr>
              <w:t>如东县友谊路小学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平台赋能，营造成长新生态</w:t>
            </w:r>
          </w:p>
        </w:tc>
      </w:tr>
      <w:tr w:rsidR="00514233" w:rsidTr="00DC140C">
        <w:trPr>
          <w:trHeight w:val="853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连云港市苍梧小学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看见技术的力量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服务未来的学习</w:t>
            </w:r>
          </w:p>
        </w:tc>
      </w:tr>
      <w:tr w:rsidR="00514233" w:rsidTr="00DC140C">
        <w:trPr>
          <w:trHeight w:val="348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淮安市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白鹭湖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小学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依托智慧教育平台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赋能学校创新发展</w:t>
            </w:r>
          </w:p>
        </w:tc>
      </w:tr>
      <w:tr w:rsidR="00514233" w:rsidTr="00DC140C">
        <w:trPr>
          <w:trHeight w:val="348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盐城市敬贤路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实验小学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智慧教育平台与课程基地建设的完美相遇</w:t>
            </w:r>
          </w:p>
        </w:tc>
      </w:tr>
      <w:tr w:rsidR="00514233" w:rsidTr="00DC140C">
        <w:trPr>
          <w:trHeight w:val="348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lastRenderedPageBreak/>
              <w:t>11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滨海县永宁路实验学校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应用国家智慧教育平台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提升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双减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课后服务效能</w:t>
            </w:r>
          </w:p>
        </w:tc>
      </w:tr>
      <w:tr w:rsidR="00514233" w:rsidTr="00DC140C">
        <w:trPr>
          <w:trHeight w:val="348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高邮市第一小学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3+X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：聚力资源管理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服务个性发展</w:t>
            </w:r>
          </w:p>
        </w:tc>
      </w:tr>
      <w:tr w:rsidR="00514233" w:rsidTr="00DC140C">
        <w:trPr>
          <w:trHeight w:val="892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镇江市朱方路小学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智慧平台赋能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校本化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教研</w:t>
            </w:r>
          </w:p>
        </w:tc>
      </w:tr>
      <w:tr w:rsidR="00514233" w:rsidTr="00DC140C">
        <w:trPr>
          <w:trHeight w:val="834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泰州医药城实验小学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233" w:rsidRDefault="00514233" w:rsidP="00DC140C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基于平台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建构家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校共育新课程体系</w:t>
            </w:r>
          </w:p>
        </w:tc>
      </w:tr>
    </w:tbl>
    <w:p w:rsidR="00514233" w:rsidRDefault="00514233" w:rsidP="00514233">
      <w:pPr>
        <w:jc w:val="center"/>
        <w:rPr>
          <w:rFonts w:eastAsia="仿宋_GB2312"/>
          <w:color w:val="000000"/>
          <w:kern w:val="0"/>
          <w:sz w:val="28"/>
          <w:szCs w:val="28"/>
        </w:rPr>
      </w:pPr>
    </w:p>
    <w:p w:rsidR="00514233" w:rsidRDefault="00514233" w:rsidP="00514233">
      <w:pPr>
        <w:jc w:val="center"/>
        <w:rPr>
          <w:rFonts w:eastAsia="仿宋_GB2312"/>
          <w:color w:val="000000"/>
          <w:kern w:val="0"/>
          <w:sz w:val="28"/>
          <w:szCs w:val="28"/>
        </w:rPr>
      </w:pPr>
    </w:p>
    <w:p w:rsidR="00C50532" w:rsidRPr="00514233" w:rsidRDefault="00C50532">
      <w:bookmarkStart w:id="0" w:name="_GoBack"/>
      <w:bookmarkEnd w:id="0"/>
    </w:p>
    <w:sectPr w:rsidR="00C50532" w:rsidRPr="0051423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1882" w:rsidRDefault="00301882" w:rsidP="00514233">
      <w:r>
        <w:separator/>
      </w:r>
    </w:p>
  </w:endnote>
  <w:endnote w:type="continuationSeparator" w:id="0">
    <w:p w:rsidR="00301882" w:rsidRDefault="00301882" w:rsidP="00514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1882" w:rsidRDefault="00301882" w:rsidP="00514233">
      <w:r>
        <w:separator/>
      </w:r>
    </w:p>
  </w:footnote>
  <w:footnote w:type="continuationSeparator" w:id="0">
    <w:p w:rsidR="00301882" w:rsidRDefault="00301882" w:rsidP="005142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203E"/>
    <w:rsid w:val="00301882"/>
    <w:rsid w:val="00514233"/>
    <w:rsid w:val="00C50532"/>
    <w:rsid w:val="00FE2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423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142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1423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1423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14233"/>
    <w:rPr>
      <w:sz w:val="18"/>
      <w:szCs w:val="18"/>
    </w:rPr>
  </w:style>
  <w:style w:type="paragraph" w:styleId="a5">
    <w:name w:val="Normal (Web)"/>
    <w:basedOn w:val="a"/>
    <w:qFormat/>
    <w:rsid w:val="00514233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423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142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1423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1423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14233"/>
    <w:rPr>
      <w:sz w:val="18"/>
      <w:szCs w:val="18"/>
    </w:rPr>
  </w:style>
  <w:style w:type="paragraph" w:styleId="a5">
    <w:name w:val="Normal (Web)"/>
    <w:basedOn w:val="a"/>
    <w:qFormat/>
    <w:rsid w:val="0051423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</Words>
  <Characters>411</Characters>
  <Application>Microsoft Office Word</Application>
  <DocSecurity>0</DocSecurity>
  <Lines>3</Lines>
  <Paragraphs>1</Paragraphs>
  <ScaleCrop>false</ScaleCrop>
  <Company>JSJYT</Company>
  <LinksUpToDate>false</LinksUpToDate>
  <CharactersWithSpaces>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2023-03-31T03:15:00Z</dcterms:created>
  <dcterms:modified xsi:type="dcterms:W3CDTF">2023-03-31T03:15:00Z</dcterms:modified>
</cp:coreProperties>
</file>