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287" w:rsidRPr="000B20DF" w:rsidRDefault="004E2287" w:rsidP="004E2287">
      <w:pPr>
        <w:rPr>
          <w:rFonts w:eastAsia="黑体"/>
          <w:sz w:val="28"/>
        </w:rPr>
      </w:pPr>
      <w:r w:rsidRPr="000B20DF">
        <w:rPr>
          <w:rFonts w:eastAsia="黑体"/>
          <w:sz w:val="28"/>
        </w:rPr>
        <w:t>附件</w:t>
      </w:r>
      <w:r w:rsidRPr="000B20DF">
        <w:rPr>
          <w:rFonts w:eastAsia="黑体"/>
          <w:sz w:val="28"/>
        </w:rPr>
        <w:t>3</w:t>
      </w:r>
    </w:p>
    <w:p w:rsidR="004E2287" w:rsidRPr="000B20DF" w:rsidRDefault="004E2287" w:rsidP="004E2287">
      <w:pPr>
        <w:rPr>
          <w:rFonts w:eastAsia="黑体"/>
          <w:sz w:val="28"/>
        </w:rPr>
      </w:pPr>
    </w:p>
    <w:p w:rsidR="004E2287" w:rsidRPr="000B20DF" w:rsidRDefault="004E2287" w:rsidP="004E2287">
      <w:pPr>
        <w:jc w:val="center"/>
        <w:rPr>
          <w:rFonts w:eastAsia="方正小标宋简体"/>
          <w:color w:val="000000"/>
          <w:kern w:val="0"/>
          <w:sz w:val="44"/>
          <w:szCs w:val="44"/>
        </w:rPr>
      </w:pPr>
      <w:r w:rsidRPr="000B20DF">
        <w:rPr>
          <w:rFonts w:eastAsia="方正小标宋简体"/>
          <w:color w:val="000000"/>
          <w:kern w:val="0"/>
          <w:sz w:val="44"/>
          <w:szCs w:val="44"/>
        </w:rPr>
        <w:t xml:space="preserve">  “</w:t>
      </w:r>
      <w:r w:rsidRPr="000B20DF">
        <w:rPr>
          <w:rFonts w:eastAsia="方正小标宋简体"/>
          <w:color w:val="000000"/>
          <w:kern w:val="0"/>
          <w:sz w:val="44"/>
          <w:szCs w:val="44"/>
        </w:rPr>
        <w:t>学宪法讲宪法</w:t>
      </w:r>
      <w:r w:rsidRPr="000B20DF">
        <w:rPr>
          <w:rFonts w:eastAsia="方正小标宋简体"/>
          <w:color w:val="000000"/>
          <w:kern w:val="0"/>
          <w:sz w:val="44"/>
          <w:szCs w:val="44"/>
        </w:rPr>
        <w:t>”</w:t>
      </w:r>
      <w:r w:rsidRPr="000B20DF">
        <w:rPr>
          <w:rFonts w:eastAsia="方正小标宋简体"/>
          <w:color w:val="000000"/>
          <w:kern w:val="0"/>
          <w:sz w:val="44"/>
          <w:szCs w:val="44"/>
        </w:rPr>
        <w:t>活动组织奖获奖名单</w:t>
      </w:r>
    </w:p>
    <w:p w:rsidR="004E2287" w:rsidRPr="000B20DF" w:rsidRDefault="004E2287" w:rsidP="004E2287">
      <w:pPr>
        <w:jc w:val="center"/>
        <w:rPr>
          <w:rFonts w:eastAsia="黑体"/>
          <w:color w:val="000000"/>
          <w:kern w:val="0"/>
          <w:sz w:val="32"/>
          <w:szCs w:val="28"/>
        </w:rPr>
      </w:pPr>
      <w:r w:rsidRPr="000B20DF">
        <w:rPr>
          <w:rFonts w:eastAsia="黑体"/>
          <w:color w:val="000000"/>
          <w:kern w:val="0"/>
          <w:sz w:val="32"/>
          <w:szCs w:val="28"/>
        </w:rPr>
        <w:t>杰出组织奖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南通市教育局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南京市教育局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镇江市教育局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泰州市教育局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淮安市教育局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南京师范大学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苏州大学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淮阴师范学院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苏州科技大学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无锡商业职业技术学院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</w:p>
    <w:p w:rsidR="004E2287" w:rsidRPr="000B20DF" w:rsidRDefault="004E2287" w:rsidP="004E2287">
      <w:pPr>
        <w:jc w:val="center"/>
        <w:rPr>
          <w:rFonts w:eastAsia="黑体"/>
          <w:color w:val="000000"/>
          <w:kern w:val="0"/>
          <w:sz w:val="32"/>
          <w:szCs w:val="28"/>
        </w:rPr>
      </w:pPr>
      <w:r w:rsidRPr="000B20DF">
        <w:rPr>
          <w:rFonts w:eastAsia="黑体"/>
          <w:color w:val="000000"/>
          <w:kern w:val="0"/>
          <w:sz w:val="32"/>
          <w:szCs w:val="28"/>
        </w:rPr>
        <w:t>优秀组织奖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扬州市教育局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苏州市教育局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常州市教育局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无锡市教育局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连云港市教育局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宿迁市教育局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lastRenderedPageBreak/>
        <w:t>常州工学院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无锡职业技术学院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江苏城乡建设职业学院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江苏农牧科技职业学院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常熟理工学院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南京信息工程大学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连云港职业技术学院</w:t>
      </w:r>
    </w:p>
    <w:p w:rsidR="004E2287" w:rsidRPr="000B20DF" w:rsidRDefault="004E2287" w:rsidP="004E2287">
      <w:pPr>
        <w:jc w:val="center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苏州工业职业技术学院</w:t>
      </w:r>
    </w:p>
    <w:p w:rsidR="004E2287" w:rsidRPr="000B20DF" w:rsidRDefault="004E2287" w:rsidP="004E2287">
      <w:pPr>
        <w:spacing w:line="560" w:lineRule="exact"/>
        <w:jc w:val="left"/>
        <w:rPr>
          <w:rFonts w:eastAsia="仿宋_GB2312"/>
          <w:sz w:val="32"/>
          <w:szCs w:val="32"/>
        </w:rPr>
      </w:pPr>
    </w:p>
    <w:p w:rsidR="003F24AB" w:rsidRPr="004E2287" w:rsidRDefault="003F24AB">
      <w:bookmarkStart w:id="0" w:name="_GoBack"/>
      <w:bookmarkEnd w:id="0"/>
    </w:p>
    <w:sectPr w:rsidR="003F24AB" w:rsidRPr="004E22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287"/>
    <w:rsid w:val="003F24AB"/>
    <w:rsid w:val="004E2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2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2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</Words>
  <Characters>195</Characters>
  <Application>Microsoft Office Word</Application>
  <DocSecurity>0</DocSecurity>
  <Lines>1</Lines>
  <Paragraphs>1</Paragraphs>
  <ScaleCrop>false</ScaleCrop>
  <Company>JSJYT</Company>
  <LinksUpToDate>false</LinksUpToDate>
  <CharactersWithSpaces>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2019-12-24T08:18:00Z</dcterms:created>
  <dcterms:modified xsi:type="dcterms:W3CDTF">2019-12-24T08:19:00Z</dcterms:modified>
</cp:coreProperties>
</file>