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77DE" w:rsidRDefault="007A77DE" w:rsidP="007A77DE">
      <w:pPr>
        <w:widowControl/>
        <w:jc w:val="left"/>
        <w:rPr>
          <w:rFonts w:eastAsia="仿宋"/>
          <w:color w:val="000000"/>
          <w:sz w:val="32"/>
          <w:szCs w:val="32"/>
        </w:rPr>
      </w:pPr>
      <w:r>
        <w:rPr>
          <w:rFonts w:eastAsia="仿宋"/>
          <w:color w:val="000000"/>
          <w:sz w:val="32"/>
          <w:szCs w:val="32"/>
        </w:rPr>
        <w:t>附件</w:t>
      </w:r>
    </w:p>
    <w:p w:rsidR="007A77DE" w:rsidRDefault="007A77DE" w:rsidP="007A77DE">
      <w:pPr>
        <w:widowControl/>
        <w:jc w:val="left"/>
        <w:rPr>
          <w:rFonts w:eastAsia="仿宋"/>
          <w:color w:val="000000"/>
          <w:sz w:val="32"/>
          <w:szCs w:val="32"/>
        </w:rPr>
      </w:pPr>
    </w:p>
    <w:p w:rsidR="007A77DE" w:rsidRDefault="007A77DE" w:rsidP="007A77DE">
      <w:pPr>
        <w:spacing w:line="560" w:lineRule="exact"/>
        <w:jc w:val="center"/>
        <w:rPr>
          <w:rFonts w:eastAsia="方正小标宋_GBK"/>
          <w:bCs/>
          <w:color w:val="000000"/>
          <w:sz w:val="44"/>
          <w:szCs w:val="44"/>
        </w:rPr>
      </w:pPr>
      <w:r>
        <w:rPr>
          <w:rFonts w:eastAsia="方正小标宋_GBK"/>
          <w:bCs/>
          <w:color w:val="000000"/>
          <w:sz w:val="44"/>
          <w:szCs w:val="44"/>
        </w:rPr>
        <w:t>2023</w:t>
      </w:r>
      <w:r>
        <w:rPr>
          <w:rFonts w:eastAsia="方正小标宋_GBK"/>
          <w:bCs/>
          <w:color w:val="000000"/>
          <w:sz w:val="44"/>
          <w:szCs w:val="44"/>
        </w:rPr>
        <w:t>年江苏省高校美育精品课程</w:t>
      </w:r>
    </w:p>
    <w:p w:rsidR="007A77DE" w:rsidRDefault="007A77DE" w:rsidP="007A77DE">
      <w:pPr>
        <w:spacing w:line="560" w:lineRule="exact"/>
        <w:jc w:val="center"/>
        <w:rPr>
          <w:rFonts w:eastAsia="方正小标宋_GBK"/>
          <w:bCs/>
          <w:color w:val="000000"/>
          <w:sz w:val="44"/>
          <w:szCs w:val="44"/>
        </w:rPr>
      </w:pPr>
      <w:r>
        <w:rPr>
          <w:rFonts w:eastAsia="方正小标宋_GBK"/>
          <w:bCs/>
          <w:color w:val="000000"/>
          <w:sz w:val="44"/>
          <w:szCs w:val="44"/>
        </w:rPr>
        <w:t>（专业艺术类）建设名单</w:t>
      </w:r>
    </w:p>
    <w:p w:rsidR="007A77DE" w:rsidRDefault="007A77DE" w:rsidP="007A77DE">
      <w:pPr>
        <w:jc w:val="center"/>
        <w:rPr>
          <w:rFonts w:eastAsia="楷体_GB2312"/>
          <w:color w:val="000000"/>
          <w:sz w:val="32"/>
          <w:szCs w:val="32"/>
        </w:rPr>
      </w:pPr>
      <w:r>
        <w:rPr>
          <w:rFonts w:eastAsia="楷体_GB2312"/>
          <w:color w:val="000000"/>
          <w:sz w:val="32"/>
          <w:szCs w:val="32"/>
        </w:rPr>
        <w:t>（按地区排序）</w:t>
      </w:r>
    </w:p>
    <w:p w:rsidR="007A77DE" w:rsidRDefault="007A77DE" w:rsidP="007A77DE">
      <w:pPr>
        <w:rPr>
          <w:color w:val="000000"/>
        </w:rPr>
      </w:pPr>
    </w:p>
    <w:tbl>
      <w:tblPr>
        <w:tblW w:w="8904" w:type="dxa"/>
        <w:jc w:val="center"/>
        <w:tblLayout w:type="fixed"/>
        <w:tblLook w:val="0000" w:firstRow="0" w:lastRow="0" w:firstColumn="0" w:lastColumn="0" w:noHBand="0" w:noVBand="0"/>
      </w:tblPr>
      <w:tblGrid>
        <w:gridCol w:w="3628"/>
        <w:gridCol w:w="4073"/>
        <w:gridCol w:w="1203"/>
      </w:tblGrid>
      <w:tr w:rsidR="007A77DE" w:rsidTr="00367708">
        <w:trPr>
          <w:trHeight w:val="29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7DE" w:rsidRDefault="007A77DE" w:rsidP="00367708">
            <w:pPr>
              <w:widowControl/>
              <w:ind w:firstLineChars="300" w:firstLine="960"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</w:rPr>
              <w:t>课程名称</w:t>
            </w:r>
          </w:p>
        </w:tc>
        <w:tc>
          <w:tcPr>
            <w:tcW w:w="40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A77DE" w:rsidRDefault="007A77DE" w:rsidP="00367708">
            <w:pPr>
              <w:widowControl/>
              <w:ind w:firstLineChars="300" w:firstLine="960"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</w:rPr>
              <w:t>学</w:t>
            </w:r>
            <w:r>
              <w:rPr>
                <w:rFonts w:eastAsia="黑体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黑体"/>
                <w:color w:val="000000"/>
                <w:kern w:val="0"/>
                <w:sz w:val="32"/>
                <w:szCs w:val="32"/>
              </w:rPr>
              <w:t>校</w:t>
            </w:r>
          </w:p>
        </w:tc>
        <w:tc>
          <w:tcPr>
            <w:tcW w:w="12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center"/>
              <w:rPr>
                <w:rFonts w:eastAsia="黑体"/>
                <w:color w:val="000000"/>
                <w:kern w:val="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</w:rPr>
              <w:t>课程</w:t>
            </w:r>
          </w:p>
          <w:p w:rsidR="007A77DE" w:rsidRDefault="007A77DE" w:rsidP="00367708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</w:rPr>
              <w:t>负责人</w:t>
            </w:r>
          </w:p>
        </w:tc>
      </w:tr>
      <w:tr w:rsidR="007A77DE" w:rsidTr="00367708">
        <w:trPr>
          <w:trHeight w:val="29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《戏剧影视艺术概论》</w:t>
            </w:r>
          </w:p>
        </w:tc>
        <w:tc>
          <w:tcPr>
            <w:tcW w:w="4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南京大学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高子文</w:t>
            </w:r>
          </w:p>
        </w:tc>
      </w:tr>
      <w:tr w:rsidR="007A77DE" w:rsidTr="00367708">
        <w:trPr>
          <w:trHeight w:val="29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《影视产业与项目策划》</w:t>
            </w:r>
          </w:p>
        </w:tc>
        <w:tc>
          <w:tcPr>
            <w:tcW w:w="4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东南大学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_GB2312"/>
                <w:kern w:val="0"/>
                <w:sz w:val="32"/>
                <w:szCs w:val="32"/>
              </w:rPr>
              <w:t>章旭清</w:t>
            </w:r>
            <w:proofErr w:type="gramEnd"/>
          </w:p>
        </w:tc>
      </w:tr>
      <w:tr w:rsidR="007A77DE" w:rsidTr="00367708">
        <w:trPr>
          <w:trHeight w:val="29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《数字空间虚拟设计》</w:t>
            </w:r>
          </w:p>
        </w:tc>
        <w:tc>
          <w:tcPr>
            <w:tcW w:w="4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南京航空航天大学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黄秋野</w:t>
            </w:r>
          </w:p>
        </w:tc>
      </w:tr>
      <w:tr w:rsidR="007A77DE" w:rsidTr="00367708">
        <w:trPr>
          <w:trHeight w:val="29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《人机工程学》</w:t>
            </w:r>
          </w:p>
        </w:tc>
        <w:tc>
          <w:tcPr>
            <w:tcW w:w="4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南京理工大学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_GB2312"/>
                <w:kern w:val="0"/>
                <w:sz w:val="32"/>
                <w:szCs w:val="32"/>
              </w:rPr>
              <w:t>曾庆抒</w:t>
            </w:r>
            <w:proofErr w:type="gramEnd"/>
          </w:p>
        </w:tc>
      </w:tr>
      <w:tr w:rsidR="007A77DE" w:rsidTr="00367708">
        <w:trPr>
          <w:trHeight w:val="29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《玩具设计》</w:t>
            </w:r>
          </w:p>
        </w:tc>
        <w:tc>
          <w:tcPr>
            <w:tcW w:w="4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河海大学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何灿群</w:t>
            </w:r>
          </w:p>
        </w:tc>
      </w:tr>
      <w:tr w:rsidR="007A77DE" w:rsidTr="00367708">
        <w:trPr>
          <w:trHeight w:val="29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《艺术概论》</w:t>
            </w:r>
          </w:p>
        </w:tc>
        <w:tc>
          <w:tcPr>
            <w:tcW w:w="4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南京农业大学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朱志平</w:t>
            </w:r>
          </w:p>
        </w:tc>
      </w:tr>
      <w:tr w:rsidR="007A77DE" w:rsidTr="00367708">
        <w:trPr>
          <w:trHeight w:val="29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《中国民间艺术》</w:t>
            </w:r>
          </w:p>
        </w:tc>
        <w:tc>
          <w:tcPr>
            <w:tcW w:w="4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南京林业大学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李雪艳</w:t>
            </w:r>
          </w:p>
        </w:tc>
      </w:tr>
      <w:tr w:rsidR="007A77DE" w:rsidTr="00367708">
        <w:trPr>
          <w:trHeight w:val="29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《原画设计》</w:t>
            </w:r>
          </w:p>
        </w:tc>
        <w:tc>
          <w:tcPr>
            <w:tcW w:w="4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南京信息工程大学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梁洁梅</w:t>
            </w:r>
          </w:p>
        </w:tc>
      </w:tr>
      <w:tr w:rsidR="007A77DE" w:rsidTr="00367708">
        <w:trPr>
          <w:trHeight w:val="29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《景观设计》</w:t>
            </w:r>
          </w:p>
        </w:tc>
        <w:tc>
          <w:tcPr>
            <w:tcW w:w="4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南京工业大学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张健</w:t>
            </w:r>
            <w:proofErr w:type="gramStart"/>
            <w:r>
              <w:rPr>
                <w:rFonts w:eastAsia="仿宋_GB2312"/>
                <w:kern w:val="0"/>
                <w:sz w:val="32"/>
                <w:szCs w:val="32"/>
              </w:rPr>
              <w:t>健</w:t>
            </w:r>
            <w:proofErr w:type="gramEnd"/>
          </w:p>
        </w:tc>
      </w:tr>
      <w:tr w:rsidR="007A77DE" w:rsidTr="00367708">
        <w:trPr>
          <w:trHeight w:val="29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《中外经典音乐导赏》</w:t>
            </w:r>
          </w:p>
        </w:tc>
        <w:tc>
          <w:tcPr>
            <w:tcW w:w="4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南京师范大学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丁</w:t>
            </w:r>
            <w:r>
              <w:rPr>
                <w:rFonts w:eastAsia="仿宋_GB2312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kern w:val="0"/>
                <w:sz w:val="32"/>
                <w:szCs w:val="32"/>
              </w:rPr>
              <w:t>好</w:t>
            </w:r>
          </w:p>
        </w:tc>
      </w:tr>
      <w:tr w:rsidR="007A77DE" w:rsidTr="00367708">
        <w:trPr>
          <w:trHeight w:val="29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《二胡表演艺术》</w:t>
            </w:r>
          </w:p>
        </w:tc>
        <w:tc>
          <w:tcPr>
            <w:tcW w:w="4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南京艺术学院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_GB2312"/>
                <w:kern w:val="0"/>
                <w:sz w:val="32"/>
                <w:szCs w:val="32"/>
              </w:rPr>
              <w:t>顾怀燕</w:t>
            </w:r>
            <w:proofErr w:type="gramEnd"/>
          </w:p>
        </w:tc>
      </w:tr>
      <w:tr w:rsidR="007A77DE" w:rsidTr="00367708">
        <w:trPr>
          <w:trHeight w:val="29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《产品设计综合表达》</w:t>
            </w:r>
          </w:p>
        </w:tc>
        <w:tc>
          <w:tcPr>
            <w:tcW w:w="4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南京工程学院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李晓芳</w:t>
            </w:r>
          </w:p>
        </w:tc>
      </w:tr>
      <w:tr w:rsidR="007A77DE" w:rsidTr="00367708">
        <w:trPr>
          <w:trHeight w:val="29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《即兴伴奏》</w:t>
            </w:r>
          </w:p>
        </w:tc>
        <w:tc>
          <w:tcPr>
            <w:tcW w:w="4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江苏第二师范学院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周振亚</w:t>
            </w:r>
          </w:p>
        </w:tc>
      </w:tr>
      <w:tr w:rsidR="007A77DE" w:rsidTr="00367708">
        <w:trPr>
          <w:trHeight w:val="29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lastRenderedPageBreak/>
              <w:t>《书籍设计》</w:t>
            </w:r>
          </w:p>
        </w:tc>
        <w:tc>
          <w:tcPr>
            <w:tcW w:w="4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南京特殊教育师范学院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郑</w:t>
            </w:r>
            <w:r>
              <w:rPr>
                <w:rFonts w:eastAsia="仿宋_GB2312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kern w:val="0"/>
                <w:sz w:val="32"/>
                <w:szCs w:val="32"/>
              </w:rPr>
              <w:t>晓</w:t>
            </w:r>
          </w:p>
        </w:tc>
      </w:tr>
      <w:tr w:rsidR="007A77DE" w:rsidTr="00367708">
        <w:trPr>
          <w:trHeight w:val="29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《幼儿生态教育绘本创作与应用》</w:t>
            </w:r>
          </w:p>
        </w:tc>
        <w:tc>
          <w:tcPr>
            <w:tcW w:w="4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spacing w:val="-14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南京晓庄学院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孙幼红</w:t>
            </w:r>
          </w:p>
        </w:tc>
      </w:tr>
      <w:tr w:rsidR="007A77DE" w:rsidTr="00367708">
        <w:trPr>
          <w:trHeight w:val="29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《声乐》</w:t>
            </w:r>
          </w:p>
        </w:tc>
        <w:tc>
          <w:tcPr>
            <w:tcW w:w="4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江南大学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王</w:t>
            </w:r>
            <w:r>
              <w:rPr>
                <w:rFonts w:eastAsia="仿宋_GB2312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kern w:val="0"/>
                <w:sz w:val="32"/>
                <w:szCs w:val="32"/>
              </w:rPr>
              <w:t>芳</w:t>
            </w:r>
          </w:p>
        </w:tc>
      </w:tr>
      <w:tr w:rsidR="007A77DE" w:rsidTr="00367708">
        <w:trPr>
          <w:trHeight w:val="29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《中外建筑艺术赏析》</w:t>
            </w:r>
          </w:p>
        </w:tc>
        <w:tc>
          <w:tcPr>
            <w:tcW w:w="4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江南大学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周</w:t>
            </w:r>
            <w:r>
              <w:rPr>
                <w:rFonts w:eastAsia="仿宋_GB2312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kern w:val="0"/>
                <w:sz w:val="32"/>
                <w:szCs w:val="32"/>
              </w:rPr>
              <w:t>林</w:t>
            </w:r>
          </w:p>
        </w:tc>
      </w:tr>
      <w:tr w:rsidR="007A77DE" w:rsidTr="00367708">
        <w:trPr>
          <w:trHeight w:val="29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《文创产品设计》</w:t>
            </w:r>
          </w:p>
        </w:tc>
        <w:tc>
          <w:tcPr>
            <w:tcW w:w="4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无锡商业职业技术学院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吴锡平</w:t>
            </w:r>
          </w:p>
        </w:tc>
      </w:tr>
      <w:tr w:rsidR="007A77DE" w:rsidTr="00367708">
        <w:trPr>
          <w:trHeight w:val="29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《品牌形象设计》</w:t>
            </w:r>
          </w:p>
        </w:tc>
        <w:tc>
          <w:tcPr>
            <w:tcW w:w="4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江苏建筑职业技术学院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_GB2312"/>
                <w:kern w:val="0"/>
                <w:sz w:val="32"/>
                <w:szCs w:val="32"/>
              </w:rPr>
              <w:t>毕雪微</w:t>
            </w:r>
            <w:proofErr w:type="gramEnd"/>
          </w:p>
        </w:tc>
      </w:tr>
      <w:tr w:rsidR="007A77DE" w:rsidTr="00367708">
        <w:trPr>
          <w:trHeight w:val="29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《钢琴》</w:t>
            </w:r>
          </w:p>
        </w:tc>
        <w:tc>
          <w:tcPr>
            <w:tcW w:w="4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徐州幼儿师范高等专科学校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马亚琼</w:t>
            </w:r>
          </w:p>
        </w:tc>
      </w:tr>
      <w:tr w:rsidR="007A77DE" w:rsidTr="00367708">
        <w:trPr>
          <w:trHeight w:val="29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《构成》</w:t>
            </w:r>
          </w:p>
        </w:tc>
        <w:tc>
          <w:tcPr>
            <w:tcW w:w="4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常州工学院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徐娟燕</w:t>
            </w:r>
          </w:p>
        </w:tc>
      </w:tr>
      <w:tr w:rsidR="007A77DE" w:rsidTr="00367708">
        <w:trPr>
          <w:trHeight w:val="29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《橱窗设计》</w:t>
            </w:r>
          </w:p>
        </w:tc>
        <w:tc>
          <w:tcPr>
            <w:tcW w:w="4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常州信息职业技术学院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_GB2312"/>
                <w:kern w:val="0"/>
                <w:sz w:val="32"/>
                <w:szCs w:val="32"/>
              </w:rPr>
              <w:t>陈维艳</w:t>
            </w:r>
            <w:proofErr w:type="gramEnd"/>
          </w:p>
        </w:tc>
      </w:tr>
      <w:tr w:rsidR="007A77DE" w:rsidTr="00367708">
        <w:trPr>
          <w:trHeight w:val="29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《设计素描与色彩》</w:t>
            </w:r>
          </w:p>
        </w:tc>
        <w:tc>
          <w:tcPr>
            <w:tcW w:w="4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苏州大学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_GB2312"/>
                <w:kern w:val="0"/>
                <w:sz w:val="32"/>
                <w:szCs w:val="32"/>
              </w:rPr>
              <w:t>汤恒亮</w:t>
            </w:r>
            <w:proofErr w:type="gramEnd"/>
          </w:p>
        </w:tc>
      </w:tr>
      <w:tr w:rsidR="007A77DE" w:rsidTr="00367708">
        <w:trPr>
          <w:trHeight w:val="29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《曲式与作品分析》</w:t>
            </w:r>
          </w:p>
        </w:tc>
        <w:tc>
          <w:tcPr>
            <w:tcW w:w="4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苏州大学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唐</w:t>
            </w:r>
            <w:r>
              <w:rPr>
                <w:rFonts w:eastAsia="仿宋_GB2312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仿宋_GB2312"/>
                <w:kern w:val="0"/>
                <w:sz w:val="32"/>
                <w:szCs w:val="32"/>
              </w:rPr>
              <w:t>荣</w:t>
            </w:r>
          </w:p>
        </w:tc>
      </w:tr>
      <w:tr w:rsidR="007A77DE" w:rsidTr="00367708">
        <w:trPr>
          <w:trHeight w:val="29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《中国古典戏曲艺术》</w:t>
            </w:r>
          </w:p>
        </w:tc>
        <w:tc>
          <w:tcPr>
            <w:tcW w:w="4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苏州科技大学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鲍开恺</w:t>
            </w:r>
          </w:p>
        </w:tc>
      </w:tr>
      <w:tr w:rsidR="007A77DE" w:rsidTr="00367708">
        <w:trPr>
          <w:trHeight w:val="29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《古典油画技法研究》</w:t>
            </w:r>
          </w:p>
        </w:tc>
        <w:tc>
          <w:tcPr>
            <w:tcW w:w="4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南通大学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_GB2312"/>
                <w:kern w:val="0"/>
                <w:sz w:val="32"/>
                <w:szCs w:val="32"/>
              </w:rPr>
              <w:t>江严冰</w:t>
            </w:r>
            <w:proofErr w:type="gramEnd"/>
          </w:p>
        </w:tc>
      </w:tr>
      <w:tr w:rsidR="007A77DE" w:rsidTr="00367708">
        <w:trPr>
          <w:trHeight w:val="29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《魅力非遗</w:t>
            </w:r>
            <w:r>
              <w:rPr>
                <w:rFonts w:eastAsia="仿宋_GB2312"/>
                <w:kern w:val="0"/>
                <w:sz w:val="32"/>
                <w:szCs w:val="32"/>
              </w:rPr>
              <w:t>·</w:t>
            </w:r>
            <w:r>
              <w:rPr>
                <w:rFonts w:eastAsia="仿宋_GB2312"/>
                <w:kern w:val="0"/>
                <w:sz w:val="32"/>
                <w:szCs w:val="32"/>
              </w:rPr>
              <w:t>手工印染》</w:t>
            </w:r>
          </w:p>
        </w:tc>
        <w:tc>
          <w:tcPr>
            <w:tcW w:w="4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南通职业大学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李</w:t>
            </w:r>
            <w:r>
              <w:rPr>
                <w:rFonts w:eastAsia="仿宋_GB2312"/>
                <w:kern w:val="0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32"/>
                <w:szCs w:val="32"/>
              </w:rPr>
              <w:t>娟</w:t>
            </w:r>
            <w:proofErr w:type="gramEnd"/>
          </w:p>
        </w:tc>
      </w:tr>
      <w:tr w:rsidR="007A77DE" w:rsidTr="00367708">
        <w:trPr>
          <w:trHeight w:val="29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《服装设计基础》</w:t>
            </w:r>
          </w:p>
        </w:tc>
        <w:tc>
          <w:tcPr>
            <w:tcW w:w="4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盐城工业职业技术学院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_GB2312"/>
                <w:kern w:val="0"/>
                <w:sz w:val="32"/>
                <w:szCs w:val="32"/>
              </w:rPr>
              <w:t>周荣梅</w:t>
            </w:r>
            <w:proofErr w:type="gramEnd"/>
          </w:p>
        </w:tc>
      </w:tr>
      <w:tr w:rsidR="007A77DE" w:rsidTr="00367708">
        <w:trPr>
          <w:trHeight w:val="29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《雕版课程》</w:t>
            </w:r>
          </w:p>
        </w:tc>
        <w:tc>
          <w:tcPr>
            <w:tcW w:w="4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李</w:t>
            </w:r>
            <w:r>
              <w:rPr>
                <w:rFonts w:eastAsia="仿宋_GB2312"/>
                <w:kern w:val="0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32"/>
                <w:szCs w:val="32"/>
              </w:rPr>
              <w:t>玫</w:t>
            </w:r>
            <w:proofErr w:type="gramEnd"/>
          </w:p>
        </w:tc>
      </w:tr>
      <w:tr w:rsidR="007A77DE" w:rsidTr="00367708">
        <w:trPr>
          <w:trHeight w:val="290"/>
          <w:jc w:val="center"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《游船游艇创意设计》</w:t>
            </w:r>
          </w:p>
        </w:tc>
        <w:tc>
          <w:tcPr>
            <w:tcW w:w="4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江苏科技大学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77DE" w:rsidRDefault="007A77DE" w:rsidP="00367708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刘李明</w:t>
            </w:r>
          </w:p>
        </w:tc>
      </w:tr>
    </w:tbl>
    <w:p w:rsidR="007A77DE" w:rsidRDefault="007A77DE" w:rsidP="007A77DE">
      <w:pPr>
        <w:spacing w:line="20" w:lineRule="exact"/>
        <w:rPr>
          <w:rFonts w:eastAsia="仿宋_GB2312"/>
          <w:color w:val="000000"/>
          <w:sz w:val="32"/>
          <w:szCs w:val="32"/>
        </w:rPr>
      </w:pPr>
    </w:p>
    <w:p w:rsidR="007A77DE" w:rsidRDefault="007A77DE" w:rsidP="007A77DE"/>
    <w:p w:rsidR="007A77DE" w:rsidRDefault="007A77DE" w:rsidP="007A77D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7C2AC9" w:rsidRDefault="007C2AC9">
      <w:bookmarkStart w:id="0" w:name="_GoBack"/>
      <w:bookmarkEnd w:id="0"/>
    </w:p>
    <w:sectPr w:rsidR="007C2AC9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6BBA" w:rsidRDefault="00D16BBA" w:rsidP="007A77DE">
      <w:r>
        <w:separator/>
      </w:r>
    </w:p>
  </w:endnote>
  <w:endnote w:type="continuationSeparator" w:id="0">
    <w:p w:rsidR="00D16BBA" w:rsidRDefault="00D16BBA" w:rsidP="007A77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D16BBA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D16BB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D16BB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7A77DE">
      <w:rPr>
        <w:rStyle w:val="a5"/>
        <w:rFonts w:ascii="宋体" w:hAnsi="宋体"/>
        <w:noProof/>
        <w:sz w:val="28"/>
        <w:szCs w:val="28"/>
      </w:rPr>
      <w:t>2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D16BB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6BBA" w:rsidRDefault="00D16BBA" w:rsidP="007A77DE">
      <w:r>
        <w:separator/>
      </w:r>
    </w:p>
  </w:footnote>
  <w:footnote w:type="continuationSeparator" w:id="0">
    <w:p w:rsidR="00D16BBA" w:rsidRDefault="00D16BBA" w:rsidP="007A77D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19E9"/>
    <w:rsid w:val="004219E9"/>
    <w:rsid w:val="007A77DE"/>
    <w:rsid w:val="007C2AC9"/>
    <w:rsid w:val="00D16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77D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A77D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A77DE"/>
    <w:rPr>
      <w:sz w:val="18"/>
      <w:szCs w:val="18"/>
    </w:rPr>
  </w:style>
  <w:style w:type="paragraph" w:styleId="a4">
    <w:name w:val="footer"/>
    <w:basedOn w:val="a"/>
    <w:link w:val="Char0"/>
    <w:unhideWhenUsed/>
    <w:rsid w:val="007A77D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A77DE"/>
    <w:rPr>
      <w:sz w:val="18"/>
      <w:szCs w:val="18"/>
    </w:rPr>
  </w:style>
  <w:style w:type="character" w:styleId="a5">
    <w:name w:val="page number"/>
    <w:basedOn w:val="a0"/>
    <w:rsid w:val="007A77D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77D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A77D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A77DE"/>
    <w:rPr>
      <w:sz w:val="18"/>
      <w:szCs w:val="18"/>
    </w:rPr>
  </w:style>
  <w:style w:type="paragraph" w:styleId="a4">
    <w:name w:val="footer"/>
    <w:basedOn w:val="a"/>
    <w:link w:val="Char0"/>
    <w:unhideWhenUsed/>
    <w:rsid w:val="007A77D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A77DE"/>
    <w:rPr>
      <w:sz w:val="18"/>
      <w:szCs w:val="18"/>
    </w:rPr>
  </w:style>
  <w:style w:type="character" w:styleId="a5">
    <w:name w:val="page number"/>
    <w:basedOn w:val="a0"/>
    <w:rsid w:val="007A77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107</Words>
  <Characters>610</Characters>
  <Application>Microsoft Office Word</Application>
  <DocSecurity>0</DocSecurity>
  <Lines>5</Lines>
  <Paragraphs>1</Paragraphs>
  <ScaleCrop>false</ScaleCrop>
  <Company>JSJYT</Company>
  <LinksUpToDate>false</LinksUpToDate>
  <CharactersWithSpaces>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2023-10-12T06:27:00Z</dcterms:created>
  <dcterms:modified xsi:type="dcterms:W3CDTF">2023-10-12T06:27:00Z</dcterms:modified>
</cp:coreProperties>
</file>