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C219F" w:rsidRPr="000C23CC" w:rsidRDefault="00AC219F" w:rsidP="00AC219F">
      <w:pPr>
        <w:tabs>
          <w:tab w:val="left" w:pos="1680"/>
        </w:tabs>
        <w:adjustRightInd w:val="0"/>
        <w:snapToGrid w:val="0"/>
        <w:spacing w:line="560" w:lineRule="exact"/>
        <w:rPr>
          <w:rFonts w:ascii="Times New Roman" w:eastAsia="黑体" w:hAnsi="Times New Roman" w:cs="Times New Roman"/>
          <w:sz w:val="32"/>
          <w:szCs w:val="32"/>
        </w:rPr>
      </w:pPr>
      <w:r w:rsidRPr="000C23CC">
        <w:rPr>
          <w:rFonts w:ascii="Times New Roman" w:eastAsia="黑体" w:hAnsi="Times New Roman" w:cs="Times New Roman"/>
          <w:sz w:val="32"/>
          <w:szCs w:val="32"/>
        </w:rPr>
        <w:t>附件</w:t>
      </w:r>
      <w:r w:rsidRPr="000C23CC">
        <w:rPr>
          <w:rFonts w:ascii="Times New Roman" w:eastAsia="黑体" w:hAnsi="Times New Roman" w:cs="Times New Roman"/>
          <w:sz w:val="32"/>
          <w:szCs w:val="32"/>
        </w:rPr>
        <w:t>1</w:t>
      </w:r>
    </w:p>
    <w:p w:rsidR="00AC219F" w:rsidRPr="000C23CC" w:rsidRDefault="00AC219F" w:rsidP="00AC219F">
      <w:pPr>
        <w:adjustRightInd w:val="0"/>
        <w:snapToGrid w:val="0"/>
        <w:spacing w:line="560" w:lineRule="exact"/>
        <w:jc w:val="center"/>
        <w:rPr>
          <w:rFonts w:ascii="Times New Roman" w:eastAsia="方正小标宋简体" w:hAnsi="Times New Roman" w:cs="Times New Roman"/>
          <w:sz w:val="36"/>
          <w:szCs w:val="36"/>
        </w:rPr>
      </w:pPr>
    </w:p>
    <w:p w:rsidR="00AC219F" w:rsidRPr="000C23CC" w:rsidRDefault="00AC219F" w:rsidP="00AC219F">
      <w:pPr>
        <w:adjustRightInd w:val="0"/>
        <w:snapToGrid w:val="0"/>
        <w:spacing w:line="560" w:lineRule="exact"/>
        <w:jc w:val="center"/>
        <w:rPr>
          <w:rFonts w:ascii="Times New Roman" w:eastAsia="方正小标宋简体" w:hAnsi="Times New Roman" w:cs="Times New Roman"/>
          <w:sz w:val="36"/>
          <w:szCs w:val="36"/>
        </w:rPr>
      </w:pPr>
      <w:r w:rsidRPr="000C23CC">
        <w:rPr>
          <w:rFonts w:ascii="Times New Roman" w:eastAsia="方正小标宋简体" w:hAnsi="Times New Roman" w:cs="Times New Roman"/>
          <w:sz w:val="36"/>
          <w:szCs w:val="36"/>
        </w:rPr>
        <w:t>“</w:t>
      </w:r>
      <w:r w:rsidRPr="000C23CC">
        <w:rPr>
          <w:rFonts w:ascii="Times New Roman" w:eastAsia="方正小标宋简体" w:hAnsi="Times New Roman" w:cs="Times New Roman"/>
          <w:sz w:val="36"/>
          <w:szCs w:val="36"/>
        </w:rPr>
        <w:t>建行杯</w:t>
      </w:r>
      <w:r w:rsidRPr="000C23CC">
        <w:rPr>
          <w:rFonts w:ascii="Times New Roman" w:eastAsia="方正小标宋简体" w:hAnsi="Times New Roman" w:cs="Times New Roman"/>
          <w:sz w:val="36"/>
          <w:szCs w:val="36"/>
        </w:rPr>
        <w:t>”</w:t>
      </w:r>
      <w:r w:rsidRPr="000C23CC">
        <w:rPr>
          <w:rFonts w:ascii="Times New Roman" w:eastAsia="方正小标宋简体" w:hAnsi="Times New Roman" w:cs="Times New Roman"/>
          <w:sz w:val="36"/>
          <w:szCs w:val="36"/>
        </w:rPr>
        <w:t>第七届中国国际</w:t>
      </w:r>
      <w:r w:rsidRPr="000C23CC">
        <w:rPr>
          <w:rFonts w:ascii="Times New Roman" w:eastAsia="方正小标宋简体" w:hAnsi="Times New Roman" w:cs="Times New Roman"/>
          <w:sz w:val="36"/>
          <w:szCs w:val="36"/>
        </w:rPr>
        <w:t>“</w:t>
      </w:r>
      <w:r w:rsidRPr="000C23CC">
        <w:rPr>
          <w:rFonts w:ascii="Times New Roman" w:eastAsia="方正小标宋简体" w:hAnsi="Times New Roman" w:cs="Times New Roman"/>
          <w:sz w:val="36"/>
          <w:szCs w:val="36"/>
        </w:rPr>
        <w:t>互联网</w:t>
      </w:r>
      <w:r w:rsidRPr="000C23CC">
        <w:rPr>
          <w:rFonts w:ascii="Times New Roman" w:eastAsia="方正小标宋简体" w:hAnsi="Times New Roman" w:cs="Times New Roman"/>
          <w:sz w:val="36"/>
          <w:szCs w:val="36"/>
        </w:rPr>
        <w:t>+”</w:t>
      </w:r>
      <w:r w:rsidRPr="000C23CC">
        <w:rPr>
          <w:rFonts w:ascii="Times New Roman" w:eastAsia="方正小标宋简体" w:hAnsi="Times New Roman" w:cs="Times New Roman"/>
          <w:sz w:val="36"/>
          <w:szCs w:val="36"/>
        </w:rPr>
        <w:t>大学生创新</w:t>
      </w:r>
    </w:p>
    <w:p w:rsidR="00AC219F" w:rsidRPr="000C23CC" w:rsidRDefault="00AC219F" w:rsidP="00AC219F">
      <w:pPr>
        <w:adjustRightInd w:val="0"/>
        <w:snapToGrid w:val="0"/>
        <w:spacing w:line="560" w:lineRule="exact"/>
        <w:jc w:val="center"/>
        <w:rPr>
          <w:rFonts w:ascii="Times New Roman" w:eastAsia="方正小标宋简体" w:hAnsi="Times New Roman" w:cs="Times New Roman"/>
          <w:sz w:val="36"/>
          <w:szCs w:val="36"/>
        </w:rPr>
      </w:pPr>
      <w:r w:rsidRPr="000C23CC">
        <w:rPr>
          <w:rFonts w:ascii="Times New Roman" w:eastAsia="方正小标宋简体" w:hAnsi="Times New Roman" w:cs="Times New Roman"/>
          <w:sz w:val="36"/>
          <w:szCs w:val="36"/>
        </w:rPr>
        <w:t>创业大赛江苏省选拔赛暨第十届江苏省</w:t>
      </w:r>
    </w:p>
    <w:p w:rsidR="00AC219F" w:rsidRPr="000C23CC" w:rsidRDefault="00AC219F" w:rsidP="00AC219F">
      <w:pPr>
        <w:adjustRightInd w:val="0"/>
        <w:snapToGrid w:val="0"/>
        <w:spacing w:line="560" w:lineRule="exact"/>
        <w:jc w:val="center"/>
        <w:rPr>
          <w:rFonts w:ascii="Times New Roman" w:eastAsia="方正小标宋简体" w:hAnsi="Times New Roman" w:cs="Times New Roman"/>
          <w:sz w:val="36"/>
          <w:szCs w:val="36"/>
        </w:rPr>
      </w:pPr>
      <w:r w:rsidRPr="000C23CC">
        <w:rPr>
          <w:rFonts w:ascii="Times New Roman" w:eastAsia="方正小标宋简体" w:hAnsi="Times New Roman" w:cs="Times New Roman"/>
          <w:sz w:val="36"/>
          <w:szCs w:val="36"/>
        </w:rPr>
        <w:t>大学生创新创业大赛组委会名单</w:t>
      </w:r>
    </w:p>
    <w:p w:rsidR="00AC219F" w:rsidRPr="000C23CC" w:rsidRDefault="00AC219F" w:rsidP="00AC219F">
      <w:pPr>
        <w:adjustRightInd w:val="0"/>
        <w:snapToGrid w:val="0"/>
        <w:spacing w:line="560" w:lineRule="exact"/>
        <w:ind w:right="960"/>
        <w:jc w:val="left"/>
        <w:rPr>
          <w:rFonts w:ascii="Times New Roman" w:eastAsia="仿宋_GB2312" w:hAnsi="Times New Roman" w:cs="Times New Roman"/>
          <w:sz w:val="32"/>
          <w:szCs w:val="32"/>
        </w:rPr>
      </w:pPr>
    </w:p>
    <w:p w:rsidR="00AC219F" w:rsidRPr="000C23CC" w:rsidRDefault="00AC219F" w:rsidP="00AC219F">
      <w:pPr>
        <w:adjustRightInd w:val="0"/>
        <w:snapToGrid w:val="0"/>
        <w:spacing w:line="560" w:lineRule="exact"/>
        <w:ind w:right="960"/>
        <w:jc w:val="left"/>
        <w:rPr>
          <w:rFonts w:ascii="Times New Roman" w:eastAsia="仿宋_GB2312" w:hAnsi="Times New Roman" w:cs="Times New Roman"/>
          <w:sz w:val="32"/>
          <w:szCs w:val="32"/>
        </w:rPr>
      </w:pPr>
      <w:r w:rsidRPr="000C23CC">
        <w:rPr>
          <w:rFonts w:ascii="Times New Roman" w:eastAsia="黑体" w:hAnsi="Times New Roman" w:cs="Times New Roman"/>
          <w:sz w:val="32"/>
          <w:szCs w:val="32"/>
        </w:rPr>
        <w:t>主</w:t>
      </w:r>
      <w:r w:rsidRPr="000C23CC">
        <w:rPr>
          <w:rFonts w:ascii="Times New Roman" w:eastAsia="黑体" w:hAnsi="Times New Roman" w:cs="Times New Roman"/>
          <w:sz w:val="32"/>
          <w:szCs w:val="32"/>
        </w:rPr>
        <w:t xml:space="preserve">    </w:t>
      </w:r>
      <w:r w:rsidRPr="000C23CC">
        <w:rPr>
          <w:rFonts w:ascii="Times New Roman" w:eastAsia="黑体" w:hAnsi="Times New Roman" w:cs="Times New Roman"/>
          <w:sz w:val="32"/>
          <w:szCs w:val="32"/>
        </w:rPr>
        <w:t>任</w:t>
      </w:r>
      <w:r w:rsidRPr="000C23CC">
        <w:rPr>
          <w:rFonts w:ascii="Times New Roman" w:eastAsia="仿宋_GB2312" w:hAnsi="Times New Roman" w:cs="Times New Roman"/>
          <w:sz w:val="32"/>
          <w:szCs w:val="32"/>
        </w:rPr>
        <w:t>：葛道凯</w:t>
      </w:r>
      <w:r w:rsidRPr="000C23CC">
        <w:rPr>
          <w:rFonts w:ascii="Times New Roman" w:eastAsia="仿宋_GB2312" w:hAnsi="Times New Roman" w:cs="Times New Roman"/>
          <w:sz w:val="32"/>
          <w:szCs w:val="32"/>
        </w:rPr>
        <w:t xml:space="preserve">  </w:t>
      </w:r>
      <w:r w:rsidRPr="000C23CC">
        <w:rPr>
          <w:rFonts w:ascii="Times New Roman" w:eastAsia="仿宋_GB2312" w:hAnsi="Times New Roman" w:cs="Times New Roman"/>
          <w:sz w:val="32"/>
          <w:szCs w:val="32"/>
        </w:rPr>
        <w:t>省教育厅厅长</w:t>
      </w:r>
    </w:p>
    <w:p w:rsidR="00AC219F" w:rsidRPr="000C23CC" w:rsidRDefault="00AC219F" w:rsidP="00AC219F">
      <w:pPr>
        <w:adjustRightInd w:val="0"/>
        <w:snapToGrid w:val="0"/>
        <w:spacing w:line="560" w:lineRule="exact"/>
        <w:jc w:val="left"/>
        <w:rPr>
          <w:rFonts w:ascii="Times New Roman" w:eastAsia="仿宋_GB2312" w:hAnsi="Times New Roman" w:cs="Times New Roman"/>
          <w:sz w:val="32"/>
          <w:szCs w:val="32"/>
        </w:rPr>
      </w:pPr>
      <w:r w:rsidRPr="000C23CC">
        <w:rPr>
          <w:rFonts w:ascii="Times New Roman" w:eastAsia="黑体" w:hAnsi="Times New Roman" w:cs="Times New Roman"/>
          <w:sz w:val="32"/>
          <w:szCs w:val="32"/>
        </w:rPr>
        <w:t>执行主任</w:t>
      </w:r>
      <w:r w:rsidRPr="000C23CC">
        <w:rPr>
          <w:rFonts w:ascii="Times New Roman" w:eastAsia="仿宋_GB2312" w:hAnsi="Times New Roman" w:cs="Times New Roman"/>
          <w:sz w:val="32"/>
          <w:szCs w:val="32"/>
        </w:rPr>
        <w:t>：王成斌</w:t>
      </w:r>
      <w:r w:rsidRPr="000C23CC">
        <w:rPr>
          <w:rFonts w:ascii="Times New Roman" w:eastAsia="仿宋_GB2312" w:hAnsi="Times New Roman" w:cs="Times New Roman"/>
          <w:sz w:val="32"/>
          <w:szCs w:val="32"/>
        </w:rPr>
        <w:t xml:space="preserve">  </w:t>
      </w:r>
      <w:r w:rsidRPr="000C23CC">
        <w:rPr>
          <w:rFonts w:ascii="Times New Roman" w:eastAsia="仿宋_GB2312" w:hAnsi="Times New Roman" w:cs="Times New Roman"/>
          <w:sz w:val="32"/>
          <w:szCs w:val="32"/>
        </w:rPr>
        <w:t>省教育厅副厅长</w:t>
      </w:r>
    </w:p>
    <w:p w:rsidR="00AC219F" w:rsidRPr="000C23CC" w:rsidRDefault="00AC219F" w:rsidP="00AC219F">
      <w:pPr>
        <w:adjustRightInd w:val="0"/>
        <w:snapToGrid w:val="0"/>
        <w:spacing w:line="560" w:lineRule="exact"/>
        <w:ind w:right="960" w:firstLineChars="500" w:firstLine="1600"/>
        <w:jc w:val="left"/>
        <w:rPr>
          <w:rFonts w:ascii="Times New Roman" w:eastAsia="仿宋_GB2312" w:hAnsi="Times New Roman" w:cs="Times New Roman"/>
          <w:sz w:val="32"/>
          <w:szCs w:val="32"/>
        </w:rPr>
      </w:pPr>
      <w:r w:rsidRPr="000C23CC">
        <w:rPr>
          <w:rFonts w:ascii="Times New Roman" w:eastAsia="仿宋_GB2312" w:hAnsi="Times New Roman" w:cs="Times New Roman"/>
          <w:sz w:val="32"/>
          <w:szCs w:val="32"/>
        </w:rPr>
        <w:t>叶美兰</w:t>
      </w:r>
      <w:r w:rsidRPr="000C23CC">
        <w:rPr>
          <w:rFonts w:ascii="Times New Roman" w:eastAsia="仿宋_GB2312" w:hAnsi="Times New Roman" w:cs="Times New Roman"/>
          <w:sz w:val="32"/>
          <w:szCs w:val="32"/>
        </w:rPr>
        <w:t xml:space="preserve">  </w:t>
      </w:r>
      <w:r w:rsidRPr="000C23CC">
        <w:rPr>
          <w:rFonts w:ascii="Times New Roman" w:eastAsia="仿宋_GB2312" w:hAnsi="Times New Roman" w:cs="Times New Roman"/>
          <w:sz w:val="32"/>
          <w:szCs w:val="32"/>
        </w:rPr>
        <w:t>南京邮电大学校长</w:t>
      </w:r>
    </w:p>
    <w:p w:rsidR="00AC219F" w:rsidRPr="000C23CC" w:rsidRDefault="00AC219F" w:rsidP="00AC219F">
      <w:pPr>
        <w:adjustRightInd w:val="0"/>
        <w:snapToGrid w:val="0"/>
        <w:spacing w:line="560" w:lineRule="exact"/>
        <w:jc w:val="left"/>
        <w:rPr>
          <w:rFonts w:ascii="Times New Roman" w:eastAsia="仿宋_GB2312" w:hAnsi="Times New Roman" w:cs="Times New Roman"/>
          <w:sz w:val="32"/>
          <w:szCs w:val="32"/>
        </w:rPr>
      </w:pPr>
      <w:r w:rsidRPr="000C23CC">
        <w:rPr>
          <w:rFonts w:ascii="Times New Roman" w:eastAsia="黑体" w:hAnsi="Times New Roman" w:cs="Times New Roman"/>
          <w:sz w:val="32"/>
          <w:szCs w:val="32"/>
        </w:rPr>
        <w:t>副</w:t>
      </w:r>
      <w:r w:rsidRPr="000C23CC">
        <w:rPr>
          <w:rFonts w:ascii="Times New Roman" w:eastAsia="黑体" w:hAnsi="Times New Roman" w:cs="Times New Roman"/>
          <w:sz w:val="32"/>
          <w:szCs w:val="32"/>
        </w:rPr>
        <w:t xml:space="preserve"> </w:t>
      </w:r>
      <w:r w:rsidRPr="000C23CC">
        <w:rPr>
          <w:rFonts w:ascii="Times New Roman" w:eastAsia="黑体" w:hAnsi="Times New Roman" w:cs="Times New Roman"/>
          <w:sz w:val="32"/>
          <w:szCs w:val="32"/>
        </w:rPr>
        <w:t>主</w:t>
      </w:r>
      <w:r w:rsidRPr="000C23CC">
        <w:rPr>
          <w:rFonts w:ascii="Times New Roman" w:eastAsia="黑体" w:hAnsi="Times New Roman" w:cs="Times New Roman"/>
          <w:sz w:val="32"/>
          <w:szCs w:val="32"/>
        </w:rPr>
        <w:t xml:space="preserve"> </w:t>
      </w:r>
      <w:r w:rsidRPr="000C23CC">
        <w:rPr>
          <w:rFonts w:ascii="Times New Roman" w:eastAsia="黑体" w:hAnsi="Times New Roman" w:cs="Times New Roman"/>
          <w:sz w:val="32"/>
          <w:szCs w:val="32"/>
        </w:rPr>
        <w:t>任</w:t>
      </w:r>
      <w:r w:rsidRPr="000C23CC">
        <w:rPr>
          <w:rFonts w:ascii="Times New Roman" w:eastAsia="仿宋_GB2312" w:hAnsi="Times New Roman" w:cs="Times New Roman"/>
          <w:sz w:val="32"/>
          <w:szCs w:val="32"/>
        </w:rPr>
        <w:t>：方未艾</w:t>
      </w:r>
      <w:r w:rsidRPr="000C23CC">
        <w:rPr>
          <w:rFonts w:ascii="Times New Roman" w:eastAsia="仿宋_GB2312" w:hAnsi="Times New Roman" w:cs="Times New Roman"/>
          <w:sz w:val="32"/>
          <w:szCs w:val="32"/>
        </w:rPr>
        <w:t xml:space="preserve">  </w:t>
      </w:r>
      <w:r w:rsidRPr="000C23CC">
        <w:rPr>
          <w:rFonts w:ascii="Times New Roman" w:eastAsia="仿宋_GB2312" w:hAnsi="Times New Roman" w:cs="Times New Roman"/>
          <w:sz w:val="32"/>
          <w:szCs w:val="32"/>
        </w:rPr>
        <w:t>省委统战部一级巡视员</w:t>
      </w:r>
    </w:p>
    <w:p w:rsidR="00AC219F" w:rsidRPr="000C23CC" w:rsidRDefault="00AC219F" w:rsidP="00AC219F">
      <w:pPr>
        <w:adjustRightInd w:val="0"/>
        <w:snapToGrid w:val="0"/>
        <w:spacing w:line="560" w:lineRule="exact"/>
        <w:ind w:firstLineChars="500" w:firstLine="1600"/>
        <w:jc w:val="left"/>
        <w:rPr>
          <w:rFonts w:ascii="Times New Roman" w:eastAsia="仿宋_GB2312" w:hAnsi="Times New Roman" w:cs="Times New Roman"/>
          <w:sz w:val="32"/>
          <w:szCs w:val="32"/>
        </w:rPr>
      </w:pPr>
      <w:r w:rsidRPr="000C23CC">
        <w:rPr>
          <w:rFonts w:ascii="Times New Roman" w:eastAsia="仿宋_GB2312" w:hAnsi="Times New Roman" w:cs="Times New Roman"/>
          <w:sz w:val="32"/>
          <w:szCs w:val="32"/>
        </w:rPr>
        <w:t>王万军</w:t>
      </w:r>
      <w:r w:rsidRPr="000C23CC">
        <w:rPr>
          <w:rFonts w:ascii="Times New Roman" w:eastAsia="仿宋_GB2312" w:hAnsi="Times New Roman" w:cs="Times New Roman"/>
          <w:sz w:val="32"/>
          <w:szCs w:val="32"/>
        </w:rPr>
        <w:t xml:space="preserve">  </w:t>
      </w:r>
      <w:proofErr w:type="gramStart"/>
      <w:r w:rsidRPr="000C23CC">
        <w:rPr>
          <w:rFonts w:ascii="Times New Roman" w:eastAsia="仿宋_GB2312" w:hAnsi="Times New Roman" w:cs="Times New Roman"/>
          <w:sz w:val="32"/>
          <w:szCs w:val="32"/>
        </w:rPr>
        <w:t>省委网信办</w:t>
      </w:r>
      <w:proofErr w:type="gramEnd"/>
      <w:r w:rsidRPr="000C23CC">
        <w:rPr>
          <w:rFonts w:ascii="Times New Roman" w:eastAsia="仿宋_GB2312" w:hAnsi="Times New Roman" w:cs="Times New Roman"/>
          <w:sz w:val="32"/>
          <w:szCs w:val="32"/>
        </w:rPr>
        <w:t>副主任</w:t>
      </w:r>
    </w:p>
    <w:p w:rsidR="00AC219F" w:rsidRPr="000C23CC" w:rsidRDefault="00AC219F" w:rsidP="00AC219F">
      <w:pPr>
        <w:adjustRightInd w:val="0"/>
        <w:snapToGrid w:val="0"/>
        <w:spacing w:line="560" w:lineRule="exact"/>
        <w:ind w:right="960" w:firstLineChars="500" w:firstLine="1600"/>
        <w:jc w:val="left"/>
        <w:rPr>
          <w:rFonts w:ascii="Times New Roman" w:eastAsia="仿宋_GB2312" w:hAnsi="Times New Roman" w:cs="Times New Roman"/>
          <w:sz w:val="32"/>
          <w:szCs w:val="32"/>
        </w:rPr>
      </w:pPr>
      <w:r w:rsidRPr="000C23CC">
        <w:rPr>
          <w:rFonts w:ascii="Times New Roman" w:eastAsia="仿宋_GB2312" w:hAnsi="Times New Roman" w:cs="Times New Roman"/>
          <w:sz w:val="32"/>
          <w:szCs w:val="32"/>
        </w:rPr>
        <w:t>高</w:t>
      </w:r>
      <w:r w:rsidRPr="000C23CC">
        <w:rPr>
          <w:rFonts w:ascii="Times New Roman" w:eastAsia="仿宋_GB2312" w:hAnsi="Times New Roman" w:cs="Times New Roman"/>
          <w:sz w:val="32"/>
          <w:szCs w:val="32"/>
        </w:rPr>
        <w:t xml:space="preserve">  </w:t>
      </w:r>
      <w:r w:rsidRPr="000C23CC">
        <w:rPr>
          <w:rFonts w:ascii="Times New Roman" w:eastAsia="仿宋_GB2312" w:hAnsi="Times New Roman" w:cs="Times New Roman"/>
          <w:sz w:val="32"/>
          <w:szCs w:val="32"/>
        </w:rPr>
        <w:t>清</w:t>
      </w:r>
      <w:r w:rsidRPr="000C23CC">
        <w:rPr>
          <w:rFonts w:ascii="Times New Roman" w:eastAsia="仿宋_GB2312" w:hAnsi="Times New Roman" w:cs="Times New Roman"/>
          <w:sz w:val="32"/>
          <w:szCs w:val="32"/>
        </w:rPr>
        <w:t xml:space="preserve">  </w:t>
      </w:r>
      <w:r w:rsidRPr="000C23CC">
        <w:rPr>
          <w:rFonts w:ascii="Times New Roman" w:eastAsia="仿宋_GB2312" w:hAnsi="Times New Roman" w:cs="Times New Roman"/>
          <w:sz w:val="32"/>
          <w:szCs w:val="32"/>
        </w:rPr>
        <w:t>省发展和改革委员会副主任</w:t>
      </w:r>
    </w:p>
    <w:p w:rsidR="00AC219F" w:rsidRPr="000C23CC" w:rsidRDefault="00AC219F" w:rsidP="00AC219F">
      <w:pPr>
        <w:adjustRightInd w:val="0"/>
        <w:snapToGrid w:val="0"/>
        <w:spacing w:line="560" w:lineRule="exact"/>
        <w:ind w:right="960" w:firstLineChars="500" w:firstLine="1600"/>
        <w:jc w:val="left"/>
        <w:rPr>
          <w:rFonts w:ascii="Times New Roman" w:eastAsia="仿宋_GB2312" w:hAnsi="Times New Roman" w:cs="Times New Roman"/>
          <w:sz w:val="32"/>
          <w:szCs w:val="32"/>
        </w:rPr>
      </w:pPr>
      <w:proofErr w:type="gramStart"/>
      <w:r w:rsidRPr="000C23CC">
        <w:rPr>
          <w:rFonts w:ascii="Times New Roman" w:eastAsia="仿宋_GB2312" w:hAnsi="Times New Roman" w:cs="Times New Roman"/>
          <w:sz w:val="32"/>
          <w:szCs w:val="32"/>
        </w:rPr>
        <w:t>苏春海</w:t>
      </w:r>
      <w:proofErr w:type="gramEnd"/>
      <w:r w:rsidRPr="000C23CC">
        <w:rPr>
          <w:rFonts w:ascii="Times New Roman" w:eastAsia="仿宋_GB2312" w:hAnsi="Times New Roman" w:cs="Times New Roman"/>
          <w:sz w:val="32"/>
          <w:szCs w:val="32"/>
        </w:rPr>
        <w:t xml:space="preserve">  </w:t>
      </w:r>
      <w:r w:rsidRPr="000C23CC">
        <w:rPr>
          <w:rFonts w:ascii="Times New Roman" w:eastAsia="仿宋_GB2312" w:hAnsi="Times New Roman" w:cs="Times New Roman"/>
          <w:sz w:val="32"/>
          <w:szCs w:val="32"/>
        </w:rPr>
        <w:t>省委教育工委副书记</w:t>
      </w:r>
    </w:p>
    <w:p w:rsidR="00AC219F" w:rsidRPr="000C23CC" w:rsidRDefault="00AC219F" w:rsidP="00AC219F">
      <w:pPr>
        <w:adjustRightInd w:val="0"/>
        <w:snapToGrid w:val="0"/>
        <w:spacing w:line="560" w:lineRule="exact"/>
        <w:ind w:right="960" w:firstLineChars="500" w:firstLine="1600"/>
        <w:jc w:val="left"/>
        <w:rPr>
          <w:rFonts w:ascii="Times New Roman" w:eastAsia="仿宋_GB2312" w:hAnsi="Times New Roman" w:cs="Times New Roman"/>
          <w:sz w:val="32"/>
          <w:szCs w:val="32"/>
        </w:rPr>
      </w:pPr>
      <w:r w:rsidRPr="000C23CC">
        <w:rPr>
          <w:rFonts w:ascii="Times New Roman" w:eastAsia="仿宋_GB2312" w:hAnsi="Times New Roman" w:cs="Times New Roman"/>
          <w:sz w:val="32"/>
          <w:szCs w:val="32"/>
        </w:rPr>
        <w:t>顾月华</w:t>
      </w:r>
      <w:r w:rsidRPr="000C23CC">
        <w:rPr>
          <w:rFonts w:ascii="Times New Roman" w:eastAsia="仿宋_GB2312" w:hAnsi="Times New Roman" w:cs="Times New Roman"/>
          <w:sz w:val="32"/>
          <w:szCs w:val="32"/>
        </w:rPr>
        <w:t xml:space="preserve">  </w:t>
      </w:r>
      <w:r w:rsidRPr="000C23CC">
        <w:rPr>
          <w:rFonts w:ascii="Times New Roman" w:eastAsia="仿宋_GB2312" w:hAnsi="Times New Roman" w:cs="Times New Roman"/>
          <w:sz w:val="32"/>
          <w:szCs w:val="32"/>
        </w:rPr>
        <w:t>省教育厅副厅长</w:t>
      </w:r>
    </w:p>
    <w:p w:rsidR="00AC219F" w:rsidRPr="000C23CC" w:rsidRDefault="00AC219F" w:rsidP="00AC219F">
      <w:pPr>
        <w:adjustRightInd w:val="0"/>
        <w:snapToGrid w:val="0"/>
        <w:spacing w:line="560" w:lineRule="exact"/>
        <w:ind w:right="960" w:firstLineChars="500" w:firstLine="1600"/>
        <w:jc w:val="left"/>
        <w:rPr>
          <w:rFonts w:ascii="Times New Roman" w:eastAsia="仿宋_GB2312" w:hAnsi="Times New Roman" w:cs="Times New Roman"/>
          <w:sz w:val="32"/>
          <w:szCs w:val="32"/>
        </w:rPr>
      </w:pPr>
      <w:r w:rsidRPr="000C23CC">
        <w:rPr>
          <w:rFonts w:ascii="Times New Roman" w:eastAsia="仿宋_GB2312" w:hAnsi="Times New Roman" w:cs="Times New Roman"/>
          <w:sz w:val="32"/>
          <w:szCs w:val="32"/>
        </w:rPr>
        <w:t>赵建国</w:t>
      </w:r>
      <w:r w:rsidRPr="000C23CC">
        <w:rPr>
          <w:rFonts w:ascii="Times New Roman" w:eastAsia="仿宋_GB2312" w:hAnsi="Times New Roman" w:cs="Times New Roman"/>
          <w:sz w:val="32"/>
          <w:szCs w:val="32"/>
        </w:rPr>
        <w:t xml:space="preserve">  </w:t>
      </w:r>
      <w:r w:rsidRPr="000C23CC">
        <w:rPr>
          <w:rFonts w:ascii="Times New Roman" w:eastAsia="仿宋_GB2312" w:hAnsi="Times New Roman" w:cs="Times New Roman"/>
          <w:sz w:val="32"/>
          <w:szCs w:val="32"/>
        </w:rPr>
        <w:t>省科学技术厅副厅长</w:t>
      </w:r>
    </w:p>
    <w:p w:rsidR="00AC219F" w:rsidRPr="000C23CC" w:rsidRDefault="00AC219F" w:rsidP="00AC219F">
      <w:pPr>
        <w:adjustRightInd w:val="0"/>
        <w:snapToGrid w:val="0"/>
        <w:spacing w:line="560" w:lineRule="exact"/>
        <w:ind w:right="960" w:firstLineChars="500" w:firstLine="1600"/>
        <w:jc w:val="left"/>
        <w:rPr>
          <w:rFonts w:ascii="Times New Roman" w:eastAsia="仿宋_GB2312" w:hAnsi="Times New Roman" w:cs="Times New Roman"/>
          <w:sz w:val="32"/>
          <w:szCs w:val="32"/>
        </w:rPr>
      </w:pPr>
      <w:r w:rsidRPr="000C23CC">
        <w:rPr>
          <w:rFonts w:ascii="Times New Roman" w:eastAsia="仿宋_GB2312" w:hAnsi="Times New Roman" w:cs="Times New Roman"/>
          <w:sz w:val="32"/>
          <w:szCs w:val="32"/>
        </w:rPr>
        <w:t>池</w:t>
      </w:r>
      <w:r w:rsidRPr="000C23CC">
        <w:rPr>
          <w:rFonts w:ascii="Times New Roman" w:eastAsia="仿宋_GB2312" w:hAnsi="Times New Roman" w:cs="Times New Roman"/>
          <w:sz w:val="32"/>
          <w:szCs w:val="32"/>
        </w:rPr>
        <w:t xml:space="preserve">  </w:t>
      </w:r>
      <w:r w:rsidRPr="000C23CC">
        <w:rPr>
          <w:rFonts w:ascii="Times New Roman" w:eastAsia="仿宋_GB2312" w:hAnsi="Times New Roman" w:cs="Times New Roman"/>
          <w:sz w:val="32"/>
          <w:szCs w:val="32"/>
        </w:rPr>
        <w:t>宇</w:t>
      </w:r>
      <w:r w:rsidRPr="000C23CC">
        <w:rPr>
          <w:rFonts w:ascii="Times New Roman" w:eastAsia="仿宋_GB2312" w:hAnsi="Times New Roman" w:cs="Times New Roman"/>
          <w:sz w:val="32"/>
          <w:szCs w:val="32"/>
        </w:rPr>
        <w:t xml:space="preserve">  </w:t>
      </w:r>
      <w:r w:rsidRPr="000C23CC">
        <w:rPr>
          <w:rFonts w:ascii="Times New Roman" w:eastAsia="仿宋_GB2312" w:hAnsi="Times New Roman" w:cs="Times New Roman"/>
          <w:sz w:val="32"/>
          <w:szCs w:val="32"/>
        </w:rPr>
        <w:t>省工业和信息化厅副厅长</w:t>
      </w:r>
    </w:p>
    <w:p w:rsidR="00AC219F" w:rsidRPr="000C23CC" w:rsidRDefault="00AC219F" w:rsidP="00AC219F">
      <w:pPr>
        <w:adjustRightInd w:val="0"/>
        <w:snapToGrid w:val="0"/>
        <w:spacing w:line="560" w:lineRule="exact"/>
        <w:ind w:right="960" w:firstLineChars="500" w:firstLine="1600"/>
        <w:jc w:val="left"/>
        <w:rPr>
          <w:rFonts w:ascii="Times New Roman" w:eastAsia="仿宋_GB2312" w:hAnsi="Times New Roman" w:cs="Times New Roman"/>
          <w:sz w:val="32"/>
          <w:szCs w:val="32"/>
        </w:rPr>
      </w:pPr>
      <w:r w:rsidRPr="000C23CC">
        <w:rPr>
          <w:rFonts w:ascii="Times New Roman" w:eastAsia="仿宋_GB2312" w:hAnsi="Times New Roman" w:cs="Times New Roman"/>
          <w:sz w:val="32"/>
          <w:szCs w:val="32"/>
        </w:rPr>
        <w:t>张宏伟</w:t>
      </w:r>
      <w:r w:rsidRPr="000C23CC">
        <w:rPr>
          <w:rFonts w:ascii="Times New Roman" w:eastAsia="仿宋_GB2312" w:hAnsi="Times New Roman" w:cs="Times New Roman"/>
          <w:sz w:val="32"/>
          <w:szCs w:val="32"/>
        </w:rPr>
        <w:t xml:space="preserve">  </w:t>
      </w:r>
      <w:r w:rsidRPr="000C23CC">
        <w:rPr>
          <w:rFonts w:ascii="Times New Roman" w:eastAsia="仿宋_GB2312" w:hAnsi="Times New Roman" w:cs="Times New Roman"/>
          <w:sz w:val="32"/>
          <w:szCs w:val="32"/>
        </w:rPr>
        <w:t>省人力资源和社会保障厅副厅长</w:t>
      </w:r>
    </w:p>
    <w:p w:rsidR="00AC219F" w:rsidRPr="000C23CC" w:rsidRDefault="00AC219F" w:rsidP="00AC219F">
      <w:pPr>
        <w:adjustRightInd w:val="0"/>
        <w:snapToGrid w:val="0"/>
        <w:spacing w:line="560" w:lineRule="exact"/>
        <w:ind w:right="960" w:firstLineChars="500" w:firstLine="1600"/>
        <w:jc w:val="left"/>
        <w:rPr>
          <w:rFonts w:ascii="Times New Roman" w:eastAsia="仿宋_GB2312" w:hAnsi="Times New Roman" w:cs="Times New Roman"/>
          <w:sz w:val="32"/>
          <w:szCs w:val="32"/>
        </w:rPr>
      </w:pPr>
      <w:proofErr w:type="gramStart"/>
      <w:r w:rsidRPr="000C23CC">
        <w:rPr>
          <w:rFonts w:ascii="Times New Roman" w:eastAsia="仿宋_GB2312" w:hAnsi="Times New Roman" w:cs="Times New Roman"/>
          <w:sz w:val="32"/>
          <w:szCs w:val="32"/>
        </w:rPr>
        <w:t>周富章</w:t>
      </w:r>
      <w:proofErr w:type="gramEnd"/>
      <w:r w:rsidRPr="000C23CC">
        <w:rPr>
          <w:rFonts w:ascii="Times New Roman" w:eastAsia="仿宋_GB2312" w:hAnsi="Times New Roman" w:cs="Times New Roman"/>
          <w:sz w:val="32"/>
          <w:szCs w:val="32"/>
        </w:rPr>
        <w:t xml:space="preserve">  </w:t>
      </w:r>
      <w:r w:rsidRPr="000C23CC">
        <w:rPr>
          <w:rFonts w:ascii="Times New Roman" w:eastAsia="仿宋_GB2312" w:hAnsi="Times New Roman" w:cs="Times New Roman"/>
          <w:sz w:val="32"/>
          <w:szCs w:val="32"/>
        </w:rPr>
        <w:t>省生态环境厅副厅长</w:t>
      </w:r>
    </w:p>
    <w:p w:rsidR="00AC219F" w:rsidRPr="000C23CC" w:rsidRDefault="00AC219F" w:rsidP="00AC219F">
      <w:pPr>
        <w:adjustRightInd w:val="0"/>
        <w:snapToGrid w:val="0"/>
        <w:spacing w:line="560" w:lineRule="exact"/>
        <w:ind w:right="960" w:firstLineChars="500" w:firstLine="1600"/>
        <w:jc w:val="left"/>
        <w:rPr>
          <w:rFonts w:ascii="Times New Roman" w:eastAsia="仿宋_GB2312" w:hAnsi="Times New Roman" w:cs="Times New Roman"/>
          <w:sz w:val="32"/>
          <w:szCs w:val="32"/>
        </w:rPr>
      </w:pPr>
      <w:r w:rsidRPr="000C23CC">
        <w:rPr>
          <w:rFonts w:ascii="Times New Roman" w:eastAsia="仿宋_GB2312" w:hAnsi="Times New Roman" w:cs="Times New Roman"/>
          <w:sz w:val="32"/>
          <w:szCs w:val="32"/>
        </w:rPr>
        <w:t>朱新华</w:t>
      </w:r>
      <w:r w:rsidRPr="000C23CC">
        <w:rPr>
          <w:rFonts w:ascii="Times New Roman" w:eastAsia="仿宋_GB2312" w:hAnsi="Times New Roman" w:cs="Times New Roman"/>
          <w:sz w:val="32"/>
          <w:szCs w:val="32"/>
        </w:rPr>
        <w:t xml:space="preserve">  </w:t>
      </w:r>
      <w:r w:rsidRPr="000C23CC">
        <w:rPr>
          <w:rFonts w:ascii="Times New Roman" w:eastAsia="仿宋_GB2312" w:hAnsi="Times New Roman" w:cs="Times New Roman"/>
          <w:sz w:val="32"/>
          <w:szCs w:val="32"/>
        </w:rPr>
        <w:t>省农业农村厅副厅长</w:t>
      </w:r>
    </w:p>
    <w:p w:rsidR="00AC219F" w:rsidRPr="000C23CC" w:rsidRDefault="00AC219F" w:rsidP="00AC219F">
      <w:pPr>
        <w:adjustRightInd w:val="0"/>
        <w:snapToGrid w:val="0"/>
        <w:spacing w:line="560" w:lineRule="exact"/>
        <w:ind w:right="960" w:firstLineChars="500" w:firstLine="1600"/>
        <w:jc w:val="left"/>
        <w:rPr>
          <w:rFonts w:ascii="Times New Roman" w:eastAsia="仿宋_GB2312" w:hAnsi="Times New Roman" w:cs="Times New Roman"/>
          <w:sz w:val="32"/>
          <w:szCs w:val="32"/>
        </w:rPr>
      </w:pPr>
      <w:r w:rsidRPr="000C23CC">
        <w:rPr>
          <w:rFonts w:ascii="Times New Roman" w:eastAsia="仿宋_GB2312" w:hAnsi="Times New Roman" w:cs="Times New Roman"/>
          <w:sz w:val="32"/>
          <w:szCs w:val="32"/>
        </w:rPr>
        <w:t>郁冰滢</w:t>
      </w:r>
      <w:r w:rsidRPr="000C23CC">
        <w:rPr>
          <w:rFonts w:ascii="Times New Roman" w:eastAsia="仿宋_GB2312" w:hAnsi="Times New Roman" w:cs="Times New Roman"/>
          <w:sz w:val="32"/>
          <w:szCs w:val="32"/>
        </w:rPr>
        <w:t xml:space="preserve">  </w:t>
      </w:r>
      <w:r w:rsidRPr="000C23CC">
        <w:rPr>
          <w:rFonts w:ascii="Times New Roman" w:eastAsia="仿宋_GB2312" w:hAnsi="Times New Roman" w:cs="Times New Roman"/>
          <w:sz w:val="32"/>
          <w:szCs w:val="32"/>
        </w:rPr>
        <w:t>省商务厅二级巡视员</w:t>
      </w:r>
    </w:p>
    <w:p w:rsidR="00AC219F" w:rsidRPr="000C23CC" w:rsidRDefault="00AC219F" w:rsidP="00AC219F">
      <w:pPr>
        <w:adjustRightInd w:val="0"/>
        <w:snapToGrid w:val="0"/>
        <w:spacing w:line="560" w:lineRule="exact"/>
        <w:ind w:right="960" w:firstLineChars="500" w:firstLine="1600"/>
        <w:jc w:val="left"/>
        <w:rPr>
          <w:rFonts w:ascii="Times New Roman" w:eastAsia="仿宋_GB2312" w:hAnsi="Times New Roman" w:cs="Times New Roman"/>
          <w:sz w:val="32"/>
          <w:szCs w:val="32"/>
        </w:rPr>
      </w:pPr>
      <w:r w:rsidRPr="000C23CC">
        <w:rPr>
          <w:rFonts w:ascii="Times New Roman" w:eastAsia="仿宋_GB2312" w:hAnsi="Times New Roman" w:cs="Times New Roman"/>
          <w:sz w:val="32"/>
          <w:szCs w:val="32"/>
        </w:rPr>
        <w:t>熊</w:t>
      </w:r>
      <w:r w:rsidRPr="000C23CC">
        <w:rPr>
          <w:rFonts w:ascii="Times New Roman" w:eastAsia="仿宋_GB2312" w:hAnsi="Times New Roman" w:cs="Times New Roman"/>
          <w:sz w:val="32"/>
          <w:szCs w:val="32"/>
        </w:rPr>
        <w:t xml:space="preserve">  </w:t>
      </w:r>
      <w:r w:rsidRPr="000C23CC">
        <w:rPr>
          <w:rFonts w:ascii="Times New Roman" w:eastAsia="仿宋_GB2312" w:hAnsi="Times New Roman" w:cs="Times New Roman"/>
          <w:sz w:val="32"/>
          <w:szCs w:val="32"/>
        </w:rPr>
        <w:t>俊</w:t>
      </w:r>
      <w:r w:rsidRPr="000C23CC">
        <w:rPr>
          <w:rFonts w:ascii="Times New Roman" w:eastAsia="仿宋_GB2312" w:hAnsi="Times New Roman" w:cs="Times New Roman"/>
          <w:sz w:val="32"/>
          <w:szCs w:val="32"/>
        </w:rPr>
        <w:t xml:space="preserve">  </w:t>
      </w:r>
      <w:r w:rsidRPr="000C23CC">
        <w:rPr>
          <w:rFonts w:ascii="Times New Roman" w:eastAsia="仿宋_GB2312" w:hAnsi="Times New Roman" w:cs="Times New Roman"/>
          <w:sz w:val="32"/>
          <w:szCs w:val="32"/>
        </w:rPr>
        <w:t>共青团江苏省委副书记</w:t>
      </w:r>
    </w:p>
    <w:p w:rsidR="00AC219F" w:rsidRPr="000C23CC" w:rsidRDefault="00AC219F" w:rsidP="00AC219F">
      <w:pPr>
        <w:adjustRightInd w:val="0"/>
        <w:snapToGrid w:val="0"/>
        <w:spacing w:line="560" w:lineRule="exact"/>
        <w:ind w:right="960" w:firstLineChars="500" w:firstLine="1600"/>
        <w:jc w:val="left"/>
        <w:rPr>
          <w:rFonts w:ascii="Times New Roman" w:eastAsia="仿宋_GB2312" w:hAnsi="Times New Roman" w:cs="Times New Roman"/>
          <w:sz w:val="32"/>
          <w:szCs w:val="32"/>
        </w:rPr>
      </w:pPr>
      <w:r w:rsidRPr="000C23CC">
        <w:rPr>
          <w:rFonts w:ascii="Times New Roman" w:eastAsia="仿宋_GB2312" w:hAnsi="Times New Roman" w:cs="Times New Roman"/>
          <w:sz w:val="32"/>
          <w:szCs w:val="32"/>
        </w:rPr>
        <w:t>方胜昔</w:t>
      </w:r>
      <w:r w:rsidRPr="000C23CC">
        <w:rPr>
          <w:rFonts w:ascii="Times New Roman" w:eastAsia="仿宋_GB2312" w:hAnsi="Times New Roman" w:cs="Times New Roman"/>
          <w:sz w:val="32"/>
          <w:szCs w:val="32"/>
        </w:rPr>
        <w:t xml:space="preserve">  </w:t>
      </w:r>
      <w:r w:rsidR="00056847">
        <w:rPr>
          <w:rFonts w:ascii="Times New Roman" w:eastAsia="仿宋_GB2312" w:hAnsi="Times New Roman" w:cs="Times New Roman"/>
          <w:sz w:val="32"/>
          <w:szCs w:val="32"/>
        </w:rPr>
        <w:t>省科</w:t>
      </w:r>
      <w:r w:rsidR="00056847">
        <w:rPr>
          <w:rFonts w:ascii="Times New Roman" w:eastAsia="仿宋_GB2312" w:hAnsi="Times New Roman" w:cs="Times New Roman" w:hint="eastAsia"/>
          <w:sz w:val="32"/>
          <w:szCs w:val="32"/>
        </w:rPr>
        <w:t>学</w:t>
      </w:r>
      <w:bookmarkStart w:id="0" w:name="_GoBack"/>
      <w:bookmarkEnd w:id="0"/>
      <w:r w:rsidRPr="000C23CC">
        <w:rPr>
          <w:rFonts w:ascii="Times New Roman" w:eastAsia="仿宋_GB2312" w:hAnsi="Times New Roman" w:cs="Times New Roman"/>
          <w:sz w:val="32"/>
          <w:szCs w:val="32"/>
        </w:rPr>
        <w:t>技术协会副主席</w:t>
      </w:r>
    </w:p>
    <w:p w:rsidR="00AC219F" w:rsidRPr="000C23CC" w:rsidRDefault="00AC219F" w:rsidP="00AC219F">
      <w:pPr>
        <w:tabs>
          <w:tab w:val="left" w:pos="1276"/>
          <w:tab w:val="left" w:pos="1701"/>
        </w:tabs>
        <w:adjustRightInd w:val="0"/>
        <w:snapToGrid w:val="0"/>
        <w:spacing w:line="560" w:lineRule="exact"/>
        <w:ind w:right="960" w:firstLineChars="500" w:firstLine="1600"/>
        <w:jc w:val="left"/>
        <w:rPr>
          <w:rFonts w:ascii="Times New Roman" w:eastAsia="仿宋_GB2312" w:hAnsi="Times New Roman" w:cs="Times New Roman"/>
          <w:sz w:val="32"/>
          <w:szCs w:val="32"/>
        </w:rPr>
      </w:pPr>
      <w:r w:rsidRPr="000C23CC">
        <w:rPr>
          <w:rFonts w:ascii="Times New Roman" w:eastAsia="仿宋_GB2312" w:hAnsi="Times New Roman" w:cs="Times New Roman"/>
          <w:sz w:val="32"/>
          <w:szCs w:val="32"/>
        </w:rPr>
        <w:lastRenderedPageBreak/>
        <w:t>刘文俊</w:t>
      </w:r>
      <w:r w:rsidRPr="000C23CC">
        <w:rPr>
          <w:rFonts w:ascii="Times New Roman" w:eastAsia="仿宋_GB2312" w:hAnsi="Times New Roman" w:cs="Times New Roman"/>
          <w:sz w:val="32"/>
          <w:szCs w:val="32"/>
        </w:rPr>
        <w:t xml:space="preserve">  </w:t>
      </w:r>
      <w:r w:rsidRPr="000C23CC">
        <w:rPr>
          <w:rFonts w:ascii="Times New Roman" w:eastAsia="仿宋_GB2312" w:hAnsi="Times New Roman" w:cs="Times New Roman"/>
          <w:sz w:val="32"/>
          <w:szCs w:val="32"/>
        </w:rPr>
        <w:t>省政府扶贫办副主任</w:t>
      </w:r>
    </w:p>
    <w:p w:rsidR="00AC219F" w:rsidRPr="000C23CC" w:rsidRDefault="00AC219F" w:rsidP="00AC219F">
      <w:pPr>
        <w:tabs>
          <w:tab w:val="left" w:pos="1276"/>
          <w:tab w:val="left" w:pos="1701"/>
        </w:tabs>
        <w:adjustRightInd w:val="0"/>
        <w:snapToGrid w:val="0"/>
        <w:spacing w:line="560" w:lineRule="exact"/>
        <w:ind w:right="960" w:firstLineChars="500" w:firstLine="1600"/>
        <w:jc w:val="left"/>
        <w:rPr>
          <w:rFonts w:ascii="Times New Roman" w:eastAsia="仿宋_GB2312" w:hAnsi="Times New Roman" w:cs="Times New Roman"/>
          <w:sz w:val="32"/>
          <w:szCs w:val="32"/>
        </w:rPr>
      </w:pPr>
      <w:proofErr w:type="gramStart"/>
      <w:r w:rsidRPr="000C23CC">
        <w:rPr>
          <w:rFonts w:ascii="Times New Roman" w:eastAsia="仿宋_GB2312" w:hAnsi="Times New Roman" w:cs="Times New Roman"/>
          <w:sz w:val="32"/>
          <w:szCs w:val="32"/>
        </w:rPr>
        <w:t>许加林</w:t>
      </w:r>
      <w:proofErr w:type="gramEnd"/>
      <w:r w:rsidRPr="000C23CC">
        <w:rPr>
          <w:rFonts w:ascii="Times New Roman" w:eastAsia="仿宋_GB2312" w:hAnsi="Times New Roman" w:cs="Times New Roman"/>
          <w:sz w:val="32"/>
          <w:szCs w:val="32"/>
        </w:rPr>
        <w:t xml:space="preserve">  </w:t>
      </w:r>
      <w:r w:rsidRPr="000C23CC">
        <w:rPr>
          <w:rFonts w:ascii="Times New Roman" w:eastAsia="仿宋_GB2312" w:hAnsi="Times New Roman" w:cs="Times New Roman"/>
          <w:sz w:val="32"/>
          <w:szCs w:val="32"/>
        </w:rPr>
        <w:t>江苏证监局一级巡视员</w:t>
      </w:r>
    </w:p>
    <w:p w:rsidR="00AC219F" w:rsidRPr="000C23CC" w:rsidRDefault="00AC219F" w:rsidP="00AC219F">
      <w:pPr>
        <w:adjustRightInd w:val="0"/>
        <w:snapToGrid w:val="0"/>
        <w:spacing w:line="560" w:lineRule="exact"/>
        <w:ind w:right="960" w:firstLineChars="500" w:firstLine="1600"/>
        <w:jc w:val="left"/>
        <w:rPr>
          <w:rFonts w:ascii="Times New Roman" w:eastAsia="仿宋_GB2312" w:hAnsi="Times New Roman" w:cs="Times New Roman"/>
          <w:sz w:val="32"/>
          <w:szCs w:val="32"/>
        </w:rPr>
      </w:pPr>
      <w:proofErr w:type="gramStart"/>
      <w:r w:rsidRPr="000C23CC">
        <w:rPr>
          <w:rFonts w:ascii="Times New Roman" w:eastAsia="仿宋_GB2312" w:hAnsi="Times New Roman" w:cs="Times New Roman"/>
          <w:sz w:val="32"/>
          <w:szCs w:val="32"/>
        </w:rPr>
        <w:t>陈宝权</w:t>
      </w:r>
      <w:proofErr w:type="gramEnd"/>
      <w:r w:rsidRPr="000C23CC">
        <w:rPr>
          <w:rFonts w:ascii="Times New Roman" w:eastAsia="仿宋_GB2312" w:hAnsi="Times New Roman" w:cs="Times New Roman"/>
          <w:sz w:val="32"/>
          <w:szCs w:val="32"/>
        </w:rPr>
        <w:t xml:space="preserve">  </w:t>
      </w:r>
      <w:r w:rsidRPr="000C23CC">
        <w:rPr>
          <w:rFonts w:ascii="Times New Roman" w:eastAsia="仿宋_GB2312" w:hAnsi="Times New Roman" w:cs="Times New Roman"/>
          <w:sz w:val="32"/>
          <w:szCs w:val="32"/>
        </w:rPr>
        <w:t>中国建设银行江苏省分行副行长</w:t>
      </w:r>
    </w:p>
    <w:p w:rsidR="00AC219F" w:rsidRPr="000C23CC" w:rsidRDefault="00AC219F" w:rsidP="00AC219F">
      <w:pPr>
        <w:adjustRightInd w:val="0"/>
        <w:snapToGrid w:val="0"/>
        <w:spacing w:line="560" w:lineRule="exact"/>
        <w:ind w:firstLineChars="500" w:firstLine="1600"/>
        <w:jc w:val="left"/>
        <w:rPr>
          <w:rFonts w:ascii="Times New Roman" w:eastAsia="仿宋_GB2312" w:hAnsi="Times New Roman" w:cs="Times New Roman"/>
          <w:sz w:val="32"/>
          <w:szCs w:val="32"/>
        </w:rPr>
      </w:pPr>
      <w:r w:rsidRPr="000C23CC">
        <w:rPr>
          <w:rFonts w:ascii="Times New Roman" w:eastAsia="仿宋_GB2312" w:hAnsi="Times New Roman" w:cs="Times New Roman"/>
          <w:sz w:val="32"/>
          <w:szCs w:val="32"/>
        </w:rPr>
        <w:t>孙力娟</w:t>
      </w:r>
      <w:r w:rsidRPr="000C23CC">
        <w:rPr>
          <w:rFonts w:ascii="Times New Roman" w:eastAsia="仿宋_GB2312" w:hAnsi="Times New Roman" w:cs="Times New Roman"/>
          <w:sz w:val="32"/>
          <w:szCs w:val="32"/>
        </w:rPr>
        <w:t xml:space="preserve">  </w:t>
      </w:r>
      <w:r w:rsidRPr="000C23CC">
        <w:rPr>
          <w:rFonts w:ascii="Times New Roman" w:eastAsia="仿宋_GB2312" w:hAnsi="Times New Roman" w:cs="Times New Roman"/>
          <w:sz w:val="32"/>
          <w:szCs w:val="32"/>
        </w:rPr>
        <w:t>南京邮电大学副校长</w:t>
      </w:r>
    </w:p>
    <w:p w:rsidR="00AC219F" w:rsidRPr="000C23CC" w:rsidRDefault="00AC219F" w:rsidP="00AC219F">
      <w:pPr>
        <w:adjustRightInd w:val="0"/>
        <w:snapToGrid w:val="0"/>
        <w:spacing w:line="560" w:lineRule="exact"/>
        <w:jc w:val="left"/>
        <w:rPr>
          <w:rFonts w:ascii="Times New Roman" w:eastAsia="仿宋_GB2312" w:hAnsi="Times New Roman" w:cs="Times New Roman"/>
          <w:sz w:val="32"/>
          <w:szCs w:val="32"/>
        </w:rPr>
      </w:pPr>
      <w:r w:rsidRPr="000C23CC">
        <w:rPr>
          <w:rFonts w:ascii="Times New Roman" w:eastAsia="黑体" w:hAnsi="Times New Roman" w:cs="Times New Roman"/>
          <w:sz w:val="32"/>
          <w:szCs w:val="32"/>
        </w:rPr>
        <w:t>委</w:t>
      </w:r>
      <w:r w:rsidRPr="000C23CC">
        <w:rPr>
          <w:rFonts w:ascii="Times New Roman" w:eastAsia="黑体" w:hAnsi="Times New Roman" w:cs="Times New Roman"/>
          <w:sz w:val="32"/>
          <w:szCs w:val="32"/>
        </w:rPr>
        <w:t xml:space="preserve">    </w:t>
      </w:r>
      <w:r w:rsidRPr="000C23CC">
        <w:rPr>
          <w:rFonts w:ascii="Times New Roman" w:eastAsia="黑体" w:hAnsi="Times New Roman" w:cs="Times New Roman"/>
          <w:sz w:val="32"/>
          <w:szCs w:val="32"/>
        </w:rPr>
        <w:t>员</w:t>
      </w:r>
      <w:r w:rsidRPr="000C23CC">
        <w:rPr>
          <w:rFonts w:ascii="Times New Roman" w:eastAsia="仿宋_GB2312" w:hAnsi="Times New Roman" w:cs="Times New Roman"/>
          <w:sz w:val="32"/>
          <w:szCs w:val="32"/>
        </w:rPr>
        <w:t>：</w:t>
      </w:r>
      <w:proofErr w:type="gramStart"/>
      <w:r w:rsidRPr="000C23CC">
        <w:rPr>
          <w:rFonts w:ascii="Times New Roman" w:eastAsia="仿宋_GB2312" w:hAnsi="Times New Roman" w:cs="Times New Roman"/>
          <w:sz w:val="32"/>
          <w:szCs w:val="32"/>
        </w:rPr>
        <w:t>邵</w:t>
      </w:r>
      <w:proofErr w:type="gramEnd"/>
      <w:r w:rsidRPr="000C23CC">
        <w:rPr>
          <w:rFonts w:ascii="Times New Roman" w:eastAsia="仿宋_GB2312" w:hAnsi="Times New Roman" w:cs="Times New Roman"/>
          <w:sz w:val="32"/>
          <w:szCs w:val="32"/>
        </w:rPr>
        <w:t xml:space="preserve">  </w:t>
      </w:r>
      <w:r w:rsidRPr="000C23CC">
        <w:rPr>
          <w:rFonts w:ascii="Times New Roman" w:eastAsia="仿宋_GB2312" w:hAnsi="Times New Roman" w:cs="Times New Roman"/>
          <w:sz w:val="32"/>
          <w:szCs w:val="32"/>
        </w:rPr>
        <w:t>进</w:t>
      </w:r>
      <w:r w:rsidRPr="000C23CC">
        <w:rPr>
          <w:rFonts w:ascii="Times New Roman" w:eastAsia="仿宋_GB2312" w:hAnsi="Times New Roman" w:cs="Times New Roman"/>
          <w:sz w:val="32"/>
          <w:szCs w:val="32"/>
        </w:rPr>
        <w:t xml:space="preserve">  </w:t>
      </w:r>
      <w:r w:rsidRPr="000C23CC">
        <w:rPr>
          <w:rFonts w:ascii="Times New Roman" w:eastAsia="仿宋_GB2312" w:hAnsi="Times New Roman" w:cs="Times New Roman"/>
          <w:sz w:val="32"/>
          <w:szCs w:val="32"/>
        </w:rPr>
        <w:t>省教育厅高等教育处处长</w:t>
      </w:r>
    </w:p>
    <w:p w:rsidR="00AC219F" w:rsidRPr="000C23CC" w:rsidRDefault="00AC219F" w:rsidP="00AC219F">
      <w:pPr>
        <w:adjustRightInd w:val="0"/>
        <w:snapToGrid w:val="0"/>
        <w:spacing w:line="560" w:lineRule="exact"/>
        <w:ind w:firstLineChars="500" w:firstLine="1600"/>
        <w:jc w:val="left"/>
        <w:rPr>
          <w:rFonts w:ascii="Times New Roman" w:eastAsia="仿宋_GB2312" w:hAnsi="Times New Roman" w:cs="Times New Roman"/>
          <w:sz w:val="32"/>
          <w:szCs w:val="32"/>
        </w:rPr>
      </w:pPr>
      <w:proofErr w:type="gramStart"/>
      <w:r w:rsidRPr="000C23CC">
        <w:rPr>
          <w:rFonts w:ascii="Times New Roman" w:eastAsia="仿宋_GB2312" w:hAnsi="Times New Roman" w:cs="Times New Roman"/>
          <w:sz w:val="32"/>
          <w:szCs w:val="32"/>
        </w:rPr>
        <w:t>陆岳新</w:t>
      </w:r>
      <w:proofErr w:type="gramEnd"/>
      <w:r w:rsidRPr="000C23CC">
        <w:rPr>
          <w:rFonts w:ascii="Times New Roman" w:eastAsia="仿宋_GB2312" w:hAnsi="Times New Roman" w:cs="Times New Roman"/>
          <w:sz w:val="32"/>
          <w:szCs w:val="32"/>
        </w:rPr>
        <w:t xml:space="preserve">  </w:t>
      </w:r>
      <w:r w:rsidRPr="000C23CC">
        <w:rPr>
          <w:rFonts w:ascii="Times New Roman" w:eastAsia="仿宋_GB2312" w:hAnsi="Times New Roman" w:cs="Times New Roman"/>
          <w:sz w:val="32"/>
          <w:szCs w:val="32"/>
        </w:rPr>
        <w:t>省教育厅基础教育处处长</w:t>
      </w:r>
    </w:p>
    <w:p w:rsidR="00AC219F" w:rsidRPr="000C23CC" w:rsidRDefault="00AC219F" w:rsidP="00AC219F">
      <w:pPr>
        <w:adjustRightInd w:val="0"/>
        <w:snapToGrid w:val="0"/>
        <w:spacing w:line="560" w:lineRule="exact"/>
        <w:ind w:firstLineChars="500" w:firstLine="1600"/>
        <w:jc w:val="left"/>
        <w:rPr>
          <w:rFonts w:ascii="Times New Roman" w:eastAsia="仿宋_GB2312" w:hAnsi="Times New Roman" w:cs="Times New Roman"/>
          <w:sz w:val="32"/>
          <w:szCs w:val="32"/>
        </w:rPr>
      </w:pPr>
      <w:proofErr w:type="gramStart"/>
      <w:r w:rsidRPr="000C23CC">
        <w:rPr>
          <w:rFonts w:ascii="Times New Roman" w:eastAsia="仿宋_GB2312" w:hAnsi="Times New Roman" w:cs="Times New Roman"/>
          <w:sz w:val="32"/>
          <w:szCs w:val="32"/>
        </w:rPr>
        <w:t>许正亚</w:t>
      </w:r>
      <w:proofErr w:type="gramEnd"/>
      <w:r w:rsidRPr="000C23CC">
        <w:rPr>
          <w:rFonts w:ascii="Times New Roman" w:eastAsia="仿宋_GB2312" w:hAnsi="Times New Roman" w:cs="Times New Roman"/>
          <w:sz w:val="32"/>
          <w:szCs w:val="32"/>
        </w:rPr>
        <w:t xml:space="preserve">  </w:t>
      </w:r>
      <w:r w:rsidRPr="000C23CC">
        <w:rPr>
          <w:rFonts w:ascii="Times New Roman" w:eastAsia="仿宋_GB2312" w:hAnsi="Times New Roman" w:cs="Times New Roman"/>
          <w:sz w:val="32"/>
          <w:szCs w:val="32"/>
        </w:rPr>
        <w:t>省教育厅高校学生处处长</w:t>
      </w:r>
    </w:p>
    <w:p w:rsidR="00AC219F" w:rsidRPr="000C23CC" w:rsidRDefault="00AC219F" w:rsidP="00AC219F">
      <w:pPr>
        <w:adjustRightInd w:val="0"/>
        <w:snapToGrid w:val="0"/>
        <w:spacing w:line="560" w:lineRule="exact"/>
        <w:ind w:firstLineChars="500" w:firstLine="1600"/>
        <w:jc w:val="left"/>
        <w:rPr>
          <w:rFonts w:ascii="Times New Roman" w:eastAsia="仿宋_GB2312" w:hAnsi="Times New Roman" w:cs="Times New Roman"/>
          <w:sz w:val="32"/>
          <w:szCs w:val="32"/>
        </w:rPr>
      </w:pPr>
      <w:r w:rsidRPr="000C23CC">
        <w:rPr>
          <w:rFonts w:ascii="Times New Roman" w:eastAsia="仿宋_GB2312" w:hAnsi="Times New Roman" w:cs="Times New Roman"/>
          <w:sz w:val="32"/>
          <w:szCs w:val="32"/>
        </w:rPr>
        <w:t>贺兴初</w:t>
      </w:r>
      <w:r w:rsidRPr="000C23CC">
        <w:rPr>
          <w:rFonts w:ascii="Times New Roman" w:eastAsia="仿宋_GB2312" w:hAnsi="Times New Roman" w:cs="Times New Roman"/>
          <w:sz w:val="32"/>
          <w:szCs w:val="32"/>
        </w:rPr>
        <w:t xml:space="preserve">  </w:t>
      </w:r>
      <w:r w:rsidRPr="000C23CC">
        <w:rPr>
          <w:rFonts w:ascii="Times New Roman" w:eastAsia="仿宋_GB2312" w:hAnsi="Times New Roman" w:cs="Times New Roman"/>
          <w:sz w:val="32"/>
          <w:szCs w:val="32"/>
        </w:rPr>
        <w:t>省教育厅对外合作与交流处处长</w:t>
      </w:r>
    </w:p>
    <w:p w:rsidR="00AC219F" w:rsidRPr="000C23CC" w:rsidRDefault="00AC219F" w:rsidP="00AC219F">
      <w:pPr>
        <w:adjustRightInd w:val="0"/>
        <w:snapToGrid w:val="0"/>
        <w:spacing w:line="560" w:lineRule="exact"/>
        <w:ind w:firstLineChars="500" w:firstLine="1600"/>
        <w:jc w:val="left"/>
        <w:rPr>
          <w:rFonts w:ascii="Times New Roman" w:eastAsia="仿宋_GB2312" w:hAnsi="Times New Roman" w:cs="Times New Roman"/>
          <w:sz w:val="32"/>
          <w:szCs w:val="32"/>
        </w:rPr>
      </w:pPr>
      <w:r w:rsidRPr="000C23CC">
        <w:rPr>
          <w:rFonts w:ascii="Times New Roman" w:eastAsia="仿宋_GB2312" w:hAnsi="Times New Roman" w:cs="Times New Roman"/>
          <w:sz w:val="32"/>
          <w:szCs w:val="32"/>
        </w:rPr>
        <w:t>胡建平</w:t>
      </w:r>
      <w:r w:rsidRPr="000C23CC">
        <w:rPr>
          <w:rFonts w:ascii="Times New Roman" w:eastAsia="仿宋_GB2312" w:hAnsi="Times New Roman" w:cs="Times New Roman"/>
          <w:sz w:val="32"/>
          <w:szCs w:val="32"/>
        </w:rPr>
        <w:t xml:space="preserve">  </w:t>
      </w:r>
      <w:r w:rsidRPr="000C23CC">
        <w:rPr>
          <w:rFonts w:ascii="Times New Roman" w:eastAsia="仿宋_GB2312" w:hAnsi="Times New Roman" w:cs="Times New Roman"/>
          <w:sz w:val="32"/>
          <w:szCs w:val="32"/>
        </w:rPr>
        <w:t>省高校招生就业指导服务中心主任</w:t>
      </w:r>
    </w:p>
    <w:p w:rsidR="00AC219F" w:rsidRPr="000C23CC" w:rsidRDefault="00AC219F" w:rsidP="00AC219F">
      <w:pPr>
        <w:adjustRightInd w:val="0"/>
        <w:snapToGrid w:val="0"/>
        <w:spacing w:line="560" w:lineRule="exact"/>
        <w:ind w:firstLineChars="500" w:firstLine="1600"/>
        <w:jc w:val="left"/>
        <w:rPr>
          <w:rFonts w:ascii="Times New Roman" w:eastAsia="仿宋_GB2312" w:hAnsi="Times New Roman" w:cs="Times New Roman"/>
          <w:sz w:val="32"/>
          <w:szCs w:val="32"/>
        </w:rPr>
      </w:pPr>
      <w:r w:rsidRPr="000C23CC">
        <w:rPr>
          <w:rFonts w:ascii="Times New Roman" w:eastAsia="仿宋_GB2312" w:hAnsi="Times New Roman" w:cs="Times New Roman"/>
          <w:sz w:val="32"/>
          <w:szCs w:val="32"/>
        </w:rPr>
        <w:t>徐</w:t>
      </w:r>
      <w:r w:rsidRPr="000C23CC">
        <w:rPr>
          <w:rFonts w:ascii="Times New Roman" w:eastAsia="仿宋_GB2312" w:hAnsi="Times New Roman" w:cs="Times New Roman"/>
          <w:sz w:val="32"/>
          <w:szCs w:val="32"/>
        </w:rPr>
        <w:t xml:space="preserve">  </w:t>
      </w:r>
      <w:proofErr w:type="gramStart"/>
      <w:r w:rsidRPr="000C23CC">
        <w:rPr>
          <w:rFonts w:ascii="Times New Roman" w:eastAsia="仿宋_GB2312" w:hAnsi="Times New Roman" w:cs="Times New Roman"/>
          <w:sz w:val="32"/>
          <w:szCs w:val="32"/>
        </w:rPr>
        <w:t>骏</w:t>
      </w:r>
      <w:proofErr w:type="gramEnd"/>
      <w:r w:rsidRPr="000C23CC">
        <w:rPr>
          <w:rFonts w:ascii="Times New Roman" w:eastAsia="仿宋_GB2312" w:hAnsi="Times New Roman" w:cs="Times New Roman"/>
          <w:sz w:val="32"/>
          <w:szCs w:val="32"/>
        </w:rPr>
        <w:t xml:space="preserve">  </w:t>
      </w:r>
      <w:r w:rsidRPr="000C23CC">
        <w:rPr>
          <w:rFonts w:ascii="Times New Roman" w:eastAsia="仿宋_GB2312" w:hAnsi="Times New Roman" w:cs="Times New Roman"/>
          <w:sz w:val="32"/>
          <w:szCs w:val="32"/>
        </w:rPr>
        <w:t>南京大学本科生院常务副院长</w:t>
      </w:r>
    </w:p>
    <w:p w:rsidR="00AC219F" w:rsidRPr="000C23CC" w:rsidRDefault="00AC219F" w:rsidP="00AC219F">
      <w:pPr>
        <w:adjustRightInd w:val="0"/>
        <w:snapToGrid w:val="0"/>
        <w:spacing w:line="560" w:lineRule="exact"/>
        <w:ind w:firstLineChars="500" w:firstLine="1600"/>
        <w:jc w:val="left"/>
        <w:rPr>
          <w:rFonts w:ascii="Times New Roman" w:eastAsia="仿宋_GB2312" w:hAnsi="Times New Roman" w:cs="Times New Roman"/>
          <w:sz w:val="32"/>
          <w:szCs w:val="32"/>
        </w:rPr>
      </w:pPr>
      <w:r w:rsidRPr="000C23CC">
        <w:rPr>
          <w:rFonts w:ascii="Times New Roman" w:eastAsia="仿宋_GB2312" w:hAnsi="Times New Roman" w:cs="Times New Roman"/>
          <w:sz w:val="32"/>
          <w:szCs w:val="32"/>
        </w:rPr>
        <w:t>孙伟锋</w:t>
      </w:r>
      <w:r w:rsidRPr="000C23CC">
        <w:rPr>
          <w:rFonts w:ascii="Times New Roman" w:eastAsia="仿宋_GB2312" w:hAnsi="Times New Roman" w:cs="Times New Roman"/>
          <w:sz w:val="32"/>
          <w:szCs w:val="32"/>
        </w:rPr>
        <w:t xml:space="preserve">  </w:t>
      </w:r>
      <w:r w:rsidRPr="000C23CC">
        <w:rPr>
          <w:rFonts w:ascii="Times New Roman" w:eastAsia="仿宋_GB2312" w:hAnsi="Times New Roman" w:cs="Times New Roman"/>
          <w:sz w:val="32"/>
          <w:szCs w:val="32"/>
        </w:rPr>
        <w:t>东南大学教务处处长</w:t>
      </w:r>
    </w:p>
    <w:p w:rsidR="00AC219F" w:rsidRPr="000C23CC" w:rsidRDefault="00AC219F" w:rsidP="00AC219F">
      <w:pPr>
        <w:adjustRightInd w:val="0"/>
        <w:snapToGrid w:val="0"/>
        <w:spacing w:line="560" w:lineRule="exact"/>
        <w:ind w:firstLineChars="500" w:firstLine="1600"/>
        <w:jc w:val="left"/>
        <w:rPr>
          <w:rFonts w:ascii="Times New Roman" w:eastAsia="仿宋_GB2312" w:hAnsi="Times New Roman" w:cs="Times New Roman"/>
          <w:sz w:val="32"/>
          <w:szCs w:val="32"/>
        </w:rPr>
      </w:pPr>
      <w:proofErr w:type="gramStart"/>
      <w:r w:rsidRPr="000C23CC">
        <w:rPr>
          <w:rFonts w:ascii="Times New Roman" w:eastAsia="仿宋_GB2312" w:hAnsi="Times New Roman" w:cs="Times New Roman"/>
          <w:sz w:val="32"/>
          <w:szCs w:val="32"/>
        </w:rPr>
        <w:t>孔垂谦</w:t>
      </w:r>
      <w:proofErr w:type="gramEnd"/>
      <w:r w:rsidRPr="000C23CC">
        <w:rPr>
          <w:rFonts w:ascii="Times New Roman" w:eastAsia="仿宋_GB2312" w:hAnsi="Times New Roman" w:cs="Times New Roman"/>
          <w:sz w:val="32"/>
          <w:szCs w:val="32"/>
        </w:rPr>
        <w:t xml:space="preserve">  </w:t>
      </w:r>
      <w:r w:rsidRPr="000C23CC">
        <w:rPr>
          <w:rFonts w:ascii="Times New Roman" w:eastAsia="仿宋_GB2312" w:hAnsi="Times New Roman" w:cs="Times New Roman"/>
          <w:sz w:val="32"/>
          <w:szCs w:val="32"/>
        </w:rPr>
        <w:t>南京航空航天大学教务处处长</w:t>
      </w:r>
    </w:p>
    <w:p w:rsidR="00AC219F" w:rsidRPr="000C23CC" w:rsidRDefault="00AC219F" w:rsidP="00AC219F">
      <w:pPr>
        <w:adjustRightInd w:val="0"/>
        <w:snapToGrid w:val="0"/>
        <w:spacing w:line="560" w:lineRule="exact"/>
        <w:ind w:firstLineChars="500" w:firstLine="1600"/>
        <w:jc w:val="left"/>
        <w:rPr>
          <w:rFonts w:ascii="Times New Roman" w:eastAsia="仿宋_GB2312" w:hAnsi="Times New Roman" w:cs="Times New Roman"/>
          <w:sz w:val="32"/>
          <w:szCs w:val="32"/>
        </w:rPr>
      </w:pPr>
      <w:r w:rsidRPr="000C23CC">
        <w:rPr>
          <w:rFonts w:ascii="Times New Roman" w:eastAsia="仿宋_GB2312" w:hAnsi="Times New Roman" w:cs="Times New Roman"/>
          <w:sz w:val="32"/>
          <w:szCs w:val="32"/>
        </w:rPr>
        <w:t>李</w:t>
      </w:r>
      <w:r w:rsidRPr="000C23CC">
        <w:rPr>
          <w:rFonts w:ascii="Times New Roman" w:eastAsia="仿宋_GB2312" w:hAnsi="Times New Roman" w:cs="Times New Roman"/>
          <w:sz w:val="32"/>
          <w:szCs w:val="32"/>
        </w:rPr>
        <w:t xml:space="preserve">  </w:t>
      </w:r>
      <w:r w:rsidRPr="000C23CC">
        <w:rPr>
          <w:rFonts w:ascii="Times New Roman" w:eastAsia="仿宋_GB2312" w:hAnsi="Times New Roman" w:cs="Times New Roman"/>
          <w:sz w:val="32"/>
          <w:szCs w:val="32"/>
        </w:rPr>
        <w:t>强</w:t>
      </w:r>
      <w:r w:rsidRPr="000C23CC">
        <w:rPr>
          <w:rFonts w:ascii="Times New Roman" w:eastAsia="仿宋_GB2312" w:hAnsi="Times New Roman" w:cs="Times New Roman"/>
          <w:sz w:val="32"/>
          <w:szCs w:val="32"/>
        </w:rPr>
        <w:t xml:space="preserve">  </w:t>
      </w:r>
      <w:r w:rsidRPr="000C23CC">
        <w:rPr>
          <w:rFonts w:ascii="Times New Roman" w:eastAsia="仿宋_GB2312" w:hAnsi="Times New Roman" w:cs="Times New Roman"/>
          <w:sz w:val="32"/>
          <w:szCs w:val="32"/>
        </w:rPr>
        <w:t>南京理工大学教务处处长</w:t>
      </w:r>
    </w:p>
    <w:p w:rsidR="00AC219F" w:rsidRPr="000C23CC" w:rsidRDefault="00AC219F" w:rsidP="00AC219F">
      <w:pPr>
        <w:adjustRightInd w:val="0"/>
        <w:snapToGrid w:val="0"/>
        <w:spacing w:line="560" w:lineRule="exact"/>
        <w:ind w:firstLineChars="500" w:firstLine="1600"/>
        <w:jc w:val="left"/>
        <w:rPr>
          <w:rFonts w:ascii="Times New Roman" w:eastAsia="仿宋_GB2312" w:hAnsi="Times New Roman" w:cs="Times New Roman"/>
          <w:sz w:val="32"/>
          <w:szCs w:val="32"/>
        </w:rPr>
      </w:pPr>
      <w:r w:rsidRPr="000C23CC">
        <w:rPr>
          <w:rFonts w:ascii="Times New Roman" w:eastAsia="仿宋_GB2312" w:hAnsi="Times New Roman" w:cs="Times New Roman"/>
          <w:sz w:val="32"/>
          <w:szCs w:val="32"/>
        </w:rPr>
        <w:t>张</w:t>
      </w:r>
      <w:r w:rsidRPr="000C23CC">
        <w:rPr>
          <w:rFonts w:ascii="Times New Roman" w:eastAsia="仿宋_GB2312" w:hAnsi="Times New Roman" w:cs="Times New Roman"/>
          <w:sz w:val="32"/>
          <w:szCs w:val="32"/>
        </w:rPr>
        <w:t xml:space="preserve">  </w:t>
      </w:r>
      <w:proofErr w:type="gramStart"/>
      <w:r w:rsidRPr="000C23CC">
        <w:rPr>
          <w:rFonts w:ascii="Times New Roman" w:eastAsia="仿宋_GB2312" w:hAnsi="Times New Roman" w:cs="Times New Roman"/>
          <w:sz w:val="32"/>
          <w:szCs w:val="32"/>
        </w:rPr>
        <w:t>炜</w:t>
      </w:r>
      <w:proofErr w:type="gramEnd"/>
      <w:r w:rsidRPr="000C23CC">
        <w:rPr>
          <w:rFonts w:ascii="Times New Roman" w:eastAsia="仿宋_GB2312" w:hAnsi="Times New Roman" w:cs="Times New Roman"/>
          <w:sz w:val="32"/>
          <w:szCs w:val="32"/>
        </w:rPr>
        <w:t xml:space="preserve">  </w:t>
      </w:r>
      <w:r w:rsidRPr="000C23CC">
        <w:rPr>
          <w:rFonts w:ascii="Times New Roman" w:eastAsia="仿宋_GB2312" w:hAnsi="Times New Roman" w:cs="Times New Roman"/>
          <w:sz w:val="32"/>
          <w:szCs w:val="32"/>
        </w:rPr>
        <w:t>南京农业大学教务处处长</w:t>
      </w:r>
    </w:p>
    <w:p w:rsidR="00AC219F" w:rsidRPr="000C23CC" w:rsidRDefault="00AC219F" w:rsidP="00AC219F">
      <w:pPr>
        <w:adjustRightInd w:val="0"/>
        <w:snapToGrid w:val="0"/>
        <w:spacing w:line="560" w:lineRule="exact"/>
        <w:ind w:firstLineChars="500" w:firstLine="1600"/>
        <w:jc w:val="left"/>
        <w:rPr>
          <w:rFonts w:ascii="Times New Roman" w:eastAsia="仿宋_GB2312" w:hAnsi="Times New Roman" w:cs="Times New Roman"/>
          <w:sz w:val="32"/>
          <w:szCs w:val="32"/>
        </w:rPr>
      </w:pPr>
      <w:r w:rsidRPr="000C23CC">
        <w:rPr>
          <w:rFonts w:ascii="Times New Roman" w:eastAsia="仿宋_GB2312" w:hAnsi="Times New Roman" w:cs="Times New Roman"/>
          <w:sz w:val="32"/>
          <w:szCs w:val="32"/>
        </w:rPr>
        <w:t>沈建华</w:t>
      </w:r>
      <w:r w:rsidRPr="000C23CC">
        <w:rPr>
          <w:rFonts w:ascii="Times New Roman" w:eastAsia="仿宋_GB2312" w:hAnsi="Times New Roman" w:cs="Times New Roman"/>
          <w:sz w:val="32"/>
          <w:szCs w:val="32"/>
        </w:rPr>
        <w:t xml:space="preserve">  </w:t>
      </w:r>
      <w:r w:rsidRPr="000C23CC">
        <w:rPr>
          <w:rFonts w:ascii="Times New Roman" w:eastAsia="仿宋_GB2312" w:hAnsi="Times New Roman" w:cs="Times New Roman"/>
          <w:sz w:val="32"/>
          <w:szCs w:val="32"/>
        </w:rPr>
        <w:t>南京邮电大学教务处处长</w:t>
      </w:r>
    </w:p>
    <w:p w:rsidR="00AC219F" w:rsidRPr="000C23CC" w:rsidRDefault="00AC219F" w:rsidP="00AC219F">
      <w:pPr>
        <w:adjustRightInd w:val="0"/>
        <w:snapToGrid w:val="0"/>
        <w:spacing w:line="560" w:lineRule="exact"/>
        <w:ind w:firstLineChars="500" w:firstLine="1600"/>
        <w:jc w:val="left"/>
        <w:rPr>
          <w:rFonts w:ascii="Times New Roman" w:eastAsia="仿宋_GB2312" w:hAnsi="Times New Roman" w:cs="Times New Roman"/>
          <w:sz w:val="32"/>
          <w:szCs w:val="32"/>
        </w:rPr>
      </w:pPr>
      <w:r w:rsidRPr="000C23CC">
        <w:rPr>
          <w:rFonts w:ascii="Times New Roman" w:eastAsia="仿宋_GB2312" w:hAnsi="Times New Roman" w:cs="Times New Roman"/>
          <w:sz w:val="32"/>
          <w:szCs w:val="32"/>
        </w:rPr>
        <w:t>郭照冰</w:t>
      </w:r>
      <w:r w:rsidRPr="000C23CC">
        <w:rPr>
          <w:rFonts w:ascii="Times New Roman" w:eastAsia="仿宋_GB2312" w:hAnsi="Times New Roman" w:cs="Times New Roman"/>
          <w:sz w:val="32"/>
          <w:szCs w:val="32"/>
        </w:rPr>
        <w:t xml:space="preserve">  </w:t>
      </w:r>
      <w:r w:rsidRPr="000C23CC">
        <w:rPr>
          <w:rFonts w:ascii="Times New Roman" w:eastAsia="仿宋_GB2312" w:hAnsi="Times New Roman" w:cs="Times New Roman"/>
          <w:sz w:val="32"/>
          <w:szCs w:val="32"/>
        </w:rPr>
        <w:t>南京信息工程大学教务处处长</w:t>
      </w:r>
    </w:p>
    <w:p w:rsidR="00AC219F" w:rsidRPr="000C23CC" w:rsidRDefault="00AC219F" w:rsidP="00AC219F">
      <w:pPr>
        <w:adjustRightInd w:val="0"/>
        <w:snapToGrid w:val="0"/>
        <w:spacing w:line="560" w:lineRule="exact"/>
        <w:ind w:firstLineChars="500" w:firstLine="1600"/>
        <w:jc w:val="left"/>
        <w:rPr>
          <w:rFonts w:ascii="Times New Roman" w:eastAsia="仿宋_GB2312" w:hAnsi="Times New Roman" w:cs="Times New Roman"/>
          <w:sz w:val="32"/>
          <w:szCs w:val="32"/>
        </w:rPr>
      </w:pPr>
      <w:r w:rsidRPr="000C23CC">
        <w:rPr>
          <w:rFonts w:ascii="Times New Roman" w:eastAsia="仿宋_GB2312" w:hAnsi="Times New Roman" w:cs="Times New Roman"/>
          <w:sz w:val="32"/>
          <w:szCs w:val="32"/>
        </w:rPr>
        <w:t>陆伟东</w:t>
      </w:r>
      <w:r w:rsidRPr="000C23CC">
        <w:rPr>
          <w:rFonts w:ascii="Times New Roman" w:eastAsia="仿宋_GB2312" w:hAnsi="Times New Roman" w:cs="Times New Roman"/>
          <w:sz w:val="32"/>
          <w:szCs w:val="32"/>
        </w:rPr>
        <w:t xml:space="preserve">  </w:t>
      </w:r>
      <w:r w:rsidRPr="000C23CC">
        <w:rPr>
          <w:rFonts w:ascii="Times New Roman" w:eastAsia="仿宋_GB2312" w:hAnsi="Times New Roman" w:cs="Times New Roman"/>
          <w:sz w:val="32"/>
          <w:szCs w:val="32"/>
        </w:rPr>
        <w:t>南京工业大学教务处处长</w:t>
      </w:r>
    </w:p>
    <w:p w:rsidR="00AC219F" w:rsidRPr="000C23CC" w:rsidRDefault="00AC219F" w:rsidP="00AC219F">
      <w:pPr>
        <w:adjustRightInd w:val="0"/>
        <w:snapToGrid w:val="0"/>
        <w:spacing w:line="560" w:lineRule="exact"/>
        <w:ind w:firstLineChars="500" w:firstLine="1600"/>
        <w:jc w:val="left"/>
        <w:rPr>
          <w:rFonts w:ascii="Times New Roman" w:eastAsia="仿宋_GB2312" w:hAnsi="Times New Roman" w:cs="Times New Roman"/>
          <w:sz w:val="32"/>
          <w:szCs w:val="32"/>
        </w:rPr>
      </w:pPr>
      <w:proofErr w:type="gramStart"/>
      <w:r w:rsidRPr="000C23CC">
        <w:rPr>
          <w:rFonts w:ascii="Times New Roman" w:eastAsia="仿宋_GB2312" w:hAnsi="Times New Roman" w:cs="Times New Roman"/>
          <w:sz w:val="32"/>
          <w:szCs w:val="32"/>
        </w:rPr>
        <w:t>薛</w:t>
      </w:r>
      <w:proofErr w:type="gramEnd"/>
      <w:r w:rsidRPr="000C23CC">
        <w:rPr>
          <w:rFonts w:ascii="Times New Roman" w:eastAsia="仿宋_GB2312" w:hAnsi="Times New Roman" w:cs="Times New Roman"/>
          <w:sz w:val="32"/>
          <w:szCs w:val="32"/>
        </w:rPr>
        <w:t xml:space="preserve">  </w:t>
      </w:r>
      <w:r w:rsidRPr="000C23CC">
        <w:rPr>
          <w:rFonts w:ascii="Times New Roman" w:eastAsia="仿宋_GB2312" w:hAnsi="Times New Roman" w:cs="Times New Roman"/>
          <w:sz w:val="32"/>
          <w:szCs w:val="32"/>
        </w:rPr>
        <w:t>冰</w:t>
      </w:r>
      <w:r w:rsidRPr="000C23CC">
        <w:rPr>
          <w:rFonts w:ascii="Times New Roman" w:eastAsia="仿宋_GB2312" w:hAnsi="Times New Roman" w:cs="Times New Roman"/>
          <w:sz w:val="32"/>
          <w:szCs w:val="32"/>
        </w:rPr>
        <w:t xml:space="preserve">  </w:t>
      </w:r>
      <w:r w:rsidRPr="000C23CC">
        <w:rPr>
          <w:rFonts w:ascii="Times New Roman" w:eastAsia="仿宋_GB2312" w:hAnsi="Times New Roman" w:cs="Times New Roman"/>
          <w:sz w:val="32"/>
          <w:szCs w:val="32"/>
        </w:rPr>
        <w:t>常州大学教务处处长</w:t>
      </w:r>
    </w:p>
    <w:p w:rsidR="00AC219F" w:rsidRPr="000C23CC" w:rsidRDefault="00AC219F" w:rsidP="00AC219F">
      <w:pPr>
        <w:adjustRightInd w:val="0"/>
        <w:snapToGrid w:val="0"/>
        <w:spacing w:line="560" w:lineRule="exact"/>
        <w:ind w:firstLineChars="500" w:firstLine="1600"/>
        <w:jc w:val="left"/>
        <w:rPr>
          <w:rFonts w:ascii="Times New Roman" w:eastAsia="仿宋_GB2312" w:hAnsi="Times New Roman" w:cs="Times New Roman"/>
          <w:sz w:val="32"/>
          <w:szCs w:val="32"/>
        </w:rPr>
      </w:pPr>
      <w:proofErr w:type="gramStart"/>
      <w:r w:rsidRPr="000C23CC">
        <w:rPr>
          <w:rFonts w:ascii="Times New Roman" w:eastAsia="仿宋_GB2312" w:hAnsi="Times New Roman" w:cs="Times New Roman"/>
          <w:sz w:val="32"/>
          <w:szCs w:val="32"/>
        </w:rPr>
        <w:t>王承堂</w:t>
      </w:r>
      <w:proofErr w:type="gramEnd"/>
      <w:r w:rsidRPr="000C23CC">
        <w:rPr>
          <w:rFonts w:ascii="Times New Roman" w:eastAsia="仿宋_GB2312" w:hAnsi="Times New Roman" w:cs="Times New Roman"/>
          <w:sz w:val="32"/>
          <w:szCs w:val="32"/>
        </w:rPr>
        <w:t xml:space="preserve">  </w:t>
      </w:r>
      <w:r w:rsidRPr="000C23CC">
        <w:rPr>
          <w:rFonts w:ascii="Times New Roman" w:eastAsia="仿宋_GB2312" w:hAnsi="Times New Roman" w:cs="Times New Roman"/>
          <w:sz w:val="32"/>
          <w:szCs w:val="32"/>
        </w:rPr>
        <w:t>扬州大学教务处处长</w:t>
      </w:r>
    </w:p>
    <w:p w:rsidR="00AC219F" w:rsidRPr="000C23CC" w:rsidRDefault="00AC219F" w:rsidP="00AC219F">
      <w:pPr>
        <w:adjustRightInd w:val="0"/>
        <w:snapToGrid w:val="0"/>
        <w:spacing w:line="560" w:lineRule="exact"/>
        <w:ind w:firstLineChars="500" w:firstLine="1600"/>
        <w:jc w:val="left"/>
        <w:rPr>
          <w:rFonts w:ascii="Times New Roman" w:eastAsia="仿宋_GB2312" w:hAnsi="Times New Roman" w:cs="Times New Roman"/>
          <w:sz w:val="32"/>
          <w:szCs w:val="32"/>
        </w:rPr>
      </w:pPr>
      <w:proofErr w:type="gramStart"/>
      <w:r w:rsidRPr="000C23CC">
        <w:rPr>
          <w:rFonts w:ascii="Times New Roman" w:eastAsia="仿宋_GB2312" w:hAnsi="Times New Roman" w:cs="Times New Roman"/>
          <w:sz w:val="32"/>
          <w:szCs w:val="32"/>
        </w:rPr>
        <w:t>岳</w:t>
      </w:r>
      <w:proofErr w:type="gramEnd"/>
      <w:r w:rsidRPr="000C23CC">
        <w:rPr>
          <w:rFonts w:ascii="Times New Roman" w:eastAsia="仿宋_GB2312" w:hAnsi="Times New Roman" w:cs="Times New Roman"/>
          <w:sz w:val="32"/>
          <w:szCs w:val="32"/>
        </w:rPr>
        <w:t xml:space="preserve">  </w:t>
      </w:r>
      <w:r w:rsidRPr="000C23CC">
        <w:rPr>
          <w:rFonts w:ascii="Times New Roman" w:eastAsia="仿宋_GB2312" w:hAnsi="Times New Roman" w:cs="Times New Roman"/>
          <w:sz w:val="32"/>
          <w:szCs w:val="32"/>
        </w:rPr>
        <w:t>峰</w:t>
      </w:r>
      <w:r w:rsidRPr="000C23CC">
        <w:rPr>
          <w:rFonts w:ascii="Times New Roman" w:eastAsia="仿宋_GB2312" w:hAnsi="Times New Roman" w:cs="Times New Roman"/>
          <w:sz w:val="32"/>
          <w:szCs w:val="32"/>
        </w:rPr>
        <w:t xml:space="preserve">  </w:t>
      </w:r>
      <w:r w:rsidRPr="000C23CC">
        <w:rPr>
          <w:rFonts w:ascii="Times New Roman" w:eastAsia="仿宋_GB2312" w:hAnsi="Times New Roman" w:cs="Times New Roman"/>
          <w:sz w:val="32"/>
          <w:szCs w:val="32"/>
        </w:rPr>
        <w:t>盐城师范学院教务处处长</w:t>
      </w:r>
    </w:p>
    <w:p w:rsidR="00AC219F" w:rsidRPr="000C23CC" w:rsidRDefault="00AC219F" w:rsidP="00AC219F">
      <w:pPr>
        <w:adjustRightInd w:val="0"/>
        <w:snapToGrid w:val="0"/>
        <w:spacing w:line="560" w:lineRule="exact"/>
        <w:ind w:firstLineChars="500" w:firstLine="1600"/>
        <w:jc w:val="left"/>
        <w:rPr>
          <w:rFonts w:ascii="Times New Roman" w:eastAsia="仿宋_GB2312" w:hAnsi="Times New Roman" w:cs="Times New Roman"/>
          <w:sz w:val="32"/>
          <w:szCs w:val="32"/>
        </w:rPr>
      </w:pPr>
      <w:r w:rsidRPr="000C23CC">
        <w:rPr>
          <w:rFonts w:ascii="Times New Roman" w:eastAsia="仿宋_GB2312" w:hAnsi="Times New Roman" w:cs="Times New Roman"/>
          <w:sz w:val="32"/>
          <w:szCs w:val="32"/>
        </w:rPr>
        <w:t>劳家仁</w:t>
      </w:r>
      <w:r w:rsidRPr="000C23CC">
        <w:rPr>
          <w:rFonts w:ascii="Times New Roman" w:eastAsia="仿宋_GB2312" w:hAnsi="Times New Roman" w:cs="Times New Roman"/>
          <w:sz w:val="32"/>
          <w:szCs w:val="32"/>
        </w:rPr>
        <w:t xml:space="preserve">  </w:t>
      </w:r>
      <w:r w:rsidRPr="000C23CC">
        <w:rPr>
          <w:rFonts w:ascii="Times New Roman" w:eastAsia="仿宋_GB2312" w:hAnsi="Times New Roman" w:cs="Times New Roman"/>
          <w:sz w:val="32"/>
          <w:szCs w:val="32"/>
        </w:rPr>
        <w:t>南京工业职业技术大学学工处处长</w:t>
      </w:r>
    </w:p>
    <w:p w:rsidR="00AC219F" w:rsidRPr="000C23CC" w:rsidRDefault="00AC219F" w:rsidP="00AC219F">
      <w:pPr>
        <w:adjustRightInd w:val="0"/>
        <w:snapToGrid w:val="0"/>
        <w:spacing w:line="560" w:lineRule="exact"/>
        <w:jc w:val="left"/>
        <w:rPr>
          <w:rFonts w:ascii="Times New Roman" w:eastAsia="仿宋_GB2312" w:hAnsi="Times New Roman" w:cs="Times New Roman"/>
          <w:sz w:val="32"/>
          <w:szCs w:val="32"/>
        </w:rPr>
      </w:pPr>
      <w:r w:rsidRPr="000C23CC">
        <w:rPr>
          <w:rFonts w:ascii="Times New Roman" w:eastAsia="黑体" w:hAnsi="Times New Roman" w:cs="Times New Roman"/>
          <w:sz w:val="32"/>
          <w:szCs w:val="32"/>
        </w:rPr>
        <w:t>办</w:t>
      </w:r>
      <w:r w:rsidRPr="000C23CC">
        <w:rPr>
          <w:rFonts w:ascii="Times New Roman" w:eastAsia="黑体" w:hAnsi="Times New Roman" w:cs="Times New Roman"/>
          <w:sz w:val="32"/>
          <w:szCs w:val="32"/>
        </w:rPr>
        <w:t xml:space="preserve"> </w:t>
      </w:r>
      <w:r w:rsidRPr="000C23CC">
        <w:rPr>
          <w:rFonts w:ascii="Times New Roman" w:eastAsia="黑体" w:hAnsi="Times New Roman" w:cs="Times New Roman"/>
          <w:sz w:val="32"/>
          <w:szCs w:val="32"/>
        </w:rPr>
        <w:t>公</w:t>
      </w:r>
      <w:r w:rsidRPr="000C23CC">
        <w:rPr>
          <w:rFonts w:ascii="Times New Roman" w:eastAsia="黑体" w:hAnsi="Times New Roman" w:cs="Times New Roman"/>
          <w:sz w:val="32"/>
          <w:szCs w:val="32"/>
        </w:rPr>
        <w:t xml:space="preserve"> </w:t>
      </w:r>
      <w:r w:rsidRPr="000C23CC">
        <w:rPr>
          <w:rFonts w:ascii="Times New Roman" w:eastAsia="黑体" w:hAnsi="Times New Roman" w:cs="Times New Roman"/>
          <w:sz w:val="32"/>
          <w:szCs w:val="32"/>
        </w:rPr>
        <w:t>室</w:t>
      </w:r>
      <w:r w:rsidRPr="000C23CC">
        <w:rPr>
          <w:rFonts w:ascii="Times New Roman" w:eastAsia="仿宋_GB2312" w:hAnsi="Times New Roman" w:cs="Times New Roman"/>
          <w:sz w:val="32"/>
          <w:szCs w:val="32"/>
        </w:rPr>
        <w:t>：</w:t>
      </w:r>
      <w:r w:rsidRPr="000C23CC">
        <w:rPr>
          <w:rFonts w:ascii="Times New Roman" w:eastAsia="仿宋_GB2312" w:hAnsi="Times New Roman" w:cs="Times New Roman"/>
          <w:sz w:val="32"/>
          <w:szCs w:val="32"/>
          <w:lang w:eastAsia="zh-Hans"/>
        </w:rPr>
        <w:t>魏永军</w:t>
      </w:r>
      <w:r w:rsidRPr="000C23CC">
        <w:rPr>
          <w:rFonts w:ascii="Times New Roman" w:eastAsia="仿宋_GB2312" w:hAnsi="Times New Roman" w:cs="Times New Roman"/>
          <w:sz w:val="32"/>
          <w:szCs w:val="32"/>
        </w:rPr>
        <w:t xml:space="preserve">  </w:t>
      </w:r>
      <w:r w:rsidRPr="000C23CC">
        <w:rPr>
          <w:rFonts w:ascii="Times New Roman" w:eastAsia="仿宋_GB2312" w:hAnsi="Times New Roman" w:cs="Times New Roman"/>
          <w:sz w:val="32"/>
          <w:szCs w:val="32"/>
        </w:rPr>
        <w:t>省教育厅高等教育处副处长</w:t>
      </w:r>
    </w:p>
    <w:p w:rsidR="00AC219F" w:rsidRPr="000C23CC" w:rsidRDefault="00AC219F" w:rsidP="00AC219F">
      <w:pPr>
        <w:adjustRightInd w:val="0"/>
        <w:snapToGrid w:val="0"/>
        <w:spacing w:line="560" w:lineRule="exact"/>
        <w:ind w:firstLineChars="500" w:firstLine="1600"/>
        <w:jc w:val="left"/>
        <w:rPr>
          <w:rFonts w:ascii="Times New Roman" w:eastAsia="仿宋_GB2312" w:hAnsi="Times New Roman" w:cs="Times New Roman"/>
          <w:sz w:val="32"/>
          <w:szCs w:val="32"/>
        </w:rPr>
      </w:pPr>
      <w:r w:rsidRPr="000C23CC">
        <w:rPr>
          <w:rFonts w:ascii="Times New Roman" w:eastAsia="仿宋_GB2312" w:hAnsi="Times New Roman" w:cs="Times New Roman"/>
          <w:sz w:val="32"/>
          <w:szCs w:val="32"/>
        </w:rPr>
        <w:lastRenderedPageBreak/>
        <w:t>张国宇</w:t>
      </w:r>
      <w:r w:rsidRPr="000C23CC">
        <w:rPr>
          <w:rFonts w:ascii="Times New Roman" w:eastAsia="仿宋_GB2312" w:hAnsi="Times New Roman" w:cs="Times New Roman"/>
          <w:sz w:val="32"/>
          <w:szCs w:val="32"/>
        </w:rPr>
        <w:t xml:space="preserve">  </w:t>
      </w:r>
      <w:r w:rsidRPr="000C23CC">
        <w:rPr>
          <w:rFonts w:ascii="Times New Roman" w:eastAsia="仿宋_GB2312" w:hAnsi="Times New Roman" w:cs="Times New Roman"/>
          <w:sz w:val="32"/>
          <w:szCs w:val="32"/>
        </w:rPr>
        <w:t>省教育厅基础教育处四级调研员</w:t>
      </w:r>
    </w:p>
    <w:p w:rsidR="00AC219F" w:rsidRPr="000C23CC" w:rsidRDefault="00AC219F" w:rsidP="00AC219F">
      <w:pPr>
        <w:adjustRightInd w:val="0"/>
        <w:snapToGrid w:val="0"/>
        <w:spacing w:line="560" w:lineRule="exact"/>
        <w:ind w:firstLineChars="500" w:firstLine="1600"/>
        <w:jc w:val="left"/>
        <w:rPr>
          <w:rFonts w:ascii="Times New Roman" w:eastAsia="仿宋_GB2312" w:hAnsi="Times New Roman" w:cs="Times New Roman"/>
          <w:bCs/>
          <w:sz w:val="32"/>
          <w:szCs w:val="32"/>
        </w:rPr>
      </w:pPr>
      <w:r w:rsidRPr="000C23CC">
        <w:rPr>
          <w:rFonts w:ascii="Times New Roman" w:eastAsia="仿宋_GB2312" w:hAnsi="Times New Roman" w:cs="Times New Roman"/>
          <w:bCs/>
          <w:sz w:val="32"/>
          <w:szCs w:val="32"/>
        </w:rPr>
        <w:t>李</w:t>
      </w:r>
      <w:r w:rsidRPr="000C23CC">
        <w:rPr>
          <w:rFonts w:ascii="Times New Roman" w:eastAsia="仿宋_GB2312" w:hAnsi="Times New Roman" w:cs="Times New Roman"/>
          <w:bCs/>
          <w:sz w:val="32"/>
          <w:szCs w:val="32"/>
        </w:rPr>
        <w:t xml:space="preserve">  </w:t>
      </w:r>
      <w:proofErr w:type="gramStart"/>
      <w:r w:rsidRPr="000C23CC">
        <w:rPr>
          <w:rFonts w:ascii="Times New Roman" w:eastAsia="仿宋_GB2312" w:hAnsi="Times New Roman" w:cs="Times New Roman"/>
          <w:bCs/>
          <w:sz w:val="32"/>
          <w:szCs w:val="32"/>
        </w:rPr>
        <w:t>莹</w:t>
      </w:r>
      <w:proofErr w:type="gramEnd"/>
      <w:r w:rsidRPr="000C23CC">
        <w:rPr>
          <w:rFonts w:ascii="Times New Roman" w:eastAsia="仿宋_GB2312" w:hAnsi="Times New Roman" w:cs="Times New Roman"/>
          <w:bCs/>
          <w:sz w:val="32"/>
          <w:szCs w:val="32"/>
        </w:rPr>
        <w:t xml:space="preserve">  </w:t>
      </w:r>
      <w:r w:rsidRPr="000C23CC">
        <w:rPr>
          <w:rFonts w:ascii="Times New Roman" w:eastAsia="仿宋_GB2312" w:hAnsi="Times New Roman" w:cs="Times New Roman"/>
          <w:bCs/>
          <w:sz w:val="32"/>
          <w:szCs w:val="32"/>
        </w:rPr>
        <w:t>省青少年科技中心副主任</w:t>
      </w:r>
    </w:p>
    <w:p w:rsidR="00AC219F" w:rsidRPr="000C23CC" w:rsidRDefault="00AC219F" w:rsidP="00AC219F">
      <w:pPr>
        <w:adjustRightInd w:val="0"/>
        <w:snapToGrid w:val="0"/>
        <w:spacing w:line="560" w:lineRule="exact"/>
        <w:ind w:firstLineChars="500" w:firstLine="1600"/>
        <w:jc w:val="left"/>
        <w:rPr>
          <w:rFonts w:ascii="Times New Roman" w:eastAsia="仿宋_GB2312" w:hAnsi="Times New Roman" w:cs="Times New Roman"/>
          <w:sz w:val="32"/>
          <w:szCs w:val="32"/>
        </w:rPr>
      </w:pPr>
      <w:r w:rsidRPr="000C23CC">
        <w:rPr>
          <w:rFonts w:ascii="Times New Roman" w:eastAsia="仿宋_GB2312" w:hAnsi="Times New Roman" w:cs="Times New Roman"/>
          <w:sz w:val="32"/>
          <w:szCs w:val="32"/>
        </w:rPr>
        <w:t>沈孝兵</w:t>
      </w:r>
      <w:r w:rsidRPr="000C23CC">
        <w:rPr>
          <w:rFonts w:ascii="Times New Roman" w:eastAsia="仿宋_GB2312" w:hAnsi="Times New Roman" w:cs="Times New Roman"/>
          <w:sz w:val="32"/>
          <w:szCs w:val="32"/>
        </w:rPr>
        <w:t xml:space="preserve">  </w:t>
      </w:r>
      <w:r w:rsidRPr="000C23CC">
        <w:rPr>
          <w:rFonts w:ascii="Times New Roman" w:eastAsia="仿宋_GB2312" w:hAnsi="Times New Roman" w:cs="Times New Roman"/>
          <w:sz w:val="32"/>
          <w:szCs w:val="32"/>
        </w:rPr>
        <w:t>东南大学教务处副处长</w:t>
      </w:r>
    </w:p>
    <w:p w:rsidR="00AC219F" w:rsidRPr="000C23CC" w:rsidRDefault="00AC219F" w:rsidP="00AC219F">
      <w:pPr>
        <w:adjustRightInd w:val="0"/>
        <w:snapToGrid w:val="0"/>
        <w:spacing w:line="560" w:lineRule="exact"/>
        <w:ind w:firstLineChars="500" w:firstLine="1600"/>
        <w:jc w:val="left"/>
        <w:rPr>
          <w:rFonts w:ascii="Times New Roman" w:eastAsia="仿宋_GB2312" w:hAnsi="Times New Roman" w:cs="Times New Roman"/>
          <w:sz w:val="32"/>
          <w:szCs w:val="32"/>
        </w:rPr>
      </w:pPr>
      <w:r w:rsidRPr="000C23CC">
        <w:rPr>
          <w:rFonts w:ascii="Times New Roman" w:eastAsia="仿宋_GB2312" w:hAnsi="Times New Roman" w:cs="Times New Roman"/>
          <w:sz w:val="32"/>
          <w:szCs w:val="32"/>
        </w:rPr>
        <w:t>朱建军</w:t>
      </w:r>
      <w:r w:rsidRPr="000C23CC">
        <w:rPr>
          <w:rFonts w:ascii="Times New Roman" w:eastAsia="仿宋_GB2312" w:hAnsi="Times New Roman" w:cs="Times New Roman"/>
          <w:sz w:val="32"/>
          <w:szCs w:val="32"/>
        </w:rPr>
        <w:t xml:space="preserve">  </w:t>
      </w:r>
      <w:r w:rsidRPr="000C23CC">
        <w:rPr>
          <w:rFonts w:ascii="Times New Roman" w:eastAsia="仿宋_GB2312" w:hAnsi="Times New Roman" w:cs="Times New Roman"/>
          <w:sz w:val="32"/>
          <w:szCs w:val="32"/>
        </w:rPr>
        <w:t>南京航空航天大学教务处副处长</w:t>
      </w:r>
    </w:p>
    <w:p w:rsidR="00AC219F" w:rsidRPr="000C23CC" w:rsidRDefault="00AC219F" w:rsidP="00AC219F">
      <w:pPr>
        <w:adjustRightInd w:val="0"/>
        <w:snapToGrid w:val="0"/>
        <w:spacing w:line="560" w:lineRule="exact"/>
        <w:ind w:firstLineChars="500" w:firstLine="1600"/>
        <w:jc w:val="left"/>
        <w:rPr>
          <w:rFonts w:ascii="Times New Roman" w:eastAsia="仿宋_GB2312" w:hAnsi="Times New Roman" w:cs="Times New Roman"/>
          <w:sz w:val="32"/>
          <w:szCs w:val="32"/>
        </w:rPr>
      </w:pPr>
      <w:r w:rsidRPr="000C23CC">
        <w:rPr>
          <w:rFonts w:ascii="Times New Roman" w:eastAsia="仿宋_GB2312" w:hAnsi="Times New Roman" w:cs="Times New Roman"/>
          <w:sz w:val="32"/>
          <w:szCs w:val="32"/>
        </w:rPr>
        <w:t>张</w:t>
      </w:r>
      <w:r w:rsidRPr="000C23CC">
        <w:rPr>
          <w:rFonts w:ascii="Times New Roman" w:eastAsia="仿宋_GB2312" w:hAnsi="Times New Roman" w:cs="Times New Roman"/>
          <w:sz w:val="32"/>
          <w:szCs w:val="32"/>
        </w:rPr>
        <w:t xml:space="preserve">  </w:t>
      </w:r>
      <w:r w:rsidRPr="000C23CC">
        <w:rPr>
          <w:rFonts w:ascii="Times New Roman" w:eastAsia="仿宋_GB2312" w:hAnsi="Times New Roman" w:cs="Times New Roman"/>
          <w:sz w:val="32"/>
          <w:szCs w:val="32"/>
        </w:rPr>
        <w:t>徐</w:t>
      </w:r>
      <w:r w:rsidRPr="000C23CC">
        <w:rPr>
          <w:rFonts w:ascii="Times New Roman" w:eastAsia="仿宋_GB2312" w:hAnsi="Times New Roman" w:cs="Times New Roman"/>
          <w:sz w:val="32"/>
          <w:szCs w:val="32"/>
        </w:rPr>
        <w:t xml:space="preserve">  </w:t>
      </w:r>
      <w:r w:rsidRPr="000C23CC">
        <w:rPr>
          <w:rFonts w:ascii="Times New Roman" w:eastAsia="仿宋_GB2312" w:hAnsi="Times New Roman" w:cs="Times New Roman"/>
          <w:sz w:val="32"/>
          <w:szCs w:val="32"/>
        </w:rPr>
        <w:t>南京邮电大学教务处副处长</w:t>
      </w:r>
    </w:p>
    <w:p w:rsidR="00AC219F" w:rsidRPr="000C23CC" w:rsidRDefault="00AC219F" w:rsidP="00AC219F">
      <w:pPr>
        <w:adjustRightInd w:val="0"/>
        <w:snapToGrid w:val="0"/>
        <w:spacing w:line="560" w:lineRule="exact"/>
        <w:ind w:firstLineChars="500" w:firstLine="1600"/>
        <w:jc w:val="left"/>
        <w:rPr>
          <w:rFonts w:ascii="Times New Roman" w:eastAsia="黑体" w:hAnsi="Times New Roman" w:cs="Times New Roman"/>
          <w:sz w:val="32"/>
          <w:szCs w:val="32"/>
        </w:rPr>
      </w:pPr>
      <w:r w:rsidRPr="000C23CC">
        <w:rPr>
          <w:rFonts w:ascii="Times New Roman" w:eastAsia="仿宋_GB2312" w:hAnsi="Times New Roman" w:cs="Times New Roman"/>
          <w:sz w:val="32"/>
          <w:szCs w:val="32"/>
        </w:rPr>
        <w:t>葛昕明</w:t>
      </w:r>
      <w:r w:rsidRPr="000C23CC">
        <w:rPr>
          <w:rFonts w:ascii="Times New Roman" w:eastAsia="仿宋_GB2312" w:hAnsi="Times New Roman" w:cs="Times New Roman"/>
          <w:sz w:val="32"/>
          <w:szCs w:val="32"/>
        </w:rPr>
        <w:t xml:space="preserve">  </w:t>
      </w:r>
      <w:r w:rsidRPr="000C23CC">
        <w:rPr>
          <w:rFonts w:ascii="Times New Roman" w:eastAsia="仿宋_GB2312" w:hAnsi="Times New Roman" w:cs="Times New Roman"/>
          <w:sz w:val="32"/>
          <w:szCs w:val="32"/>
        </w:rPr>
        <w:t>南京信息工程大学教务处副处长</w:t>
      </w:r>
    </w:p>
    <w:p w:rsidR="00AC219F" w:rsidRPr="000C23CC" w:rsidRDefault="00AC219F" w:rsidP="00AC219F">
      <w:pPr>
        <w:adjustRightInd w:val="0"/>
        <w:snapToGrid w:val="0"/>
        <w:spacing w:line="560" w:lineRule="exact"/>
        <w:ind w:firstLineChars="500" w:firstLine="1600"/>
        <w:jc w:val="left"/>
        <w:rPr>
          <w:rFonts w:ascii="Times New Roman" w:eastAsia="仿宋_GB2312" w:hAnsi="Times New Roman" w:cs="Times New Roman"/>
          <w:sz w:val="32"/>
          <w:szCs w:val="32"/>
        </w:rPr>
      </w:pPr>
      <w:r w:rsidRPr="000C23CC">
        <w:rPr>
          <w:rFonts w:ascii="Times New Roman" w:eastAsia="仿宋_GB2312" w:hAnsi="Times New Roman" w:cs="Times New Roman"/>
          <w:sz w:val="32"/>
          <w:szCs w:val="32"/>
          <w:lang w:eastAsia="zh-Hans"/>
        </w:rPr>
        <w:t>姚山季</w:t>
      </w:r>
      <w:r w:rsidRPr="000C23CC">
        <w:rPr>
          <w:rFonts w:ascii="Times New Roman" w:eastAsia="仿宋_GB2312" w:hAnsi="Times New Roman" w:cs="Times New Roman"/>
          <w:sz w:val="32"/>
          <w:szCs w:val="32"/>
        </w:rPr>
        <w:t xml:space="preserve">  </w:t>
      </w:r>
      <w:r w:rsidRPr="000C23CC">
        <w:rPr>
          <w:rFonts w:ascii="Times New Roman" w:eastAsia="仿宋_GB2312" w:hAnsi="Times New Roman" w:cs="Times New Roman"/>
          <w:sz w:val="32"/>
          <w:szCs w:val="32"/>
        </w:rPr>
        <w:t>南京工业大学</w:t>
      </w:r>
      <w:r w:rsidRPr="000C23CC">
        <w:rPr>
          <w:rFonts w:ascii="Times New Roman" w:eastAsia="仿宋_GB2312" w:hAnsi="Times New Roman" w:cs="Times New Roman"/>
          <w:sz w:val="32"/>
          <w:szCs w:val="32"/>
          <w:lang w:eastAsia="zh-Hans"/>
        </w:rPr>
        <w:t>教务处</w:t>
      </w:r>
      <w:r w:rsidRPr="000C23CC">
        <w:rPr>
          <w:rFonts w:ascii="Times New Roman" w:eastAsia="仿宋_GB2312" w:hAnsi="Times New Roman" w:cs="Times New Roman"/>
          <w:sz w:val="32"/>
          <w:szCs w:val="32"/>
        </w:rPr>
        <w:t>副处长</w:t>
      </w:r>
    </w:p>
    <w:p w:rsidR="00AC219F" w:rsidRPr="000C23CC" w:rsidRDefault="00AC219F" w:rsidP="00AC219F">
      <w:pPr>
        <w:adjustRightInd w:val="0"/>
        <w:snapToGrid w:val="0"/>
        <w:spacing w:line="560" w:lineRule="exact"/>
        <w:ind w:firstLineChars="500" w:firstLine="1600"/>
        <w:jc w:val="left"/>
        <w:rPr>
          <w:rFonts w:ascii="Times New Roman" w:eastAsia="仿宋_GB2312" w:hAnsi="Times New Roman" w:cs="Times New Roman"/>
          <w:sz w:val="32"/>
          <w:szCs w:val="32"/>
        </w:rPr>
      </w:pPr>
      <w:r w:rsidRPr="000C23CC">
        <w:rPr>
          <w:rFonts w:ascii="Times New Roman" w:eastAsia="仿宋_GB2312" w:hAnsi="Times New Roman" w:cs="Times New Roman"/>
          <w:sz w:val="32"/>
          <w:szCs w:val="32"/>
        </w:rPr>
        <w:t>江一山</w:t>
      </w:r>
      <w:r w:rsidRPr="000C23CC">
        <w:rPr>
          <w:rFonts w:ascii="Times New Roman" w:eastAsia="仿宋_GB2312" w:hAnsi="Times New Roman" w:cs="Times New Roman"/>
          <w:sz w:val="32"/>
          <w:szCs w:val="32"/>
        </w:rPr>
        <w:t xml:space="preserve">  </w:t>
      </w:r>
      <w:r w:rsidRPr="000C23CC">
        <w:rPr>
          <w:rFonts w:ascii="Times New Roman" w:eastAsia="仿宋_GB2312" w:hAnsi="Times New Roman" w:cs="Times New Roman"/>
          <w:sz w:val="32"/>
          <w:szCs w:val="32"/>
        </w:rPr>
        <w:t>常州大学创新创业教育办公室主任</w:t>
      </w:r>
    </w:p>
    <w:p w:rsidR="00AC219F" w:rsidRPr="000C23CC" w:rsidRDefault="00AC219F" w:rsidP="00AC219F">
      <w:pPr>
        <w:adjustRightInd w:val="0"/>
        <w:snapToGrid w:val="0"/>
        <w:spacing w:line="560" w:lineRule="exact"/>
        <w:ind w:firstLineChars="500" w:firstLine="1600"/>
        <w:jc w:val="left"/>
        <w:rPr>
          <w:rFonts w:ascii="Times New Roman" w:eastAsia="黑体" w:hAnsi="Times New Roman" w:cs="Times New Roman"/>
          <w:sz w:val="32"/>
          <w:szCs w:val="32"/>
        </w:rPr>
      </w:pPr>
    </w:p>
    <w:p w:rsidR="00AC219F" w:rsidRPr="000C23CC" w:rsidRDefault="00AC219F" w:rsidP="00AC219F">
      <w:pPr>
        <w:spacing w:line="560" w:lineRule="exact"/>
        <w:rPr>
          <w:rFonts w:ascii="Times New Roman" w:eastAsia="仿宋_GB2312" w:hAnsi="Times New Roman" w:cs="Times New Roman"/>
          <w:sz w:val="32"/>
        </w:rPr>
      </w:pPr>
    </w:p>
    <w:p w:rsidR="00AC219F" w:rsidRPr="000C23CC" w:rsidRDefault="00AC219F" w:rsidP="00AC219F">
      <w:pPr>
        <w:spacing w:line="560" w:lineRule="exact"/>
        <w:rPr>
          <w:rFonts w:ascii="Times New Roman" w:eastAsia="仿宋_GB2312" w:hAnsi="Times New Roman" w:cs="Times New Roman"/>
          <w:sz w:val="32"/>
        </w:rPr>
      </w:pPr>
    </w:p>
    <w:p w:rsidR="00AC219F" w:rsidRPr="000C23CC" w:rsidRDefault="00AC219F" w:rsidP="00AC219F">
      <w:pPr>
        <w:spacing w:line="560" w:lineRule="exact"/>
        <w:rPr>
          <w:rFonts w:ascii="Times New Roman" w:eastAsia="仿宋_GB2312" w:hAnsi="Times New Roman" w:cs="Times New Roman"/>
          <w:sz w:val="32"/>
        </w:rPr>
      </w:pPr>
    </w:p>
    <w:p w:rsidR="00AC219F" w:rsidRPr="000C23CC" w:rsidRDefault="00AC219F" w:rsidP="00AC219F">
      <w:pPr>
        <w:spacing w:line="560" w:lineRule="exact"/>
        <w:rPr>
          <w:rFonts w:ascii="Times New Roman" w:eastAsia="仿宋_GB2312" w:hAnsi="Times New Roman" w:cs="Times New Roman"/>
          <w:sz w:val="32"/>
        </w:rPr>
      </w:pPr>
    </w:p>
    <w:p w:rsidR="00AC219F" w:rsidRPr="000C23CC" w:rsidRDefault="00AC219F" w:rsidP="00AC219F">
      <w:pPr>
        <w:spacing w:line="560" w:lineRule="exact"/>
        <w:rPr>
          <w:rFonts w:ascii="Times New Roman" w:eastAsia="仿宋_GB2312" w:hAnsi="Times New Roman" w:cs="Times New Roman"/>
          <w:sz w:val="32"/>
        </w:rPr>
      </w:pPr>
    </w:p>
    <w:p w:rsidR="00AC219F" w:rsidRPr="000C23CC" w:rsidRDefault="00AC219F" w:rsidP="00AC219F">
      <w:pPr>
        <w:spacing w:line="560" w:lineRule="exact"/>
        <w:rPr>
          <w:rFonts w:ascii="Times New Roman" w:eastAsia="仿宋_GB2312" w:hAnsi="Times New Roman" w:cs="Times New Roman"/>
          <w:sz w:val="32"/>
        </w:rPr>
      </w:pPr>
    </w:p>
    <w:p w:rsidR="00AC219F" w:rsidRPr="000C23CC" w:rsidRDefault="00AC219F" w:rsidP="00AC219F">
      <w:pPr>
        <w:spacing w:line="560" w:lineRule="exact"/>
        <w:rPr>
          <w:rFonts w:ascii="Times New Roman" w:eastAsia="仿宋_GB2312" w:hAnsi="Times New Roman" w:cs="Times New Roman"/>
          <w:sz w:val="32"/>
        </w:rPr>
      </w:pPr>
    </w:p>
    <w:p w:rsidR="00AC219F" w:rsidRPr="000C23CC" w:rsidRDefault="00AC219F" w:rsidP="00AC219F">
      <w:pPr>
        <w:spacing w:line="560" w:lineRule="exact"/>
        <w:rPr>
          <w:rFonts w:ascii="Times New Roman" w:eastAsia="仿宋_GB2312" w:hAnsi="Times New Roman" w:cs="Times New Roman"/>
          <w:sz w:val="32"/>
        </w:rPr>
      </w:pPr>
    </w:p>
    <w:p w:rsidR="00AC219F" w:rsidRPr="000C23CC" w:rsidRDefault="00AC219F" w:rsidP="00AC219F">
      <w:pPr>
        <w:spacing w:line="560" w:lineRule="exact"/>
        <w:rPr>
          <w:rFonts w:ascii="Times New Roman" w:eastAsia="仿宋_GB2312" w:hAnsi="Times New Roman" w:cs="Times New Roman"/>
          <w:sz w:val="32"/>
        </w:rPr>
      </w:pPr>
    </w:p>
    <w:p w:rsidR="00AC219F" w:rsidRPr="000C23CC" w:rsidRDefault="00AC219F" w:rsidP="00AC219F">
      <w:pPr>
        <w:spacing w:line="560" w:lineRule="exact"/>
        <w:rPr>
          <w:rFonts w:ascii="Times New Roman" w:eastAsia="仿宋_GB2312" w:hAnsi="Times New Roman" w:cs="Times New Roman"/>
          <w:sz w:val="32"/>
        </w:rPr>
      </w:pPr>
    </w:p>
    <w:p w:rsidR="00AC219F" w:rsidRPr="000C23CC" w:rsidRDefault="00AC219F" w:rsidP="00AC219F">
      <w:pPr>
        <w:spacing w:line="560" w:lineRule="exact"/>
        <w:rPr>
          <w:rFonts w:ascii="Times New Roman" w:eastAsia="仿宋_GB2312" w:hAnsi="Times New Roman" w:cs="Times New Roman"/>
          <w:sz w:val="32"/>
        </w:rPr>
      </w:pPr>
    </w:p>
    <w:p w:rsidR="00AC219F" w:rsidRPr="000C23CC" w:rsidRDefault="00AC219F" w:rsidP="00AC219F">
      <w:pPr>
        <w:spacing w:line="560" w:lineRule="exact"/>
        <w:rPr>
          <w:rFonts w:ascii="Times New Roman" w:eastAsia="仿宋_GB2312" w:hAnsi="Times New Roman" w:cs="Times New Roman"/>
          <w:sz w:val="32"/>
        </w:rPr>
      </w:pPr>
    </w:p>
    <w:p w:rsidR="00AC219F" w:rsidRPr="000C23CC" w:rsidRDefault="00AC219F" w:rsidP="00AC219F">
      <w:pPr>
        <w:spacing w:line="560" w:lineRule="exact"/>
        <w:rPr>
          <w:rFonts w:ascii="Times New Roman" w:eastAsia="仿宋_GB2312" w:hAnsi="Times New Roman" w:cs="Times New Roman"/>
          <w:sz w:val="32"/>
        </w:rPr>
      </w:pPr>
    </w:p>
    <w:p w:rsidR="00AC219F" w:rsidRPr="000C23CC" w:rsidRDefault="00AC219F" w:rsidP="00AC219F">
      <w:pPr>
        <w:adjustRightInd w:val="0"/>
        <w:snapToGrid w:val="0"/>
        <w:spacing w:line="560" w:lineRule="exact"/>
        <w:rPr>
          <w:rFonts w:ascii="Times New Roman" w:eastAsia="黑体" w:hAnsi="Times New Roman" w:cs="Times New Roman"/>
          <w:sz w:val="32"/>
          <w:szCs w:val="32"/>
        </w:rPr>
      </w:pPr>
      <w:r w:rsidRPr="000C23CC">
        <w:rPr>
          <w:rFonts w:ascii="Times New Roman" w:eastAsia="黑体" w:hAnsi="Times New Roman" w:cs="Times New Roman"/>
          <w:sz w:val="32"/>
          <w:szCs w:val="32"/>
        </w:rPr>
        <w:lastRenderedPageBreak/>
        <w:t>附件</w:t>
      </w:r>
      <w:r w:rsidRPr="000C23CC">
        <w:rPr>
          <w:rFonts w:ascii="Times New Roman" w:eastAsia="黑体" w:hAnsi="Times New Roman" w:cs="Times New Roman"/>
          <w:sz w:val="32"/>
          <w:szCs w:val="32"/>
        </w:rPr>
        <w:t>2</w:t>
      </w:r>
    </w:p>
    <w:p w:rsidR="00AC219F" w:rsidRPr="000C23CC" w:rsidRDefault="00AC219F" w:rsidP="00AC219F">
      <w:pPr>
        <w:adjustRightInd w:val="0"/>
        <w:snapToGrid w:val="0"/>
        <w:spacing w:line="560" w:lineRule="exact"/>
        <w:rPr>
          <w:rFonts w:ascii="Times New Roman" w:eastAsia="黑体" w:hAnsi="Times New Roman" w:cs="Times New Roman"/>
          <w:sz w:val="32"/>
          <w:szCs w:val="32"/>
        </w:rPr>
      </w:pPr>
    </w:p>
    <w:p w:rsidR="00AC219F" w:rsidRPr="000C23CC" w:rsidRDefault="00AC219F" w:rsidP="00AC219F">
      <w:pPr>
        <w:adjustRightInd w:val="0"/>
        <w:snapToGrid w:val="0"/>
        <w:spacing w:line="560" w:lineRule="exact"/>
        <w:jc w:val="center"/>
        <w:rPr>
          <w:rFonts w:ascii="Times New Roman" w:eastAsia="方正小标宋简体" w:hAnsi="Times New Roman" w:cs="Times New Roman"/>
          <w:sz w:val="36"/>
          <w:szCs w:val="32"/>
        </w:rPr>
      </w:pPr>
      <w:r w:rsidRPr="000C23CC">
        <w:rPr>
          <w:rFonts w:ascii="Times New Roman" w:eastAsia="方正小标宋简体" w:hAnsi="Times New Roman" w:cs="Times New Roman"/>
          <w:sz w:val="36"/>
          <w:szCs w:val="32"/>
        </w:rPr>
        <w:t>“</w:t>
      </w:r>
      <w:r w:rsidRPr="000C23CC">
        <w:rPr>
          <w:rFonts w:ascii="Times New Roman" w:eastAsia="方正小标宋简体" w:hAnsi="Times New Roman" w:cs="Times New Roman"/>
          <w:sz w:val="36"/>
          <w:szCs w:val="32"/>
        </w:rPr>
        <w:t>建行杯</w:t>
      </w:r>
      <w:r w:rsidRPr="000C23CC">
        <w:rPr>
          <w:rFonts w:ascii="Times New Roman" w:eastAsia="方正小标宋简体" w:hAnsi="Times New Roman" w:cs="Times New Roman"/>
          <w:sz w:val="36"/>
          <w:szCs w:val="32"/>
        </w:rPr>
        <w:t>”</w:t>
      </w:r>
      <w:r w:rsidRPr="000C23CC">
        <w:rPr>
          <w:rFonts w:ascii="Times New Roman" w:eastAsia="方正小标宋简体" w:hAnsi="Times New Roman" w:cs="Times New Roman"/>
          <w:sz w:val="36"/>
          <w:szCs w:val="32"/>
        </w:rPr>
        <w:t>第七届中国国际</w:t>
      </w:r>
      <w:r w:rsidRPr="000C23CC">
        <w:rPr>
          <w:rFonts w:ascii="Times New Roman" w:eastAsia="方正小标宋简体" w:hAnsi="Times New Roman" w:cs="Times New Roman"/>
          <w:sz w:val="36"/>
          <w:szCs w:val="32"/>
        </w:rPr>
        <w:t>“</w:t>
      </w:r>
      <w:r w:rsidRPr="000C23CC">
        <w:rPr>
          <w:rFonts w:ascii="Times New Roman" w:eastAsia="方正小标宋简体" w:hAnsi="Times New Roman" w:cs="Times New Roman"/>
          <w:sz w:val="36"/>
          <w:szCs w:val="32"/>
        </w:rPr>
        <w:t>互联网</w:t>
      </w:r>
      <w:r w:rsidRPr="000C23CC">
        <w:rPr>
          <w:rFonts w:ascii="Times New Roman" w:eastAsia="方正小标宋简体" w:hAnsi="Times New Roman" w:cs="Times New Roman"/>
          <w:sz w:val="36"/>
          <w:szCs w:val="32"/>
        </w:rPr>
        <w:t>+”</w:t>
      </w:r>
      <w:r w:rsidRPr="000C23CC">
        <w:rPr>
          <w:rFonts w:ascii="Times New Roman" w:eastAsia="方正小标宋简体" w:hAnsi="Times New Roman" w:cs="Times New Roman"/>
          <w:sz w:val="36"/>
          <w:szCs w:val="32"/>
        </w:rPr>
        <w:t>大学生创新</w:t>
      </w:r>
    </w:p>
    <w:p w:rsidR="00AC219F" w:rsidRPr="000C23CC" w:rsidRDefault="00AC219F" w:rsidP="00AC219F">
      <w:pPr>
        <w:adjustRightInd w:val="0"/>
        <w:snapToGrid w:val="0"/>
        <w:spacing w:line="560" w:lineRule="exact"/>
        <w:jc w:val="center"/>
        <w:rPr>
          <w:rFonts w:ascii="Times New Roman" w:eastAsia="方正小标宋简体" w:hAnsi="Times New Roman" w:cs="Times New Roman"/>
          <w:sz w:val="36"/>
          <w:szCs w:val="32"/>
        </w:rPr>
      </w:pPr>
      <w:r w:rsidRPr="000C23CC">
        <w:rPr>
          <w:rFonts w:ascii="Times New Roman" w:eastAsia="方正小标宋简体" w:hAnsi="Times New Roman" w:cs="Times New Roman"/>
          <w:sz w:val="36"/>
          <w:szCs w:val="32"/>
        </w:rPr>
        <w:t>创业大赛江苏省选拔赛暨第十届江苏省大</w:t>
      </w:r>
    </w:p>
    <w:p w:rsidR="00AC219F" w:rsidRPr="000C23CC" w:rsidRDefault="00AC219F" w:rsidP="00AC219F">
      <w:pPr>
        <w:adjustRightInd w:val="0"/>
        <w:snapToGrid w:val="0"/>
        <w:spacing w:line="560" w:lineRule="exact"/>
        <w:jc w:val="center"/>
        <w:rPr>
          <w:rFonts w:ascii="Times New Roman" w:eastAsia="方正小标宋简体" w:hAnsi="Times New Roman" w:cs="Times New Roman"/>
          <w:sz w:val="36"/>
          <w:szCs w:val="32"/>
        </w:rPr>
      </w:pPr>
      <w:r w:rsidRPr="000C23CC">
        <w:rPr>
          <w:rFonts w:ascii="Times New Roman" w:eastAsia="方正小标宋简体" w:hAnsi="Times New Roman" w:cs="Times New Roman"/>
          <w:sz w:val="36"/>
          <w:szCs w:val="32"/>
        </w:rPr>
        <w:t>学生创新创业大赛高教主赛道方案</w:t>
      </w:r>
    </w:p>
    <w:p w:rsidR="00AC219F" w:rsidRPr="000C23CC" w:rsidRDefault="00AC219F" w:rsidP="00AC219F">
      <w:pPr>
        <w:adjustRightInd w:val="0"/>
        <w:snapToGrid w:val="0"/>
        <w:spacing w:line="560" w:lineRule="exact"/>
        <w:rPr>
          <w:rFonts w:ascii="Times New Roman" w:eastAsia="仿宋_GB2312" w:hAnsi="Times New Roman" w:cs="Times New Roman"/>
          <w:sz w:val="32"/>
          <w:szCs w:val="32"/>
        </w:rPr>
      </w:pPr>
    </w:p>
    <w:p w:rsidR="00AC219F" w:rsidRPr="000C23CC" w:rsidRDefault="00AC219F" w:rsidP="00AC219F">
      <w:pPr>
        <w:adjustRightInd w:val="0"/>
        <w:snapToGrid w:val="0"/>
        <w:spacing w:line="560" w:lineRule="exact"/>
        <w:ind w:firstLineChars="200" w:firstLine="640"/>
        <w:rPr>
          <w:rFonts w:ascii="Times New Roman" w:eastAsia="仿宋_GB2312" w:hAnsi="Times New Roman" w:cs="Times New Roman"/>
          <w:sz w:val="32"/>
          <w:szCs w:val="32"/>
        </w:rPr>
      </w:pPr>
      <w:r w:rsidRPr="000C23CC">
        <w:rPr>
          <w:rFonts w:ascii="Times New Roman" w:eastAsia="仿宋_GB2312" w:hAnsi="Times New Roman" w:cs="Times New Roman"/>
          <w:sz w:val="32"/>
          <w:szCs w:val="32"/>
        </w:rPr>
        <w:t>第七届江苏省</w:t>
      </w:r>
      <w:r w:rsidRPr="000C23CC">
        <w:rPr>
          <w:rFonts w:ascii="Times New Roman" w:eastAsia="仿宋_GB2312" w:hAnsi="Times New Roman" w:cs="Times New Roman"/>
          <w:sz w:val="32"/>
          <w:szCs w:val="32"/>
        </w:rPr>
        <w:t>“</w:t>
      </w:r>
      <w:r w:rsidRPr="000C23CC">
        <w:rPr>
          <w:rFonts w:ascii="Times New Roman" w:eastAsia="仿宋_GB2312" w:hAnsi="Times New Roman" w:cs="Times New Roman"/>
          <w:sz w:val="32"/>
          <w:szCs w:val="32"/>
        </w:rPr>
        <w:t>互联网</w:t>
      </w:r>
      <w:r w:rsidRPr="000C23CC">
        <w:rPr>
          <w:rFonts w:ascii="Times New Roman" w:eastAsia="仿宋_GB2312" w:hAnsi="Times New Roman" w:cs="Times New Roman"/>
          <w:sz w:val="32"/>
          <w:szCs w:val="32"/>
        </w:rPr>
        <w:t>+”</w:t>
      </w:r>
      <w:r w:rsidRPr="000C23CC">
        <w:rPr>
          <w:rFonts w:ascii="Times New Roman" w:eastAsia="仿宋_GB2312" w:hAnsi="Times New Roman" w:cs="Times New Roman"/>
          <w:sz w:val="32"/>
          <w:szCs w:val="32"/>
        </w:rPr>
        <w:t>大学生创新创业大赛设高教主赛道，由南京邮电大学承办。具体实施方案如下：</w:t>
      </w:r>
      <w:r w:rsidRPr="000C23CC">
        <w:rPr>
          <w:rFonts w:ascii="Times New Roman" w:eastAsia="仿宋_GB2312" w:hAnsi="Times New Roman" w:cs="Times New Roman"/>
          <w:sz w:val="32"/>
          <w:szCs w:val="32"/>
        </w:rPr>
        <w:t xml:space="preserve"> </w:t>
      </w:r>
    </w:p>
    <w:p w:rsidR="00AC219F" w:rsidRPr="000C23CC" w:rsidRDefault="00AC219F" w:rsidP="00AC219F">
      <w:pPr>
        <w:adjustRightInd w:val="0"/>
        <w:snapToGrid w:val="0"/>
        <w:spacing w:line="560" w:lineRule="exact"/>
        <w:ind w:firstLineChars="200" w:firstLine="640"/>
        <w:rPr>
          <w:rFonts w:ascii="Times New Roman" w:eastAsia="黑体" w:hAnsi="Times New Roman" w:cs="Times New Roman"/>
          <w:sz w:val="32"/>
          <w:szCs w:val="32"/>
        </w:rPr>
      </w:pPr>
      <w:r w:rsidRPr="000C23CC">
        <w:rPr>
          <w:rFonts w:ascii="Times New Roman" w:eastAsia="黑体" w:hAnsi="Times New Roman" w:cs="Times New Roman"/>
          <w:sz w:val="32"/>
          <w:szCs w:val="32"/>
        </w:rPr>
        <w:t>一、参赛项目类型</w:t>
      </w:r>
      <w:r w:rsidRPr="000C23CC">
        <w:rPr>
          <w:rFonts w:ascii="Times New Roman" w:eastAsia="黑体" w:hAnsi="Times New Roman" w:cs="Times New Roman"/>
          <w:sz w:val="32"/>
          <w:szCs w:val="32"/>
        </w:rPr>
        <w:t xml:space="preserve"> </w:t>
      </w:r>
    </w:p>
    <w:p w:rsidR="00AC219F" w:rsidRPr="000C23CC" w:rsidRDefault="00AC219F" w:rsidP="00AC219F">
      <w:pPr>
        <w:adjustRightInd w:val="0"/>
        <w:snapToGrid w:val="0"/>
        <w:spacing w:line="560" w:lineRule="exact"/>
        <w:ind w:firstLineChars="200" w:firstLine="640"/>
        <w:rPr>
          <w:rFonts w:ascii="Times New Roman" w:eastAsia="仿宋_GB2312" w:hAnsi="Times New Roman" w:cs="Times New Roman"/>
          <w:sz w:val="32"/>
          <w:szCs w:val="32"/>
        </w:rPr>
      </w:pPr>
      <w:r w:rsidRPr="000C23CC">
        <w:rPr>
          <w:rFonts w:ascii="Times New Roman" w:eastAsia="仿宋_GB2312" w:hAnsi="Times New Roman" w:cs="Times New Roman"/>
          <w:sz w:val="32"/>
          <w:szCs w:val="32"/>
        </w:rPr>
        <w:t>（一）</w:t>
      </w:r>
      <w:r w:rsidRPr="000C23CC">
        <w:rPr>
          <w:rFonts w:ascii="Times New Roman" w:eastAsia="仿宋_GB2312" w:hAnsi="Times New Roman" w:cs="Times New Roman"/>
          <w:sz w:val="32"/>
          <w:szCs w:val="32"/>
        </w:rPr>
        <w:t>“</w:t>
      </w:r>
      <w:r w:rsidRPr="000C23CC">
        <w:rPr>
          <w:rFonts w:ascii="Times New Roman" w:eastAsia="仿宋_GB2312" w:hAnsi="Times New Roman" w:cs="Times New Roman"/>
          <w:sz w:val="32"/>
          <w:szCs w:val="32"/>
        </w:rPr>
        <w:t>互联网</w:t>
      </w:r>
      <w:r w:rsidRPr="000C23CC">
        <w:rPr>
          <w:rFonts w:ascii="Times New Roman" w:eastAsia="仿宋_GB2312" w:hAnsi="Times New Roman" w:cs="Times New Roman"/>
          <w:sz w:val="32"/>
          <w:szCs w:val="32"/>
        </w:rPr>
        <w:t>+”</w:t>
      </w:r>
      <w:r w:rsidRPr="000C23CC">
        <w:rPr>
          <w:rFonts w:ascii="Times New Roman" w:eastAsia="仿宋_GB2312" w:hAnsi="Times New Roman" w:cs="Times New Roman"/>
          <w:sz w:val="32"/>
          <w:szCs w:val="32"/>
        </w:rPr>
        <w:t>现代农业，包括农林牧渔等；</w:t>
      </w:r>
    </w:p>
    <w:p w:rsidR="00AC219F" w:rsidRPr="000C23CC" w:rsidRDefault="00AC219F" w:rsidP="00AC219F">
      <w:pPr>
        <w:adjustRightInd w:val="0"/>
        <w:snapToGrid w:val="0"/>
        <w:spacing w:line="560" w:lineRule="exact"/>
        <w:ind w:firstLineChars="200" w:firstLine="640"/>
        <w:rPr>
          <w:rFonts w:ascii="Times New Roman" w:eastAsia="仿宋_GB2312" w:hAnsi="Times New Roman" w:cs="Times New Roman"/>
          <w:sz w:val="32"/>
          <w:szCs w:val="32"/>
        </w:rPr>
      </w:pPr>
      <w:r w:rsidRPr="000C23CC">
        <w:rPr>
          <w:rFonts w:ascii="Times New Roman" w:eastAsia="仿宋_GB2312" w:hAnsi="Times New Roman" w:cs="Times New Roman"/>
          <w:sz w:val="32"/>
          <w:szCs w:val="32"/>
        </w:rPr>
        <w:t>（二）</w:t>
      </w:r>
      <w:r w:rsidRPr="000C23CC">
        <w:rPr>
          <w:rFonts w:ascii="Times New Roman" w:eastAsia="仿宋_GB2312" w:hAnsi="Times New Roman" w:cs="Times New Roman"/>
          <w:sz w:val="32"/>
          <w:szCs w:val="32"/>
        </w:rPr>
        <w:t>“</w:t>
      </w:r>
      <w:r w:rsidRPr="000C23CC">
        <w:rPr>
          <w:rFonts w:ascii="Times New Roman" w:eastAsia="仿宋_GB2312" w:hAnsi="Times New Roman" w:cs="Times New Roman"/>
          <w:sz w:val="32"/>
          <w:szCs w:val="32"/>
        </w:rPr>
        <w:t>互联网</w:t>
      </w:r>
      <w:r w:rsidRPr="000C23CC">
        <w:rPr>
          <w:rFonts w:ascii="Times New Roman" w:eastAsia="仿宋_GB2312" w:hAnsi="Times New Roman" w:cs="Times New Roman"/>
          <w:sz w:val="32"/>
          <w:szCs w:val="32"/>
        </w:rPr>
        <w:t>+”</w:t>
      </w:r>
      <w:r w:rsidRPr="000C23CC">
        <w:rPr>
          <w:rFonts w:ascii="Times New Roman" w:eastAsia="仿宋_GB2312" w:hAnsi="Times New Roman" w:cs="Times New Roman"/>
          <w:sz w:val="32"/>
          <w:szCs w:val="32"/>
        </w:rPr>
        <w:t>制造业，包括先进制造、智能硬件、工业自动化、生物医药、节能环保、新材料、军工等；</w:t>
      </w:r>
    </w:p>
    <w:p w:rsidR="00AC219F" w:rsidRPr="000C23CC" w:rsidRDefault="00AC219F" w:rsidP="00AC219F">
      <w:pPr>
        <w:adjustRightInd w:val="0"/>
        <w:snapToGrid w:val="0"/>
        <w:spacing w:line="560" w:lineRule="exact"/>
        <w:ind w:firstLineChars="200" w:firstLine="640"/>
        <w:rPr>
          <w:rFonts w:ascii="Times New Roman" w:eastAsia="仿宋_GB2312" w:hAnsi="Times New Roman" w:cs="Times New Roman"/>
          <w:sz w:val="32"/>
          <w:szCs w:val="32"/>
        </w:rPr>
      </w:pPr>
      <w:r w:rsidRPr="000C23CC">
        <w:rPr>
          <w:rFonts w:ascii="Times New Roman" w:eastAsia="仿宋_GB2312" w:hAnsi="Times New Roman" w:cs="Times New Roman"/>
          <w:sz w:val="32"/>
          <w:szCs w:val="32"/>
        </w:rPr>
        <w:t>（三）</w:t>
      </w:r>
      <w:r w:rsidRPr="000C23CC">
        <w:rPr>
          <w:rFonts w:ascii="Times New Roman" w:eastAsia="仿宋_GB2312" w:hAnsi="Times New Roman" w:cs="Times New Roman"/>
          <w:sz w:val="32"/>
          <w:szCs w:val="32"/>
        </w:rPr>
        <w:t>“</w:t>
      </w:r>
      <w:r w:rsidRPr="000C23CC">
        <w:rPr>
          <w:rFonts w:ascii="Times New Roman" w:eastAsia="仿宋_GB2312" w:hAnsi="Times New Roman" w:cs="Times New Roman"/>
          <w:sz w:val="32"/>
          <w:szCs w:val="32"/>
        </w:rPr>
        <w:t>互联网</w:t>
      </w:r>
      <w:r w:rsidRPr="000C23CC">
        <w:rPr>
          <w:rFonts w:ascii="Times New Roman" w:eastAsia="仿宋_GB2312" w:hAnsi="Times New Roman" w:cs="Times New Roman"/>
          <w:sz w:val="32"/>
          <w:szCs w:val="32"/>
        </w:rPr>
        <w:t>+”</w:t>
      </w:r>
      <w:r w:rsidRPr="000C23CC">
        <w:rPr>
          <w:rFonts w:ascii="Times New Roman" w:eastAsia="仿宋_GB2312" w:hAnsi="Times New Roman" w:cs="Times New Roman"/>
          <w:sz w:val="32"/>
          <w:szCs w:val="32"/>
        </w:rPr>
        <w:t>信息技术服务，包括人工智能技术、物联网技术、网络空间安全技术、大数据、云计算、工具软件、社交网络、媒体门户、企业服务、下一代通讯技术、区块链等；</w:t>
      </w:r>
    </w:p>
    <w:p w:rsidR="00AC219F" w:rsidRPr="000C23CC" w:rsidRDefault="00AC219F" w:rsidP="00AC219F">
      <w:pPr>
        <w:adjustRightInd w:val="0"/>
        <w:snapToGrid w:val="0"/>
        <w:spacing w:line="560" w:lineRule="exact"/>
        <w:ind w:firstLineChars="200" w:firstLine="640"/>
        <w:rPr>
          <w:rFonts w:ascii="Times New Roman" w:eastAsia="仿宋_GB2312" w:hAnsi="Times New Roman" w:cs="Times New Roman"/>
          <w:sz w:val="32"/>
          <w:szCs w:val="32"/>
        </w:rPr>
      </w:pPr>
      <w:r w:rsidRPr="000C23CC">
        <w:rPr>
          <w:rFonts w:ascii="Times New Roman" w:eastAsia="仿宋_GB2312" w:hAnsi="Times New Roman" w:cs="Times New Roman"/>
          <w:sz w:val="32"/>
          <w:szCs w:val="32"/>
        </w:rPr>
        <w:t>（四）</w:t>
      </w:r>
      <w:r w:rsidRPr="000C23CC">
        <w:rPr>
          <w:rFonts w:ascii="Times New Roman" w:eastAsia="仿宋_GB2312" w:hAnsi="Times New Roman" w:cs="Times New Roman"/>
          <w:sz w:val="32"/>
          <w:szCs w:val="32"/>
        </w:rPr>
        <w:t>“</w:t>
      </w:r>
      <w:r w:rsidRPr="000C23CC">
        <w:rPr>
          <w:rFonts w:ascii="Times New Roman" w:eastAsia="仿宋_GB2312" w:hAnsi="Times New Roman" w:cs="Times New Roman"/>
          <w:sz w:val="32"/>
          <w:szCs w:val="32"/>
        </w:rPr>
        <w:t>互联网</w:t>
      </w:r>
      <w:r w:rsidRPr="000C23CC">
        <w:rPr>
          <w:rFonts w:ascii="Times New Roman" w:eastAsia="仿宋_GB2312" w:hAnsi="Times New Roman" w:cs="Times New Roman"/>
          <w:sz w:val="32"/>
          <w:szCs w:val="32"/>
        </w:rPr>
        <w:t>+”</w:t>
      </w:r>
      <w:r w:rsidRPr="000C23CC">
        <w:rPr>
          <w:rFonts w:ascii="Times New Roman" w:eastAsia="仿宋_GB2312" w:hAnsi="Times New Roman" w:cs="Times New Roman"/>
          <w:sz w:val="32"/>
          <w:szCs w:val="32"/>
        </w:rPr>
        <w:t>文化创意服务，包括广播影视、设计服务、文化艺术、旅游休闲、艺术品交易、广告会展、</w:t>
      </w:r>
      <w:proofErr w:type="gramStart"/>
      <w:r w:rsidRPr="000C23CC">
        <w:rPr>
          <w:rFonts w:ascii="Times New Roman" w:eastAsia="仿宋_GB2312" w:hAnsi="Times New Roman" w:cs="Times New Roman"/>
          <w:sz w:val="32"/>
          <w:szCs w:val="32"/>
        </w:rPr>
        <w:t>动漫娱乐</w:t>
      </w:r>
      <w:proofErr w:type="gramEnd"/>
      <w:r w:rsidRPr="000C23CC">
        <w:rPr>
          <w:rFonts w:ascii="Times New Roman" w:eastAsia="仿宋_GB2312" w:hAnsi="Times New Roman" w:cs="Times New Roman"/>
          <w:sz w:val="32"/>
          <w:szCs w:val="32"/>
        </w:rPr>
        <w:t>、体育竞技等；</w:t>
      </w:r>
    </w:p>
    <w:p w:rsidR="00AC219F" w:rsidRPr="000C23CC" w:rsidRDefault="00AC219F" w:rsidP="00AC219F">
      <w:pPr>
        <w:adjustRightInd w:val="0"/>
        <w:snapToGrid w:val="0"/>
        <w:spacing w:line="560" w:lineRule="exact"/>
        <w:ind w:firstLineChars="200" w:firstLine="640"/>
        <w:rPr>
          <w:rFonts w:ascii="Times New Roman" w:eastAsia="仿宋_GB2312" w:hAnsi="Times New Roman" w:cs="Times New Roman"/>
          <w:sz w:val="32"/>
          <w:szCs w:val="32"/>
        </w:rPr>
      </w:pPr>
      <w:r w:rsidRPr="000C23CC">
        <w:rPr>
          <w:rFonts w:ascii="Times New Roman" w:eastAsia="仿宋_GB2312" w:hAnsi="Times New Roman" w:cs="Times New Roman"/>
          <w:sz w:val="32"/>
          <w:szCs w:val="32"/>
        </w:rPr>
        <w:t>（五）</w:t>
      </w:r>
      <w:r w:rsidRPr="000C23CC">
        <w:rPr>
          <w:rFonts w:ascii="Times New Roman" w:eastAsia="仿宋_GB2312" w:hAnsi="Times New Roman" w:cs="Times New Roman"/>
          <w:sz w:val="32"/>
          <w:szCs w:val="32"/>
        </w:rPr>
        <w:t>“</w:t>
      </w:r>
      <w:r w:rsidRPr="000C23CC">
        <w:rPr>
          <w:rFonts w:ascii="Times New Roman" w:eastAsia="仿宋_GB2312" w:hAnsi="Times New Roman" w:cs="Times New Roman"/>
          <w:sz w:val="32"/>
          <w:szCs w:val="32"/>
        </w:rPr>
        <w:t>互联网</w:t>
      </w:r>
      <w:r w:rsidRPr="000C23CC">
        <w:rPr>
          <w:rFonts w:ascii="Times New Roman" w:eastAsia="仿宋_GB2312" w:hAnsi="Times New Roman" w:cs="Times New Roman"/>
          <w:sz w:val="32"/>
          <w:szCs w:val="32"/>
        </w:rPr>
        <w:t>+”</w:t>
      </w:r>
      <w:r w:rsidRPr="000C23CC">
        <w:rPr>
          <w:rFonts w:ascii="Times New Roman" w:eastAsia="仿宋_GB2312" w:hAnsi="Times New Roman" w:cs="Times New Roman"/>
          <w:sz w:val="32"/>
          <w:szCs w:val="32"/>
        </w:rPr>
        <w:t>社会服务，包括电子商务、消费生活、金融、财经法</w:t>
      </w:r>
      <w:proofErr w:type="gramStart"/>
      <w:r w:rsidRPr="000C23CC">
        <w:rPr>
          <w:rFonts w:ascii="Times New Roman" w:eastAsia="仿宋_GB2312" w:hAnsi="Times New Roman" w:cs="Times New Roman"/>
          <w:sz w:val="32"/>
          <w:szCs w:val="32"/>
        </w:rPr>
        <w:t>务</w:t>
      </w:r>
      <w:proofErr w:type="gramEnd"/>
      <w:r w:rsidRPr="000C23CC">
        <w:rPr>
          <w:rFonts w:ascii="Times New Roman" w:eastAsia="仿宋_GB2312" w:hAnsi="Times New Roman" w:cs="Times New Roman"/>
          <w:sz w:val="32"/>
          <w:szCs w:val="32"/>
        </w:rPr>
        <w:t>、房产家居、高效物流、教育培训、医疗健康、交通、人力资源服务等。</w:t>
      </w:r>
    </w:p>
    <w:p w:rsidR="00AC219F" w:rsidRPr="000C23CC" w:rsidRDefault="00AC219F" w:rsidP="00AC219F">
      <w:pPr>
        <w:spacing w:line="560" w:lineRule="exact"/>
        <w:rPr>
          <w:rFonts w:ascii="Times New Roman" w:eastAsia="仿宋_GB2312" w:hAnsi="Times New Roman" w:cs="Times New Roman"/>
          <w:sz w:val="32"/>
          <w:szCs w:val="32"/>
        </w:rPr>
      </w:pPr>
      <w:r w:rsidRPr="000C23CC">
        <w:rPr>
          <w:rFonts w:ascii="Times New Roman" w:eastAsia="仿宋_GB2312" w:hAnsi="Times New Roman" w:cs="Times New Roman"/>
          <w:sz w:val="32"/>
          <w:szCs w:val="32"/>
        </w:rPr>
        <w:t>参赛项目应结合以上分类及自身项目实际，合理选择项目类型。</w:t>
      </w:r>
      <w:r w:rsidRPr="000C23CC">
        <w:rPr>
          <w:rFonts w:ascii="Times New Roman" w:eastAsia="仿宋_GB2312" w:hAnsi="Times New Roman" w:cs="Times New Roman"/>
          <w:sz w:val="32"/>
          <w:szCs w:val="32"/>
        </w:rPr>
        <w:lastRenderedPageBreak/>
        <w:t>参赛项目不只限于</w:t>
      </w:r>
      <w:r w:rsidRPr="000C23CC">
        <w:rPr>
          <w:rFonts w:ascii="Times New Roman" w:eastAsia="仿宋_GB2312" w:hAnsi="Times New Roman" w:cs="Times New Roman"/>
          <w:sz w:val="32"/>
          <w:szCs w:val="32"/>
        </w:rPr>
        <w:t>“</w:t>
      </w:r>
      <w:r w:rsidRPr="000C23CC">
        <w:rPr>
          <w:rFonts w:ascii="Times New Roman" w:eastAsia="仿宋_GB2312" w:hAnsi="Times New Roman" w:cs="Times New Roman"/>
          <w:sz w:val="32"/>
          <w:szCs w:val="32"/>
        </w:rPr>
        <w:t>互联网</w:t>
      </w:r>
      <w:r w:rsidRPr="000C23CC">
        <w:rPr>
          <w:rFonts w:ascii="Times New Roman" w:eastAsia="仿宋_GB2312" w:hAnsi="Times New Roman" w:cs="Times New Roman"/>
          <w:sz w:val="32"/>
          <w:szCs w:val="32"/>
        </w:rPr>
        <w:t>+”</w:t>
      </w:r>
      <w:r w:rsidRPr="000C23CC">
        <w:rPr>
          <w:rFonts w:ascii="Times New Roman" w:eastAsia="仿宋_GB2312" w:hAnsi="Times New Roman" w:cs="Times New Roman"/>
          <w:sz w:val="32"/>
          <w:szCs w:val="32"/>
        </w:rPr>
        <w:t>项目，鼓励各</w:t>
      </w:r>
      <w:proofErr w:type="gramStart"/>
      <w:r w:rsidRPr="000C23CC">
        <w:rPr>
          <w:rFonts w:ascii="Times New Roman" w:eastAsia="仿宋_GB2312" w:hAnsi="Times New Roman" w:cs="Times New Roman"/>
          <w:sz w:val="32"/>
          <w:szCs w:val="32"/>
        </w:rPr>
        <w:t>类创新</w:t>
      </w:r>
      <w:proofErr w:type="gramEnd"/>
      <w:r w:rsidRPr="000C23CC">
        <w:rPr>
          <w:rFonts w:ascii="Times New Roman" w:eastAsia="仿宋_GB2312" w:hAnsi="Times New Roman" w:cs="Times New Roman"/>
          <w:sz w:val="32"/>
          <w:szCs w:val="32"/>
        </w:rPr>
        <w:t>创业项目参赛，根据行业背景选择相应类型。</w:t>
      </w:r>
    </w:p>
    <w:p w:rsidR="00AC219F" w:rsidRPr="000C23CC" w:rsidRDefault="00AC219F" w:rsidP="00AC219F">
      <w:pPr>
        <w:spacing w:line="560" w:lineRule="exact"/>
        <w:rPr>
          <w:rFonts w:ascii="Times New Roman" w:eastAsia="黑体" w:hAnsi="Times New Roman" w:cs="Times New Roman"/>
          <w:sz w:val="32"/>
        </w:rPr>
      </w:pPr>
      <w:r w:rsidRPr="000C23CC">
        <w:rPr>
          <w:rFonts w:ascii="Times New Roman" w:eastAsia="黑体" w:hAnsi="Times New Roman" w:cs="Times New Roman"/>
          <w:sz w:val="32"/>
          <w:szCs w:val="32"/>
        </w:rPr>
        <w:t xml:space="preserve">    </w:t>
      </w:r>
      <w:r w:rsidRPr="000C23CC">
        <w:rPr>
          <w:rFonts w:ascii="Times New Roman" w:eastAsia="黑体" w:hAnsi="Times New Roman" w:cs="Times New Roman"/>
          <w:sz w:val="32"/>
          <w:szCs w:val="32"/>
        </w:rPr>
        <w:t>二、参赛项目要求</w:t>
      </w:r>
    </w:p>
    <w:p w:rsidR="00AC219F" w:rsidRPr="000C23CC" w:rsidRDefault="00AC219F" w:rsidP="00AC219F">
      <w:pPr>
        <w:adjustRightInd w:val="0"/>
        <w:snapToGrid w:val="0"/>
        <w:spacing w:line="560" w:lineRule="exact"/>
        <w:ind w:firstLineChars="200" w:firstLine="640"/>
        <w:rPr>
          <w:rFonts w:ascii="Times New Roman" w:eastAsia="仿宋_GB2312" w:hAnsi="Times New Roman" w:cs="Times New Roman"/>
          <w:sz w:val="32"/>
          <w:szCs w:val="32"/>
        </w:rPr>
      </w:pPr>
      <w:r w:rsidRPr="000C23CC">
        <w:rPr>
          <w:rFonts w:ascii="Times New Roman" w:eastAsia="仿宋_GB2312" w:hAnsi="Times New Roman" w:cs="Times New Roman"/>
          <w:sz w:val="32"/>
          <w:szCs w:val="32"/>
        </w:rPr>
        <w:t>（一）参赛项目以团队为单位报名参赛。允许跨校组建团队（跨校组队的成绩列入团队负责人所在学校）。每个团队的成员不少于</w:t>
      </w:r>
      <w:r w:rsidRPr="000C23CC">
        <w:rPr>
          <w:rFonts w:ascii="Times New Roman" w:eastAsia="仿宋_GB2312" w:hAnsi="Times New Roman" w:cs="Times New Roman"/>
          <w:sz w:val="32"/>
          <w:szCs w:val="32"/>
        </w:rPr>
        <w:t>3</w:t>
      </w:r>
      <w:r w:rsidRPr="000C23CC">
        <w:rPr>
          <w:rFonts w:ascii="Times New Roman" w:eastAsia="仿宋_GB2312" w:hAnsi="Times New Roman" w:cs="Times New Roman"/>
          <w:sz w:val="32"/>
          <w:szCs w:val="32"/>
        </w:rPr>
        <w:t>人，原则上不多于</w:t>
      </w:r>
      <w:r w:rsidRPr="000C23CC">
        <w:rPr>
          <w:rFonts w:ascii="Times New Roman" w:eastAsia="仿宋_GB2312" w:hAnsi="Times New Roman" w:cs="Times New Roman"/>
          <w:sz w:val="32"/>
          <w:szCs w:val="32"/>
        </w:rPr>
        <w:t>15</w:t>
      </w:r>
      <w:r w:rsidRPr="000C23CC">
        <w:rPr>
          <w:rFonts w:ascii="Times New Roman" w:eastAsia="仿宋_GB2312" w:hAnsi="Times New Roman" w:cs="Times New Roman"/>
          <w:sz w:val="32"/>
          <w:szCs w:val="32"/>
        </w:rPr>
        <w:t>人（含团队负责人），须为项目的实际核心成员。参赛团队所报参赛创业项目，须为本团队策划或经营的项目，不可借用他人项目参赛。</w:t>
      </w:r>
    </w:p>
    <w:p w:rsidR="00AC219F" w:rsidRPr="000C23CC" w:rsidRDefault="00AC219F" w:rsidP="00AC219F">
      <w:pPr>
        <w:adjustRightInd w:val="0"/>
        <w:snapToGrid w:val="0"/>
        <w:spacing w:line="560" w:lineRule="exact"/>
        <w:ind w:firstLineChars="200" w:firstLine="640"/>
        <w:rPr>
          <w:rFonts w:ascii="Times New Roman" w:eastAsia="仿宋_GB2312" w:hAnsi="Times New Roman" w:cs="Times New Roman"/>
          <w:sz w:val="32"/>
          <w:szCs w:val="32"/>
        </w:rPr>
      </w:pPr>
      <w:bookmarkStart w:id="1" w:name="_Hlk4872233"/>
      <w:r w:rsidRPr="000C23CC">
        <w:rPr>
          <w:rFonts w:ascii="Times New Roman" w:eastAsia="仿宋_GB2312" w:hAnsi="Times New Roman" w:cs="Times New Roman"/>
          <w:sz w:val="32"/>
          <w:szCs w:val="32"/>
        </w:rPr>
        <w:t>（二）参赛项目只能选择一个符合要求的赛道参赛。已获前两届省赛一等奖但未获全国总决赛金银奖的项目仍可报名参赛，但仅限推荐参与大赛训练营排位赛以竞争晋级国赛资格，不参加本年度省赛，原则上每校最多推荐</w:t>
      </w:r>
      <w:r w:rsidRPr="000C23CC">
        <w:rPr>
          <w:rFonts w:ascii="Times New Roman" w:eastAsia="仿宋_GB2312" w:hAnsi="Times New Roman" w:cs="Times New Roman"/>
          <w:sz w:val="32"/>
          <w:szCs w:val="32"/>
        </w:rPr>
        <w:t>1</w:t>
      </w:r>
      <w:r w:rsidRPr="000C23CC">
        <w:rPr>
          <w:rFonts w:ascii="Times New Roman" w:eastAsia="仿宋_GB2312" w:hAnsi="Times New Roman" w:cs="Times New Roman"/>
          <w:sz w:val="32"/>
          <w:szCs w:val="32"/>
        </w:rPr>
        <w:t>项；往届省赛二等奖、三等奖的项目仍可报名参赛，占用学校本年度</w:t>
      </w:r>
      <w:proofErr w:type="gramStart"/>
      <w:r w:rsidRPr="000C23CC">
        <w:rPr>
          <w:rFonts w:ascii="Times New Roman" w:eastAsia="仿宋_GB2312" w:hAnsi="Times New Roman" w:cs="Times New Roman"/>
          <w:sz w:val="32"/>
          <w:szCs w:val="32"/>
        </w:rPr>
        <w:t>晋级省</w:t>
      </w:r>
      <w:proofErr w:type="gramEnd"/>
      <w:r w:rsidRPr="000C23CC">
        <w:rPr>
          <w:rFonts w:ascii="Times New Roman" w:eastAsia="仿宋_GB2312" w:hAnsi="Times New Roman" w:cs="Times New Roman"/>
          <w:sz w:val="32"/>
          <w:szCs w:val="32"/>
        </w:rPr>
        <w:t>赛名额。已获往届国赛金银奖的项目，不可再报名参赛。</w:t>
      </w:r>
    </w:p>
    <w:p w:rsidR="00AC219F" w:rsidRPr="000C23CC" w:rsidRDefault="00AC219F" w:rsidP="00AC219F">
      <w:pPr>
        <w:adjustRightInd w:val="0"/>
        <w:snapToGrid w:val="0"/>
        <w:spacing w:line="560" w:lineRule="exact"/>
        <w:ind w:firstLineChars="200" w:firstLine="640"/>
        <w:rPr>
          <w:rFonts w:ascii="Times New Roman" w:eastAsia="仿宋_GB2312" w:hAnsi="Times New Roman" w:cs="Times New Roman"/>
          <w:sz w:val="32"/>
          <w:szCs w:val="32"/>
        </w:rPr>
      </w:pPr>
      <w:r w:rsidRPr="000C23CC">
        <w:rPr>
          <w:rFonts w:ascii="Times New Roman" w:eastAsia="仿宋_GB2312" w:hAnsi="Times New Roman" w:cs="Times New Roman"/>
          <w:sz w:val="32"/>
          <w:szCs w:val="32"/>
        </w:rPr>
        <w:t>（三）参赛项目不得含有任何违反《中华人民共和国宪法》及其他法律、法规的内容。须尊重中国文化，符合公序良俗。</w:t>
      </w:r>
      <w:bookmarkEnd w:id="1"/>
    </w:p>
    <w:p w:rsidR="00AC219F" w:rsidRPr="000C23CC" w:rsidRDefault="00AC219F" w:rsidP="00AC219F">
      <w:pPr>
        <w:adjustRightInd w:val="0"/>
        <w:snapToGrid w:val="0"/>
        <w:spacing w:line="560" w:lineRule="exact"/>
        <w:ind w:firstLineChars="200" w:firstLine="640"/>
        <w:rPr>
          <w:rFonts w:ascii="Times New Roman" w:eastAsia="黑体" w:hAnsi="Times New Roman" w:cs="Times New Roman"/>
          <w:sz w:val="32"/>
          <w:szCs w:val="32"/>
        </w:rPr>
      </w:pPr>
      <w:r>
        <w:rPr>
          <w:rFonts w:ascii="Times New Roman" w:eastAsia="黑体" w:hAnsi="Times New Roman" w:cs="Times New Roman" w:hint="eastAsia"/>
          <w:bCs/>
          <w:sz w:val="32"/>
          <w:szCs w:val="32"/>
        </w:rPr>
        <w:t>三</w:t>
      </w:r>
      <w:r w:rsidRPr="000C23CC">
        <w:rPr>
          <w:rFonts w:ascii="Times New Roman" w:eastAsia="黑体" w:hAnsi="Times New Roman" w:cs="Times New Roman"/>
          <w:bCs/>
          <w:sz w:val="32"/>
          <w:szCs w:val="32"/>
        </w:rPr>
        <w:t>、</w:t>
      </w:r>
      <w:r w:rsidRPr="000C23CC">
        <w:rPr>
          <w:rFonts w:ascii="Times New Roman" w:eastAsia="黑体" w:hAnsi="Times New Roman" w:cs="Times New Roman"/>
          <w:sz w:val="32"/>
          <w:szCs w:val="32"/>
        </w:rPr>
        <w:t>参赛组别和对象</w:t>
      </w:r>
    </w:p>
    <w:p w:rsidR="00AC219F" w:rsidRPr="000C23CC" w:rsidRDefault="00AC219F" w:rsidP="00AC219F">
      <w:pPr>
        <w:pStyle w:val="a3"/>
        <w:shd w:val="clear" w:color="auto" w:fill="FFFFFF"/>
        <w:adjustRightInd w:val="0"/>
        <w:snapToGrid w:val="0"/>
        <w:spacing w:line="560" w:lineRule="exact"/>
        <w:ind w:firstLineChars="200" w:firstLine="640"/>
        <w:rPr>
          <w:rFonts w:eastAsia="仿宋_GB2312"/>
          <w:sz w:val="32"/>
          <w:szCs w:val="32"/>
        </w:rPr>
      </w:pPr>
      <w:r w:rsidRPr="000C23CC">
        <w:rPr>
          <w:rFonts w:eastAsia="仿宋_GB2312"/>
          <w:sz w:val="32"/>
          <w:szCs w:val="32"/>
        </w:rPr>
        <w:t>根据参赛项目所处的创业阶段、已获投资情况和项目特点，分为</w:t>
      </w:r>
      <w:r w:rsidRPr="000C23CC">
        <w:rPr>
          <w:rFonts w:eastAsia="仿宋_GB2312"/>
          <w:sz w:val="32"/>
          <w:szCs w:val="32"/>
          <w:lang w:eastAsia="zh-Hans"/>
        </w:rPr>
        <w:t>本科生</w:t>
      </w:r>
      <w:r w:rsidRPr="000C23CC">
        <w:rPr>
          <w:rFonts w:eastAsia="仿宋_GB2312"/>
          <w:sz w:val="32"/>
          <w:szCs w:val="32"/>
        </w:rPr>
        <w:t>创意组、</w:t>
      </w:r>
      <w:r w:rsidRPr="000C23CC">
        <w:rPr>
          <w:rFonts w:eastAsia="仿宋_GB2312"/>
          <w:sz w:val="32"/>
          <w:szCs w:val="32"/>
          <w:lang w:eastAsia="zh-Hans"/>
        </w:rPr>
        <w:t>研究生创意组、</w:t>
      </w:r>
      <w:r w:rsidRPr="000C23CC">
        <w:rPr>
          <w:rFonts w:eastAsia="仿宋_GB2312"/>
          <w:sz w:val="32"/>
          <w:szCs w:val="32"/>
        </w:rPr>
        <w:t>初创组、成长组、师生共创组。具体参赛条件如下：</w:t>
      </w:r>
    </w:p>
    <w:p w:rsidR="00AC219F" w:rsidRPr="000C23CC" w:rsidRDefault="00AC219F" w:rsidP="00AC219F">
      <w:pPr>
        <w:pStyle w:val="a3"/>
        <w:shd w:val="clear" w:color="auto" w:fill="FFFFFF"/>
        <w:adjustRightInd w:val="0"/>
        <w:snapToGrid w:val="0"/>
        <w:spacing w:line="560" w:lineRule="exact"/>
        <w:ind w:firstLineChars="200" w:firstLine="640"/>
        <w:rPr>
          <w:rFonts w:eastAsia="仿宋_GB2312"/>
          <w:bCs/>
          <w:sz w:val="32"/>
          <w:szCs w:val="32"/>
        </w:rPr>
      </w:pPr>
      <w:r w:rsidRPr="000C23CC">
        <w:rPr>
          <w:rFonts w:eastAsia="楷体_GB2312"/>
          <w:bCs/>
          <w:sz w:val="32"/>
          <w:szCs w:val="32"/>
        </w:rPr>
        <w:t>（一）本科生创意组</w:t>
      </w:r>
      <w:r w:rsidRPr="000C23CC">
        <w:rPr>
          <w:rFonts w:eastAsia="仿宋_GB2312"/>
          <w:bCs/>
          <w:sz w:val="32"/>
          <w:szCs w:val="32"/>
        </w:rPr>
        <w:t>。参赛项目具有较好的创意和较为成型的产品原型或服务模式，在</w:t>
      </w:r>
      <w:r w:rsidRPr="000C23CC">
        <w:rPr>
          <w:rFonts w:eastAsia="仿宋_GB2312"/>
          <w:bCs/>
          <w:sz w:val="32"/>
          <w:szCs w:val="32"/>
          <w:lang w:eastAsia="zh-Hans"/>
        </w:rPr>
        <w:t>教育部</w:t>
      </w:r>
      <w:r w:rsidRPr="000C23CC">
        <w:rPr>
          <w:rFonts w:eastAsia="仿宋_GB2312"/>
          <w:bCs/>
          <w:sz w:val="32"/>
          <w:szCs w:val="32"/>
        </w:rPr>
        <w:t>大赛通知下发之日前尚未完成</w:t>
      </w:r>
      <w:r w:rsidRPr="000C23CC">
        <w:rPr>
          <w:rFonts w:eastAsia="仿宋_GB2312"/>
          <w:bCs/>
          <w:sz w:val="32"/>
          <w:szCs w:val="32"/>
        </w:rPr>
        <w:lastRenderedPageBreak/>
        <w:t>工商等各类登记注册，并符合以下条件：</w:t>
      </w:r>
    </w:p>
    <w:p w:rsidR="00AC219F" w:rsidRPr="000C23CC" w:rsidRDefault="00AC219F" w:rsidP="00AC219F">
      <w:pPr>
        <w:pStyle w:val="a3"/>
        <w:shd w:val="clear" w:color="auto" w:fill="FFFFFF"/>
        <w:adjustRightInd w:val="0"/>
        <w:snapToGrid w:val="0"/>
        <w:spacing w:line="560" w:lineRule="exact"/>
        <w:ind w:firstLineChars="200" w:firstLine="640"/>
        <w:rPr>
          <w:rFonts w:eastAsia="仿宋_GB2312"/>
          <w:bCs/>
          <w:sz w:val="32"/>
          <w:szCs w:val="32"/>
        </w:rPr>
      </w:pPr>
      <w:r w:rsidRPr="000C23CC">
        <w:rPr>
          <w:rFonts w:eastAsia="仿宋_GB2312"/>
          <w:bCs/>
          <w:sz w:val="32"/>
          <w:szCs w:val="32"/>
        </w:rPr>
        <w:t>1.</w:t>
      </w:r>
      <w:r w:rsidRPr="000C23CC">
        <w:rPr>
          <w:rFonts w:eastAsia="仿宋_GB2312"/>
          <w:bCs/>
          <w:sz w:val="32"/>
          <w:szCs w:val="32"/>
        </w:rPr>
        <w:t>参赛申报人须为团队负责人，团队负责人及成员须均为普通高等学校全日制在校本科生或专科生。</w:t>
      </w:r>
    </w:p>
    <w:p w:rsidR="00AC219F" w:rsidRPr="000C23CC" w:rsidRDefault="00AC219F" w:rsidP="00AC219F">
      <w:pPr>
        <w:pStyle w:val="a3"/>
        <w:shd w:val="clear" w:color="auto" w:fill="FFFFFF"/>
        <w:adjustRightInd w:val="0"/>
        <w:snapToGrid w:val="0"/>
        <w:spacing w:line="560" w:lineRule="exact"/>
        <w:ind w:firstLineChars="200" w:firstLine="640"/>
        <w:rPr>
          <w:rFonts w:eastAsia="仿宋_GB2312"/>
          <w:bCs/>
          <w:sz w:val="32"/>
          <w:szCs w:val="32"/>
        </w:rPr>
      </w:pPr>
      <w:r w:rsidRPr="000C23CC">
        <w:rPr>
          <w:rFonts w:eastAsia="仿宋_GB2312"/>
          <w:bCs/>
          <w:sz w:val="32"/>
          <w:szCs w:val="32"/>
        </w:rPr>
        <w:t>2.</w:t>
      </w:r>
      <w:r w:rsidRPr="000C23CC">
        <w:rPr>
          <w:rFonts w:eastAsia="仿宋_GB2312"/>
          <w:bCs/>
          <w:sz w:val="32"/>
          <w:szCs w:val="32"/>
        </w:rPr>
        <w:t>学校科技成果转化项目不能参加本组比赛（科技成果的完成人、所有人中参赛申报人排名第一的除外）。</w:t>
      </w:r>
    </w:p>
    <w:p w:rsidR="00AC219F" w:rsidRPr="000C23CC" w:rsidRDefault="00AC219F" w:rsidP="00AC219F">
      <w:pPr>
        <w:pStyle w:val="a3"/>
        <w:shd w:val="clear" w:color="auto" w:fill="FFFFFF"/>
        <w:adjustRightInd w:val="0"/>
        <w:snapToGrid w:val="0"/>
        <w:spacing w:line="560" w:lineRule="exact"/>
        <w:ind w:firstLineChars="200" w:firstLine="640"/>
        <w:rPr>
          <w:rFonts w:eastAsia="仿宋_GB2312"/>
          <w:bCs/>
          <w:sz w:val="32"/>
          <w:szCs w:val="32"/>
        </w:rPr>
      </w:pPr>
      <w:r w:rsidRPr="000C23CC">
        <w:rPr>
          <w:rFonts w:eastAsia="楷体_GB2312"/>
          <w:bCs/>
          <w:sz w:val="32"/>
          <w:szCs w:val="32"/>
        </w:rPr>
        <w:t>（二）研究生创意组</w:t>
      </w:r>
      <w:r w:rsidRPr="000C23CC">
        <w:rPr>
          <w:rFonts w:eastAsia="仿宋_GB2312"/>
          <w:bCs/>
          <w:sz w:val="32"/>
          <w:szCs w:val="32"/>
        </w:rPr>
        <w:t>。参赛项目具有较好的创意和较为成型的产品原型或服务模式，在教育部大赛通知下发之日前尚未完成工商等各类登记注册，并符合以下条件：</w:t>
      </w:r>
    </w:p>
    <w:p w:rsidR="00AC219F" w:rsidRPr="000C23CC" w:rsidRDefault="00AC219F" w:rsidP="00AC219F">
      <w:pPr>
        <w:pStyle w:val="a3"/>
        <w:shd w:val="clear" w:color="auto" w:fill="FFFFFF"/>
        <w:adjustRightInd w:val="0"/>
        <w:snapToGrid w:val="0"/>
        <w:spacing w:line="560" w:lineRule="exact"/>
        <w:ind w:firstLineChars="200" w:firstLine="640"/>
        <w:rPr>
          <w:rFonts w:eastAsia="仿宋_GB2312"/>
          <w:bCs/>
          <w:sz w:val="32"/>
          <w:szCs w:val="32"/>
        </w:rPr>
      </w:pPr>
      <w:r w:rsidRPr="000C23CC">
        <w:rPr>
          <w:rFonts w:eastAsia="仿宋_GB2312"/>
          <w:bCs/>
          <w:sz w:val="32"/>
          <w:szCs w:val="32"/>
        </w:rPr>
        <w:t>1.</w:t>
      </w:r>
      <w:r w:rsidRPr="000C23CC">
        <w:rPr>
          <w:rFonts w:eastAsia="仿宋_GB2312"/>
          <w:bCs/>
          <w:sz w:val="32"/>
          <w:szCs w:val="32"/>
        </w:rPr>
        <w:t>参赛申报人须为团队负责人，团队负责人须为普通高等学校全日制在校研究生，团队成员可为普通高等学校全日制在校研究生或本专科生。</w:t>
      </w:r>
    </w:p>
    <w:p w:rsidR="00AC219F" w:rsidRPr="000C23CC" w:rsidRDefault="00AC219F" w:rsidP="00AC219F">
      <w:pPr>
        <w:pStyle w:val="a3"/>
        <w:shd w:val="clear" w:color="auto" w:fill="FFFFFF"/>
        <w:adjustRightInd w:val="0"/>
        <w:snapToGrid w:val="0"/>
        <w:spacing w:line="560" w:lineRule="exact"/>
        <w:ind w:firstLineChars="200" w:firstLine="640"/>
        <w:rPr>
          <w:rFonts w:eastAsia="仿宋_GB2312"/>
          <w:bCs/>
          <w:sz w:val="32"/>
          <w:szCs w:val="32"/>
        </w:rPr>
      </w:pPr>
      <w:r w:rsidRPr="000C23CC">
        <w:rPr>
          <w:rFonts w:eastAsia="仿宋_GB2312"/>
          <w:bCs/>
          <w:sz w:val="32"/>
          <w:szCs w:val="32"/>
        </w:rPr>
        <w:t>2.</w:t>
      </w:r>
      <w:r w:rsidRPr="000C23CC">
        <w:rPr>
          <w:rFonts w:eastAsia="仿宋_GB2312"/>
          <w:bCs/>
          <w:sz w:val="32"/>
          <w:szCs w:val="32"/>
        </w:rPr>
        <w:t>学校科技成果转化项目不能参加本组比赛（科技成果的完成人、所有人中参赛申报人排名第一的除外）。</w:t>
      </w:r>
    </w:p>
    <w:p w:rsidR="00AC219F" w:rsidRPr="000C23CC" w:rsidRDefault="00AC219F" w:rsidP="00AC219F">
      <w:pPr>
        <w:pStyle w:val="a3"/>
        <w:shd w:val="clear" w:color="auto" w:fill="FFFFFF"/>
        <w:adjustRightInd w:val="0"/>
        <w:snapToGrid w:val="0"/>
        <w:spacing w:line="560" w:lineRule="exact"/>
        <w:ind w:firstLineChars="200" w:firstLine="640"/>
        <w:rPr>
          <w:rFonts w:eastAsia="仿宋_GB2312"/>
          <w:sz w:val="32"/>
          <w:szCs w:val="32"/>
        </w:rPr>
      </w:pPr>
      <w:r w:rsidRPr="000C23CC">
        <w:rPr>
          <w:rFonts w:eastAsia="楷体_GB2312"/>
          <w:bCs/>
          <w:sz w:val="32"/>
          <w:szCs w:val="32"/>
        </w:rPr>
        <w:t>（三）初创组</w:t>
      </w:r>
      <w:r w:rsidRPr="000C23CC">
        <w:rPr>
          <w:rFonts w:eastAsia="仿宋_GB2312"/>
          <w:bCs/>
          <w:sz w:val="32"/>
          <w:szCs w:val="32"/>
        </w:rPr>
        <w:t>。</w:t>
      </w:r>
      <w:r w:rsidRPr="000C23CC">
        <w:rPr>
          <w:rFonts w:eastAsia="仿宋_GB2312"/>
          <w:sz w:val="32"/>
          <w:szCs w:val="32"/>
        </w:rPr>
        <w:t>参赛项目工商登记注册未满</w:t>
      </w:r>
      <w:r w:rsidRPr="000C23CC">
        <w:rPr>
          <w:rFonts w:eastAsia="仿宋_GB2312"/>
          <w:sz w:val="32"/>
          <w:szCs w:val="32"/>
        </w:rPr>
        <w:t>3</w:t>
      </w:r>
      <w:r w:rsidRPr="000C23CC">
        <w:rPr>
          <w:rFonts w:eastAsia="仿宋_GB2312"/>
          <w:sz w:val="32"/>
          <w:szCs w:val="32"/>
        </w:rPr>
        <w:t>年（</w:t>
      </w:r>
      <w:r w:rsidRPr="000C23CC">
        <w:rPr>
          <w:rFonts w:eastAsia="仿宋_GB2312"/>
          <w:sz w:val="32"/>
          <w:szCs w:val="32"/>
        </w:rPr>
        <w:t>2018</w:t>
      </w:r>
      <w:r w:rsidRPr="000C23CC">
        <w:rPr>
          <w:rFonts w:eastAsia="仿宋_GB2312"/>
          <w:sz w:val="32"/>
          <w:szCs w:val="32"/>
        </w:rPr>
        <w:t>年</w:t>
      </w:r>
      <w:r w:rsidRPr="000C23CC">
        <w:rPr>
          <w:rFonts w:eastAsia="仿宋_GB2312"/>
          <w:sz w:val="32"/>
          <w:szCs w:val="32"/>
        </w:rPr>
        <w:t>3</w:t>
      </w:r>
      <w:r w:rsidRPr="000C23CC">
        <w:rPr>
          <w:rFonts w:eastAsia="仿宋_GB2312"/>
          <w:sz w:val="32"/>
          <w:szCs w:val="32"/>
        </w:rPr>
        <w:t>月</w:t>
      </w:r>
      <w:r w:rsidRPr="000C23CC">
        <w:rPr>
          <w:rFonts w:eastAsia="仿宋_GB2312"/>
          <w:sz w:val="32"/>
          <w:szCs w:val="32"/>
        </w:rPr>
        <w:t>1</w:t>
      </w:r>
      <w:r w:rsidRPr="000C23CC">
        <w:rPr>
          <w:rFonts w:eastAsia="仿宋_GB2312"/>
          <w:sz w:val="32"/>
          <w:szCs w:val="32"/>
        </w:rPr>
        <w:t>日后注册），且</w:t>
      </w:r>
      <w:proofErr w:type="gramStart"/>
      <w:r w:rsidRPr="000C23CC">
        <w:rPr>
          <w:rFonts w:eastAsia="仿宋_GB2312"/>
          <w:sz w:val="32"/>
          <w:szCs w:val="32"/>
        </w:rPr>
        <w:t>获机构</w:t>
      </w:r>
      <w:proofErr w:type="gramEnd"/>
      <w:r w:rsidRPr="000C23CC">
        <w:rPr>
          <w:rFonts w:eastAsia="仿宋_GB2312"/>
          <w:sz w:val="32"/>
          <w:szCs w:val="32"/>
        </w:rPr>
        <w:t>或个人股权投资不超过</w:t>
      </w:r>
      <w:r w:rsidRPr="000C23CC">
        <w:rPr>
          <w:rFonts w:eastAsia="仿宋_GB2312"/>
          <w:sz w:val="32"/>
          <w:szCs w:val="32"/>
        </w:rPr>
        <w:t>1</w:t>
      </w:r>
      <w:r w:rsidRPr="000C23CC">
        <w:rPr>
          <w:rFonts w:eastAsia="仿宋_GB2312"/>
          <w:sz w:val="32"/>
          <w:szCs w:val="32"/>
        </w:rPr>
        <w:t>轮次，并符合以下条件：</w:t>
      </w:r>
    </w:p>
    <w:p w:rsidR="00AC219F" w:rsidRPr="000C23CC" w:rsidRDefault="00AC219F" w:rsidP="00AC219F">
      <w:pPr>
        <w:pStyle w:val="a3"/>
        <w:shd w:val="clear" w:color="auto" w:fill="FFFFFF"/>
        <w:adjustRightInd w:val="0"/>
        <w:snapToGrid w:val="0"/>
        <w:spacing w:line="560" w:lineRule="exact"/>
        <w:ind w:firstLineChars="200" w:firstLine="640"/>
        <w:rPr>
          <w:rFonts w:eastAsia="仿宋_GB2312"/>
          <w:sz w:val="32"/>
          <w:szCs w:val="32"/>
        </w:rPr>
      </w:pPr>
      <w:r w:rsidRPr="000C23CC">
        <w:rPr>
          <w:rFonts w:eastAsia="仿宋_GB2312"/>
          <w:sz w:val="32"/>
          <w:szCs w:val="32"/>
        </w:rPr>
        <w:t>1.</w:t>
      </w:r>
      <w:r w:rsidRPr="000C23CC">
        <w:rPr>
          <w:rFonts w:eastAsia="仿宋_GB2312"/>
          <w:sz w:val="32"/>
          <w:szCs w:val="32"/>
        </w:rPr>
        <w:t>参赛申报人须为初创企业法人代表，须为普通高等学校全日制在校生（可为本专科生、研究生，不含</w:t>
      </w:r>
      <w:r w:rsidRPr="000C23CC">
        <w:rPr>
          <w:rFonts w:eastAsia="仿宋_GB2312"/>
          <w:sz w:val="32"/>
          <w:szCs w:val="32"/>
          <w:lang w:eastAsia="zh-Hans"/>
        </w:rPr>
        <w:t>在职教育</w:t>
      </w:r>
      <w:r w:rsidRPr="000C23CC">
        <w:rPr>
          <w:rFonts w:eastAsia="仿宋_GB2312"/>
          <w:sz w:val="32"/>
          <w:szCs w:val="32"/>
        </w:rPr>
        <w:t>），或毕业</w:t>
      </w:r>
      <w:r w:rsidRPr="000C23CC">
        <w:rPr>
          <w:rFonts w:eastAsia="仿宋_GB2312"/>
          <w:sz w:val="32"/>
          <w:szCs w:val="32"/>
        </w:rPr>
        <w:t>5</w:t>
      </w:r>
      <w:r w:rsidRPr="000C23CC">
        <w:rPr>
          <w:rFonts w:eastAsia="仿宋_GB2312"/>
          <w:sz w:val="32"/>
          <w:szCs w:val="32"/>
        </w:rPr>
        <w:t>年以内的学生（</w:t>
      </w:r>
      <w:r w:rsidRPr="000C23CC">
        <w:rPr>
          <w:rFonts w:eastAsia="仿宋_GB2312"/>
          <w:sz w:val="32"/>
          <w:szCs w:val="32"/>
        </w:rPr>
        <w:t>2016</w:t>
      </w:r>
      <w:r w:rsidRPr="000C23CC">
        <w:rPr>
          <w:rFonts w:eastAsia="仿宋_GB2312"/>
          <w:sz w:val="32"/>
          <w:szCs w:val="32"/>
        </w:rPr>
        <w:t>年之后毕业的本专科生、研究生，不含在职教育）。企业法人代表在教育部大赛通知发布之日后进行变更的不予认可。</w:t>
      </w:r>
    </w:p>
    <w:p w:rsidR="00AC219F" w:rsidRPr="000C23CC" w:rsidRDefault="00AC219F" w:rsidP="00AC219F">
      <w:pPr>
        <w:pStyle w:val="a3"/>
        <w:shd w:val="clear" w:color="auto" w:fill="FFFFFF"/>
        <w:adjustRightInd w:val="0"/>
        <w:snapToGrid w:val="0"/>
        <w:spacing w:line="560" w:lineRule="exact"/>
        <w:ind w:firstLineChars="200" w:firstLine="640"/>
        <w:rPr>
          <w:rFonts w:eastAsia="仿宋_GB2312"/>
          <w:sz w:val="32"/>
          <w:szCs w:val="32"/>
        </w:rPr>
      </w:pPr>
      <w:r w:rsidRPr="000C23CC">
        <w:rPr>
          <w:rFonts w:eastAsia="仿宋_GB2312"/>
          <w:sz w:val="32"/>
          <w:szCs w:val="32"/>
        </w:rPr>
        <w:t>2.</w:t>
      </w:r>
      <w:proofErr w:type="gramStart"/>
      <w:r w:rsidRPr="000C23CC">
        <w:rPr>
          <w:rFonts w:eastAsia="仿宋_GB2312"/>
          <w:sz w:val="32"/>
          <w:szCs w:val="32"/>
        </w:rPr>
        <w:t>初创组项目</w:t>
      </w:r>
      <w:proofErr w:type="gramEnd"/>
      <w:r w:rsidRPr="000C23CC">
        <w:rPr>
          <w:rFonts w:eastAsia="仿宋_GB2312"/>
          <w:sz w:val="32"/>
          <w:szCs w:val="32"/>
        </w:rPr>
        <w:t>的股权结构中，参赛企业法人代表的股权不得</w:t>
      </w:r>
      <w:r w:rsidRPr="000C23CC">
        <w:rPr>
          <w:rFonts w:eastAsia="仿宋_GB2312"/>
          <w:sz w:val="32"/>
          <w:szCs w:val="32"/>
        </w:rPr>
        <w:lastRenderedPageBreak/>
        <w:t>少于</w:t>
      </w:r>
      <w:r w:rsidRPr="000C23CC">
        <w:rPr>
          <w:rFonts w:eastAsia="仿宋_GB2312"/>
          <w:sz w:val="32"/>
          <w:szCs w:val="32"/>
        </w:rPr>
        <w:t>10%</w:t>
      </w:r>
      <w:r w:rsidRPr="000C23CC">
        <w:rPr>
          <w:rFonts w:eastAsia="仿宋_GB2312"/>
          <w:sz w:val="32"/>
          <w:szCs w:val="32"/>
        </w:rPr>
        <w:t>，参赛成员股权合计不得少于</w:t>
      </w:r>
      <w:r w:rsidRPr="000C23CC">
        <w:rPr>
          <w:rFonts w:eastAsia="仿宋_GB2312"/>
          <w:sz w:val="32"/>
          <w:szCs w:val="32"/>
        </w:rPr>
        <w:t>1/3</w:t>
      </w:r>
      <w:r w:rsidRPr="000C23CC">
        <w:rPr>
          <w:rFonts w:eastAsia="仿宋_GB2312"/>
          <w:sz w:val="32"/>
          <w:szCs w:val="32"/>
        </w:rPr>
        <w:t>。</w:t>
      </w:r>
    </w:p>
    <w:p w:rsidR="00AC219F" w:rsidRPr="000C23CC" w:rsidRDefault="00AC219F" w:rsidP="00AC219F">
      <w:pPr>
        <w:pStyle w:val="a3"/>
        <w:shd w:val="clear" w:color="auto" w:fill="FFFFFF"/>
        <w:adjustRightInd w:val="0"/>
        <w:snapToGrid w:val="0"/>
        <w:spacing w:line="560" w:lineRule="exact"/>
        <w:ind w:firstLineChars="200" w:firstLine="640"/>
        <w:rPr>
          <w:rFonts w:eastAsia="仿宋_GB2312"/>
          <w:sz w:val="32"/>
          <w:szCs w:val="32"/>
        </w:rPr>
      </w:pPr>
      <w:r w:rsidRPr="000C23CC">
        <w:rPr>
          <w:rFonts w:eastAsia="仿宋_GB2312"/>
          <w:sz w:val="32"/>
          <w:szCs w:val="32"/>
        </w:rPr>
        <w:t>3.</w:t>
      </w:r>
      <w:r w:rsidRPr="000C23CC">
        <w:rPr>
          <w:rFonts w:eastAsia="仿宋_GB2312"/>
          <w:sz w:val="32"/>
          <w:szCs w:val="32"/>
        </w:rPr>
        <w:t>学校科技成果转化项目（不含基于国家级重大、重点科研项目的科研成果转化项目）可以参加初创组，允许将拥有科研成果的教师的股权与学生所持股权合并计算，合并计算的股权不得少于</w:t>
      </w:r>
      <w:r w:rsidRPr="000C23CC">
        <w:rPr>
          <w:rFonts w:eastAsia="仿宋_GB2312"/>
          <w:sz w:val="32"/>
          <w:szCs w:val="32"/>
        </w:rPr>
        <w:t>51%</w:t>
      </w:r>
      <w:r w:rsidRPr="000C23CC">
        <w:rPr>
          <w:rFonts w:eastAsia="仿宋_GB2312"/>
          <w:sz w:val="32"/>
          <w:szCs w:val="32"/>
        </w:rPr>
        <w:t>（学生团队所持股权比例不得低于</w:t>
      </w:r>
      <w:r w:rsidRPr="000C23CC">
        <w:rPr>
          <w:rFonts w:eastAsia="仿宋_GB2312"/>
          <w:sz w:val="32"/>
          <w:szCs w:val="32"/>
        </w:rPr>
        <w:t>26%</w:t>
      </w:r>
      <w:r w:rsidRPr="000C23CC">
        <w:rPr>
          <w:rFonts w:eastAsia="仿宋_GB2312"/>
          <w:sz w:val="32"/>
          <w:szCs w:val="32"/>
        </w:rPr>
        <w:t>）。</w:t>
      </w:r>
    </w:p>
    <w:p w:rsidR="00AC219F" w:rsidRPr="000C23CC" w:rsidRDefault="00AC219F" w:rsidP="00AC219F">
      <w:pPr>
        <w:pStyle w:val="a3"/>
        <w:shd w:val="clear" w:color="auto" w:fill="FFFFFF"/>
        <w:adjustRightInd w:val="0"/>
        <w:snapToGrid w:val="0"/>
        <w:spacing w:line="560" w:lineRule="exact"/>
        <w:ind w:firstLineChars="200" w:firstLine="640"/>
        <w:rPr>
          <w:rFonts w:eastAsia="仿宋_GB2312"/>
          <w:sz w:val="32"/>
          <w:szCs w:val="32"/>
        </w:rPr>
      </w:pPr>
      <w:r w:rsidRPr="000C23CC">
        <w:rPr>
          <w:rFonts w:eastAsia="楷体_GB2312"/>
          <w:bCs/>
          <w:sz w:val="32"/>
          <w:szCs w:val="32"/>
        </w:rPr>
        <w:t>（四）成长组</w:t>
      </w:r>
      <w:r w:rsidRPr="000C23CC">
        <w:rPr>
          <w:rFonts w:eastAsia="仿宋_GB2312"/>
          <w:bCs/>
          <w:sz w:val="32"/>
          <w:szCs w:val="32"/>
        </w:rPr>
        <w:t>。</w:t>
      </w:r>
      <w:r w:rsidRPr="000C23CC">
        <w:rPr>
          <w:rFonts w:eastAsia="仿宋_GB2312"/>
          <w:sz w:val="32"/>
          <w:szCs w:val="32"/>
        </w:rPr>
        <w:t>参赛项目工商等各类登记注册</w:t>
      </w:r>
      <w:r w:rsidRPr="000C23CC">
        <w:rPr>
          <w:rFonts w:eastAsia="仿宋_GB2312"/>
          <w:sz w:val="32"/>
          <w:szCs w:val="32"/>
        </w:rPr>
        <w:t>3</w:t>
      </w:r>
      <w:r w:rsidRPr="000C23CC">
        <w:rPr>
          <w:rFonts w:eastAsia="仿宋_GB2312"/>
          <w:sz w:val="32"/>
          <w:szCs w:val="32"/>
        </w:rPr>
        <w:t>年以上（</w:t>
      </w:r>
      <w:r w:rsidRPr="000C23CC">
        <w:rPr>
          <w:rFonts w:eastAsia="仿宋_GB2312"/>
          <w:sz w:val="32"/>
          <w:szCs w:val="32"/>
        </w:rPr>
        <w:t>2018</w:t>
      </w:r>
      <w:r w:rsidRPr="000C23CC">
        <w:rPr>
          <w:rFonts w:eastAsia="仿宋_GB2312"/>
          <w:sz w:val="32"/>
          <w:szCs w:val="32"/>
        </w:rPr>
        <w:t>年</w:t>
      </w:r>
      <w:r w:rsidRPr="000C23CC">
        <w:rPr>
          <w:rFonts w:eastAsia="仿宋_GB2312"/>
          <w:sz w:val="32"/>
          <w:szCs w:val="32"/>
        </w:rPr>
        <w:t>3</w:t>
      </w:r>
      <w:r w:rsidRPr="000C23CC">
        <w:rPr>
          <w:rFonts w:eastAsia="仿宋_GB2312"/>
          <w:sz w:val="32"/>
          <w:szCs w:val="32"/>
        </w:rPr>
        <w:t>月</w:t>
      </w:r>
      <w:r w:rsidRPr="000C23CC">
        <w:rPr>
          <w:rFonts w:eastAsia="仿宋_GB2312"/>
          <w:sz w:val="32"/>
          <w:szCs w:val="32"/>
        </w:rPr>
        <w:t>1</w:t>
      </w:r>
      <w:r w:rsidRPr="000C23CC">
        <w:rPr>
          <w:rFonts w:eastAsia="仿宋_GB2312"/>
          <w:sz w:val="32"/>
          <w:szCs w:val="32"/>
        </w:rPr>
        <w:t>日前注册）；或工商登记注册未满</w:t>
      </w:r>
      <w:r w:rsidRPr="000C23CC">
        <w:rPr>
          <w:rFonts w:eastAsia="仿宋_GB2312"/>
          <w:sz w:val="32"/>
          <w:szCs w:val="32"/>
        </w:rPr>
        <w:t>3</w:t>
      </w:r>
      <w:r w:rsidRPr="000C23CC">
        <w:rPr>
          <w:rFonts w:eastAsia="仿宋_GB2312"/>
          <w:sz w:val="32"/>
          <w:szCs w:val="32"/>
        </w:rPr>
        <w:t>年（</w:t>
      </w:r>
      <w:r w:rsidRPr="000C23CC">
        <w:rPr>
          <w:rFonts w:eastAsia="仿宋_GB2312"/>
          <w:sz w:val="32"/>
          <w:szCs w:val="32"/>
        </w:rPr>
        <w:t>2018</w:t>
      </w:r>
      <w:r w:rsidRPr="000C23CC">
        <w:rPr>
          <w:rFonts w:eastAsia="仿宋_GB2312"/>
          <w:sz w:val="32"/>
          <w:szCs w:val="32"/>
        </w:rPr>
        <w:t>年</w:t>
      </w:r>
      <w:r w:rsidRPr="000C23CC">
        <w:rPr>
          <w:rFonts w:eastAsia="仿宋_GB2312"/>
          <w:sz w:val="32"/>
          <w:szCs w:val="32"/>
        </w:rPr>
        <w:t>3</w:t>
      </w:r>
      <w:r w:rsidRPr="000C23CC">
        <w:rPr>
          <w:rFonts w:eastAsia="仿宋_GB2312"/>
          <w:sz w:val="32"/>
          <w:szCs w:val="32"/>
        </w:rPr>
        <w:t>月</w:t>
      </w:r>
      <w:r w:rsidRPr="000C23CC">
        <w:rPr>
          <w:rFonts w:eastAsia="仿宋_GB2312"/>
          <w:sz w:val="32"/>
          <w:szCs w:val="32"/>
        </w:rPr>
        <w:t>1</w:t>
      </w:r>
      <w:r w:rsidRPr="000C23CC">
        <w:rPr>
          <w:rFonts w:eastAsia="仿宋_GB2312"/>
          <w:sz w:val="32"/>
          <w:szCs w:val="32"/>
        </w:rPr>
        <w:t>日后注册），且</w:t>
      </w:r>
      <w:proofErr w:type="gramStart"/>
      <w:r w:rsidRPr="000C23CC">
        <w:rPr>
          <w:rFonts w:eastAsia="仿宋_GB2312"/>
          <w:sz w:val="32"/>
          <w:szCs w:val="32"/>
        </w:rPr>
        <w:t>获机构</w:t>
      </w:r>
      <w:proofErr w:type="gramEnd"/>
      <w:r w:rsidRPr="000C23CC">
        <w:rPr>
          <w:rFonts w:eastAsia="仿宋_GB2312"/>
          <w:sz w:val="32"/>
          <w:szCs w:val="32"/>
        </w:rPr>
        <w:t>或个人股权投资</w:t>
      </w:r>
      <w:r w:rsidRPr="000C23CC">
        <w:rPr>
          <w:rFonts w:eastAsia="仿宋_GB2312"/>
          <w:sz w:val="32"/>
          <w:szCs w:val="32"/>
        </w:rPr>
        <w:t>2</w:t>
      </w:r>
      <w:r w:rsidRPr="000C23CC">
        <w:rPr>
          <w:rFonts w:eastAsia="仿宋_GB2312"/>
          <w:sz w:val="32"/>
          <w:szCs w:val="32"/>
        </w:rPr>
        <w:t>轮次以上（含</w:t>
      </w:r>
      <w:r w:rsidRPr="000C23CC">
        <w:rPr>
          <w:rFonts w:eastAsia="仿宋_GB2312"/>
          <w:sz w:val="32"/>
          <w:szCs w:val="32"/>
        </w:rPr>
        <w:t>2</w:t>
      </w:r>
      <w:r w:rsidRPr="000C23CC">
        <w:rPr>
          <w:rFonts w:eastAsia="仿宋_GB2312"/>
          <w:sz w:val="32"/>
          <w:szCs w:val="32"/>
        </w:rPr>
        <w:t>轮次），并符合以下条件：</w:t>
      </w:r>
    </w:p>
    <w:p w:rsidR="00AC219F" w:rsidRPr="000C23CC" w:rsidRDefault="00AC219F" w:rsidP="00AC219F">
      <w:pPr>
        <w:pStyle w:val="a3"/>
        <w:shd w:val="clear" w:color="auto" w:fill="FFFFFF"/>
        <w:adjustRightInd w:val="0"/>
        <w:snapToGrid w:val="0"/>
        <w:spacing w:line="560" w:lineRule="exact"/>
        <w:ind w:firstLineChars="200" w:firstLine="640"/>
        <w:rPr>
          <w:rFonts w:eastAsia="仿宋_GB2312"/>
          <w:sz w:val="32"/>
          <w:szCs w:val="32"/>
        </w:rPr>
      </w:pPr>
      <w:r w:rsidRPr="000C23CC">
        <w:rPr>
          <w:rFonts w:eastAsia="仿宋_GB2312"/>
          <w:sz w:val="32"/>
          <w:szCs w:val="32"/>
        </w:rPr>
        <w:t>1.</w:t>
      </w:r>
      <w:r w:rsidRPr="000C23CC">
        <w:rPr>
          <w:rFonts w:eastAsia="仿宋_GB2312"/>
          <w:sz w:val="32"/>
          <w:szCs w:val="32"/>
        </w:rPr>
        <w:t>参赛申报人须为企业法人代表，须为普通高等学校全日制在校生（可为本专科生、研究生，不含在职</w:t>
      </w:r>
      <w:r w:rsidRPr="000C23CC">
        <w:rPr>
          <w:rFonts w:eastAsia="仿宋_GB2312"/>
          <w:sz w:val="32"/>
          <w:szCs w:val="32"/>
          <w:lang w:eastAsia="zh-Hans"/>
        </w:rPr>
        <w:t>教育</w:t>
      </w:r>
      <w:r w:rsidRPr="000C23CC">
        <w:rPr>
          <w:rFonts w:eastAsia="仿宋_GB2312"/>
          <w:sz w:val="32"/>
          <w:szCs w:val="32"/>
        </w:rPr>
        <w:t>），或毕业</w:t>
      </w:r>
      <w:r w:rsidRPr="000C23CC">
        <w:rPr>
          <w:rFonts w:eastAsia="仿宋_GB2312"/>
          <w:sz w:val="32"/>
          <w:szCs w:val="32"/>
        </w:rPr>
        <w:t>5</w:t>
      </w:r>
      <w:r w:rsidRPr="000C23CC">
        <w:rPr>
          <w:rFonts w:eastAsia="仿宋_GB2312"/>
          <w:sz w:val="32"/>
          <w:szCs w:val="32"/>
        </w:rPr>
        <w:t>年以内的毕业生（</w:t>
      </w:r>
      <w:r w:rsidRPr="000C23CC">
        <w:rPr>
          <w:rFonts w:eastAsia="仿宋_GB2312"/>
          <w:sz w:val="32"/>
          <w:szCs w:val="32"/>
        </w:rPr>
        <w:t>2016</w:t>
      </w:r>
      <w:r w:rsidRPr="000C23CC">
        <w:rPr>
          <w:rFonts w:eastAsia="仿宋_GB2312"/>
          <w:sz w:val="32"/>
          <w:szCs w:val="32"/>
        </w:rPr>
        <w:t>年之后毕业的本专科生、研究生，不含在职</w:t>
      </w:r>
      <w:r w:rsidRPr="000C23CC">
        <w:rPr>
          <w:rFonts w:eastAsia="仿宋_GB2312"/>
          <w:sz w:val="32"/>
          <w:szCs w:val="32"/>
          <w:lang w:eastAsia="zh-Hans"/>
        </w:rPr>
        <w:t>教育</w:t>
      </w:r>
      <w:r w:rsidRPr="000C23CC">
        <w:rPr>
          <w:rFonts w:eastAsia="仿宋_GB2312"/>
          <w:sz w:val="32"/>
          <w:szCs w:val="32"/>
        </w:rPr>
        <w:t>）。企业法人代表在教育部大赛通知发布之日后进行变更的不予认可。</w:t>
      </w:r>
    </w:p>
    <w:p w:rsidR="00AC219F" w:rsidRPr="000C23CC" w:rsidRDefault="00AC219F" w:rsidP="00AC219F">
      <w:pPr>
        <w:pStyle w:val="a3"/>
        <w:shd w:val="clear" w:color="auto" w:fill="FFFFFF"/>
        <w:adjustRightInd w:val="0"/>
        <w:snapToGrid w:val="0"/>
        <w:spacing w:line="560" w:lineRule="exact"/>
        <w:ind w:firstLineChars="200" w:firstLine="640"/>
        <w:rPr>
          <w:rFonts w:eastAsia="仿宋_GB2312"/>
          <w:sz w:val="32"/>
          <w:szCs w:val="32"/>
        </w:rPr>
      </w:pPr>
      <w:r w:rsidRPr="000C23CC">
        <w:rPr>
          <w:rFonts w:eastAsia="仿宋_GB2312"/>
          <w:sz w:val="32"/>
          <w:szCs w:val="32"/>
        </w:rPr>
        <w:t>2.</w:t>
      </w:r>
      <w:proofErr w:type="gramStart"/>
      <w:r w:rsidRPr="000C23CC">
        <w:rPr>
          <w:rFonts w:eastAsia="仿宋_GB2312"/>
          <w:sz w:val="32"/>
          <w:szCs w:val="32"/>
        </w:rPr>
        <w:t>成长组项目</w:t>
      </w:r>
      <w:proofErr w:type="gramEnd"/>
      <w:r w:rsidRPr="000C23CC">
        <w:rPr>
          <w:rFonts w:eastAsia="仿宋_GB2312"/>
          <w:sz w:val="32"/>
          <w:szCs w:val="32"/>
        </w:rPr>
        <w:t>的股权结构中，参赛企业法人代表的股权不得少于</w:t>
      </w:r>
      <w:r w:rsidRPr="000C23CC">
        <w:rPr>
          <w:rFonts w:eastAsia="仿宋_GB2312"/>
          <w:sz w:val="32"/>
          <w:szCs w:val="32"/>
        </w:rPr>
        <w:t>10%</w:t>
      </w:r>
      <w:r w:rsidRPr="000C23CC">
        <w:rPr>
          <w:rFonts w:eastAsia="仿宋_GB2312"/>
          <w:sz w:val="32"/>
          <w:szCs w:val="32"/>
        </w:rPr>
        <w:t>，参赛成员股权合计不得少于</w:t>
      </w:r>
      <w:r w:rsidRPr="000C23CC">
        <w:rPr>
          <w:rFonts w:eastAsia="仿宋_GB2312"/>
          <w:sz w:val="32"/>
          <w:szCs w:val="32"/>
        </w:rPr>
        <w:t>1/3</w:t>
      </w:r>
      <w:r w:rsidRPr="000C23CC">
        <w:rPr>
          <w:rFonts w:eastAsia="仿宋_GB2312"/>
          <w:sz w:val="32"/>
          <w:szCs w:val="32"/>
        </w:rPr>
        <w:t>。</w:t>
      </w:r>
    </w:p>
    <w:p w:rsidR="00AC219F" w:rsidRPr="000C23CC" w:rsidRDefault="00AC219F" w:rsidP="00AC219F">
      <w:pPr>
        <w:pStyle w:val="a3"/>
        <w:shd w:val="clear" w:color="auto" w:fill="FFFFFF"/>
        <w:adjustRightInd w:val="0"/>
        <w:snapToGrid w:val="0"/>
        <w:spacing w:line="560" w:lineRule="exact"/>
        <w:ind w:firstLineChars="200" w:firstLine="640"/>
        <w:rPr>
          <w:rFonts w:eastAsia="仿宋_GB2312"/>
          <w:sz w:val="32"/>
          <w:szCs w:val="32"/>
        </w:rPr>
      </w:pPr>
      <w:r w:rsidRPr="000C23CC">
        <w:rPr>
          <w:rFonts w:eastAsia="仿宋_GB2312"/>
          <w:sz w:val="32"/>
          <w:szCs w:val="32"/>
        </w:rPr>
        <w:t>3.</w:t>
      </w:r>
      <w:r w:rsidRPr="000C23CC">
        <w:rPr>
          <w:rFonts w:eastAsia="仿宋_GB2312"/>
          <w:sz w:val="32"/>
          <w:szCs w:val="32"/>
        </w:rPr>
        <w:t>学校科技成果转化项目（不含基于国家级重大、重点科研项目的科研成果转化项目）可以参加成长组，允许将拥有科研成果的教师的股权与学生所持股权合并计算，合并计算的股权不得少于</w:t>
      </w:r>
      <w:r w:rsidRPr="000C23CC">
        <w:rPr>
          <w:rFonts w:eastAsia="仿宋_GB2312"/>
          <w:sz w:val="32"/>
          <w:szCs w:val="32"/>
        </w:rPr>
        <w:t>51%</w:t>
      </w:r>
      <w:r w:rsidRPr="000C23CC">
        <w:rPr>
          <w:rFonts w:eastAsia="仿宋_GB2312"/>
          <w:sz w:val="32"/>
          <w:szCs w:val="32"/>
        </w:rPr>
        <w:t>（学生团队所持股权比例不得低于</w:t>
      </w:r>
      <w:r w:rsidRPr="000C23CC">
        <w:rPr>
          <w:rFonts w:eastAsia="仿宋_GB2312"/>
          <w:sz w:val="32"/>
          <w:szCs w:val="32"/>
        </w:rPr>
        <w:t>26%</w:t>
      </w:r>
      <w:r w:rsidRPr="000C23CC">
        <w:rPr>
          <w:rFonts w:eastAsia="仿宋_GB2312"/>
          <w:sz w:val="32"/>
          <w:szCs w:val="32"/>
        </w:rPr>
        <w:t>）。</w:t>
      </w:r>
    </w:p>
    <w:p w:rsidR="00AC219F" w:rsidRPr="000C23CC" w:rsidRDefault="00AC219F" w:rsidP="00AC219F">
      <w:pPr>
        <w:pStyle w:val="a3"/>
        <w:shd w:val="clear" w:color="auto" w:fill="FFFFFF"/>
        <w:adjustRightInd w:val="0"/>
        <w:snapToGrid w:val="0"/>
        <w:spacing w:line="560" w:lineRule="exact"/>
        <w:ind w:firstLineChars="200" w:firstLine="640"/>
        <w:rPr>
          <w:rFonts w:eastAsia="仿宋_GB2312"/>
          <w:sz w:val="32"/>
          <w:szCs w:val="32"/>
        </w:rPr>
      </w:pPr>
      <w:r w:rsidRPr="000C23CC">
        <w:rPr>
          <w:rFonts w:eastAsia="楷体_GB2312"/>
          <w:bCs/>
          <w:sz w:val="32"/>
          <w:szCs w:val="32"/>
        </w:rPr>
        <w:t>（五）师生共创组</w:t>
      </w:r>
      <w:r w:rsidRPr="000C23CC">
        <w:rPr>
          <w:rFonts w:eastAsia="仿宋_GB2312"/>
          <w:sz w:val="32"/>
          <w:szCs w:val="32"/>
        </w:rPr>
        <w:t>。基于国家级重大、重点科研项目的科研成果转化项目，或者教师与学生共同参与创业</w:t>
      </w:r>
      <w:proofErr w:type="gramStart"/>
      <w:r w:rsidRPr="000C23CC">
        <w:rPr>
          <w:rFonts w:eastAsia="仿宋_GB2312"/>
          <w:sz w:val="32"/>
          <w:szCs w:val="32"/>
        </w:rPr>
        <w:t>且教师</w:t>
      </w:r>
      <w:proofErr w:type="gramEnd"/>
      <w:r w:rsidRPr="000C23CC">
        <w:rPr>
          <w:rFonts w:eastAsia="仿宋_GB2312"/>
          <w:sz w:val="32"/>
          <w:szCs w:val="32"/>
        </w:rPr>
        <w:t>所占权重比</w:t>
      </w:r>
      <w:r w:rsidRPr="000C23CC">
        <w:rPr>
          <w:rFonts w:eastAsia="仿宋_GB2312"/>
          <w:sz w:val="32"/>
          <w:szCs w:val="32"/>
        </w:rPr>
        <w:lastRenderedPageBreak/>
        <w:t>例大于学生（如已注册成立公司，教师持股比例大于学生）的项目参加师生共创组进行比赛。并符合以下条件：</w:t>
      </w:r>
    </w:p>
    <w:p w:rsidR="00AC219F" w:rsidRPr="000C23CC" w:rsidRDefault="00AC219F" w:rsidP="00AC219F">
      <w:pPr>
        <w:pStyle w:val="a3"/>
        <w:shd w:val="clear" w:color="auto" w:fill="FFFFFF"/>
        <w:adjustRightInd w:val="0"/>
        <w:snapToGrid w:val="0"/>
        <w:spacing w:line="560" w:lineRule="exact"/>
        <w:ind w:firstLineChars="200" w:firstLine="640"/>
        <w:rPr>
          <w:rFonts w:eastAsia="仿宋_GB2312"/>
          <w:sz w:val="32"/>
          <w:szCs w:val="32"/>
        </w:rPr>
      </w:pPr>
      <w:r w:rsidRPr="000C23CC">
        <w:rPr>
          <w:rFonts w:eastAsia="仿宋_GB2312"/>
          <w:sz w:val="32"/>
          <w:szCs w:val="32"/>
        </w:rPr>
        <w:t>1.</w:t>
      </w:r>
      <w:r w:rsidRPr="000C23CC">
        <w:rPr>
          <w:rFonts w:eastAsia="仿宋_GB2312"/>
          <w:sz w:val="32"/>
          <w:szCs w:val="32"/>
        </w:rPr>
        <w:t>参赛项目如已注册成立公司，公司注册年限不得超过</w:t>
      </w:r>
      <w:r w:rsidRPr="000C23CC">
        <w:rPr>
          <w:rFonts w:eastAsia="仿宋_GB2312"/>
          <w:sz w:val="32"/>
          <w:szCs w:val="32"/>
        </w:rPr>
        <w:t>5</w:t>
      </w:r>
      <w:r w:rsidRPr="000C23CC">
        <w:rPr>
          <w:rFonts w:eastAsia="仿宋_GB2312"/>
          <w:sz w:val="32"/>
          <w:szCs w:val="32"/>
        </w:rPr>
        <w:t>年（</w:t>
      </w:r>
      <w:r w:rsidRPr="000C23CC">
        <w:rPr>
          <w:rFonts w:eastAsia="仿宋_GB2312"/>
          <w:sz w:val="32"/>
          <w:szCs w:val="32"/>
        </w:rPr>
        <w:t>2016</w:t>
      </w:r>
      <w:r w:rsidRPr="000C23CC">
        <w:rPr>
          <w:rFonts w:eastAsia="仿宋_GB2312"/>
          <w:sz w:val="32"/>
          <w:szCs w:val="32"/>
        </w:rPr>
        <w:t>年</w:t>
      </w:r>
      <w:r w:rsidRPr="000C23CC">
        <w:rPr>
          <w:rFonts w:eastAsia="仿宋_GB2312"/>
          <w:sz w:val="32"/>
          <w:szCs w:val="32"/>
        </w:rPr>
        <w:t>3</w:t>
      </w:r>
      <w:r w:rsidRPr="000C23CC">
        <w:rPr>
          <w:rFonts w:eastAsia="仿宋_GB2312"/>
          <w:sz w:val="32"/>
          <w:szCs w:val="32"/>
        </w:rPr>
        <w:t>月</w:t>
      </w:r>
      <w:r w:rsidRPr="000C23CC">
        <w:rPr>
          <w:rFonts w:eastAsia="仿宋_GB2312"/>
          <w:sz w:val="32"/>
          <w:szCs w:val="32"/>
        </w:rPr>
        <w:t>1</w:t>
      </w:r>
      <w:r w:rsidRPr="000C23CC">
        <w:rPr>
          <w:rFonts w:eastAsia="仿宋_GB2312"/>
          <w:sz w:val="32"/>
          <w:szCs w:val="32"/>
        </w:rPr>
        <w:t>日后注册），师生均可为公司法人代表。企业法人代表在教育部大赛通知发布之日后进行变更的不予认可。股权结构中，师生股权合并计算不低于</w:t>
      </w:r>
      <w:r w:rsidRPr="000C23CC">
        <w:rPr>
          <w:rFonts w:eastAsia="仿宋_GB2312"/>
          <w:sz w:val="32"/>
          <w:szCs w:val="32"/>
        </w:rPr>
        <w:t>51%</w:t>
      </w:r>
      <w:r w:rsidRPr="000C23CC">
        <w:rPr>
          <w:rFonts w:eastAsia="仿宋_GB2312"/>
          <w:sz w:val="32"/>
          <w:szCs w:val="32"/>
        </w:rPr>
        <w:t>，且学生参赛成员合计股份不低于</w:t>
      </w:r>
      <w:r w:rsidRPr="000C23CC">
        <w:rPr>
          <w:rFonts w:eastAsia="仿宋_GB2312"/>
          <w:sz w:val="32"/>
          <w:szCs w:val="32"/>
        </w:rPr>
        <w:t>10%</w:t>
      </w:r>
      <w:r w:rsidRPr="000C23CC">
        <w:rPr>
          <w:rFonts w:eastAsia="仿宋_GB2312"/>
          <w:sz w:val="32"/>
          <w:szCs w:val="32"/>
        </w:rPr>
        <w:t>。</w:t>
      </w:r>
    </w:p>
    <w:p w:rsidR="00AC219F" w:rsidRPr="000C23CC" w:rsidRDefault="00AC219F" w:rsidP="00AC219F">
      <w:pPr>
        <w:pStyle w:val="a3"/>
        <w:shd w:val="clear" w:color="auto" w:fill="FFFFFF"/>
        <w:adjustRightInd w:val="0"/>
        <w:snapToGrid w:val="0"/>
        <w:spacing w:line="560" w:lineRule="exact"/>
        <w:ind w:firstLineChars="200" w:firstLine="640"/>
        <w:rPr>
          <w:rFonts w:eastAsia="仿宋_GB2312"/>
          <w:sz w:val="32"/>
          <w:szCs w:val="32"/>
        </w:rPr>
      </w:pPr>
      <w:r w:rsidRPr="000C23CC">
        <w:rPr>
          <w:rFonts w:eastAsia="仿宋_GB2312"/>
          <w:sz w:val="32"/>
          <w:szCs w:val="32"/>
        </w:rPr>
        <w:t>2.</w:t>
      </w:r>
      <w:r w:rsidRPr="000C23CC">
        <w:rPr>
          <w:rFonts w:eastAsia="仿宋_GB2312"/>
          <w:sz w:val="32"/>
          <w:szCs w:val="32"/>
        </w:rPr>
        <w:t>参赛申报人须为普通高等学校全日制在校生（可为本专科生、研究生，不含在职教育），或毕业</w:t>
      </w:r>
      <w:r w:rsidRPr="000C23CC">
        <w:rPr>
          <w:rFonts w:eastAsia="仿宋_GB2312"/>
          <w:sz w:val="32"/>
          <w:szCs w:val="32"/>
        </w:rPr>
        <w:t>5</w:t>
      </w:r>
      <w:r w:rsidRPr="000C23CC">
        <w:rPr>
          <w:rFonts w:eastAsia="仿宋_GB2312"/>
          <w:sz w:val="32"/>
          <w:szCs w:val="32"/>
        </w:rPr>
        <w:t>年以内的毕业生（</w:t>
      </w:r>
      <w:r w:rsidRPr="000C23CC">
        <w:rPr>
          <w:rFonts w:eastAsia="仿宋_GB2312"/>
          <w:sz w:val="32"/>
          <w:szCs w:val="32"/>
        </w:rPr>
        <w:t>2016</w:t>
      </w:r>
      <w:r w:rsidRPr="000C23CC">
        <w:rPr>
          <w:rFonts w:eastAsia="仿宋_GB2312"/>
          <w:sz w:val="32"/>
          <w:szCs w:val="32"/>
        </w:rPr>
        <w:t>年之后毕业的本专科生、研究生，不含在职教育）。</w:t>
      </w:r>
    </w:p>
    <w:p w:rsidR="00AC219F" w:rsidRPr="000C23CC" w:rsidRDefault="00AC219F" w:rsidP="00AC219F">
      <w:pPr>
        <w:pStyle w:val="a3"/>
        <w:shd w:val="clear" w:color="auto" w:fill="FFFFFF"/>
        <w:adjustRightInd w:val="0"/>
        <w:snapToGrid w:val="0"/>
        <w:spacing w:line="560" w:lineRule="exact"/>
        <w:ind w:firstLineChars="200" w:firstLine="640"/>
        <w:rPr>
          <w:rFonts w:eastAsia="仿宋_GB2312"/>
          <w:sz w:val="32"/>
          <w:szCs w:val="32"/>
        </w:rPr>
      </w:pPr>
      <w:r w:rsidRPr="000C23CC">
        <w:rPr>
          <w:rFonts w:eastAsia="仿宋_GB2312"/>
          <w:sz w:val="32"/>
          <w:szCs w:val="32"/>
        </w:rPr>
        <w:t>3.</w:t>
      </w:r>
      <w:r w:rsidRPr="000C23CC">
        <w:rPr>
          <w:rFonts w:eastAsia="仿宋_GB2312"/>
          <w:sz w:val="32"/>
          <w:szCs w:val="32"/>
        </w:rPr>
        <w:t>参赛项目中的教师须为高校在编教师（</w:t>
      </w:r>
      <w:r w:rsidRPr="000C23CC">
        <w:rPr>
          <w:rFonts w:eastAsia="仿宋_GB2312"/>
          <w:sz w:val="32"/>
          <w:szCs w:val="32"/>
        </w:rPr>
        <w:t>2021</w:t>
      </w:r>
      <w:r w:rsidRPr="000C23CC">
        <w:rPr>
          <w:rFonts w:eastAsia="仿宋_GB2312"/>
          <w:sz w:val="32"/>
          <w:szCs w:val="32"/>
        </w:rPr>
        <w:t>年</w:t>
      </w:r>
      <w:r w:rsidRPr="000C23CC">
        <w:rPr>
          <w:rFonts w:eastAsia="仿宋_GB2312"/>
          <w:sz w:val="32"/>
          <w:szCs w:val="32"/>
        </w:rPr>
        <w:t>6</w:t>
      </w:r>
      <w:r w:rsidRPr="000C23CC">
        <w:rPr>
          <w:rFonts w:eastAsia="仿宋_GB2312"/>
          <w:sz w:val="32"/>
          <w:szCs w:val="32"/>
        </w:rPr>
        <w:t>月</w:t>
      </w:r>
      <w:r w:rsidRPr="000C23CC">
        <w:rPr>
          <w:rFonts w:eastAsia="仿宋_GB2312"/>
          <w:sz w:val="32"/>
          <w:szCs w:val="32"/>
        </w:rPr>
        <w:t>1</w:t>
      </w:r>
      <w:r w:rsidRPr="000C23CC">
        <w:rPr>
          <w:rFonts w:eastAsia="仿宋_GB2312"/>
          <w:sz w:val="32"/>
          <w:szCs w:val="32"/>
        </w:rPr>
        <w:t>日前正式入职）。</w:t>
      </w:r>
    </w:p>
    <w:p w:rsidR="00AC219F" w:rsidRPr="000C23CC" w:rsidRDefault="00AC219F" w:rsidP="00AC219F">
      <w:pPr>
        <w:adjustRightInd w:val="0"/>
        <w:snapToGrid w:val="0"/>
        <w:spacing w:line="560" w:lineRule="exact"/>
        <w:ind w:firstLineChars="200" w:firstLine="640"/>
        <w:rPr>
          <w:rFonts w:ascii="Times New Roman" w:eastAsia="黑体" w:hAnsi="Times New Roman" w:cs="Times New Roman"/>
          <w:bCs/>
          <w:sz w:val="32"/>
          <w:szCs w:val="32"/>
        </w:rPr>
      </w:pPr>
      <w:r>
        <w:rPr>
          <w:rFonts w:ascii="Times New Roman" w:eastAsia="黑体" w:hAnsi="Times New Roman" w:cs="Times New Roman" w:hint="eastAsia"/>
          <w:bCs/>
          <w:sz w:val="32"/>
          <w:szCs w:val="32"/>
        </w:rPr>
        <w:t>四</w:t>
      </w:r>
      <w:r w:rsidRPr="000C23CC">
        <w:rPr>
          <w:rFonts w:ascii="Times New Roman" w:eastAsia="黑体" w:hAnsi="Times New Roman" w:cs="Times New Roman"/>
          <w:bCs/>
          <w:sz w:val="32"/>
          <w:szCs w:val="32"/>
        </w:rPr>
        <w:t>、参赛项目数量</w:t>
      </w:r>
    </w:p>
    <w:p w:rsidR="00AC219F" w:rsidRPr="000C23CC" w:rsidRDefault="00AC219F" w:rsidP="00AC219F">
      <w:pPr>
        <w:adjustRightInd w:val="0"/>
        <w:snapToGrid w:val="0"/>
        <w:spacing w:line="560" w:lineRule="exact"/>
        <w:ind w:firstLineChars="200" w:firstLine="640"/>
        <w:rPr>
          <w:rFonts w:ascii="Times New Roman" w:eastAsia="楷体_GB2312" w:hAnsi="Times New Roman" w:cs="Times New Roman"/>
          <w:sz w:val="32"/>
          <w:szCs w:val="32"/>
        </w:rPr>
      </w:pPr>
      <w:r w:rsidRPr="000C23CC">
        <w:rPr>
          <w:rFonts w:ascii="Times New Roman" w:eastAsia="楷体_GB2312" w:hAnsi="Times New Roman" w:cs="Times New Roman"/>
          <w:sz w:val="32"/>
          <w:szCs w:val="32"/>
        </w:rPr>
        <w:t>（一）校级初赛参赛项目数量</w:t>
      </w:r>
    </w:p>
    <w:p w:rsidR="00AC219F" w:rsidRPr="000C23CC" w:rsidRDefault="00AC219F" w:rsidP="00AC219F">
      <w:pPr>
        <w:adjustRightInd w:val="0"/>
        <w:snapToGrid w:val="0"/>
        <w:spacing w:line="560" w:lineRule="exact"/>
        <w:ind w:firstLineChars="200" w:firstLine="640"/>
        <w:rPr>
          <w:rFonts w:ascii="Times New Roman" w:eastAsia="仿宋_GB2312" w:hAnsi="Times New Roman" w:cs="Times New Roman"/>
          <w:sz w:val="32"/>
          <w:szCs w:val="32"/>
        </w:rPr>
      </w:pPr>
      <w:r w:rsidRPr="000C23CC">
        <w:rPr>
          <w:rFonts w:ascii="Times New Roman" w:eastAsia="仿宋_GB2312" w:hAnsi="Times New Roman" w:cs="Times New Roman"/>
          <w:sz w:val="32"/>
          <w:szCs w:val="32"/>
        </w:rPr>
        <w:t>各高校校级初赛需在</w:t>
      </w:r>
      <w:r w:rsidRPr="000C23CC">
        <w:rPr>
          <w:rFonts w:ascii="Times New Roman" w:eastAsia="仿宋_GB2312" w:hAnsi="Times New Roman" w:cs="Times New Roman"/>
          <w:sz w:val="32"/>
          <w:szCs w:val="32"/>
        </w:rPr>
        <w:t>“</w:t>
      </w:r>
      <w:r w:rsidRPr="000C23CC">
        <w:rPr>
          <w:rFonts w:ascii="Times New Roman" w:eastAsia="仿宋_GB2312" w:hAnsi="Times New Roman" w:cs="Times New Roman"/>
          <w:sz w:val="32"/>
          <w:szCs w:val="32"/>
        </w:rPr>
        <w:t>全国大学生创业服务网</w:t>
      </w:r>
      <w:r w:rsidRPr="000C23CC">
        <w:rPr>
          <w:rFonts w:ascii="Times New Roman" w:eastAsia="仿宋_GB2312" w:hAnsi="Times New Roman" w:cs="Times New Roman"/>
          <w:sz w:val="32"/>
          <w:szCs w:val="32"/>
        </w:rPr>
        <w:t>”</w:t>
      </w:r>
      <w:r w:rsidRPr="000C23CC">
        <w:rPr>
          <w:rFonts w:ascii="Times New Roman" w:eastAsia="仿宋_GB2312" w:hAnsi="Times New Roman" w:cs="Times New Roman"/>
          <w:sz w:val="32"/>
          <w:szCs w:val="32"/>
        </w:rPr>
        <w:t>或大赛移动端报名，博士学位授予高校报名参加校级初赛的团队总数不低于</w:t>
      </w:r>
      <w:r w:rsidRPr="000C23CC">
        <w:rPr>
          <w:rFonts w:ascii="Times New Roman" w:eastAsia="仿宋_GB2312" w:hAnsi="Times New Roman" w:cs="Times New Roman"/>
          <w:sz w:val="32"/>
          <w:szCs w:val="32"/>
        </w:rPr>
        <w:t>400</w:t>
      </w:r>
      <w:r w:rsidRPr="000C23CC">
        <w:rPr>
          <w:rFonts w:ascii="Times New Roman" w:eastAsia="仿宋_GB2312" w:hAnsi="Times New Roman" w:cs="Times New Roman"/>
          <w:sz w:val="32"/>
          <w:szCs w:val="32"/>
        </w:rPr>
        <w:t>个，硕士学位授予高校和其他本科高校报名参赛的团队总数不低于</w:t>
      </w:r>
      <w:r w:rsidRPr="000C23CC">
        <w:rPr>
          <w:rFonts w:ascii="Times New Roman" w:eastAsia="仿宋_GB2312" w:hAnsi="Times New Roman" w:cs="Times New Roman"/>
          <w:sz w:val="32"/>
          <w:szCs w:val="32"/>
        </w:rPr>
        <w:t>370</w:t>
      </w:r>
      <w:r w:rsidRPr="000C23CC">
        <w:rPr>
          <w:rFonts w:ascii="Times New Roman" w:eastAsia="仿宋_GB2312" w:hAnsi="Times New Roman" w:cs="Times New Roman"/>
          <w:sz w:val="32"/>
          <w:szCs w:val="32"/>
        </w:rPr>
        <w:t>个，独立学院报名参赛的团队总数不低于</w:t>
      </w:r>
      <w:r w:rsidRPr="000C23CC">
        <w:rPr>
          <w:rFonts w:ascii="Times New Roman" w:eastAsia="仿宋_GB2312" w:hAnsi="Times New Roman" w:cs="Times New Roman"/>
          <w:sz w:val="32"/>
          <w:szCs w:val="32"/>
        </w:rPr>
        <w:t>340</w:t>
      </w:r>
      <w:r w:rsidRPr="000C23CC">
        <w:rPr>
          <w:rFonts w:ascii="Times New Roman" w:eastAsia="仿宋_GB2312" w:hAnsi="Times New Roman" w:cs="Times New Roman"/>
          <w:sz w:val="32"/>
          <w:szCs w:val="32"/>
        </w:rPr>
        <w:t>个。</w:t>
      </w:r>
    </w:p>
    <w:p w:rsidR="00AC219F" w:rsidRPr="000C23CC" w:rsidRDefault="00AC219F" w:rsidP="00AC219F">
      <w:pPr>
        <w:adjustRightInd w:val="0"/>
        <w:snapToGrid w:val="0"/>
        <w:spacing w:line="560" w:lineRule="exact"/>
        <w:ind w:firstLineChars="200" w:firstLine="640"/>
        <w:rPr>
          <w:rFonts w:ascii="Times New Roman" w:eastAsia="楷体_GB2312" w:hAnsi="Times New Roman" w:cs="Times New Roman"/>
          <w:sz w:val="32"/>
          <w:szCs w:val="32"/>
        </w:rPr>
      </w:pPr>
      <w:r w:rsidRPr="000C23CC">
        <w:rPr>
          <w:rFonts w:ascii="Times New Roman" w:eastAsia="楷体_GB2312" w:hAnsi="Times New Roman" w:cs="Times New Roman"/>
          <w:sz w:val="32"/>
          <w:szCs w:val="32"/>
        </w:rPr>
        <w:t>（二）</w:t>
      </w:r>
      <w:proofErr w:type="gramStart"/>
      <w:r w:rsidRPr="000C23CC">
        <w:rPr>
          <w:rFonts w:ascii="Times New Roman" w:eastAsia="楷体_GB2312" w:hAnsi="Times New Roman" w:cs="Times New Roman"/>
          <w:sz w:val="32"/>
          <w:szCs w:val="32"/>
        </w:rPr>
        <w:t>晋级省</w:t>
      </w:r>
      <w:proofErr w:type="gramEnd"/>
      <w:r w:rsidRPr="000C23CC">
        <w:rPr>
          <w:rFonts w:ascii="Times New Roman" w:eastAsia="楷体_GB2312" w:hAnsi="Times New Roman" w:cs="Times New Roman"/>
          <w:sz w:val="32"/>
          <w:szCs w:val="32"/>
        </w:rPr>
        <w:t>赛参赛项目数量</w:t>
      </w:r>
    </w:p>
    <w:p w:rsidR="00AC219F" w:rsidRPr="000C23CC" w:rsidRDefault="00AC219F" w:rsidP="00AC219F">
      <w:pPr>
        <w:adjustRightInd w:val="0"/>
        <w:snapToGrid w:val="0"/>
        <w:spacing w:line="560" w:lineRule="exact"/>
        <w:ind w:firstLineChars="177" w:firstLine="566"/>
        <w:rPr>
          <w:rFonts w:ascii="Times New Roman" w:eastAsia="仿宋_GB2312" w:hAnsi="Times New Roman" w:cs="Times New Roman"/>
          <w:sz w:val="32"/>
          <w:szCs w:val="32"/>
        </w:rPr>
      </w:pPr>
      <w:r w:rsidRPr="000C23CC">
        <w:rPr>
          <w:rFonts w:ascii="Times New Roman" w:eastAsia="仿宋_GB2312" w:hAnsi="Times New Roman" w:cs="Times New Roman"/>
          <w:sz w:val="32"/>
          <w:szCs w:val="32"/>
        </w:rPr>
        <w:t>原则上博士学位授予高校每校推荐数不超过</w:t>
      </w:r>
      <w:r w:rsidRPr="000C23CC">
        <w:rPr>
          <w:rFonts w:ascii="Times New Roman" w:eastAsia="仿宋_GB2312" w:hAnsi="Times New Roman" w:cs="Times New Roman"/>
          <w:sz w:val="32"/>
          <w:szCs w:val="32"/>
        </w:rPr>
        <w:t>10</w:t>
      </w:r>
      <w:r w:rsidRPr="000C23CC">
        <w:rPr>
          <w:rFonts w:ascii="Times New Roman" w:eastAsia="仿宋_GB2312" w:hAnsi="Times New Roman" w:cs="Times New Roman"/>
          <w:sz w:val="32"/>
          <w:szCs w:val="32"/>
        </w:rPr>
        <w:t>个，硕士学位授予高校和其他普通本科高校每校推荐数不超过</w:t>
      </w:r>
      <w:r w:rsidRPr="000C23CC">
        <w:rPr>
          <w:rFonts w:ascii="Times New Roman" w:eastAsia="仿宋_GB2312" w:hAnsi="Times New Roman" w:cs="Times New Roman"/>
          <w:sz w:val="32"/>
          <w:szCs w:val="32"/>
        </w:rPr>
        <w:t>8</w:t>
      </w:r>
      <w:r w:rsidRPr="000C23CC">
        <w:rPr>
          <w:rFonts w:ascii="Times New Roman" w:eastAsia="仿宋_GB2312" w:hAnsi="Times New Roman" w:cs="Times New Roman"/>
          <w:sz w:val="32"/>
          <w:szCs w:val="32"/>
        </w:rPr>
        <w:t>个，独立学院每校推荐数不超过</w:t>
      </w:r>
      <w:r w:rsidRPr="000C23CC">
        <w:rPr>
          <w:rFonts w:ascii="Times New Roman" w:eastAsia="仿宋_GB2312" w:hAnsi="Times New Roman" w:cs="Times New Roman"/>
          <w:sz w:val="32"/>
          <w:szCs w:val="32"/>
        </w:rPr>
        <w:t>6</w:t>
      </w:r>
      <w:r w:rsidRPr="000C23CC">
        <w:rPr>
          <w:rFonts w:ascii="Times New Roman" w:eastAsia="仿宋_GB2312" w:hAnsi="Times New Roman" w:cs="Times New Roman"/>
          <w:sz w:val="32"/>
          <w:szCs w:val="32"/>
        </w:rPr>
        <w:t>个。职业技术大学高教主赛道与职教赛道</w:t>
      </w:r>
      <w:r w:rsidRPr="000C23CC">
        <w:rPr>
          <w:rFonts w:ascii="Times New Roman" w:eastAsia="仿宋_GB2312" w:hAnsi="Times New Roman" w:cs="Times New Roman"/>
          <w:sz w:val="32"/>
          <w:szCs w:val="32"/>
        </w:rPr>
        <w:lastRenderedPageBreak/>
        <w:t>推荐总数不超过</w:t>
      </w:r>
      <w:r w:rsidRPr="000C23CC">
        <w:rPr>
          <w:rFonts w:ascii="Times New Roman" w:eastAsia="仿宋_GB2312" w:hAnsi="Times New Roman" w:cs="Times New Roman"/>
          <w:sz w:val="32"/>
          <w:szCs w:val="32"/>
        </w:rPr>
        <w:t>8</w:t>
      </w:r>
      <w:r w:rsidRPr="000C23CC">
        <w:rPr>
          <w:rFonts w:ascii="Times New Roman" w:eastAsia="仿宋_GB2312" w:hAnsi="Times New Roman" w:cs="Times New Roman"/>
          <w:sz w:val="32"/>
          <w:szCs w:val="32"/>
        </w:rPr>
        <w:t>个，省高水平高职院校高教主赛道与职教赛道每校推荐总数不超过</w:t>
      </w:r>
      <w:r w:rsidRPr="000C23CC">
        <w:rPr>
          <w:rFonts w:ascii="Times New Roman" w:eastAsia="仿宋_GB2312" w:hAnsi="Times New Roman" w:cs="Times New Roman"/>
          <w:sz w:val="32"/>
          <w:szCs w:val="32"/>
        </w:rPr>
        <w:t>6</w:t>
      </w:r>
      <w:r w:rsidRPr="000C23CC">
        <w:rPr>
          <w:rFonts w:ascii="Times New Roman" w:eastAsia="仿宋_GB2312" w:hAnsi="Times New Roman" w:cs="Times New Roman"/>
          <w:sz w:val="32"/>
          <w:szCs w:val="32"/>
        </w:rPr>
        <w:t>个，其他高职高专院校高教主赛道与职教赛道每校推荐总数不超过</w:t>
      </w:r>
      <w:r w:rsidRPr="000C23CC">
        <w:rPr>
          <w:rFonts w:ascii="Times New Roman" w:eastAsia="仿宋_GB2312" w:hAnsi="Times New Roman" w:cs="Times New Roman"/>
          <w:sz w:val="32"/>
          <w:szCs w:val="32"/>
        </w:rPr>
        <w:t>4</w:t>
      </w:r>
      <w:r w:rsidRPr="000C23CC">
        <w:rPr>
          <w:rFonts w:ascii="Times New Roman" w:eastAsia="仿宋_GB2312" w:hAnsi="Times New Roman" w:cs="Times New Roman"/>
          <w:sz w:val="32"/>
          <w:szCs w:val="32"/>
        </w:rPr>
        <w:t>个。</w:t>
      </w:r>
      <w:proofErr w:type="gramStart"/>
      <w:r w:rsidRPr="000C23CC">
        <w:rPr>
          <w:rFonts w:ascii="Times New Roman" w:eastAsia="仿宋_GB2312" w:hAnsi="Times New Roman" w:cs="Times New Roman"/>
          <w:sz w:val="32"/>
          <w:szCs w:val="32"/>
        </w:rPr>
        <w:t>晋级省</w:t>
      </w:r>
      <w:proofErr w:type="gramEnd"/>
      <w:r w:rsidRPr="000C23CC">
        <w:rPr>
          <w:rFonts w:ascii="Times New Roman" w:eastAsia="仿宋_GB2312" w:hAnsi="Times New Roman" w:cs="Times New Roman"/>
          <w:sz w:val="32"/>
          <w:szCs w:val="32"/>
        </w:rPr>
        <w:t>赛的项目中，</w:t>
      </w:r>
      <w:r w:rsidRPr="000C23CC">
        <w:rPr>
          <w:rFonts w:ascii="Times New Roman" w:eastAsia="仿宋_GB2312" w:hAnsi="Times New Roman" w:cs="Times New Roman"/>
          <w:sz w:val="32"/>
          <w:szCs w:val="32"/>
          <w:lang w:eastAsia="zh-Hans"/>
        </w:rPr>
        <w:t>本科生创意组</w:t>
      </w:r>
      <w:r w:rsidRPr="000C23CC">
        <w:rPr>
          <w:rFonts w:ascii="Times New Roman" w:eastAsia="仿宋_GB2312" w:hAnsi="Times New Roman" w:cs="Times New Roman"/>
          <w:sz w:val="32"/>
          <w:szCs w:val="32"/>
        </w:rPr>
        <w:t>、</w:t>
      </w:r>
      <w:r w:rsidRPr="000C23CC">
        <w:rPr>
          <w:rFonts w:ascii="Times New Roman" w:eastAsia="仿宋_GB2312" w:hAnsi="Times New Roman" w:cs="Times New Roman"/>
          <w:sz w:val="32"/>
          <w:szCs w:val="32"/>
          <w:lang w:eastAsia="zh-Hans"/>
        </w:rPr>
        <w:t>研究生创意组、</w:t>
      </w:r>
      <w:r w:rsidRPr="000C23CC">
        <w:rPr>
          <w:rFonts w:ascii="Times New Roman" w:eastAsia="仿宋_GB2312" w:hAnsi="Times New Roman" w:cs="Times New Roman"/>
          <w:sz w:val="32"/>
          <w:szCs w:val="32"/>
        </w:rPr>
        <w:t>初创组、</w:t>
      </w:r>
      <w:proofErr w:type="gramStart"/>
      <w:r w:rsidRPr="000C23CC">
        <w:rPr>
          <w:rFonts w:ascii="Times New Roman" w:eastAsia="仿宋_GB2312" w:hAnsi="Times New Roman" w:cs="Times New Roman"/>
          <w:sz w:val="32"/>
          <w:szCs w:val="32"/>
        </w:rPr>
        <w:t>成长组</w:t>
      </w:r>
      <w:proofErr w:type="gramEnd"/>
      <w:r w:rsidRPr="000C23CC">
        <w:rPr>
          <w:rFonts w:ascii="Times New Roman" w:eastAsia="仿宋_GB2312" w:hAnsi="Times New Roman" w:cs="Times New Roman"/>
          <w:sz w:val="32"/>
          <w:szCs w:val="32"/>
        </w:rPr>
        <w:t>和师生共创组</w:t>
      </w:r>
      <w:r w:rsidRPr="000C23CC">
        <w:rPr>
          <w:rFonts w:ascii="Times New Roman" w:eastAsia="仿宋_GB2312" w:hAnsi="Times New Roman" w:cs="Times New Roman"/>
          <w:sz w:val="32"/>
          <w:szCs w:val="32"/>
        </w:rPr>
        <w:t>5</w:t>
      </w:r>
      <w:r w:rsidRPr="000C23CC">
        <w:rPr>
          <w:rFonts w:ascii="Times New Roman" w:eastAsia="仿宋_GB2312" w:hAnsi="Times New Roman" w:cs="Times New Roman"/>
          <w:sz w:val="32"/>
          <w:szCs w:val="32"/>
        </w:rPr>
        <w:t>个组别的项目比例原则上要均衡，推荐的创意</w:t>
      </w:r>
      <w:proofErr w:type="gramStart"/>
      <w:r w:rsidRPr="000C23CC">
        <w:rPr>
          <w:rFonts w:ascii="Times New Roman" w:eastAsia="仿宋_GB2312" w:hAnsi="Times New Roman" w:cs="Times New Roman"/>
          <w:sz w:val="32"/>
          <w:szCs w:val="32"/>
        </w:rPr>
        <w:t>组项目</w:t>
      </w:r>
      <w:proofErr w:type="gramEnd"/>
      <w:r w:rsidRPr="000C23CC">
        <w:rPr>
          <w:rFonts w:ascii="Times New Roman" w:eastAsia="仿宋_GB2312" w:hAnsi="Times New Roman" w:cs="Times New Roman"/>
          <w:sz w:val="32"/>
          <w:szCs w:val="32"/>
        </w:rPr>
        <w:t>数量之和不得大于推荐总数的</w:t>
      </w:r>
      <w:r w:rsidRPr="000C23CC">
        <w:rPr>
          <w:rFonts w:ascii="Times New Roman" w:eastAsia="仿宋_GB2312" w:hAnsi="Times New Roman" w:cs="Times New Roman"/>
          <w:sz w:val="32"/>
          <w:szCs w:val="32"/>
        </w:rPr>
        <w:t>50%</w:t>
      </w:r>
      <w:r w:rsidRPr="000C23CC">
        <w:rPr>
          <w:rFonts w:ascii="Times New Roman" w:eastAsia="仿宋_GB2312" w:hAnsi="Times New Roman" w:cs="Times New Roman"/>
          <w:sz w:val="32"/>
          <w:szCs w:val="32"/>
        </w:rPr>
        <w:t>。</w:t>
      </w:r>
    </w:p>
    <w:p w:rsidR="00AC219F" w:rsidRPr="000C23CC" w:rsidRDefault="00AC219F" w:rsidP="00AC219F">
      <w:pPr>
        <w:adjustRightInd w:val="0"/>
        <w:snapToGrid w:val="0"/>
        <w:spacing w:line="560" w:lineRule="exact"/>
        <w:ind w:firstLineChars="200" w:firstLine="640"/>
        <w:rPr>
          <w:rFonts w:ascii="Times New Roman" w:eastAsia="楷体_GB2312" w:hAnsi="Times New Roman" w:cs="Times New Roman"/>
          <w:sz w:val="32"/>
          <w:szCs w:val="32"/>
        </w:rPr>
      </w:pPr>
      <w:r w:rsidRPr="000C23CC">
        <w:rPr>
          <w:rFonts w:ascii="Times New Roman" w:eastAsia="楷体_GB2312" w:hAnsi="Times New Roman" w:cs="Times New Roman"/>
          <w:sz w:val="32"/>
          <w:szCs w:val="32"/>
        </w:rPr>
        <w:t>（三）</w:t>
      </w:r>
      <w:proofErr w:type="gramStart"/>
      <w:r w:rsidRPr="000C23CC">
        <w:rPr>
          <w:rFonts w:ascii="Times New Roman" w:eastAsia="楷体_GB2312" w:hAnsi="Times New Roman" w:cs="Times New Roman"/>
          <w:sz w:val="32"/>
          <w:szCs w:val="32"/>
        </w:rPr>
        <w:t>晋级省</w:t>
      </w:r>
      <w:proofErr w:type="gramEnd"/>
      <w:r w:rsidRPr="000C23CC">
        <w:rPr>
          <w:rFonts w:ascii="Times New Roman" w:eastAsia="楷体_GB2312" w:hAnsi="Times New Roman" w:cs="Times New Roman"/>
          <w:sz w:val="32"/>
          <w:szCs w:val="32"/>
        </w:rPr>
        <w:t>赛参赛名额奖励</w:t>
      </w:r>
    </w:p>
    <w:p w:rsidR="00AC219F" w:rsidRPr="000C23CC" w:rsidRDefault="00AC219F" w:rsidP="00AC219F">
      <w:pPr>
        <w:spacing w:line="560" w:lineRule="exact"/>
        <w:rPr>
          <w:rFonts w:ascii="Times New Roman" w:eastAsia="仿宋_GB2312" w:hAnsi="Times New Roman" w:cs="Times New Roman"/>
          <w:sz w:val="32"/>
          <w:szCs w:val="32"/>
        </w:rPr>
      </w:pPr>
      <w:r w:rsidRPr="000C23CC">
        <w:rPr>
          <w:rFonts w:ascii="Times New Roman" w:eastAsia="仿宋_GB2312" w:hAnsi="Times New Roman" w:cs="Times New Roman"/>
          <w:sz w:val="32"/>
          <w:szCs w:val="32"/>
        </w:rPr>
        <w:t>获上届国赛金银奖的高校按每个金奖</w:t>
      </w:r>
      <w:r w:rsidRPr="000C23CC">
        <w:rPr>
          <w:rFonts w:ascii="Times New Roman" w:eastAsia="仿宋_GB2312" w:hAnsi="Times New Roman" w:cs="Times New Roman"/>
          <w:sz w:val="32"/>
          <w:szCs w:val="32"/>
        </w:rPr>
        <w:t>2</w:t>
      </w:r>
      <w:r w:rsidRPr="000C23CC">
        <w:rPr>
          <w:rFonts w:ascii="Times New Roman" w:eastAsia="仿宋_GB2312" w:hAnsi="Times New Roman" w:cs="Times New Roman"/>
          <w:sz w:val="32"/>
          <w:szCs w:val="32"/>
        </w:rPr>
        <w:t>个，每个银奖</w:t>
      </w:r>
      <w:r w:rsidRPr="000C23CC">
        <w:rPr>
          <w:rFonts w:ascii="Times New Roman" w:eastAsia="仿宋_GB2312" w:hAnsi="Times New Roman" w:cs="Times New Roman"/>
          <w:sz w:val="32"/>
          <w:szCs w:val="32"/>
        </w:rPr>
        <w:t>1</w:t>
      </w:r>
      <w:r w:rsidRPr="000C23CC">
        <w:rPr>
          <w:rFonts w:ascii="Times New Roman" w:eastAsia="仿宋_GB2312" w:hAnsi="Times New Roman" w:cs="Times New Roman"/>
          <w:sz w:val="32"/>
          <w:szCs w:val="32"/>
        </w:rPr>
        <w:t>个奖励</w:t>
      </w:r>
      <w:proofErr w:type="gramStart"/>
      <w:r w:rsidRPr="000C23CC">
        <w:rPr>
          <w:rFonts w:ascii="Times New Roman" w:eastAsia="仿宋_GB2312" w:hAnsi="Times New Roman" w:cs="Times New Roman"/>
          <w:sz w:val="32"/>
          <w:szCs w:val="32"/>
        </w:rPr>
        <w:t>晋级省</w:t>
      </w:r>
      <w:proofErr w:type="gramEnd"/>
      <w:r w:rsidRPr="000C23CC">
        <w:rPr>
          <w:rFonts w:ascii="Times New Roman" w:eastAsia="仿宋_GB2312" w:hAnsi="Times New Roman" w:cs="Times New Roman"/>
          <w:sz w:val="32"/>
          <w:szCs w:val="32"/>
        </w:rPr>
        <w:t>赛名额。</w:t>
      </w:r>
      <w:proofErr w:type="gramStart"/>
      <w:r w:rsidRPr="000C23CC">
        <w:rPr>
          <w:rFonts w:ascii="Times New Roman" w:eastAsia="仿宋_GB2312" w:hAnsi="Times New Roman" w:cs="Times New Roman"/>
          <w:sz w:val="32"/>
          <w:szCs w:val="32"/>
        </w:rPr>
        <w:t>校赛报名</w:t>
      </w:r>
      <w:proofErr w:type="gramEnd"/>
      <w:r w:rsidRPr="000C23CC">
        <w:rPr>
          <w:rFonts w:ascii="Times New Roman" w:eastAsia="仿宋_GB2312" w:hAnsi="Times New Roman" w:cs="Times New Roman"/>
          <w:sz w:val="32"/>
          <w:szCs w:val="32"/>
        </w:rPr>
        <w:t>数量超过指标</w:t>
      </w:r>
      <w:r w:rsidRPr="000C23CC">
        <w:rPr>
          <w:rFonts w:ascii="Times New Roman" w:eastAsia="仿宋_GB2312" w:hAnsi="Times New Roman" w:cs="Times New Roman"/>
          <w:sz w:val="32"/>
          <w:szCs w:val="32"/>
        </w:rPr>
        <w:t>40%</w:t>
      </w:r>
      <w:r w:rsidRPr="000C23CC">
        <w:rPr>
          <w:rFonts w:ascii="Times New Roman" w:eastAsia="仿宋_GB2312" w:hAnsi="Times New Roman" w:cs="Times New Roman"/>
          <w:sz w:val="32"/>
          <w:szCs w:val="32"/>
        </w:rPr>
        <w:t>以上的增加</w:t>
      </w:r>
      <w:r w:rsidRPr="000C23CC">
        <w:rPr>
          <w:rFonts w:ascii="Times New Roman" w:eastAsia="仿宋_GB2312" w:hAnsi="Times New Roman" w:cs="Times New Roman"/>
          <w:sz w:val="32"/>
          <w:szCs w:val="32"/>
        </w:rPr>
        <w:t>1</w:t>
      </w:r>
      <w:r w:rsidRPr="000C23CC">
        <w:rPr>
          <w:rFonts w:ascii="Times New Roman" w:eastAsia="仿宋_GB2312" w:hAnsi="Times New Roman" w:cs="Times New Roman"/>
          <w:sz w:val="32"/>
          <w:szCs w:val="32"/>
        </w:rPr>
        <w:t>个</w:t>
      </w:r>
      <w:proofErr w:type="gramStart"/>
      <w:r w:rsidRPr="000C23CC">
        <w:rPr>
          <w:rFonts w:ascii="Times New Roman" w:eastAsia="仿宋_GB2312" w:hAnsi="Times New Roman" w:cs="Times New Roman"/>
          <w:sz w:val="32"/>
          <w:szCs w:val="32"/>
        </w:rPr>
        <w:t>晋级省</w:t>
      </w:r>
      <w:proofErr w:type="gramEnd"/>
      <w:r w:rsidRPr="000C23CC">
        <w:rPr>
          <w:rFonts w:ascii="Times New Roman" w:eastAsia="仿宋_GB2312" w:hAnsi="Times New Roman" w:cs="Times New Roman"/>
          <w:sz w:val="32"/>
          <w:szCs w:val="32"/>
        </w:rPr>
        <w:t>赛名额，超过指标</w:t>
      </w:r>
      <w:r w:rsidRPr="000C23CC">
        <w:rPr>
          <w:rFonts w:ascii="Times New Roman" w:eastAsia="仿宋_GB2312" w:hAnsi="Times New Roman" w:cs="Times New Roman"/>
          <w:sz w:val="32"/>
          <w:szCs w:val="32"/>
        </w:rPr>
        <w:t>70%</w:t>
      </w:r>
      <w:r w:rsidRPr="000C23CC">
        <w:rPr>
          <w:rFonts w:ascii="Times New Roman" w:eastAsia="仿宋_GB2312" w:hAnsi="Times New Roman" w:cs="Times New Roman"/>
          <w:sz w:val="32"/>
          <w:szCs w:val="32"/>
        </w:rPr>
        <w:t>以上的增加</w:t>
      </w:r>
      <w:r w:rsidRPr="000C23CC">
        <w:rPr>
          <w:rFonts w:ascii="Times New Roman" w:eastAsia="仿宋_GB2312" w:hAnsi="Times New Roman" w:cs="Times New Roman"/>
          <w:sz w:val="32"/>
          <w:szCs w:val="32"/>
        </w:rPr>
        <w:t>2</w:t>
      </w:r>
      <w:r w:rsidRPr="000C23CC">
        <w:rPr>
          <w:rFonts w:ascii="Times New Roman" w:eastAsia="仿宋_GB2312" w:hAnsi="Times New Roman" w:cs="Times New Roman"/>
          <w:sz w:val="32"/>
          <w:szCs w:val="32"/>
        </w:rPr>
        <w:t>个</w:t>
      </w:r>
      <w:proofErr w:type="gramStart"/>
      <w:r w:rsidRPr="000C23CC">
        <w:rPr>
          <w:rFonts w:ascii="Times New Roman" w:eastAsia="仿宋_GB2312" w:hAnsi="Times New Roman" w:cs="Times New Roman"/>
          <w:sz w:val="32"/>
          <w:szCs w:val="32"/>
        </w:rPr>
        <w:t>晋级省</w:t>
      </w:r>
      <w:proofErr w:type="gramEnd"/>
      <w:r w:rsidRPr="000C23CC">
        <w:rPr>
          <w:rFonts w:ascii="Times New Roman" w:eastAsia="仿宋_GB2312" w:hAnsi="Times New Roman" w:cs="Times New Roman"/>
          <w:sz w:val="32"/>
          <w:szCs w:val="32"/>
        </w:rPr>
        <w:t>赛名额；超过指标</w:t>
      </w:r>
      <w:r w:rsidRPr="000C23CC">
        <w:rPr>
          <w:rFonts w:ascii="Times New Roman" w:eastAsia="仿宋_GB2312" w:hAnsi="Times New Roman" w:cs="Times New Roman"/>
          <w:sz w:val="32"/>
          <w:szCs w:val="32"/>
        </w:rPr>
        <w:t>100%</w:t>
      </w:r>
      <w:r w:rsidRPr="000C23CC">
        <w:rPr>
          <w:rFonts w:ascii="Times New Roman" w:eastAsia="仿宋_GB2312" w:hAnsi="Times New Roman" w:cs="Times New Roman"/>
          <w:sz w:val="32"/>
          <w:szCs w:val="32"/>
        </w:rPr>
        <w:t>以上的增加</w:t>
      </w:r>
      <w:r w:rsidRPr="000C23CC">
        <w:rPr>
          <w:rFonts w:ascii="Times New Roman" w:eastAsia="仿宋_GB2312" w:hAnsi="Times New Roman" w:cs="Times New Roman"/>
          <w:sz w:val="32"/>
          <w:szCs w:val="32"/>
        </w:rPr>
        <w:t>4</w:t>
      </w:r>
      <w:r w:rsidRPr="000C23CC">
        <w:rPr>
          <w:rFonts w:ascii="Times New Roman" w:eastAsia="仿宋_GB2312" w:hAnsi="Times New Roman" w:cs="Times New Roman"/>
          <w:sz w:val="32"/>
          <w:szCs w:val="32"/>
        </w:rPr>
        <w:t>个</w:t>
      </w:r>
      <w:proofErr w:type="gramStart"/>
      <w:r w:rsidRPr="000C23CC">
        <w:rPr>
          <w:rFonts w:ascii="Times New Roman" w:eastAsia="仿宋_GB2312" w:hAnsi="Times New Roman" w:cs="Times New Roman"/>
          <w:sz w:val="32"/>
          <w:szCs w:val="32"/>
        </w:rPr>
        <w:t>晋级省</w:t>
      </w:r>
      <w:proofErr w:type="gramEnd"/>
      <w:r w:rsidRPr="000C23CC">
        <w:rPr>
          <w:rFonts w:ascii="Times New Roman" w:eastAsia="仿宋_GB2312" w:hAnsi="Times New Roman" w:cs="Times New Roman"/>
          <w:sz w:val="32"/>
          <w:szCs w:val="32"/>
        </w:rPr>
        <w:t>赛名额；</w:t>
      </w:r>
      <w:proofErr w:type="gramStart"/>
      <w:r w:rsidRPr="000C23CC">
        <w:rPr>
          <w:rFonts w:ascii="Times New Roman" w:eastAsia="仿宋_GB2312" w:hAnsi="Times New Roman" w:cs="Times New Roman"/>
          <w:sz w:val="32"/>
          <w:szCs w:val="32"/>
        </w:rPr>
        <w:t>校赛报名</w:t>
      </w:r>
      <w:proofErr w:type="gramEnd"/>
      <w:r w:rsidRPr="000C23CC">
        <w:rPr>
          <w:rFonts w:ascii="Times New Roman" w:eastAsia="仿宋_GB2312" w:hAnsi="Times New Roman" w:cs="Times New Roman"/>
          <w:sz w:val="32"/>
          <w:szCs w:val="32"/>
        </w:rPr>
        <w:t>数量未达到最低指标要求的，按照比例核减学校</w:t>
      </w:r>
      <w:proofErr w:type="gramStart"/>
      <w:r w:rsidRPr="000C23CC">
        <w:rPr>
          <w:rFonts w:ascii="Times New Roman" w:eastAsia="仿宋_GB2312" w:hAnsi="Times New Roman" w:cs="Times New Roman"/>
          <w:sz w:val="32"/>
          <w:szCs w:val="32"/>
        </w:rPr>
        <w:t>晋级省</w:t>
      </w:r>
      <w:proofErr w:type="gramEnd"/>
      <w:r w:rsidRPr="000C23CC">
        <w:rPr>
          <w:rFonts w:ascii="Times New Roman" w:eastAsia="仿宋_GB2312" w:hAnsi="Times New Roman" w:cs="Times New Roman"/>
          <w:sz w:val="32"/>
          <w:szCs w:val="32"/>
        </w:rPr>
        <w:t>赛名额。</w:t>
      </w:r>
    </w:p>
    <w:p w:rsidR="00AC219F" w:rsidRPr="000C23CC" w:rsidRDefault="00AC219F" w:rsidP="00AC219F">
      <w:pPr>
        <w:spacing w:line="560" w:lineRule="exact"/>
        <w:ind w:firstLineChars="200" w:firstLine="640"/>
        <w:rPr>
          <w:rFonts w:ascii="Times New Roman" w:eastAsia="仿宋_GB2312" w:hAnsi="Times New Roman" w:cs="Times New Roman"/>
          <w:sz w:val="32"/>
        </w:rPr>
      </w:pPr>
      <w:r>
        <w:rPr>
          <w:rFonts w:ascii="Times New Roman" w:eastAsia="黑体" w:hAnsi="Times New Roman" w:cs="Times New Roman" w:hint="eastAsia"/>
          <w:sz w:val="32"/>
          <w:szCs w:val="32"/>
        </w:rPr>
        <w:t>五</w:t>
      </w:r>
      <w:r w:rsidRPr="000C23CC">
        <w:rPr>
          <w:rFonts w:ascii="Times New Roman" w:eastAsia="黑体" w:hAnsi="Times New Roman" w:cs="Times New Roman"/>
          <w:sz w:val="32"/>
          <w:szCs w:val="32"/>
        </w:rPr>
        <w:t>、奖项设置</w:t>
      </w:r>
    </w:p>
    <w:p w:rsidR="00AC219F" w:rsidRPr="000C23CC" w:rsidRDefault="00AC219F" w:rsidP="00AC219F">
      <w:pPr>
        <w:adjustRightInd w:val="0"/>
        <w:snapToGrid w:val="0"/>
        <w:spacing w:line="560" w:lineRule="exact"/>
        <w:ind w:firstLineChars="200" w:firstLine="640"/>
        <w:rPr>
          <w:rFonts w:ascii="Times New Roman" w:eastAsia="仿宋_GB2312" w:hAnsi="Times New Roman" w:cs="Times New Roman"/>
          <w:sz w:val="32"/>
          <w:szCs w:val="32"/>
        </w:rPr>
      </w:pPr>
      <w:r w:rsidRPr="000C23CC">
        <w:rPr>
          <w:rFonts w:ascii="Times New Roman" w:eastAsia="仿宋_GB2312" w:hAnsi="Times New Roman" w:cs="Times New Roman"/>
          <w:sz w:val="32"/>
          <w:szCs w:val="32"/>
        </w:rPr>
        <w:t>高教主赛道设一等奖</w:t>
      </w:r>
      <w:r w:rsidRPr="000C23CC">
        <w:rPr>
          <w:rFonts w:ascii="Times New Roman" w:eastAsia="仿宋_GB2312" w:hAnsi="Times New Roman" w:cs="Times New Roman"/>
          <w:sz w:val="32"/>
          <w:szCs w:val="32"/>
        </w:rPr>
        <w:t>70</w:t>
      </w:r>
      <w:r w:rsidRPr="000C23CC">
        <w:rPr>
          <w:rFonts w:ascii="Times New Roman" w:eastAsia="仿宋_GB2312" w:hAnsi="Times New Roman" w:cs="Times New Roman"/>
          <w:sz w:val="32"/>
          <w:szCs w:val="32"/>
        </w:rPr>
        <w:t>个、二等奖</w:t>
      </w:r>
      <w:r w:rsidRPr="000C23CC">
        <w:rPr>
          <w:rFonts w:ascii="Times New Roman" w:eastAsia="仿宋_GB2312" w:hAnsi="Times New Roman" w:cs="Times New Roman"/>
          <w:sz w:val="32"/>
          <w:szCs w:val="32"/>
        </w:rPr>
        <w:t>130</w:t>
      </w:r>
      <w:r w:rsidRPr="000C23CC">
        <w:rPr>
          <w:rFonts w:ascii="Times New Roman" w:eastAsia="仿宋_GB2312" w:hAnsi="Times New Roman" w:cs="Times New Roman"/>
          <w:sz w:val="32"/>
          <w:szCs w:val="32"/>
        </w:rPr>
        <w:t>个和三等奖</w:t>
      </w:r>
      <w:r w:rsidRPr="000C23CC">
        <w:rPr>
          <w:rFonts w:ascii="Times New Roman" w:eastAsia="仿宋_GB2312" w:hAnsi="Times New Roman" w:cs="Times New Roman"/>
          <w:sz w:val="32"/>
          <w:szCs w:val="32"/>
        </w:rPr>
        <w:t>200</w:t>
      </w:r>
      <w:r w:rsidRPr="000C23CC">
        <w:rPr>
          <w:rFonts w:ascii="Times New Roman" w:eastAsia="仿宋_GB2312" w:hAnsi="Times New Roman" w:cs="Times New Roman"/>
          <w:sz w:val="32"/>
          <w:szCs w:val="32"/>
        </w:rPr>
        <w:t>个左右</w:t>
      </w:r>
      <w:r w:rsidRPr="000C23CC">
        <w:rPr>
          <w:rFonts w:ascii="Times New Roman" w:eastAsia="仿宋_GB2312" w:hAnsi="Times New Roman" w:cs="Times New Roman"/>
          <w:kern w:val="0"/>
          <w:sz w:val="32"/>
          <w:szCs w:val="32"/>
        </w:rPr>
        <w:t>。</w:t>
      </w:r>
      <w:r w:rsidRPr="000C23CC">
        <w:rPr>
          <w:rFonts w:ascii="Times New Roman" w:eastAsia="仿宋_GB2312" w:hAnsi="Times New Roman" w:cs="Times New Roman"/>
          <w:sz w:val="32"/>
          <w:szCs w:val="32"/>
        </w:rPr>
        <w:t>原则上，</w:t>
      </w:r>
      <w:r w:rsidRPr="000C23CC">
        <w:rPr>
          <w:rFonts w:ascii="Times New Roman" w:eastAsia="仿宋_GB2312" w:hAnsi="Times New Roman" w:cs="Times New Roman"/>
          <w:kern w:val="0"/>
          <w:sz w:val="32"/>
          <w:szCs w:val="32"/>
        </w:rPr>
        <w:t>高教主赛道</w:t>
      </w:r>
      <w:r w:rsidRPr="000C23CC">
        <w:rPr>
          <w:rFonts w:ascii="Times New Roman" w:eastAsia="仿宋_GB2312" w:hAnsi="Times New Roman" w:cs="Times New Roman"/>
          <w:sz w:val="32"/>
          <w:szCs w:val="32"/>
        </w:rPr>
        <w:t>每所学校</w:t>
      </w:r>
      <w:proofErr w:type="gramStart"/>
      <w:r w:rsidRPr="000C23CC">
        <w:rPr>
          <w:rFonts w:ascii="Times New Roman" w:eastAsia="仿宋_GB2312" w:hAnsi="Times New Roman" w:cs="Times New Roman"/>
          <w:sz w:val="32"/>
          <w:szCs w:val="32"/>
        </w:rPr>
        <w:t>入围省决赛</w:t>
      </w:r>
      <w:proofErr w:type="gramEnd"/>
      <w:r w:rsidRPr="000C23CC">
        <w:rPr>
          <w:rFonts w:ascii="Times New Roman" w:eastAsia="仿宋_GB2312" w:hAnsi="Times New Roman" w:cs="Times New Roman"/>
          <w:sz w:val="32"/>
          <w:szCs w:val="32"/>
        </w:rPr>
        <w:t>的项目不超过</w:t>
      </w:r>
      <w:r w:rsidRPr="000C23CC">
        <w:rPr>
          <w:rFonts w:ascii="Times New Roman" w:eastAsia="仿宋_GB2312" w:hAnsi="Times New Roman" w:cs="Times New Roman"/>
          <w:sz w:val="32"/>
          <w:szCs w:val="32"/>
        </w:rPr>
        <w:t>8</w:t>
      </w:r>
      <w:r w:rsidRPr="000C23CC">
        <w:rPr>
          <w:rFonts w:ascii="Times New Roman" w:eastAsia="仿宋_GB2312" w:hAnsi="Times New Roman" w:cs="Times New Roman"/>
          <w:sz w:val="32"/>
          <w:szCs w:val="32"/>
        </w:rPr>
        <w:t>个（</w:t>
      </w:r>
      <w:r w:rsidRPr="000C23CC">
        <w:rPr>
          <w:rFonts w:ascii="Times New Roman" w:eastAsia="仿宋_GB2312" w:hAnsi="Times New Roman" w:cs="Times New Roman"/>
          <w:kern w:val="0"/>
          <w:sz w:val="32"/>
          <w:szCs w:val="32"/>
        </w:rPr>
        <w:t>获上届国赛金奖的高校可不受</w:t>
      </w:r>
      <w:r w:rsidRPr="000C23CC">
        <w:rPr>
          <w:rFonts w:ascii="Times New Roman" w:eastAsia="仿宋_GB2312" w:hAnsi="Times New Roman" w:cs="Times New Roman"/>
          <w:kern w:val="0"/>
          <w:sz w:val="32"/>
          <w:szCs w:val="32"/>
        </w:rPr>
        <w:t>8</w:t>
      </w:r>
      <w:r w:rsidRPr="000C23CC">
        <w:rPr>
          <w:rFonts w:ascii="Times New Roman" w:eastAsia="仿宋_GB2312" w:hAnsi="Times New Roman" w:cs="Times New Roman"/>
          <w:kern w:val="0"/>
          <w:sz w:val="32"/>
          <w:szCs w:val="32"/>
        </w:rPr>
        <w:t>个名额的限制，每</w:t>
      </w:r>
      <w:r w:rsidRPr="000C23CC">
        <w:rPr>
          <w:rFonts w:ascii="Times New Roman" w:eastAsia="仿宋_GB2312" w:hAnsi="Times New Roman" w:cs="Times New Roman"/>
          <w:kern w:val="0"/>
          <w:sz w:val="32"/>
          <w:szCs w:val="32"/>
        </w:rPr>
        <w:t>1</w:t>
      </w:r>
      <w:r w:rsidRPr="000C23CC">
        <w:rPr>
          <w:rFonts w:ascii="Times New Roman" w:eastAsia="仿宋_GB2312" w:hAnsi="Times New Roman" w:cs="Times New Roman"/>
          <w:kern w:val="0"/>
          <w:sz w:val="32"/>
          <w:szCs w:val="32"/>
        </w:rPr>
        <w:t>个金奖奖励突破</w:t>
      </w:r>
      <w:r w:rsidRPr="000C23CC">
        <w:rPr>
          <w:rFonts w:ascii="Times New Roman" w:eastAsia="仿宋_GB2312" w:hAnsi="Times New Roman" w:cs="Times New Roman"/>
          <w:kern w:val="0"/>
          <w:sz w:val="32"/>
          <w:szCs w:val="32"/>
        </w:rPr>
        <w:t>1</w:t>
      </w:r>
      <w:r w:rsidRPr="000C23CC">
        <w:rPr>
          <w:rFonts w:ascii="Times New Roman" w:eastAsia="仿宋_GB2312" w:hAnsi="Times New Roman" w:cs="Times New Roman"/>
          <w:kern w:val="0"/>
          <w:sz w:val="32"/>
          <w:szCs w:val="32"/>
        </w:rPr>
        <w:t>个网评</w:t>
      </w:r>
      <w:proofErr w:type="gramStart"/>
      <w:r w:rsidRPr="000C23CC">
        <w:rPr>
          <w:rFonts w:ascii="Times New Roman" w:eastAsia="仿宋_GB2312" w:hAnsi="Times New Roman" w:cs="Times New Roman"/>
          <w:kern w:val="0"/>
          <w:sz w:val="32"/>
          <w:szCs w:val="32"/>
        </w:rPr>
        <w:t>入围省决赛</w:t>
      </w:r>
      <w:proofErr w:type="gramEnd"/>
      <w:r w:rsidRPr="000C23CC">
        <w:rPr>
          <w:rFonts w:ascii="Times New Roman" w:eastAsia="仿宋_GB2312" w:hAnsi="Times New Roman" w:cs="Times New Roman"/>
          <w:kern w:val="0"/>
          <w:sz w:val="32"/>
          <w:szCs w:val="32"/>
        </w:rPr>
        <w:t>指标</w:t>
      </w:r>
      <w:r w:rsidRPr="000C23CC">
        <w:rPr>
          <w:rFonts w:ascii="Times New Roman" w:eastAsia="仿宋_GB2312" w:hAnsi="Times New Roman" w:cs="Times New Roman"/>
          <w:sz w:val="32"/>
          <w:szCs w:val="32"/>
        </w:rPr>
        <w:t>）</w:t>
      </w:r>
      <w:r w:rsidRPr="000C23CC">
        <w:rPr>
          <w:rFonts w:ascii="Times New Roman" w:eastAsia="仿宋_GB2312" w:hAnsi="Times New Roman" w:cs="Times New Roman"/>
          <w:kern w:val="0"/>
          <w:sz w:val="32"/>
          <w:szCs w:val="32"/>
        </w:rPr>
        <w:t>，获省赛一等奖项目总数不超过</w:t>
      </w:r>
      <w:r w:rsidRPr="000C23CC">
        <w:rPr>
          <w:rFonts w:ascii="Times New Roman" w:eastAsia="仿宋_GB2312" w:hAnsi="Times New Roman" w:cs="Times New Roman"/>
          <w:kern w:val="0"/>
          <w:sz w:val="32"/>
          <w:szCs w:val="32"/>
        </w:rPr>
        <w:t>5</w:t>
      </w:r>
      <w:r w:rsidRPr="000C23CC">
        <w:rPr>
          <w:rFonts w:ascii="Times New Roman" w:eastAsia="仿宋_GB2312" w:hAnsi="Times New Roman" w:cs="Times New Roman"/>
          <w:kern w:val="0"/>
          <w:sz w:val="32"/>
          <w:szCs w:val="32"/>
        </w:rPr>
        <w:t>个</w:t>
      </w:r>
      <w:r w:rsidRPr="000C23CC">
        <w:rPr>
          <w:rFonts w:ascii="Times New Roman" w:eastAsia="仿宋_GB2312" w:hAnsi="Times New Roman" w:cs="Times New Roman"/>
          <w:sz w:val="32"/>
          <w:szCs w:val="32"/>
        </w:rPr>
        <w:t>。</w:t>
      </w:r>
      <w:r w:rsidRPr="000C23CC">
        <w:rPr>
          <w:rFonts w:ascii="Times New Roman" w:eastAsia="仿宋_GB2312" w:hAnsi="Times New Roman" w:cs="Times New Roman"/>
          <w:kern w:val="0"/>
          <w:sz w:val="32"/>
          <w:szCs w:val="32"/>
        </w:rPr>
        <w:t>各校获省赛一等奖超过限额的项目原则上仍授予一等奖（名额另加，本年度不推荐晋级国赛）。设最佳带动就业奖、最佳创意奖、最具商业价值奖、最具</w:t>
      </w:r>
      <w:proofErr w:type="gramStart"/>
      <w:r w:rsidRPr="000C23CC">
        <w:rPr>
          <w:rFonts w:ascii="Times New Roman" w:eastAsia="仿宋_GB2312" w:hAnsi="Times New Roman" w:cs="Times New Roman"/>
          <w:kern w:val="0"/>
          <w:sz w:val="32"/>
          <w:szCs w:val="32"/>
        </w:rPr>
        <w:t>人气奖</w:t>
      </w:r>
      <w:proofErr w:type="gramEnd"/>
      <w:r w:rsidRPr="000C23CC">
        <w:rPr>
          <w:rFonts w:ascii="Times New Roman" w:eastAsia="仿宋_GB2312" w:hAnsi="Times New Roman" w:cs="Times New Roman"/>
          <w:kern w:val="0"/>
          <w:sz w:val="32"/>
          <w:szCs w:val="32"/>
        </w:rPr>
        <w:t>各</w:t>
      </w:r>
      <w:r w:rsidRPr="000C23CC">
        <w:rPr>
          <w:rFonts w:ascii="Times New Roman" w:eastAsia="仿宋_GB2312" w:hAnsi="Times New Roman" w:cs="Times New Roman"/>
          <w:kern w:val="0"/>
          <w:sz w:val="32"/>
          <w:szCs w:val="32"/>
        </w:rPr>
        <w:t>1</w:t>
      </w:r>
      <w:r w:rsidRPr="000C23CC">
        <w:rPr>
          <w:rFonts w:ascii="Times New Roman" w:eastAsia="仿宋_GB2312" w:hAnsi="Times New Roman" w:cs="Times New Roman"/>
          <w:kern w:val="0"/>
          <w:sz w:val="32"/>
          <w:szCs w:val="32"/>
        </w:rPr>
        <w:t>个、</w:t>
      </w:r>
      <w:r w:rsidRPr="000C23CC">
        <w:rPr>
          <w:rFonts w:ascii="Times New Roman" w:eastAsia="仿宋_GB2312" w:hAnsi="Times New Roman" w:cs="Times New Roman"/>
          <w:sz w:val="32"/>
          <w:szCs w:val="32"/>
        </w:rPr>
        <w:t>高校优秀组织奖</w:t>
      </w:r>
      <w:r w:rsidRPr="000C23CC">
        <w:rPr>
          <w:rFonts w:ascii="Times New Roman" w:eastAsia="仿宋_GB2312" w:hAnsi="Times New Roman" w:cs="Times New Roman"/>
          <w:sz w:val="32"/>
          <w:szCs w:val="32"/>
        </w:rPr>
        <w:t>20</w:t>
      </w:r>
      <w:r w:rsidRPr="000C23CC">
        <w:rPr>
          <w:rFonts w:ascii="Times New Roman" w:eastAsia="仿宋_GB2312" w:hAnsi="Times New Roman" w:cs="Times New Roman"/>
          <w:sz w:val="32"/>
          <w:szCs w:val="32"/>
        </w:rPr>
        <w:t>个和优秀创新创业导师若干名</w:t>
      </w:r>
      <w:r w:rsidRPr="000C23CC">
        <w:rPr>
          <w:rFonts w:ascii="Times New Roman" w:eastAsia="仿宋_GB2312" w:hAnsi="Times New Roman" w:cs="Times New Roman"/>
          <w:kern w:val="0"/>
          <w:sz w:val="32"/>
          <w:szCs w:val="32"/>
        </w:rPr>
        <w:t>。</w:t>
      </w:r>
      <w:r w:rsidRPr="000C23CC">
        <w:rPr>
          <w:rFonts w:ascii="Times New Roman" w:eastAsia="仿宋_GB2312" w:hAnsi="Times New Roman" w:cs="Times New Roman"/>
          <w:sz w:val="32"/>
          <w:szCs w:val="32"/>
        </w:rPr>
        <w:t>获奖项目由省赛组委会颁发获奖证书。</w:t>
      </w:r>
    </w:p>
    <w:p w:rsidR="00AC219F" w:rsidRPr="000C23CC" w:rsidRDefault="00AC219F" w:rsidP="00AC219F">
      <w:pPr>
        <w:adjustRightInd w:val="0"/>
        <w:snapToGrid w:val="0"/>
        <w:spacing w:line="560" w:lineRule="exact"/>
        <w:ind w:firstLineChars="196" w:firstLine="627"/>
        <w:rPr>
          <w:rFonts w:ascii="Times New Roman" w:eastAsia="仿宋_GB2312" w:hAnsi="Times New Roman" w:cs="Times New Roman"/>
          <w:sz w:val="32"/>
          <w:szCs w:val="32"/>
        </w:rPr>
      </w:pPr>
      <w:r w:rsidRPr="000C23CC">
        <w:rPr>
          <w:rFonts w:ascii="Times New Roman" w:eastAsia="仿宋_GB2312" w:hAnsi="Times New Roman" w:cs="Times New Roman"/>
          <w:sz w:val="32"/>
          <w:szCs w:val="32"/>
        </w:rPr>
        <w:lastRenderedPageBreak/>
        <w:t>优秀组织奖评定根据校级初赛组织情况和省赛获奖情况等综合计算。校级初赛组织情况根据各校在</w:t>
      </w:r>
      <w:r w:rsidRPr="000C23CC">
        <w:rPr>
          <w:rFonts w:ascii="Times New Roman" w:eastAsia="仿宋_GB2312" w:hAnsi="Times New Roman" w:cs="Times New Roman"/>
          <w:sz w:val="32"/>
          <w:szCs w:val="32"/>
        </w:rPr>
        <w:t>“</w:t>
      </w:r>
      <w:r w:rsidRPr="000C23CC">
        <w:rPr>
          <w:rFonts w:ascii="Times New Roman" w:eastAsia="仿宋_GB2312" w:hAnsi="Times New Roman" w:cs="Times New Roman"/>
          <w:sz w:val="32"/>
          <w:szCs w:val="32"/>
        </w:rPr>
        <w:t>全国大学生创业服务网</w:t>
      </w:r>
      <w:r w:rsidRPr="000C23CC">
        <w:rPr>
          <w:rFonts w:ascii="Times New Roman" w:eastAsia="仿宋_GB2312" w:hAnsi="Times New Roman" w:cs="Times New Roman"/>
          <w:sz w:val="32"/>
          <w:szCs w:val="32"/>
        </w:rPr>
        <w:t>”</w:t>
      </w:r>
      <w:r w:rsidRPr="000C23CC">
        <w:rPr>
          <w:rFonts w:ascii="Times New Roman" w:eastAsia="仿宋_GB2312" w:hAnsi="Times New Roman" w:cs="Times New Roman"/>
          <w:sz w:val="32"/>
          <w:szCs w:val="32"/>
        </w:rPr>
        <w:t>及大赛移动端报名的项目总数计分。报名项目数量达到规定数量的计</w:t>
      </w:r>
      <w:r w:rsidRPr="000C23CC">
        <w:rPr>
          <w:rFonts w:ascii="Times New Roman" w:eastAsia="仿宋_GB2312" w:hAnsi="Times New Roman" w:cs="Times New Roman"/>
          <w:sz w:val="32"/>
          <w:szCs w:val="32"/>
        </w:rPr>
        <w:t>30</w:t>
      </w:r>
      <w:r w:rsidRPr="000C23CC">
        <w:rPr>
          <w:rFonts w:ascii="Times New Roman" w:eastAsia="仿宋_GB2312" w:hAnsi="Times New Roman" w:cs="Times New Roman"/>
          <w:sz w:val="32"/>
          <w:szCs w:val="32"/>
        </w:rPr>
        <w:t>分，超过规定数量的每增加</w:t>
      </w:r>
      <w:r w:rsidRPr="000C23CC">
        <w:rPr>
          <w:rFonts w:ascii="Times New Roman" w:eastAsia="仿宋_GB2312" w:hAnsi="Times New Roman" w:cs="Times New Roman"/>
          <w:sz w:val="32"/>
          <w:szCs w:val="32"/>
        </w:rPr>
        <w:t>5</w:t>
      </w:r>
      <w:r w:rsidRPr="000C23CC">
        <w:rPr>
          <w:rFonts w:ascii="Times New Roman" w:eastAsia="仿宋_GB2312" w:hAnsi="Times New Roman" w:cs="Times New Roman"/>
          <w:sz w:val="32"/>
          <w:szCs w:val="32"/>
        </w:rPr>
        <w:t>个项目增计</w:t>
      </w:r>
      <w:r w:rsidRPr="000C23CC">
        <w:rPr>
          <w:rFonts w:ascii="Times New Roman" w:eastAsia="仿宋_GB2312" w:hAnsi="Times New Roman" w:cs="Times New Roman"/>
          <w:sz w:val="32"/>
          <w:szCs w:val="32"/>
        </w:rPr>
        <w:t>1</w:t>
      </w:r>
      <w:r w:rsidRPr="000C23CC">
        <w:rPr>
          <w:rFonts w:ascii="Times New Roman" w:eastAsia="仿宋_GB2312" w:hAnsi="Times New Roman" w:cs="Times New Roman"/>
          <w:sz w:val="32"/>
          <w:szCs w:val="32"/>
        </w:rPr>
        <w:t>分，最高总计</w:t>
      </w:r>
      <w:r w:rsidRPr="000C23CC">
        <w:rPr>
          <w:rFonts w:ascii="Times New Roman" w:eastAsia="仿宋_GB2312" w:hAnsi="Times New Roman" w:cs="Times New Roman"/>
          <w:sz w:val="32"/>
          <w:szCs w:val="32"/>
        </w:rPr>
        <w:t>70</w:t>
      </w:r>
      <w:r w:rsidRPr="000C23CC">
        <w:rPr>
          <w:rFonts w:ascii="Times New Roman" w:eastAsia="仿宋_GB2312" w:hAnsi="Times New Roman" w:cs="Times New Roman"/>
          <w:sz w:val="32"/>
          <w:szCs w:val="32"/>
        </w:rPr>
        <w:t>分。省赛获奖情况根据各校团队在省赛中的获奖等次计分。获得一等奖的每个团队计</w:t>
      </w:r>
      <w:r w:rsidRPr="000C23CC">
        <w:rPr>
          <w:rFonts w:ascii="Times New Roman" w:eastAsia="仿宋_GB2312" w:hAnsi="Times New Roman" w:cs="Times New Roman"/>
          <w:sz w:val="32"/>
          <w:szCs w:val="32"/>
        </w:rPr>
        <w:t>10</w:t>
      </w:r>
      <w:r w:rsidRPr="000C23CC">
        <w:rPr>
          <w:rFonts w:ascii="Times New Roman" w:eastAsia="仿宋_GB2312" w:hAnsi="Times New Roman" w:cs="Times New Roman"/>
          <w:sz w:val="32"/>
          <w:szCs w:val="32"/>
        </w:rPr>
        <w:t>分，获得二等奖的每个团队计</w:t>
      </w:r>
      <w:r w:rsidRPr="000C23CC">
        <w:rPr>
          <w:rFonts w:ascii="Times New Roman" w:eastAsia="仿宋_GB2312" w:hAnsi="Times New Roman" w:cs="Times New Roman"/>
          <w:sz w:val="32"/>
          <w:szCs w:val="32"/>
        </w:rPr>
        <w:t>5</w:t>
      </w:r>
      <w:r w:rsidRPr="000C23CC">
        <w:rPr>
          <w:rFonts w:ascii="Times New Roman" w:eastAsia="仿宋_GB2312" w:hAnsi="Times New Roman" w:cs="Times New Roman"/>
          <w:sz w:val="32"/>
          <w:szCs w:val="32"/>
        </w:rPr>
        <w:t>分，获得三等奖的每个团队计</w:t>
      </w:r>
      <w:r w:rsidRPr="000C23CC">
        <w:rPr>
          <w:rFonts w:ascii="Times New Roman" w:eastAsia="仿宋_GB2312" w:hAnsi="Times New Roman" w:cs="Times New Roman"/>
          <w:sz w:val="32"/>
          <w:szCs w:val="32"/>
        </w:rPr>
        <w:t>3</w:t>
      </w:r>
      <w:r w:rsidRPr="000C23CC">
        <w:rPr>
          <w:rFonts w:ascii="Times New Roman" w:eastAsia="仿宋_GB2312" w:hAnsi="Times New Roman" w:cs="Times New Roman"/>
          <w:sz w:val="32"/>
          <w:szCs w:val="32"/>
        </w:rPr>
        <w:t>分。宣传发动不到位、</w:t>
      </w:r>
      <w:proofErr w:type="gramStart"/>
      <w:r w:rsidRPr="000C23CC">
        <w:rPr>
          <w:rFonts w:ascii="Times New Roman" w:eastAsia="仿宋_GB2312" w:hAnsi="Times New Roman" w:cs="Times New Roman"/>
          <w:sz w:val="32"/>
          <w:szCs w:val="32"/>
        </w:rPr>
        <w:t>校赛报名</w:t>
      </w:r>
      <w:proofErr w:type="gramEnd"/>
      <w:r w:rsidRPr="000C23CC">
        <w:rPr>
          <w:rFonts w:ascii="Times New Roman" w:eastAsia="仿宋_GB2312" w:hAnsi="Times New Roman" w:cs="Times New Roman"/>
          <w:sz w:val="32"/>
          <w:szCs w:val="32"/>
        </w:rPr>
        <w:t>数量未达到最低指标要求、推荐进入省赛团队审核不严格的高校不得参评高校优秀组织奖。</w:t>
      </w:r>
    </w:p>
    <w:p w:rsidR="00AC219F" w:rsidRPr="000C23CC" w:rsidRDefault="00AC219F" w:rsidP="00AC219F">
      <w:pPr>
        <w:adjustRightInd w:val="0"/>
        <w:snapToGrid w:val="0"/>
        <w:spacing w:line="560" w:lineRule="exact"/>
        <w:ind w:firstLineChars="200" w:firstLine="640"/>
        <w:rPr>
          <w:rFonts w:ascii="Times New Roman" w:eastAsia="黑体" w:hAnsi="Times New Roman" w:cs="Times New Roman"/>
          <w:sz w:val="32"/>
          <w:szCs w:val="32"/>
        </w:rPr>
      </w:pPr>
      <w:r>
        <w:rPr>
          <w:rFonts w:ascii="Times New Roman" w:eastAsia="黑体" w:hAnsi="Times New Roman" w:cs="Times New Roman" w:hint="eastAsia"/>
          <w:sz w:val="32"/>
          <w:szCs w:val="32"/>
        </w:rPr>
        <w:t>六</w:t>
      </w:r>
      <w:r w:rsidRPr="000C23CC">
        <w:rPr>
          <w:rFonts w:ascii="Times New Roman" w:eastAsia="黑体" w:hAnsi="Times New Roman" w:cs="Times New Roman"/>
          <w:sz w:val="32"/>
          <w:szCs w:val="32"/>
        </w:rPr>
        <w:t>、材料提交</w:t>
      </w:r>
    </w:p>
    <w:p w:rsidR="00AC219F" w:rsidRPr="000C23CC" w:rsidRDefault="00AC219F" w:rsidP="00AC219F">
      <w:pPr>
        <w:adjustRightInd w:val="0"/>
        <w:snapToGrid w:val="0"/>
        <w:spacing w:line="560" w:lineRule="exact"/>
        <w:ind w:firstLineChars="196" w:firstLine="627"/>
        <w:rPr>
          <w:rFonts w:ascii="Times New Roman" w:eastAsia="仿宋_GB2312" w:hAnsi="Times New Roman" w:cs="Times New Roman"/>
          <w:kern w:val="0"/>
          <w:sz w:val="32"/>
          <w:szCs w:val="32"/>
        </w:rPr>
      </w:pPr>
      <w:r w:rsidRPr="000C23CC">
        <w:rPr>
          <w:rFonts w:ascii="Times New Roman" w:eastAsia="仿宋_GB2312" w:hAnsi="Times New Roman" w:cs="Times New Roman"/>
          <w:kern w:val="0"/>
          <w:sz w:val="32"/>
          <w:szCs w:val="32"/>
        </w:rPr>
        <w:t>各高校应组织学生于</w:t>
      </w:r>
      <w:r w:rsidRPr="000C23CC">
        <w:rPr>
          <w:rFonts w:ascii="Times New Roman" w:eastAsia="仿宋_GB2312" w:hAnsi="Times New Roman" w:cs="Times New Roman"/>
          <w:kern w:val="0"/>
          <w:sz w:val="32"/>
          <w:szCs w:val="32"/>
        </w:rPr>
        <w:t>6</w:t>
      </w:r>
      <w:r w:rsidRPr="000C23CC">
        <w:rPr>
          <w:rFonts w:ascii="Times New Roman" w:eastAsia="仿宋_GB2312" w:hAnsi="Times New Roman" w:cs="Times New Roman"/>
          <w:kern w:val="0"/>
          <w:sz w:val="32"/>
          <w:szCs w:val="32"/>
        </w:rPr>
        <w:t>月</w:t>
      </w:r>
      <w:r w:rsidRPr="000C23CC">
        <w:rPr>
          <w:rFonts w:ascii="Times New Roman" w:eastAsia="仿宋_GB2312" w:hAnsi="Times New Roman" w:cs="Times New Roman"/>
          <w:kern w:val="0"/>
          <w:sz w:val="32"/>
          <w:szCs w:val="32"/>
        </w:rPr>
        <w:t>1</w:t>
      </w:r>
      <w:r w:rsidRPr="000C23CC">
        <w:rPr>
          <w:rFonts w:ascii="Times New Roman" w:eastAsia="仿宋_GB2312" w:hAnsi="Times New Roman" w:cs="Times New Roman"/>
          <w:kern w:val="0"/>
          <w:sz w:val="32"/>
          <w:szCs w:val="32"/>
        </w:rPr>
        <w:t>日前</w:t>
      </w:r>
      <w:r w:rsidRPr="000C23CC">
        <w:rPr>
          <w:rFonts w:ascii="Times New Roman" w:eastAsia="仿宋_GB2312" w:hAnsi="Times New Roman" w:cs="Times New Roman"/>
          <w:sz w:val="32"/>
          <w:szCs w:val="32"/>
        </w:rPr>
        <w:t>登录江苏省</w:t>
      </w:r>
      <w:r w:rsidRPr="000C23CC">
        <w:rPr>
          <w:rFonts w:ascii="Times New Roman" w:eastAsia="仿宋_GB2312" w:hAnsi="Times New Roman" w:cs="Times New Roman"/>
          <w:sz w:val="32"/>
          <w:szCs w:val="32"/>
        </w:rPr>
        <w:t>“</w:t>
      </w:r>
      <w:r w:rsidRPr="000C23CC">
        <w:rPr>
          <w:rFonts w:ascii="Times New Roman" w:eastAsia="仿宋_GB2312" w:hAnsi="Times New Roman" w:cs="Times New Roman"/>
          <w:sz w:val="32"/>
          <w:szCs w:val="32"/>
        </w:rPr>
        <w:t>互联网</w:t>
      </w:r>
      <w:r w:rsidRPr="000C23CC">
        <w:rPr>
          <w:rFonts w:ascii="Times New Roman" w:eastAsia="仿宋_GB2312" w:hAnsi="Times New Roman" w:cs="Times New Roman"/>
          <w:sz w:val="32"/>
          <w:szCs w:val="32"/>
        </w:rPr>
        <w:t>+”</w:t>
      </w:r>
      <w:r w:rsidRPr="000C23CC">
        <w:rPr>
          <w:rFonts w:ascii="Times New Roman" w:eastAsia="仿宋_GB2312" w:hAnsi="Times New Roman" w:cs="Times New Roman"/>
          <w:sz w:val="32"/>
          <w:szCs w:val="32"/>
        </w:rPr>
        <w:t>大学生创新创业大赛管理平台（</w:t>
      </w:r>
      <w:r w:rsidRPr="000C23CC">
        <w:rPr>
          <w:rFonts w:ascii="Times New Roman" w:eastAsia="仿宋_GB2312" w:hAnsi="Times New Roman" w:cs="Times New Roman"/>
          <w:sz w:val="32"/>
          <w:szCs w:val="32"/>
        </w:rPr>
        <w:t>http://114.220.75.43:84/</w:t>
      </w:r>
      <w:r w:rsidRPr="000C23CC">
        <w:rPr>
          <w:rFonts w:ascii="Times New Roman" w:eastAsia="仿宋_GB2312" w:hAnsi="Times New Roman" w:cs="Times New Roman"/>
          <w:sz w:val="32"/>
          <w:szCs w:val="32"/>
        </w:rPr>
        <w:t>）报名，并在线提交报名表（盖章扫描成</w:t>
      </w:r>
      <w:r w:rsidRPr="000C23CC">
        <w:rPr>
          <w:rFonts w:ascii="Times New Roman" w:eastAsia="仿宋_GB2312" w:hAnsi="Times New Roman" w:cs="Times New Roman"/>
          <w:sz w:val="32"/>
          <w:szCs w:val="32"/>
        </w:rPr>
        <w:t>PDF</w:t>
      </w:r>
      <w:r w:rsidRPr="000C23CC">
        <w:rPr>
          <w:rFonts w:ascii="Times New Roman" w:eastAsia="仿宋_GB2312" w:hAnsi="Times New Roman" w:cs="Times New Roman"/>
          <w:sz w:val="32"/>
          <w:szCs w:val="32"/>
        </w:rPr>
        <w:t>格式）、商业计划书与展示视频（时长不超过</w:t>
      </w:r>
      <w:r w:rsidRPr="000C23CC">
        <w:rPr>
          <w:rFonts w:ascii="Times New Roman" w:eastAsia="仿宋_GB2312" w:hAnsi="Times New Roman" w:cs="Times New Roman"/>
          <w:kern w:val="0"/>
          <w:sz w:val="32"/>
          <w:szCs w:val="32"/>
        </w:rPr>
        <w:t>一分钟，视频格式</w:t>
      </w:r>
      <w:r w:rsidRPr="000C23CC">
        <w:rPr>
          <w:rFonts w:ascii="Times New Roman" w:eastAsia="仿宋_GB2312" w:hAnsi="Times New Roman" w:cs="Times New Roman"/>
          <w:kern w:val="0"/>
          <w:sz w:val="32"/>
          <w:szCs w:val="32"/>
        </w:rPr>
        <w:t>H.264 MP4</w:t>
      </w:r>
      <w:r w:rsidRPr="000C23CC">
        <w:rPr>
          <w:rFonts w:ascii="Times New Roman" w:eastAsia="仿宋_GB2312" w:hAnsi="Times New Roman" w:cs="Times New Roman"/>
          <w:kern w:val="0"/>
          <w:sz w:val="32"/>
          <w:szCs w:val="32"/>
        </w:rPr>
        <w:t>，画面流畅，声音清晰，大小不超过</w:t>
      </w:r>
      <w:r w:rsidRPr="000C23CC">
        <w:rPr>
          <w:rFonts w:ascii="Times New Roman" w:eastAsia="仿宋_GB2312" w:hAnsi="Times New Roman" w:cs="Times New Roman"/>
          <w:kern w:val="0"/>
          <w:sz w:val="32"/>
          <w:szCs w:val="32"/>
        </w:rPr>
        <w:t>20M</w:t>
      </w:r>
      <w:r w:rsidRPr="000C23CC">
        <w:rPr>
          <w:rFonts w:ascii="Times New Roman" w:eastAsia="仿宋_GB2312" w:hAnsi="Times New Roman" w:cs="Times New Roman"/>
          <w:kern w:val="0"/>
          <w:sz w:val="32"/>
          <w:szCs w:val="32"/>
        </w:rPr>
        <w:t>。展示视频在省级决赛前不作硬性要求，根据团队实际情况考虑是否提交</w:t>
      </w:r>
      <w:r w:rsidRPr="000C23CC">
        <w:rPr>
          <w:rFonts w:ascii="Times New Roman" w:eastAsia="仿宋_GB2312" w:hAnsi="Times New Roman" w:cs="Times New Roman"/>
          <w:sz w:val="32"/>
          <w:szCs w:val="32"/>
        </w:rPr>
        <w:t>）等有关材料</w:t>
      </w:r>
      <w:r w:rsidRPr="000C23CC">
        <w:rPr>
          <w:rFonts w:ascii="Times New Roman" w:eastAsia="仿宋_GB2312" w:hAnsi="Times New Roman" w:cs="Times New Roman"/>
          <w:kern w:val="0"/>
          <w:sz w:val="32"/>
          <w:szCs w:val="32"/>
        </w:rPr>
        <w:t>。各校应将</w:t>
      </w:r>
      <w:r w:rsidRPr="000C23CC">
        <w:rPr>
          <w:rFonts w:ascii="Times New Roman" w:eastAsia="仿宋_GB2312" w:hAnsi="Times New Roman" w:cs="Times New Roman"/>
          <w:sz w:val="32"/>
          <w:szCs w:val="32"/>
        </w:rPr>
        <w:t>推荐项目汇总表</w:t>
      </w:r>
      <w:r w:rsidRPr="000C23CC">
        <w:rPr>
          <w:rFonts w:ascii="Times New Roman" w:eastAsia="仿宋_GB2312" w:hAnsi="Times New Roman" w:cs="Times New Roman"/>
          <w:kern w:val="0"/>
          <w:sz w:val="32"/>
          <w:szCs w:val="32"/>
        </w:rPr>
        <w:t>（见附件</w:t>
      </w:r>
      <w:r w:rsidRPr="000C23CC">
        <w:rPr>
          <w:rFonts w:ascii="Times New Roman" w:eastAsia="仿宋_GB2312" w:hAnsi="Times New Roman" w:cs="Times New Roman"/>
          <w:kern w:val="0"/>
          <w:sz w:val="32"/>
          <w:szCs w:val="32"/>
        </w:rPr>
        <w:t>7</w:t>
      </w:r>
      <w:r w:rsidRPr="000C23CC">
        <w:rPr>
          <w:rFonts w:ascii="Times New Roman" w:eastAsia="仿宋_GB2312" w:hAnsi="Times New Roman" w:cs="Times New Roman"/>
          <w:kern w:val="0"/>
          <w:sz w:val="32"/>
          <w:szCs w:val="32"/>
        </w:rPr>
        <w:t>）</w:t>
      </w:r>
      <w:r w:rsidRPr="000C23CC">
        <w:rPr>
          <w:rFonts w:ascii="Times New Roman" w:eastAsia="仿宋_GB2312" w:hAnsi="Times New Roman" w:cs="Times New Roman"/>
          <w:sz w:val="32"/>
          <w:szCs w:val="32"/>
        </w:rPr>
        <w:t>、学校联系人信息表</w:t>
      </w:r>
      <w:r w:rsidRPr="000C23CC">
        <w:rPr>
          <w:rFonts w:ascii="Times New Roman" w:eastAsia="仿宋_GB2312" w:hAnsi="Times New Roman" w:cs="Times New Roman"/>
          <w:kern w:val="0"/>
          <w:sz w:val="32"/>
          <w:szCs w:val="32"/>
        </w:rPr>
        <w:t>（见附件</w:t>
      </w:r>
      <w:r w:rsidRPr="000C23CC">
        <w:rPr>
          <w:rFonts w:ascii="Times New Roman" w:eastAsia="仿宋_GB2312" w:hAnsi="Times New Roman" w:cs="Times New Roman"/>
          <w:kern w:val="0"/>
          <w:sz w:val="32"/>
          <w:szCs w:val="32"/>
        </w:rPr>
        <w:t>8</w:t>
      </w:r>
      <w:r w:rsidRPr="000C23CC">
        <w:rPr>
          <w:rFonts w:ascii="Times New Roman" w:eastAsia="仿宋_GB2312" w:hAnsi="Times New Roman" w:cs="Times New Roman"/>
          <w:kern w:val="0"/>
          <w:sz w:val="32"/>
          <w:szCs w:val="32"/>
        </w:rPr>
        <w:t>）</w:t>
      </w:r>
      <w:r w:rsidRPr="000C23CC">
        <w:rPr>
          <w:rFonts w:ascii="Times New Roman" w:eastAsia="仿宋_GB2312" w:hAnsi="Times New Roman" w:cs="Times New Roman"/>
          <w:sz w:val="32"/>
          <w:szCs w:val="32"/>
        </w:rPr>
        <w:t>等</w:t>
      </w:r>
      <w:r w:rsidRPr="000C23CC">
        <w:rPr>
          <w:rFonts w:ascii="Times New Roman" w:eastAsia="仿宋_GB2312" w:hAnsi="Times New Roman" w:cs="Times New Roman"/>
          <w:kern w:val="0"/>
          <w:sz w:val="32"/>
          <w:szCs w:val="32"/>
        </w:rPr>
        <w:t>有关材料发送至电子邮箱：</w:t>
      </w:r>
      <w:r w:rsidRPr="000C23CC">
        <w:rPr>
          <w:rFonts w:ascii="Times New Roman" w:eastAsia="仿宋_GB2312" w:hAnsi="Times New Roman" w:cs="Times New Roman"/>
          <w:sz w:val="32"/>
          <w:szCs w:val="32"/>
        </w:rPr>
        <w:t>hlwds2021@njupt.edu.cn</w:t>
      </w:r>
      <w:r w:rsidRPr="000C23CC">
        <w:rPr>
          <w:rFonts w:ascii="Times New Roman" w:eastAsia="仿宋_GB2312" w:hAnsi="Times New Roman" w:cs="Times New Roman"/>
          <w:kern w:val="0"/>
          <w:sz w:val="32"/>
          <w:szCs w:val="32"/>
        </w:rPr>
        <w:t>。</w:t>
      </w:r>
    </w:p>
    <w:p w:rsidR="00AC219F" w:rsidRPr="000C23CC" w:rsidRDefault="00AC219F" w:rsidP="00AC219F">
      <w:pPr>
        <w:tabs>
          <w:tab w:val="left" w:pos="420"/>
        </w:tabs>
        <w:adjustRightInd w:val="0"/>
        <w:snapToGrid w:val="0"/>
        <w:spacing w:line="560" w:lineRule="exact"/>
        <w:ind w:firstLineChars="200" w:firstLine="640"/>
        <w:rPr>
          <w:rFonts w:ascii="Times New Roman" w:eastAsia="仿宋_GB2312" w:hAnsi="Times New Roman" w:cs="Times New Roman"/>
          <w:sz w:val="32"/>
          <w:szCs w:val="32"/>
        </w:rPr>
      </w:pPr>
      <w:r w:rsidRPr="000C23CC">
        <w:rPr>
          <w:rFonts w:ascii="Times New Roman" w:eastAsia="仿宋_GB2312" w:hAnsi="Times New Roman" w:cs="Times New Roman"/>
          <w:sz w:val="32"/>
          <w:szCs w:val="32"/>
        </w:rPr>
        <w:t>大赛组委会主赛道联系人：</w:t>
      </w:r>
    </w:p>
    <w:p w:rsidR="00AC219F" w:rsidRPr="000C23CC" w:rsidRDefault="00AC219F" w:rsidP="00AC219F">
      <w:pPr>
        <w:tabs>
          <w:tab w:val="left" w:pos="420"/>
        </w:tabs>
        <w:adjustRightInd w:val="0"/>
        <w:snapToGrid w:val="0"/>
        <w:spacing w:line="560" w:lineRule="exact"/>
        <w:ind w:firstLineChars="200" w:firstLine="640"/>
        <w:rPr>
          <w:rFonts w:ascii="Times New Roman" w:eastAsia="仿宋_GB2312" w:hAnsi="Times New Roman" w:cs="Times New Roman"/>
          <w:sz w:val="32"/>
          <w:szCs w:val="32"/>
        </w:rPr>
      </w:pPr>
      <w:r w:rsidRPr="000C23CC">
        <w:rPr>
          <w:rFonts w:ascii="Times New Roman" w:eastAsia="仿宋_GB2312" w:hAnsi="Times New Roman" w:cs="Times New Roman"/>
          <w:sz w:val="32"/>
          <w:szCs w:val="32"/>
        </w:rPr>
        <w:t>省教育厅高等教育处</w:t>
      </w:r>
      <w:r w:rsidRPr="000C23CC">
        <w:rPr>
          <w:rFonts w:ascii="Times New Roman" w:eastAsia="仿宋_GB2312" w:hAnsi="Times New Roman" w:cs="Times New Roman"/>
          <w:sz w:val="32"/>
          <w:szCs w:val="32"/>
        </w:rPr>
        <w:t xml:space="preserve"> </w:t>
      </w:r>
      <w:r w:rsidRPr="000C23CC">
        <w:rPr>
          <w:rFonts w:ascii="Times New Roman" w:eastAsia="仿宋_GB2312" w:hAnsi="Times New Roman" w:cs="Times New Roman"/>
          <w:sz w:val="32"/>
          <w:szCs w:val="32"/>
        </w:rPr>
        <w:t>魏永军；</w:t>
      </w:r>
    </w:p>
    <w:p w:rsidR="00AC219F" w:rsidRPr="000C23CC" w:rsidRDefault="00AC219F" w:rsidP="00AC219F">
      <w:pPr>
        <w:tabs>
          <w:tab w:val="left" w:pos="420"/>
        </w:tabs>
        <w:adjustRightInd w:val="0"/>
        <w:snapToGrid w:val="0"/>
        <w:spacing w:line="560" w:lineRule="exact"/>
        <w:ind w:firstLineChars="200" w:firstLine="640"/>
        <w:rPr>
          <w:rFonts w:ascii="Times New Roman" w:eastAsia="仿宋_GB2312" w:hAnsi="Times New Roman" w:cs="Times New Roman"/>
          <w:sz w:val="32"/>
          <w:szCs w:val="32"/>
        </w:rPr>
      </w:pPr>
      <w:r w:rsidRPr="000C23CC">
        <w:rPr>
          <w:rFonts w:ascii="Times New Roman" w:eastAsia="仿宋_GB2312" w:hAnsi="Times New Roman" w:cs="Times New Roman"/>
          <w:sz w:val="32"/>
          <w:szCs w:val="32"/>
        </w:rPr>
        <w:t>联系电话：</w:t>
      </w:r>
      <w:r w:rsidRPr="000C23CC">
        <w:rPr>
          <w:rFonts w:ascii="Times New Roman" w:eastAsia="仿宋_GB2312" w:hAnsi="Times New Roman" w:cs="Times New Roman"/>
          <w:sz w:val="32"/>
          <w:szCs w:val="32"/>
        </w:rPr>
        <w:t>025-83335156</w:t>
      </w:r>
      <w:r w:rsidRPr="000C23CC">
        <w:rPr>
          <w:rFonts w:ascii="Times New Roman" w:eastAsia="仿宋_GB2312" w:hAnsi="Times New Roman" w:cs="Times New Roman"/>
          <w:sz w:val="32"/>
          <w:szCs w:val="32"/>
        </w:rPr>
        <w:t>；</w:t>
      </w:r>
    </w:p>
    <w:p w:rsidR="00AC219F" w:rsidRPr="000C23CC" w:rsidRDefault="00AC219F" w:rsidP="00AC219F">
      <w:pPr>
        <w:tabs>
          <w:tab w:val="left" w:pos="420"/>
        </w:tabs>
        <w:adjustRightInd w:val="0"/>
        <w:snapToGrid w:val="0"/>
        <w:spacing w:line="560" w:lineRule="exact"/>
        <w:ind w:firstLineChars="200" w:firstLine="640"/>
        <w:rPr>
          <w:rFonts w:ascii="Times New Roman" w:eastAsia="仿宋_GB2312" w:hAnsi="Times New Roman" w:cs="Times New Roman"/>
          <w:sz w:val="32"/>
          <w:szCs w:val="32"/>
        </w:rPr>
      </w:pPr>
      <w:r w:rsidRPr="000C23CC">
        <w:rPr>
          <w:rFonts w:ascii="Times New Roman" w:eastAsia="仿宋_GB2312" w:hAnsi="Times New Roman" w:cs="Times New Roman"/>
          <w:sz w:val="32"/>
          <w:szCs w:val="32"/>
        </w:rPr>
        <w:t>南京邮电大学教务处</w:t>
      </w:r>
      <w:r w:rsidRPr="000C23CC">
        <w:rPr>
          <w:rFonts w:ascii="Times New Roman" w:eastAsia="仿宋_GB2312" w:hAnsi="Times New Roman" w:cs="Times New Roman"/>
          <w:sz w:val="32"/>
          <w:szCs w:val="32"/>
        </w:rPr>
        <w:t xml:space="preserve"> </w:t>
      </w:r>
      <w:r w:rsidRPr="000C23CC">
        <w:rPr>
          <w:rFonts w:ascii="Times New Roman" w:eastAsia="仿宋_GB2312" w:hAnsi="Times New Roman" w:cs="Times New Roman"/>
          <w:sz w:val="32"/>
          <w:szCs w:val="32"/>
        </w:rPr>
        <w:t>贺超凯</w:t>
      </w:r>
      <w:r w:rsidRPr="000C23CC">
        <w:rPr>
          <w:rFonts w:ascii="Times New Roman" w:eastAsia="仿宋_GB2312" w:hAnsi="Times New Roman" w:cs="Times New Roman"/>
          <w:sz w:val="32"/>
          <w:szCs w:val="32"/>
        </w:rPr>
        <w:t xml:space="preserve"> </w:t>
      </w:r>
      <w:r w:rsidRPr="000C23CC">
        <w:rPr>
          <w:rFonts w:ascii="Times New Roman" w:eastAsia="仿宋_GB2312" w:hAnsi="Times New Roman" w:cs="Times New Roman"/>
          <w:sz w:val="32"/>
          <w:szCs w:val="32"/>
        </w:rPr>
        <w:t>张徐；</w:t>
      </w:r>
    </w:p>
    <w:p w:rsidR="00AC219F" w:rsidRPr="000C23CC" w:rsidRDefault="00AC219F" w:rsidP="00AC219F">
      <w:pPr>
        <w:tabs>
          <w:tab w:val="left" w:pos="420"/>
        </w:tabs>
        <w:adjustRightInd w:val="0"/>
        <w:snapToGrid w:val="0"/>
        <w:spacing w:line="560" w:lineRule="exact"/>
        <w:ind w:firstLineChars="200" w:firstLine="640"/>
        <w:rPr>
          <w:rFonts w:ascii="Times New Roman" w:eastAsia="仿宋_GB2312" w:hAnsi="Times New Roman" w:cs="Times New Roman"/>
          <w:sz w:val="32"/>
          <w:szCs w:val="32"/>
        </w:rPr>
      </w:pPr>
      <w:r w:rsidRPr="000C23CC">
        <w:rPr>
          <w:rFonts w:ascii="Times New Roman" w:eastAsia="仿宋_GB2312" w:hAnsi="Times New Roman" w:cs="Times New Roman"/>
          <w:sz w:val="32"/>
          <w:szCs w:val="32"/>
        </w:rPr>
        <w:lastRenderedPageBreak/>
        <w:t>联系电话：</w:t>
      </w:r>
      <w:r w:rsidRPr="000C23CC">
        <w:rPr>
          <w:rFonts w:ascii="Times New Roman" w:eastAsia="仿宋_GB2312" w:hAnsi="Times New Roman" w:cs="Times New Roman"/>
          <w:sz w:val="32"/>
          <w:szCs w:val="32"/>
        </w:rPr>
        <w:t>025-85866281</w:t>
      </w:r>
      <w:r w:rsidRPr="000C23CC">
        <w:rPr>
          <w:rFonts w:ascii="Times New Roman" w:eastAsia="仿宋_GB2312" w:hAnsi="Times New Roman" w:cs="Times New Roman"/>
          <w:sz w:val="32"/>
          <w:szCs w:val="32"/>
        </w:rPr>
        <w:t>；</w:t>
      </w:r>
    </w:p>
    <w:p w:rsidR="00AC219F" w:rsidRPr="000C23CC" w:rsidRDefault="00AC219F" w:rsidP="00AC219F">
      <w:pPr>
        <w:tabs>
          <w:tab w:val="left" w:pos="420"/>
        </w:tabs>
        <w:adjustRightInd w:val="0"/>
        <w:snapToGrid w:val="0"/>
        <w:spacing w:line="560" w:lineRule="exact"/>
        <w:ind w:firstLineChars="200" w:firstLine="640"/>
        <w:rPr>
          <w:rFonts w:ascii="Times New Roman" w:eastAsia="仿宋_GB2312" w:hAnsi="Times New Roman" w:cs="Times New Roman"/>
          <w:sz w:val="32"/>
          <w:szCs w:val="32"/>
        </w:rPr>
      </w:pPr>
      <w:r w:rsidRPr="000C23CC">
        <w:rPr>
          <w:rFonts w:ascii="Times New Roman" w:eastAsia="仿宋_GB2312" w:hAnsi="Times New Roman" w:cs="Times New Roman"/>
          <w:sz w:val="32"/>
          <w:szCs w:val="32"/>
        </w:rPr>
        <w:t>电子邮箱：</w:t>
      </w:r>
      <w:r w:rsidRPr="000C23CC">
        <w:rPr>
          <w:rFonts w:ascii="Times New Roman" w:eastAsia="仿宋_GB2312" w:hAnsi="Times New Roman" w:cs="Times New Roman"/>
          <w:sz w:val="32"/>
          <w:szCs w:val="32"/>
        </w:rPr>
        <w:t>hlwds2021@njupt.edu.cn</w:t>
      </w:r>
      <w:r w:rsidRPr="000C23CC">
        <w:rPr>
          <w:rFonts w:ascii="Times New Roman" w:eastAsia="仿宋_GB2312" w:hAnsi="Times New Roman" w:cs="Times New Roman"/>
          <w:sz w:val="32"/>
          <w:szCs w:val="32"/>
        </w:rPr>
        <w:t>；</w:t>
      </w:r>
    </w:p>
    <w:p w:rsidR="00AC219F" w:rsidRPr="000C23CC" w:rsidRDefault="00AC219F" w:rsidP="00AC219F">
      <w:pPr>
        <w:adjustRightInd w:val="0"/>
        <w:snapToGrid w:val="0"/>
        <w:spacing w:line="560" w:lineRule="exact"/>
        <w:ind w:firstLineChars="200" w:firstLine="640"/>
        <w:rPr>
          <w:rFonts w:ascii="Times New Roman" w:eastAsia="仿宋_GB2312" w:hAnsi="Times New Roman" w:cs="Times New Roman"/>
          <w:sz w:val="32"/>
          <w:szCs w:val="32"/>
        </w:rPr>
      </w:pPr>
      <w:r w:rsidRPr="000C23CC">
        <w:rPr>
          <w:rFonts w:ascii="Times New Roman" w:eastAsia="仿宋_GB2312" w:hAnsi="Times New Roman" w:cs="Times New Roman"/>
          <w:sz w:val="32"/>
          <w:szCs w:val="32"/>
        </w:rPr>
        <w:t>地址：南京市仙林大学城文苑路</w:t>
      </w:r>
      <w:r w:rsidRPr="000C23CC">
        <w:rPr>
          <w:rFonts w:ascii="Times New Roman" w:eastAsia="仿宋_GB2312" w:hAnsi="Times New Roman" w:cs="Times New Roman"/>
          <w:sz w:val="32"/>
          <w:szCs w:val="32"/>
        </w:rPr>
        <w:t>9</w:t>
      </w:r>
      <w:r w:rsidRPr="000C23CC">
        <w:rPr>
          <w:rFonts w:ascii="Times New Roman" w:eastAsia="仿宋_GB2312" w:hAnsi="Times New Roman" w:cs="Times New Roman"/>
          <w:sz w:val="32"/>
          <w:szCs w:val="32"/>
        </w:rPr>
        <w:t>号南京邮电大学教务处，邮编：</w:t>
      </w:r>
      <w:r w:rsidRPr="000C23CC">
        <w:rPr>
          <w:rFonts w:ascii="Times New Roman" w:eastAsia="仿宋_GB2312" w:hAnsi="Times New Roman" w:cs="Times New Roman"/>
          <w:sz w:val="32"/>
          <w:szCs w:val="32"/>
        </w:rPr>
        <w:t>210046</w:t>
      </w:r>
      <w:r w:rsidRPr="000C23CC">
        <w:rPr>
          <w:rFonts w:ascii="Times New Roman" w:eastAsia="仿宋_GB2312" w:hAnsi="Times New Roman" w:cs="Times New Roman"/>
          <w:sz w:val="32"/>
          <w:szCs w:val="32"/>
        </w:rPr>
        <w:t>。</w:t>
      </w:r>
    </w:p>
    <w:p w:rsidR="00AC219F" w:rsidRPr="000C23CC" w:rsidRDefault="00AC219F" w:rsidP="00AC219F">
      <w:pPr>
        <w:adjustRightInd w:val="0"/>
        <w:snapToGrid w:val="0"/>
        <w:spacing w:line="560" w:lineRule="exact"/>
        <w:ind w:firstLineChars="200" w:firstLine="640"/>
        <w:rPr>
          <w:rFonts w:ascii="Times New Roman" w:eastAsia="黑体" w:hAnsi="Times New Roman" w:cs="Times New Roman"/>
          <w:sz w:val="32"/>
          <w:szCs w:val="32"/>
        </w:rPr>
      </w:pPr>
      <w:r>
        <w:rPr>
          <w:rFonts w:ascii="Times New Roman" w:eastAsia="黑体" w:hAnsi="Times New Roman" w:cs="Times New Roman" w:hint="eastAsia"/>
          <w:sz w:val="32"/>
          <w:szCs w:val="32"/>
        </w:rPr>
        <w:t>七</w:t>
      </w:r>
      <w:r w:rsidRPr="000C23CC">
        <w:rPr>
          <w:rFonts w:ascii="Times New Roman" w:eastAsia="黑体" w:hAnsi="Times New Roman" w:cs="Times New Roman"/>
          <w:sz w:val="32"/>
          <w:szCs w:val="32"/>
        </w:rPr>
        <w:t>、其他</w:t>
      </w:r>
    </w:p>
    <w:p w:rsidR="00AC219F" w:rsidRPr="000C23CC" w:rsidRDefault="00AC219F" w:rsidP="00AC219F">
      <w:pPr>
        <w:adjustRightInd w:val="0"/>
        <w:snapToGrid w:val="0"/>
        <w:spacing w:line="560" w:lineRule="exact"/>
        <w:ind w:firstLineChars="200" w:firstLine="640"/>
        <w:rPr>
          <w:rFonts w:ascii="Times New Roman" w:eastAsia="仿宋_GB2312" w:hAnsi="Times New Roman" w:cs="Times New Roman"/>
          <w:sz w:val="32"/>
          <w:szCs w:val="32"/>
        </w:rPr>
      </w:pPr>
      <w:r w:rsidRPr="000C23CC">
        <w:rPr>
          <w:rFonts w:ascii="Times New Roman" w:eastAsia="仿宋_GB2312" w:hAnsi="Times New Roman" w:cs="Times New Roman"/>
          <w:sz w:val="32"/>
          <w:szCs w:val="32"/>
        </w:rPr>
        <w:t>本附件所涉及条款的最终解释权归江苏省</w:t>
      </w:r>
      <w:r w:rsidRPr="000C23CC">
        <w:rPr>
          <w:rFonts w:ascii="Times New Roman" w:eastAsia="仿宋_GB2312" w:hAnsi="Times New Roman" w:cs="Times New Roman"/>
          <w:sz w:val="32"/>
          <w:szCs w:val="32"/>
        </w:rPr>
        <w:t>“</w:t>
      </w:r>
      <w:r w:rsidRPr="000C23CC">
        <w:rPr>
          <w:rFonts w:ascii="Times New Roman" w:eastAsia="仿宋_GB2312" w:hAnsi="Times New Roman" w:cs="Times New Roman"/>
          <w:sz w:val="32"/>
          <w:szCs w:val="32"/>
        </w:rPr>
        <w:t>互联网</w:t>
      </w:r>
      <w:r w:rsidRPr="000C23CC">
        <w:rPr>
          <w:rFonts w:ascii="Times New Roman" w:eastAsia="仿宋_GB2312" w:hAnsi="Times New Roman" w:cs="Times New Roman"/>
          <w:sz w:val="32"/>
          <w:szCs w:val="32"/>
        </w:rPr>
        <w:t>+”</w:t>
      </w:r>
      <w:r w:rsidRPr="000C23CC">
        <w:rPr>
          <w:rFonts w:ascii="Times New Roman" w:eastAsia="仿宋_GB2312" w:hAnsi="Times New Roman" w:cs="Times New Roman"/>
          <w:sz w:val="32"/>
          <w:szCs w:val="32"/>
        </w:rPr>
        <w:t>大学生创新创业大赛组委会所有。</w:t>
      </w:r>
    </w:p>
    <w:p w:rsidR="00AC219F" w:rsidRPr="000C23CC" w:rsidRDefault="00AC219F" w:rsidP="00AC219F">
      <w:pPr>
        <w:spacing w:line="560" w:lineRule="exact"/>
        <w:rPr>
          <w:rFonts w:ascii="Times New Roman" w:eastAsia="仿宋_GB2312" w:hAnsi="Times New Roman" w:cs="Times New Roman"/>
          <w:sz w:val="32"/>
        </w:rPr>
      </w:pPr>
    </w:p>
    <w:p w:rsidR="00AC219F" w:rsidRPr="000C23CC" w:rsidRDefault="00AC219F" w:rsidP="00AC219F">
      <w:pPr>
        <w:spacing w:line="560" w:lineRule="exact"/>
        <w:rPr>
          <w:rFonts w:ascii="Times New Roman" w:eastAsia="仿宋_GB2312" w:hAnsi="Times New Roman" w:cs="Times New Roman"/>
          <w:sz w:val="32"/>
        </w:rPr>
      </w:pPr>
    </w:p>
    <w:p w:rsidR="00AC219F" w:rsidRPr="000C23CC" w:rsidRDefault="00AC219F" w:rsidP="00AC219F">
      <w:pPr>
        <w:spacing w:line="560" w:lineRule="exact"/>
        <w:rPr>
          <w:rFonts w:ascii="Times New Roman" w:eastAsia="仿宋_GB2312" w:hAnsi="Times New Roman" w:cs="Times New Roman"/>
          <w:sz w:val="32"/>
        </w:rPr>
      </w:pPr>
    </w:p>
    <w:p w:rsidR="00AC219F" w:rsidRPr="000C23CC" w:rsidRDefault="00AC219F" w:rsidP="00AC219F">
      <w:pPr>
        <w:spacing w:line="560" w:lineRule="exact"/>
        <w:rPr>
          <w:rFonts w:ascii="Times New Roman" w:eastAsia="仿宋_GB2312" w:hAnsi="Times New Roman" w:cs="Times New Roman"/>
          <w:sz w:val="32"/>
        </w:rPr>
      </w:pPr>
    </w:p>
    <w:p w:rsidR="00AC219F" w:rsidRPr="000C23CC" w:rsidRDefault="00AC219F" w:rsidP="00AC219F">
      <w:pPr>
        <w:spacing w:line="560" w:lineRule="exact"/>
        <w:rPr>
          <w:rFonts w:ascii="Times New Roman" w:eastAsia="仿宋_GB2312" w:hAnsi="Times New Roman" w:cs="Times New Roman"/>
          <w:sz w:val="32"/>
        </w:rPr>
      </w:pPr>
    </w:p>
    <w:p w:rsidR="00AC219F" w:rsidRPr="000C23CC" w:rsidRDefault="00AC219F" w:rsidP="00AC219F">
      <w:pPr>
        <w:spacing w:line="560" w:lineRule="exact"/>
        <w:rPr>
          <w:rFonts w:ascii="Times New Roman" w:eastAsia="仿宋_GB2312" w:hAnsi="Times New Roman" w:cs="Times New Roman"/>
          <w:sz w:val="32"/>
        </w:rPr>
      </w:pPr>
    </w:p>
    <w:p w:rsidR="00AC219F" w:rsidRPr="000C23CC" w:rsidRDefault="00AC219F" w:rsidP="00AC219F">
      <w:pPr>
        <w:spacing w:line="560" w:lineRule="exact"/>
        <w:rPr>
          <w:rFonts w:ascii="Times New Roman" w:eastAsia="仿宋_GB2312" w:hAnsi="Times New Roman" w:cs="Times New Roman"/>
          <w:sz w:val="32"/>
        </w:rPr>
      </w:pPr>
    </w:p>
    <w:p w:rsidR="00AC219F" w:rsidRPr="000C23CC" w:rsidRDefault="00AC219F" w:rsidP="00AC219F">
      <w:pPr>
        <w:spacing w:line="560" w:lineRule="exact"/>
        <w:rPr>
          <w:rFonts w:ascii="Times New Roman" w:eastAsia="仿宋_GB2312" w:hAnsi="Times New Roman" w:cs="Times New Roman"/>
          <w:sz w:val="32"/>
        </w:rPr>
      </w:pPr>
    </w:p>
    <w:p w:rsidR="00AC219F" w:rsidRPr="000C23CC" w:rsidRDefault="00AC219F" w:rsidP="00AC219F">
      <w:pPr>
        <w:spacing w:line="560" w:lineRule="exact"/>
        <w:rPr>
          <w:rFonts w:ascii="Times New Roman" w:eastAsia="仿宋_GB2312" w:hAnsi="Times New Roman" w:cs="Times New Roman"/>
          <w:sz w:val="32"/>
        </w:rPr>
      </w:pPr>
    </w:p>
    <w:p w:rsidR="00AC219F" w:rsidRPr="000C23CC" w:rsidRDefault="00AC219F" w:rsidP="00AC219F">
      <w:pPr>
        <w:spacing w:line="560" w:lineRule="exact"/>
        <w:rPr>
          <w:rFonts w:ascii="Times New Roman" w:eastAsia="仿宋_GB2312" w:hAnsi="Times New Roman" w:cs="Times New Roman"/>
          <w:sz w:val="32"/>
        </w:rPr>
      </w:pPr>
    </w:p>
    <w:p w:rsidR="00AC219F" w:rsidRPr="000C23CC" w:rsidRDefault="00AC219F" w:rsidP="00AC219F">
      <w:pPr>
        <w:spacing w:line="560" w:lineRule="exact"/>
        <w:rPr>
          <w:rFonts w:ascii="Times New Roman" w:eastAsia="仿宋_GB2312" w:hAnsi="Times New Roman" w:cs="Times New Roman"/>
          <w:sz w:val="32"/>
        </w:rPr>
      </w:pPr>
    </w:p>
    <w:p w:rsidR="00AC219F" w:rsidRPr="000C23CC" w:rsidRDefault="00AC219F" w:rsidP="00AC219F">
      <w:pPr>
        <w:spacing w:line="560" w:lineRule="exact"/>
        <w:rPr>
          <w:rFonts w:ascii="Times New Roman" w:eastAsia="仿宋_GB2312" w:hAnsi="Times New Roman" w:cs="Times New Roman"/>
          <w:sz w:val="32"/>
        </w:rPr>
      </w:pPr>
    </w:p>
    <w:p w:rsidR="00AC219F" w:rsidRPr="000C23CC" w:rsidRDefault="00AC219F" w:rsidP="00AC219F">
      <w:pPr>
        <w:spacing w:line="560" w:lineRule="exact"/>
        <w:rPr>
          <w:rFonts w:ascii="Times New Roman" w:eastAsia="仿宋_GB2312" w:hAnsi="Times New Roman" w:cs="Times New Roman"/>
          <w:sz w:val="32"/>
        </w:rPr>
      </w:pPr>
    </w:p>
    <w:p w:rsidR="00AC219F" w:rsidRPr="000C23CC" w:rsidRDefault="00AC219F" w:rsidP="00AC219F">
      <w:pPr>
        <w:spacing w:line="560" w:lineRule="exact"/>
        <w:rPr>
          <w:rFonts w:ascii="Times New Roman" w:eastAsia="仿宋_GB2312" w:hAnsi="Times New Roman" w:cs="Times New Roman"/>
          <w:sz w:val="32"/>
        </w:rPr>
      </w:pPr>
    </w:p>
    <w:p w:rsidR="00AC219F" w:rsidRPr="000C23CC" w:rsidRDefault="00AC219F" w:rsidP="00AC219F">
      <w:pPr>
        <w:spacing w:line="560" w:lineRule="exact"/>
        <w:rPr>
          <w:rFonts w:ascii="Times New Roman" w:eastAsia="仿宋_GB2312" w:hAnsi="Times New Roman" w:cs="Times New Roman"/>
          <w:sz w:val="32"/>
        </w:rPr>
      </w:pPr>
    </w:p>
    <w:p w:rsidR="00AC219F" w:rsidRPr="000C23CC" w:rsidRDefault="00AC219F" w:rsidP="00AC219F">
      <w:pPr>
        <w:adjustRightInd w:val="0"/>
        <w:snapToGrid w:val="0"/>
        <w:spacing w:line="560" w:lineRule="exact"/>
        <w:rPr>
          <w:rFonts w:ascii="Times New Roman" w:eastAsia="黑体" w:hAnsi="Times New Roman" w:cs="Times New Roman"/>
          <w:bCs/>
          <w:sz w:val="32"/>
          <w:szCs w:val="32"/>
        </w:rPr>
      </w:pPr>
      <w:r w:rsidRPr="000C23CC">
        <w:rPr>
          <w:rFonts w:ascii="Times New Roman" w:eastAsia="黑体" w:hAnsi="Times New Roman" w:cs="Times New Roman"/>
          <w:bCs/>
          <w:sz w:val="32"/>
          <w:szCs w:val="32"/>
        </w:rPr>
        <w:lastRenderedPageBreak/>
        <w:t>附件</w:t>
      </w:r>
      <w:r w:rsidRPr="000C23CC">
        <w:rPr>
          <w:rFonts w:ascii="Times New Roman" w:eastAsia="黑体" w:hAnsi="Times New Roman" w:cs="Times New Roman"/>
          <w:bCs/>
          <w:sz w:val="32"/>
          <w:szCs w:val="32"/>
        </w:rPr>
        <w:t>3</w:t>
      </w:r>
    </w:p>
    <w:p w:rsidR="00AC219F" w:rsidRPr="000C23CC" w:rsidRDefault="00AC219F" w:rsidP="00AC219F">
      <w:pPr>
        <w:adjustRightInd w:val="0"/>
        <w:snapToGrid w:val="0"/>
        <w:spacing w:line="560" w:lineRule="exact"/>
        <w:jc w:val="center"/>
        <w:rPr>
          <w:rFonts w:ascii="Times New Roman" w:eastAsia="方正小标宋简体" w:hAnsi="Times New Roman" w:cs="Times New Roman"/>
          <w:sz w:val="36"/>
          <w:szCs w:val="36"/>
        </w:rPr>
      </w:pPr>
      <w:r w:rsidRPr="000C23CC">
        <w:rPr>
          <w:rFonts w:ascii="Times New Roman" w:eastAsia="方正小标宋简体" w:hAnsi="Times New Roman" w:cs="Times New Roman"/>
          <w:sz w:val="36"/>
          <w:szCs w:val="36"/>
        </w:rPr>
        <w:t>第七届江苏省</w:t>
      </w:r>
      <w:r w:rsidRPr="000C23CC">
        <w:rPr>
          <w:rFonts w:ascii="Times New Roman" w:eastAsia="方正小标宋简体" w:hAnsi="Times New Roman" w:cs="Times New Roman"/>
          <w:sz w:val="36"/>
          <w:szCs w:val="36"/>
        </w:rPr>
        <w:t>“</w:t>
      </w:r>
      <w:r w:rsidRPr="000C23CC">
        <w:rPr>
          <w:rFonts w:ascii="Times New Roman" w:eastAsia="方正小标宋简体" w:hAnsi="Times New Roman" w:cs="Times New Roman"/>
          <w:sz w:val="36"/>
          <w:szCs w:val="36"/>
        </w:rPr>
        <w:t>互联网</w:t>
      </w:r>
      <w:r w:rsidRPr="000C23CC">
        <w:rPr>
          <w:rFonts w:ascii="Times New Roman" w:eastAsia="方正小标宋简体" w:hAnsi="Times New Roman" w:cs="Times New Roman"/>
          <w:sz w:val="36"/>
          <w:szCs w:val="36"/>
        </w:rPr>
        <w:t>+”</w:t>
      </w:r>
      <w:r w:rsidRPr="000C23CC">
        <w:rPr>
          <w:rFonts w:ascii="Times New Roman" w:eastAsia="方正小标宋简体" w:hAnsi="Times New Roman" w:cs="Times New Roman"/>
          <w:sz w:val="36"/>
          <w:szCs w:val="36"/>
        </w:rPr>
        <w:t>大学生创新创业大赛</w:t>
      </w:r>
    </w:p>
    <w:p w:rsidR="00AC219F" w:rsidRPr="000C23CC" w:rsidRDefault="00AC219F" w:rsidP="00AC219F">
      <w:pPr>
        <w:adjustRightInd w:val="0"/>
        <w:snapToGrid w:val="0"/>
        <w:spacing w:line="560" w:lineRule="exact"/>
        <w:jc w:val="center"/>
        <w:rPr>
          <w:rFonts w:ascii="Times New Roman" w:eastAsia="方正小标宋简体" w:hAnsi="Times New Roman" w:cs="Times New Roman"/>
          <w:sz w:val="36"/>
          <w:szCs w:val="36"/>
        </w:rPr>
      </w:pPr>
      <w:r w:rsidRPr="000C23CC">
        <w:rPr>
          <w:rFonts w:ascii="Times New Roman" w:eastAsia="方正小标宋简体" w:hAnsi="Times New Roman" w:cs="Times New Roman"/>
          <w:sz w:val="36"/>
          <w:szCs w:val="36"/>
        </w:rPr>
        <w:t>“</w:t>
      </w:r>
      <w:r w:rsidRPr="000C23CC">
        <w:rPr>
          <w:rFonts w:ascii="Times New Roman" w:eastAsia="方正小标宋简体" w:hAnsi="Times New Roman" w:cs="Times New Roman"/>
          <w:sz w:val="36"/>
          <w:szCs w:val="36"/>
        </w:rPr>
        <w:t>青年红色筑梦之旅</w:t>
      </w:r>
      <w:r w:rsidRPr="000C23CC">
        <w:rPr>
          <w:rFonts w:ascii="Times New Roman" w:eastAsia="方正小标宋简体" w:hAnsi="Times New Roman" w:cs="Times New Roman"/>
          <w:sz w:val="36"/>
          <w:szCs w:val="36"/>
        </w:rPr>
        <w:t>”</w:t>
      </w:r>
      <w:r w:rsidRPr="000C23CC">
        <w:rPr>
          <w:rFonts w:ascii="Times New Roman" w:eastAsia="方正小标宋简体" w:hAnsi="Times New Roman" w:cs="Times New Roman"/>
          <w:sz w:val="36"/>
          <w:szCs w:val="36"/>
        </w:rPr>
        <w:t>活动方案</w:t>
      </w:r>
    </w:p>
    <w:p w:rsidR="00AC219F" w:rsidRPr="000C23CC" w:rsidRDefault="00AC219F" w:rsidP="00AC219F">
      <w:pPr>
        <w:adjustRightInd w:val="0"/>
        <w:snapToGrid w:val="0"/>
        <w:spacing w:line="560" w:lineRule="exact"/>
        <w:jc w:val="center"/>
        <w:rPr>
          <w:rFonts w:ascii="Times New Roman" w:eastAsia="仿宋_GB2312" w:hAnsi="Times New Roman" w:cs="Times New Roman"/>
          <w:sz w:val="32"/>
          <w:szCs w:val="32"/>
        </w:rPr>
      </w:pPr>
    </w:p>
    <w:p w:rsidR="00AC219F" w:rsidRPr="000C23CC" w:rsidRDefault="00AC219F" w:rsidP="00AC219F">
      <w:pPr>
        <w:pStyle w:val="HTML"/>
        <w:adjustRightInd w:val="0"/>
        <w:snapToGrid w:val="0"/>
        <w:spacing w:line="560" w:lineRule="exact"/>
        <w:ind w:firstLineChars="200" w:firstLine="640"/>
        <w:rPr>
          <w:rFonts w:ascii="Times New Roman" w:eastAsia="仿宋_GB2312" w:hAnsi="Times New Roman" w:cs="Times New Roman"/>
          <w:sz w:val="32"/>
          <w:szCs w:val="32"/>
        </w:rPr>
      </w:pPr>
      <w:r w:rsidRPr="000C23CC">
        <w:rPr>
          <w:rFonts w:ascii="Times New Roman" w:eastAsia="仿宋_GB2312" w:hAnsi="Times New Roman" w:cs="Times New Roman"/>
          <w:sz w:val="32"/>
          <w:szCs w:val="32"/>
        </w:rPr>
        <w:t>为全面落</w:t>
      </w:r>
      <w:proofErr w:type="gramStart"/>
      <w:r w:rsidRPr="000C23CC">
        <w:rPr>
          <w:rFonts w:ascii="Times New Roman" w:eastAsia="仿宋_GB2312" w:hAnsi="Times New Roman" w:cs="Times New Roman"/>
          <w:sz w:val="32"/>
          <w:szCs w:val="32"/>
        </w:rPr>
        <w:t>实习近</w:t>
      </w:r>
      <w:proofErr w:type="gramEnd"/>
      <w:r w:rsidRPr="000C23CC">
        <w:rPr>
          <w:rFonts w:ascii="Times New Roman" w:eastAsia="仿宋_GB2312" w:hAnsi="Times New Roman" w:cs="Times New Roman"/>
          <w:sz w:val="32"/>
          <w:szCs w:val="32"/>
        </w:rPr>
        <w:t>平总书记给第三届中国</w:t>
      </w:r>
      <w:r w:rsidRPr="000C23CC">
        <w:rPr>
          <w:rFonts w:ascii="Times New Roman" w:eastAsia="仿宋_GB2312" w:hAnsi="Times New Roman" w:cs="Times New Roman"/>
          <w:sz w:val="32"/>
          <w:szCs w:val="32"/>
        </w:rPr>
        <w:t>“</w:t>
      </w:r>
      <w:r w:rsidRPr="000C23CC">
        <w:rPr>
          <w:rFonts w:ascii="Times New Roman" w:eastAsia="仿宋_GB2312" w:hAnsi="Times New Roman" w:cs="Times New Roman"/>
          <w:sz w:val="32"/>
          <w:szCs w:val="32"/>
        </w:rPr>
        <w:t>互联网</w:t>
      </w:r>
      <w:r w:rsidRPr="000C23CC">
        <w:rPr>
          <w:rFonts w:ascii="Times New Roman" w:eastAsia="仿宋_GB2312" w:hAnsi="Times New Roman" w:cs="Times New Roman"/>
          <w:sz w:val="32"/>
          <w:szCs w:val="32"/>
        </w:rPr>
        <w:t>+”</w:t>
      </w:r>
      <w:r w:rsidRPr="000C23CC">
        <w:rPr>
          <w:rFonts w:ascii="Times New Roman" w:eastAsia="仿宋_GB2312" w:hAnsi="Times New Roman" w:cs="Times New Roman"/>
          <w:sz w:val="32"/>
          <w:szCs w:val="32"/>
        </w:rPr>
        <w:t>大学生创新创业大赛</w:t>
      </w:r>
      <w:r w:rsidRPr="000C23CC">
        <w:rPr>
          <w:rFonts w:ascii="Times New Roman" w:eastAsia="仿宋_GB2312" w:hAnsi="Times New Roman" w:cs="Times New Roman"/>
          <w:sz w:val="32"/>
          <w:szCs w:val="32"/>
        </w:rPr>
        <w:t>“</w:t>
      </w:r>
      <w:r w:rsidRPr="000C23CC">
        <w:rPr>
          <w:rFonts w:ascii="Times New Roman" w:eastAsia="仿宋_GB2312" w:hAnsi="Times New Roman" w:cs="Times New Roman"/>
          <w:sz w:val="32"/>
          <w:szCs w:val="32"/>
        </w:rPr>
        <w:t>青年红色筑梦之旅</w:t>
      </w:r>
      <w:r w:rsidRPr="000C23CC">
        <w:rPr>
          <w:rFonts w:ascii="Times New Roman" w:eastAsia="仿宋_GB2312" w:hAnsi="Times New Roman" w:cs="Times New Roman"/>
          <w:sz w:val="32"/>
          <w:szCs w:val="32"/>
        </w:rPr>
        <w:t>”</w:t>
      </w:r>
      <w:r w:rsidRPr="000C23CC">
        <w:rPr>
          <w:rFonts w:ascii="Times New Roman" w:eastAsia="仿宋_GB2312" w:hAnsi="Times New Roman" w:cs="Times New Roman"/>
          <w:sz w:val="32"/>
          <w:szCs w:val="32"/>
        </w:rPr>
        <w:t>大学生重要回信精神，根据教育部有关文件精神，省教育厅决定联合省有关部门，继续在全省范围内广泛开展</w:t>
      </w:r>
      <w:r w:rsidRPr="000C23CC">
        <w:rPr>
          <w:rFonts w:ascii="Times New Roman" w:eastAsia="仿宋_GB2312" w:hAnsi="Times New Roman" w:cs="Times New Roman"/>
          <w:sz w:val="32"/>
          <w:szCs w:val="32"/>
        </w:rPr>
        <w:t>“</w:t>
      </w:r>
      <w:r w:rsidRPr="000C23CC">
        <w:rPr>
          <w:rFonts w:ascii="Times New Roman" w:eastAsia="仿宋_GB2312" w:hAnsi="Times New Roman" w:cs="Times New Roman"/>
          <w:sz w:val="32"/>
          <w:szCs w:val="32"/>
        </w:rPr>
        <w:t>青年红色筑梦之旅</w:t>
      </w:r>
      <w:r w:rsidRPr="000C23CC">
        <w:rPr>
          <w:rFonts w:ascii="Times New Roman" w:eastAsia="仿宋_GB2312" w:hAnsi="Times New Roman" w:cs="Times New Roman"/>
          <w:sz w:val="32"/>
          <w:szCs w:val="32"/>
        </w:rPr>
        <w:t>”</w:t>
      </w:r>
      <w:r w:rsidRPr="000C23CC">
        <w:rPr>
          <w:rFonts w:ascii="Times New Roman" w:eastAsia="仿宋_GB2312" w:hAnsi="Times New Roman" w:cs="Times New Roman"/>
          <w:sz w:val="32"/>
          <w:szCs w:val="32"/>
        </w:rPr>
        <w:t>活动。具体方案如下：</w:t>
      </w:r>
    </w:p>
    <w:p w:rsidR="00AC219F" w:rsidRPr="000C23CC" w:rsidRDefault="00AC219F" w:rsidP="00AC219F">
      <w:pPr>
        <w:tabs>
          <w:tab w:val="left" w:pos="420"/>
        </w:tabs>
        <w:adjustRightInd w:val="0"/>
        <w:snapToGrid w:val="0"/>
        <w:spacing w:line="560" w:lineRule="exact"/>
        <w:ind w:firstLineChars="200" w:firstLine="640"/>
        <w:rPr>
          <w:rFonts w:ascii="Times New Roman" w:eastAsia="黑体" w:hAnsi="Times New Roman" w:cs="Times New Roman"/>
          <w:sz w:val="32"/>
          <w:szCs w:val="32"/>
        </w:rPr>
      </w:pPr>
      <w:r w:rsidRPr="000C23CC">
        <w:rPr>
          <w:rFonts w:ascii="Times New Roman" w:eastAsia="黑体" w:hAnsi="Times New Roman" w:cs="Times New Roman"/>
          <w:sz w:val="32"/>
          <w:szCs w:val="32"/>
        </w:rPr>
        <w:t>一、活动主题</w:t>
      </w:r>
    </w:p>
    <w:p w:rsidR="00AC219F" w:rsidRPr="000C23CC" w:rsidRDefault="00AC219F" w:rsidP="00AC219F">
      <w:pPr>
        <w:adjustRightInd w:val="0"/>
        <w:snapToGrid w:val="0"/>
        <w:spacing w:line="560" w:lineRule="exact"/>
        <w:ind w:firstLineChars="200" w:firstLine="640"/>
        <w:rPr>
          <w:rFonts w:ascii="Times New Roman" w:eastAsia="仿宋_GB2312" w:hAnsi="Times New Roman" w:cs="Times New Roman"/>
          <w:sz w:val="32"/>
          <w:szCs w:val="32"/>
        </w:rPr>
      </w:pPr>
      <w:r w:rsidRPr="000C23CC">
        <w:rPr>
          <w:rFonts w:ascii="Times New Roman" w:eastAsia="仿宋_GB2312" w:hAnsi="Times New Roman" w:cs="Times New Roman"/>
          <w:sz w:val="32"/>
          <w:szCs w:val="32"/>
        </w:rPr>
        <w:t>青春领航</w:t>
      </w:r>
      <w:r w:rsidRPr="000C23CC">
        <w:rPr>
          <w:rFonts w:ascii="Times New Roman" w:eastAsia="仿宋_GB2312" w:hAnsi="Times New Roman" w:cs="Times New Roman"/>
          <w:sz w:val="32"/>
          <w:szCs w:val="32"/>
          <w:lang w:eastAsia="zh-Hans"/>
        </w:rPr>
        <w:t>乡村振兴</w:t>
      </w:r>
      <w:r w:rsidRPr="000C23CC">
        <w:rPr>
          <w:rFonts w:ascii="Times New Roman" w:eastAsia="仿宋_GB2312" w:hAnsi="Times New Roman" w:cs="Times New Roman"/>
          <w:sz w:val="32"/>
          <w:szCs w:val="32"/>
        </w:rPr>
        <w:t xml:space="preserve">  </w:t>
      </w:r>
      <w:r w:rsidRPr="000C23CC">
        <w:rPr>
          <w:rFonts w:ascii="Times New Roman" w:eastAsia="仿宋_GB2312" w:hAnsi="Times New Roman" w:cs="Times New Roman"/>
          <w:sz w:val="32"/>
          <w:szCs w:val="32"/>
        </w:rPr>
        <w:t>红色筑</w:t>
      </w:r>
      <w:proofErr w:type="gramStart"/>
      <w:r w:rsidRPr="000C23CC">
        <w:rPr>
          <w:rFonts w:ascii="Times New Roman" w:eastAsia="仿宋_GB2312" w:hAnsi="Times New Roman" w:cs="Times New Roman"/>
          <w:sz w:val="32"/>
          <w:szCs w:val="32"/>
        </w:rPr>
        <w:t>梦创业</w:t>
      </w:r>
      <w:proofErr w:type="gramEnd"/>
      <w:r w:rsidRPr="000C23CC">
        <w:rPr>
          <w:rFonts w:ascii="Times New Roman" w:eastAsia="仿宋_GB2312" w:hAnsi="Times New Roman" w:cs="Times New Roman"/>
          <w:sz w:val="32"/>
          <w:szCs w:val="32"/>
        </w:rPr>
        <w:t>人生</w:t>
      </w:r>
    </w:p>
    <w:p w:rsidR="00AC219F" w:rsidRPr="000C23CC" w:rsidRDefault="00AC219F" w:rsidP="00AC219F">
      <w:pPr>
        <w:tabs>
          <w:tab w:val="left" w:pos="420"/>
        </w:tabs>
        <w:adjustRightInd w:val="0"/>
        <w:snapToGrid w:val="0"/>
        <w:spacing w:line="560" w:lineRule="exact"/>
        <w:ind w:firstLineChars="200" w:firstLine="640"/>
        <w:rPr>
          <w:rFonts w:ascii="Times New Roman" w:eastAsia="黑体" w:hAnsi="Times New Roman" w:cs="Times New Roman"/>
          <w:sz w:val="32"/>
          <w:szCs w:val="32"/>
        </w:rPr>
      </w:pPr>
      <w:r w:rsidRPr="000C23CC">
        <w:rPr>
          <w:rFonts w:ascii="Times New Roman" w:eastAsia="黑体" w:hAnsi="Times New Roman" w:cs="Times New Roman"/>
          <w:sz w:val="32"/>
          <w:szCs w:val="32"/>
        </w:rPr>
        <w:t>二、活动目的</w:t>
      </w:r>
    </w:p>
    <w:p w:rsidR="00AC219F" w:rsidRPr="000C23CC" w:rsidRDefault="00AC219F" w:rsidP="00AC219F">
      <w:pPr>
        <w:numPr>
          <w:ilvl w:val="255"/>
          <w:numId w:val="0"/>
        </w:numPr>
        <w:adjustRightInd w:val="0"/>
        <w:snapToGrid w:val="0"/>
        <w:spacing w:line="560" w:lineRule="exact"/>
        <w:ind w:firstLineChars="200" w:firstLine="640"/>
        <w:rPr>
          <w:rFonts w:ascii="Times New Roman" w:eastAsia="仿宋_GB2312" w:hAnsi="Times New Roman" w:cs="Times New Roman"/>
          <w:sz w:val="32"/>
          <w:szCs w:val="32"/>
        </w:rPr>
      </w:pPr>
      <w:r w:rsidRPr="000C23CC">
        <w:rPr>
          <w:rFonts w:ascii="Times New Roman" w:eastAsia="仿宋_GB2312" w:hAnsi="Times New Roman" w:cs="Times New Roman"/>
          <w:sz w:val="32"/>
          <w:szCs w:val="32"/>
        </w:rPr>
        <w:t>深入贯彻落</w:t>
      </w:r>
      <w:proofErr w:type="gramStart"/>
      <w:r w:rsidRPr="000C23CC">
        <w:rPr>
          <w:rFonts w:ascii="Times New Roman" w:eastAsia="仿宋_GB2312" w:hAnsi="Times New Roman" w:cs="Times New Roman"/>
          <w:sz w:val="32"/>
          <w:szCs w:val="32"/>
        </w:rPr>
        <w:t>实习近</w:t>
      </w:r>
      <w:proofErr w:type="gramEnd"/>
      <w:r w:rsidRPr="000C23CC">
        <w:rPr>
          <w:rFonts w:ascii="Times New Roman" w:eastAsia="仿宋_GB2312" w:hAnsi="Times New Roman" w:cs="Times New Roman"/>
          <w:sz w:val="32"/>
          <w:szCs w:val="32"/>
        </w:rPr>
        <w:t>平总书记给第三届中国</w:t>
      </w:r>
      <w:r w:rsidRPr="000C23CC">
        <w:rPr>
          <w:rFonts w:ascii="Times New Roman" w:eastAsia="仿宋_GB2312" w:hAnsi="Times New Roman" w:cs="Times New Roman"/>
          <w:sz w:val="32"/>
          <w:szCs w:val="32"/>
        </w:rPr>
        <w:t>“</w:t>
      </w:r>
      <w:r w:rsidRPr="000C23CC">
        <w:rPr>
          <w:rFonts w:ascii="Times New Roman" w:eastAsia="仿宋_GB2312" w:hAnsi="Times New Roman" w:cs="Times New Roman"/>
          <w:sz w:val="32"/>
          <w:szCs w:val="32"/>
        </w:rPr>
        <w:t>互联网</w:t>
      </w:r>
      <w:r w:rsidRPr="000C23CC">
        <w:rPr>
          <w:rFonts w:ascii="Times New Roman" w:eastAsia="仿宋_GB2312" w:hAnsi="Times New Roman" w:cs="Times New Roman"/>
          <w:sz w:val="32"/>
          <w:szCs w:val="32"/>
        </w:rPr>
        <w:t>+”</w:t>
      </w:r>
      <w:r w:rsidRPr="000C23CC">
        <w:rPr>
          <w:rFonts w:ascii="Times New Roman" w:eastAsia="仿宋_GB2312" w:hAnsi="Times New Roman" w:cs="Times New Roman"/>
          <w:sz w:val="32"/>
          <w:szCs w:val="32"/>
        </w:rPr>
        <w:t>大学生创新创业大赛</w:t>
      </w:r>
      <w:r w:rsidRPr="000C23CC">
        <w:rPr>
          <w:rFonts w:ascii="Times New Roman" w:eastAsia="仿宋_GB2312" w:hAnsi="Times New Roman" w:cs="Times New Roman"/>
          <w:sz w:val="32"/>
          <w:szCs w:val="32"/>
        </w:rPr>
        <w:t>“</w:t>
      </w:r>
      <w:r w:rsidRPr="000C23CC">
        <w:rPr>
          <w:rFonts w:ascii="Times New Roman" w:eastAsia="仿宋_GB2312" w:hAnsi="Times New Roman" w:cs="Times New Roman"/>
          <w:sz w:val="32"/>
          <w:szCs w:val="32"/>
        </w:rPr>
        <w:t>青年红色筑梦之旅</w:t>
      </w:r>
      <w:r w:rsidRPr="000C23CC">
        <w:rPr>
          <w:rFonts w:ascii="Times New Roman" w:eastAsia="仿宋_GB2312" w:hAnsi="Times New Roman" w:cs="Times New Roman"/>
          <w:sz w:val="32"/>
          <w:szCs w:val="32"/>
        </w:rPr>
        <w:t>”</w:t>
      </w:r>
      <w:r w:rsidRPr="000C23CC">
        <w:rPr>
          <w:rFonts w:ascii="Times New Roman" w:eastAsia="仿宋_GB2312" w:hAnsi="Times New Roman" w:cs="Times New Roman"/>
          <w:sz w:val="32"/>
          <w:szCs w:val="32"/>
        </w:rPr>
        <w:t>大学生回信重要精神，紧扣</w:t>
      </w:r>
      <w:r w:rsidRPr="000C23CC">
        <w:rPr>
          <w:rFonts w:ascii="Times New Roman" w:eastAsia="仿宋_GB2312" w:hAnsi="Times New Roman" w:cs="Times New Roman"/>
          <w:sz w:val="32"/>
          <w:szCs w:val="32"/>
        </w:rPr>
        <w:t>“</w:t>
      </w:r>
      <w:r w:rsidRPr="000C23CC">
        <w:rPr>
          <w:rFonts w:ascii="Times New Roman" w:eastAsia="仿宋_GB2312" w:hAnsi="Times New Roman" w:cs="Times New Roman"/>
          <w:sz w:val="32"/>
          <w:szCs w:val="32"/>
        </w:rPr>
        <w:t>建党百年</w:t>
      </w:r>
      <w:r w:rsidRPr="000C23CC">
        <w:rPr>
          <w:rFonts w:ascii="Times New Roman" w:eastAsia="仿宋_GB2312" w:hAnsi="Times New Roman" w:cs="Times New Roman"/>
          <w:sz w:val="32"/>
          <w:szCs w:val="32"/>
        </w:rPr>
        <w:t>”</w:t>
      </w:r>
      <w:r w:rsidRPr="000C23CC">
        <w:rPr>
          <w:rFonts w:ascii="Times New Roman" w:eastAsia="仿宋_GB2312" w:hAnsi="Times New Roman" w:cs="Times New Roman"/>
          <w:sz w:val="32"/>
          <w:szCs w:val="32"/>
        </w:rPr>
        <w:t>主题，大力弘扬周恩来精神、雨花英烈精神、新四军铁军精神和淮海战役精神，将红色教育、专业教育与创新创业教育相结合，贯穿</w:t>
      </w:r>
      <w:r w:rsidRPr="000C23CC">
        <w:rPr>
          <w:rFonts w:ascii="Times New Roman" w:eastAsia="仿宋_GB2312" w:hAnsi="Times New Roman" w:cs="Times New Roman"/>
          <w:sz w:val="32"/>
          <w:szCs w:val="32"/>
        </w:rPr>
        <w:t>“</w:t>
      </w:r>
      <w:r w:rsidRPr="000C23CC">
        <w:rPr>
          <w:rFonts w:ascii="Times New Roman" w:eastAsia="仿宋_GB2312" w:hAnsi="Times New Roman" w:cs="Times New Roman"/>
          <w:sz w:val="32"/>
          <w:szCs w:val="32"/>
        </w:rPr>
        <w:t>四史</w:t>
      </w:r>
      <w:r w:rsidRPr="000C23CC">
        <w:rPr>
          <w:rFonts w:ascii="Times New Roman" w:eastAsia="仿宋_GB2312" w:hAnsi="Times New Roman" w:cs="Times New Roman"/>
          <w:sz w:val="32"/>
          <w:szCs w:val="32"/>
        </w:rPr>
        <w:t>”</w:t>
      </w:r>
      <w:r w:rsidRPr="000C23CC">
        <w:rPr>
          <w:rFonts w:ascii="Times New Roman" w:eastAsia="仿宋_GB2312" w:hAnsi="Times New Roman" w:cs="Times New Roman"/>
          <w:sz w:val="32"/>
          <w:szCs w:val="32"/>
        </w:rPr>
        <w:t>教育，全面推进</w:t>
      </w:r>
      <w:proofErr w:type="gramStart"/>
      <w:r w:rsidRPr="000C23CC">
        <w:rPr>
          <w:rFonts w:ascii="Times New Roman" w:eastAsia="仿宋_GB2312" w:hAnsi="Times New Roman" w:cs="Times New Roman"/>
          <w:sz w:val="32"/>
          <w:szCs w:val="32"/>
        </w:rPr>
        <w:t>课程思政建设</w:t>
      </w:r>
      <w:proofErr w:type="gramEnd"/>
      <w:r w:rsidRPr="000C23CC">
        <w:rPr>
          <w:rFonts w:ascii="Times New Roman" w:eastAsia="仿宋_GB2312" w:hAnsi="Times New Roman" w:cs="Times New Roman"/>
          <w:sz w:val="32"/>
          <w:szCs w:val="32"/>
        </w:rPr>
        <w:t>，厚</w:t>
      </w:r>
      <w:proofErr w:type="gramStart"/>
      <w:r w:rsidRPr="000C23CC">
        <w:rPr>
          <w:rFonts w:ascii="Times New Roman" w:eastAsia="仿宋_GB2312" w:hAnsi="Times New Roman" w:cs="Times New Roman"/>
          <w:sz w:val="32"/>
          <w:szCs w:val="32"/>
        </w:rPr>
        <w:t>植学生</w:t>
      </w:r>
      <w:proofErr w:type="gramEnd"/>
      <w:r w:rsidRPr="000C23CC">
        <w:rPr>
          <w:rFonts w:ascii="Times New Roman" w:eastAsia="仿宋_GB2312" w:hAnsi="Times New Roman" w:cs="Times New Roman"/>
          <w:sz w:val="32"/>
          <w:szCs w:val="32"/>
        </w:rPr>
        <w:t>“</w:t>
      </w:r>
      <w:r w:rsidRPr="000C23CC">
        <w:rPr>
          <w:rFonts w:ascii="Times New Roman" w:eastAsia="仿宋_GB2312" w:hAnsi="Times New Roman" w:cs="Times New Roman"/>
          <w:sz w:val="32"/>
          <w:szCs w:val="32"/>
        </w:rPr>
        <w:t>爱党爱国</w:t>
      </w:r>
      <w:r w:rsidRPr="000C23CC">
        <w:rPr>
          <w:rFonts w:ascii="Times New Roman" w:eastAsia="仿宋_GB2312" w:hAnsi="Times New Roman" w:cs="Times New Roman"/>
          <w:sz w:val="32"/>
          <w:szCs w:val="32"/>
        </w:rPr>
        <w:t>”</w:t>
      </w:r>
      <w:r w:rsidRPr="000C23CC">
        <w:rPr>
          <w:rFonts w:ascii="Times New Roman" w:eastAsia="仿宋_GB2312" w:hAnsi="Times New Roman" w:cs="Times New Roman"/>
          <w:sz w:val="32"/>
          <w:szCs w:val="32"/>
        </w:rPr>
        <w:t>情怀；聚焦革命老区，开展公益创业，引导师生服务乡村振兴战略，在全省范围内打造</w:t>
      </w:r>
      <w:proofErr w:type="gramStart"/>
      <w:r w:rsidRPr="000C23CC">
        <w:rPr>
          <w:rFonts w:ascii="Times New Roman" w:eastAsia="仿宋_GB2312" w:hAnsi="Times New Roman" w:cs="Times New Roman"/>
          <w:sz w:val="32"/>
          <w:szCs w:val="32"/>
        </w:rPr>
        <w:t>一</w:t>
      </w:r>
      <w:proofErr w:type="gramEnd"/>
      <w:r w:rsidRPr="000C23CC">
        <w:rPr>
          <w:rFonts w:ascii="Times New Roman" w:eastAsia="仿宋_GB2312" w:hAnsi="Times New Roman" w:cs="Times New Roman"/>
          <w:sz w:val="32"/>
          <w:szCs w:val="32"/>
        </w:rPr>
        <w:t>堂主题突出、内容丰富、特色鲜明</w:t>
      </w:r>
      <w:proofErr w:type="gramStart"/>
      <w:r w:rsidRPr="000C23CC">
        <w:rPr>
          <w:rFonts w:ascii="Times New Roman" w:eastAsia="仿宋_GB2312" w:hAnsi="Times New Roman" w:cs="Times New Roman"/>
          <w:sz w:val="32"/>
          <w:szCs w:val="32"/>
        </w:rPr>
        <w:t>的思政大课</w:t>
      </w:r>
      <w:proofErr w:type="gramEnd"/>
      <w:r w:rsidRPr="000C23CC">
        <w:rPr>
          <w:rFonts w:ascii="Times New Roman" w:eastAsia="仿宋_GB2312" w:hAnsi="Times New Roman" w:cs="Times New Roman"/>
          <w:sz w:val="32"/>
          <w:szCs w:val="32"/>
        </w:rPr>
        <w:t>、实践大课、劳育大课。</w:t>
      </w:r>
    </w:p>
    <w:p w:rsidR="00AC219F" w:rsidRPr="000C23CC" w:rsidRDefault="00AC219F" w:rsidP="00AC219F">
      <w:pPr>
        <w:tabs>
          <w:tab w:val="left" w:pos="420"/>
        </w:tabs>
        <w:adjustRightInd w:val="0"/>
        <w:snapToGrid w:val="0"/>
        <w:spacing w:line="560" w:lineRule="exact"/>
        <w:ind w:firstLineChars="200" w:firstLine="640"/>
        <w:rPr>
          <w:rFonts w:ascii="Times New Roman" w:eastAsia="黑体" w:hAnsi="Times New Roman" w:cs="Times New Roman"/>
          <w:sz w:val="32"/>
          <w:szCs w:val="32"/>
        </w:rPr>
      </w:pPr>
      <w:r w:rsidRPr="000C23CC">
        <w:rPr>
          <w:rFonts w:ascii="Times New Roman" w:eastAsia="黑体" w:hAnsi="Times New Roman" w:cs="Times New Roman"/>
          <w:sz w:val="32"/>
          <w:szCs w:val="32"/>
        </w:rPr>
        <w:t>三、活动内容</w:t>
      </w:r>
    </w:p>
    <w:p w:rsidR="00AC219F" w:rsidRPr="000C23CC" w:rsidRDefault="00AC219F" w:rsidP="00AC219F">
      <w:pPr>
        <w:adjustRightInd w:val="0"/>
        <w:snapToGrid w:val="0"/>
        <w:spacing w:line="560" w:lineRule="exact"/>
        <w:ind w:firstLineChars="200" w:firstLine="640"/>
        <w:rPr>
          <w:rFonts w:ascii="Times New Roman" w:eastAsia="仿宋_GB2312" w:hAnsi="Times New Roman" w:cs="Times New Roman"/>
          <w:sz w:val="32"/>
          <w:szCs w:val="32"/>
        </w:rPr>
      </w:pPr>
      <w:r w:rsidRPr="000C23CC">
        <w:rPr>
          <w:rFonts w:ascii="Times New Roman" w:eastAsia="仿宋_GB2312" w:hAnsi="Times New Roman" w:cs="Times New Roman"/>
          <w:sz w:val="32"/>
          <w:szCs w:val="32"/>
        </w:rPr>
        <w:t>全省组织</w:t>
      </w:r>
      <w:r w:rsidRPr="000C23CC">
        <w:rPr>
          <w:rFonts w:ascii="Times New Roman" w:eastAsia="仿宋_GB2312" w:hAnsi="Times New Roman" w:cs="Times New Roman"/>
          <w:sz w:val="32"/>
          <w:szCs w:val="32"/>
        </w:rPr>
        <w:t>1000</w:t>
      </w:r>
      <w:r w:rsidRPr="000C23CC">
        <w:rPr>
          <w:rFonts w:ascii="Times New Roman" w:eastAsia="仿宋_GB2312" w:hAnsi="Times New Roman" w:cs="Times New Roman"/>
          <w:sz w:val="32"/>
          <w:szCs w:val="32"/>
        </w:rPr>
        <w:t>支左右的团队，以青年为主力、以红色为主题、</w:t>
      </w:r>
      <w:proofErr w:type="gramStart"/>
      <w:r w:rsidRPr="000C23CC">
        <w:rPr>
          <w:rFonts w:ascii="Times New Roman" w:eastAsia="仿宋_GB2312" w:hAnsi="Times New Roman" w:cs="Times New Roman"/>
          <w:sz w:val="32"/>
          <w:szCs w:val="32"/>
        </w:rPr>
        <w:t>以筑梦</w:t>
      </w:r>
      <w:proofErr w:type="gramEnd"/>
      <w:r w:rsidRPr="000C23CC">
        <w:rPr>
          <w:rFonts w:ascii="Times New Roman" w:eastAsia="仿宋_GB2312" w:hAnsi="Times New Roman" w:cs="Times New Roman"/>
          <w:sz w:val="32"/>
          <w:szCs w:val="32"/>
        </w:rPr>
        <w:t>为主旨，线上线下融合，深入开展</w:t>
      </w:r>
      <w:r w:rsidRPr="000C23CC">
        <w:rPr>
          <w:rFonts w:ascii="Times New Roman" w:eastAsia="仿宋_GB2312" w:hAnsi="Times New Roman" w:cs="Times New Roman"/>
          <w:sz w:val="32"/>
          <w:szCs w:val="32"/>
        </w:rPr>
        <w:t>“</w:t>
      </w:r>
      <w:r w:rsidRPr="000C23CC">
        <w:rPr>
          <w:rFonts w:ascii="Times New Roman" w:eastAsia="仿宋_GB2312" w:hAnsi="Times New Roman" w:cs="Times New Roman"/>
          <w:sz w:val="32"/>
          <w:szCs w:val="32"/>
        </w:rPr>
        <w:t>红旅实践行</w:t>
      </w:r>
      <w:r w:rsidRPr="000C23CC">
        <w:rPr>
          <w:rFonts w:ascii="Times New Roman" w:eastAsia="仿宋_GB2312" w:hAnsi="Times New Roman" w:cs="Times New Roman"/>
          <w:sz w:val="32"/>
          <w:szCs w:val="32"/>
        </w:rPr>
        <w:t>·</w:t>
      </w:r>
      <w:r w:rsidRPr="000C23CC">
        <w:rPr>
          <w:rFonts w:ascii="Times New Roman" w:eastAsia="仿宋_GB2312" w:hAnsi="Times New Roman" w:cs="Times New Roman"/>
          <w:sz w:val="32"/>
          <w:szCs w:val="32"/>
        </w:rPr>
        <w:t>筑梦</w:t>
      </w:r>
      <w:r w:rsidRPr="000C23CC">
        <w:rPr>
          <w:rFonts w:ascii="Times New Roman" w:eastAsia="仿宋_GB2312" w:hAnsi="Times New Roman" w:cs="Times New Roman"/>
          <w:sz w:val="32"/>
          <w:szCs w:val="32"/>
        </w:rPr>
        <w:lastRenderedPageBreak/>
        <w:t>新时代</w:t>
      </w:r>
      <w:r w:rsidRPr="000C23CC">
        <w:rPr>
          <w:rFonts w:ascii="Times New Roman" w:eastAsia="仿宋_GB2312" w:hAnsi="Times New Roman" w:cs="Times New Roman"/>
          <w:sz w:val="32"/>
          <w:szCs w:val="32"/>
        </w:rPr>
        <w:t>”</w:t>
      </w:r>
      <w:r w:rsidRPr="000C23CC">
        <w:rPr>
          <w:rFonts w:ascii="Times New Roman" w:eastAsia="仿宋_GB2312" w:hAnsi="Times New Roman" w:cs="Times New Roman"/>
          <w:sz w:val="32"/>
          <w:szCs w:val="32"/>
        </w:rPr>
        <w:t>主题实践活动，努力上好集四史教育、</w:t>
      </w:r>
      <w:proofErr w:type="gramStart"/>
      <w:r w:rsidRPr="000C23CC">
        <w:rPr>
          <w:rFonts w:ascii="Times New Roman" w:eastAsia="仿宋_GB2312" w:hAnsi="Times New Roman" w:cs="Times New Roman"/>
          <w:sz w:val="32"/>
          <w:szCs w:val="32"/>
        </w:rPr>
        <w:t>思政教育</w:t>
      </w:r>
      <w:proofErr w:type="gramEnd"/>
      <w:r w:rsidRPr="000C23CC">
        <w:rPr>
          <w:rFonts w:ascii="Times New Roman" w:eastAsia="仿宋_GB2312" w:hAnsi="Times New Roman" w:cs="Times New Roman"/>
          <w:sz w:val="32"/>
          <w:szCs w:val="32"/>
        </w:rPr>
        <w:t>、创新创业、乡村振兴、红色筑梦为一体的一堂江苏金课。结合争创</w:t>
      </w:r>
      <w:r w:rsidRPr="000C23CC">
        <w:rPr>
          <w:rFonts w:ascii="Times New Roman" w:eastAsia="仿宋_GB2312" w:hAnsi="Times New Roman" w:cs="Times New Roman"/>
          <w:sz w:val="32"/>
          <w:szCs w:val="32"/>
        </w:rPr>
        <w:t>“</w:t>
      </w:r>
      <w:r w:rsidRPr="000C23CC">
        <w:rPr>
          <w:rFonts w:ascii="Times New Roman" w:eastAsia="仿宋_GB2312" w:hAnsi="Times New Roman" w:cs="Times New Roman"/>
          <w:sz w:val="32"/>
          <w:szCs w:val="32"/>
        </w:rPr>
        <w:t>服务高质量发展先锋行动队</w:t>
      </w:r>
      <w:r w:rsidRPr="000C23CC">
        <w:rPr>
          <w:rFonts w:ascii="Times New Roman" w:eastAsia="仿宋_GB2312" w:hAnsi="Times New Roman" w:cs="Times New Roman"/>
          <w:sz w:val="32"/>
          <w:szCs w:val="32"/>
        </w:rPr>
        <w:t>”</w:t>
      </w:r>
      <w:r w:rsidRPr="000C23CC">
        <w:rPr>
          <w:rFonts w:ascii="Times New Roman" w:eastAsia="仿宋_GB2312" w:hAnsi="Times New Roman" w:cs="Times New Roman"/>
          <w:sz w:val="32"/>
          <w:szCs w:val="32"/>
        </w:rPr>
        <w:t>活动，引导青年学生走进江苏革命老区和城乡社区，接受思想洗礼、学习革命精神、传承红色基因，重温革命前辈伟大而艰辛的创业史，走好新时代青年的新长征路；引导青年学生积极投身全面建设社会主义现代化国家和</w:t>
      </w:r>
      <w:r w:rsidRPr="000C23CC">
        <w:rPr>
          <w:rFonts w:ascii="Times New Roman" w:eastAsia="仿宋_GB2312" w:hAnsi="Times New Roman" w:cs="Times New Roman"/>
          <w:sz w:val="32"/>
          <w:szCs w:val="32"/>
        </w:rPr>
        <w:t>“</w:t>
      </w:r>
      <w:r w:rsidRPr="000C23CC">
        <w:rPr>
          <w:rFonts w:ascii="Times New Roman" w:eastAsia="仿宋_GB2312" w:hAnsi="Times New Roman" w:cs="Times New Roman"/>
          <w:sz w:val="32"/>
          <w:szCs w:val="32"/>
        </w:rPr>
        <w:t>强富美高</w:t>
      </w:r>
      <w:r w:rsidRPr="000C23CC">
        <w:rPr>
          <w:rFonts w:ascii="Times New Roman" w:eastAsia="仿宋_GB2312" w:hAnsi="Times New Roman" w:cs="Times New Roman"/>
          <w:sz w:val="32"/>
          <w:szCs w:val="32"/>
        </w:rPr>
        <w:t>”</w:t>
      </w:r>
      <w:r w:rsidRPr="000C23CC">
        <w:rPr>
          <w:rFonts w:ascii="Times New Roman" w:eastAsia="仿宋_GB2312" w:hAnsi="Times New Roman" w:cs="Times New Roman"/>
          <w:sz w:val="32"/>
          <w:szCs w:val="32"/>
        </w:rPr>
        <w:t>新江苏建设的伟大实践，用创新创业的生动实践奋力谱写中华民族伟大复兴中国梦的江苏篇章。</w:t>
      </w:r>
    </w:p>
    <w:p w:rsidR="00AC219F" w:rsidRPr="000C23CC" w:rsidRDefault="00AC219F" w:rsidP="00AC219F">
      <w:pPr>
        <w:spacing w:line="560" w:lineRule="exact"/>
        <w:rPr>
          <w:rFonts w:ascii="Times New Roman" w:eastAsia="仿宋_GB2312" w:hAnsi="Times New Roman" w:cs="Times New Roman"/>
          <w:sz w:val="32"/>
          <w:szCs w:val="28"/>
        </w:rPr>
      </w:pPr>
      <w:r w:rsidRPr="000C23CC">
        <w:rPr>
          <w:rFonts w:ascii="Times New Roman" w:eastAsia="仿宋_GB2312" w:hAnsi="Times New Roman" w:cs="Times New Roman"/>
          <w:sz w:val="32"/>
          <w:szCs w:val="28"/>
        </w:rPr>
        <w:t>主要开展十个</w:t>
      </w:r>
      <w:r w:rsidRPr="000C23CC">
        <w:rPr>
          <w:rFonts w:ascii="Times New Roman" w:eastAsia="仿宋_GB2312" w:hAnsi="Times New Roman" w:cs="Times New Roman"/>
          <w:sz w:val="32"/>
          <w:szCs w:val="28"/>
        </w:rPr>
        <w:t>“</w:t>
      </w:r>
      <w:r w:rsidRPr="000C23CC">
        <w:rPr>
          <w:rFonts w:ascii="Times New Roman" w:eastAsia="仿宋_GB2312" w:hAnsi="Times New Roman" w:cs="Times New Roman"/>
          <w:sz w:val="32"/>
          <w:szCs w:val="28"/>
        </w:rPr>
        <w:t>一</w:t>
      </w:r>
      <w:r w:rsidRPr="000C23CC">
        <w:rPr>
          <w:rFonts w:ascii="Times New Roman" w:eastAsia="仿宋_GB2312" w:hAnsi="Times New Roman" w:cs="Times New Roman"/>
          <w:sz w:val="32"/>
          <w:szCs w:val="28"/>
        </w:rPr>
        <w:t>”</w:t>
      </w:r>
      <w:r w:rsidRPr="000C23CC">
        <w:rPr>
          <w:rFonts w:ascii="Times New Roman" w:eastAsia="仿宋_GB2312" w:hAnsi="Times New Roman" w:cs="Times New Roman"/>
          <w:sz w:val="32"/>
          <w:szCs w:val="28"/>
        </w:rPr>
        <w:t>活动：举办一次</w:t>
      </w:r>
      <w:r w:rsidRPr="000C23CC">
        <w:rPr>
          <w:rFonts w:ascii="Times New Roman" w:eastAsia="仿宋_GB2312" w:hAnsi="Times New Roman" w:cs="Times New Roman"/>
          <w:sz w:val="32"/>
          <w:szCs w:val="28"/>
        </w:rPr>
        <w:t>“</w:t>
      </w:r>
      <w:r w:rsidRPr="000C23CC">
        <w:rPr>
          <w:rFonts w:ascii="Times New Roman" w:eastAsia="仿宋_GB2312" w:hAnsi="Times New Roman" w:cs="Times New Roman"/>
          <w:sz w:val="32"/>
          <w:szCs w:val="28"/>
        </w:rPr>
        <w:t>青年红色筑梦之旅</w:t>
      </w:r>
      <w:r w:rsidRPr="000C23CC">
        <w:rPr>
          <w:rFonts w:ascii="Times New Roman" w:eastAsia="仿宋_GB2312" w:hAnsi="Times New Roman" w:cs="Times New Roman"/>
          <w:sz w:val="32"/>
          <w:szCs w:val="28"/>
        </w:rPr>
        <w:t>”</w:t>
      </w:r>
      <w:r w:rsidRPr="000C23CC">
        <w:rPr>
          <w:rFonts w:ascii="Times New Roman" w:eastAsia="仿宋_GB2312" w:hAnsi="Times New Roman" w:cs="Times New Roman"/>
          <w:sz w:val="32"/>
          <w:szCs w:val="28"/>
        </w:rPr>
        <w:t>全省启动仪式；共上一堂万人</w:t>
      </w:r>
      <w:proofErr w:type="gramStart"/>
      <w:r w:rsidRPr="000C23CC">
        <w:rPr>
          <w:rFonts w:ascii="Times New Roman" w:eastAsia="仿宋_GB2312" w:hAnsi="Times New Roman" w:cs="Times New Roman"/>
          <w:sz w:val="32"/>
          <w:szCs w:val="28"/>
        </w:rPr>
        <w:t>红旅思政微</w:t>
      </w:r>
      <w:proofErr w:type="gramEnd"/>
      <w:r w:rsidRPr="000C23CC">
        <w:rPr>
          <w:rFonts w:ascii="Times New Roman" w:eastAsia="仿宋_GB2312" w:hAnsi="Times New Roman" w:cs="Times New Roman"/>
          <w:sz w:val="32"/>
          <w:szCs w:val="28"/>
        </w:rPr>
        <w:t>课；举办一场红色青年说演讲比赛；共上一堂</w:t>
      </w:r>
      <w:r w:rsidRPr="000C23CC">
        <w:rPr>
          <w:rFonts w:ascii="Times New Roman" w:eastAsia="仿宋_GB2312" w:hAnsi="Times New Roman" w:cs="Times New Roman"/>
          <w:sz w:val="32"/>
          <w:szCs w:val="28"/>
        </w:rPr>
        <w:t>“</w:t>
      </w:r>
      <w:r w:rsidRPr="000C23CC">
        <w:rPr>
          <w:rFonts w:ascii="Times New Roman" w:eastAsia="仿宋_GB2312" w:hAnsi="Times New Roman" w:cs="Times New Roman"/>
          <w:sz w:val="32"/>
          <w:szCs w:val="28"/>
        </w:rPr>
        <w:t>百年大党风华正茂</w:t>
      </w:r>
      <w:r w:rsidRPr="000C23CC">
        <w:rPr>
          <w:rFonts w:ascii="Times New Roman" w:eastAsia="仿宋_GB2312" w:hAnsi="Times New Roman" w:cs="Times New Roman"/>
          <w:sz w:val="32"/>
          <w:szCs w:val="28"/>
        </w:rPr>
        <w:t>”</w:t>
      </w:r>
      <w:r w:rsidRPr="000C23CC">
        <w:rPr>
          <w:rFonts w:ascii="Times New Roman" w:eastAsia="仿宋_GB2312" w:hAnsi="Times New Roman" w:cs="Times New Roman"/>
          <w:sz w:val="32"/>
          <w:szCs w:val="28"/>
        </w:rPr>
        <w:t>红色主题音乐课；同唱一首红歌快闪；策划一场</w:t>
      </w:r>
      <w:proofErr w:type="gramStart"/>
      <w:r w:rsidRPr="000C23CC">
        <w:rPr>
          <w:rFonts w:ascii="Times New Roman" w:eastAsia="仿宋_GB2312" w:hAnsi="Times New Roman" w:cs="Times New Roman"/>
          <w:sz w:val="32"/>
          <w:szCs w:val="28"/>
        </w:rPr>
        <w:t>红旅项目路</w:t>
      </w:r>
      <w:proofErr w:type="gramEnd"/>
      <w:r w:rsidRPr="000C23CC">
        <w:rPr>
          <w:rFonts w:ascii="Times New Roman" w:eastAsia="仿宋_GB2312" w:hAnsi="Times New Roman" w:cs="Times New Roman"/>
          <w:sz w:val="32"/>
          <w:szCs w:val="28"/>
        </w:rPr>
        <w:t>演活动；举办一次</w:t>
      </w:r>
      <w:r w:rsidRPr="000C23CC">
        <w:rPr>
          <w:rFonts w:ascii="Times New Roman" w:eastAsia="仿宋_GB2312" w:hAnsi="Times New Roman" w:cs="Times New Roman"/>
          <w:sz w:val="32"/>
          <w:szCs w:val="28"/>
        </w:rPr>
        <w:t>“</w:t>
      </w:r>
      <w:r w:rsidRPr="000C23CC">
        <w:rPr>
          <w:rFonts w:ascii="Times New Roman" w:eastAsia="仿宋_GB2312" w:hAnsi="Times New Roman" w:cs="Times New Roman"/>
          <w:sz w:val="32"/>
          <w:szCs w:val="28"/>
        </w:rPr>
        <w:t>庆建党百年</w:t>
      </w:r>
      <w:r w:rsidRPr="000C23CC">
        <w:rPr>
          <w:rFonts w:ascii="Times New Roman" w:eastAsia="仿宋_GB2312" w:hAnsi="Times New Roman" w:cs="Times New Roman"/>
          <w:sz w:val="32"/>
          <w:szCs w:val="28"/>
        </w:rPr>
        <w:t>•</w:t>
      </w:r>
      <w:r w:rsidRPr="000C23CC">
        <w:rPr>
          <w:rFonts w:ascii="Times New Roman" w:eastAsia="仿宋_GB2312" w:hAnsi="Times New Roman" w:cs="Times New Roman"/>
          <w:sz w:val="32"/>
          <w:szCs w:val="28"/>
        </w:rPr>
        <w:t>红旅实践行</w:t>
      </w:r>
      <w:r w:rsidRPr="000C23CC">
        <w:rPr>
          <w:rFonts w:ascii="Times New Roman" w:eastAsia="仿宋_GB2312" w:hAnsi="Times New Roman" w:cs="Times New Roman"/>
          <w:sz w:val="32"/>
          <w:szCs w:val="28"/>
        </w:rPr>
        <w:t>•</w:t>
      </w:r>
      <w:r w:rsidRPr="000C23CC">
        <w:rPr>
          <w:rFonts w:ascii="Times New Roman" w:eastAsia="仿宋_GB2312" w:hAnsi="Times New Roman" w:cs="Times New Roman"/>
          <w:sz w:val="32"/>
          <w:szCs w:val="28"/>
        </w:rPr>
        <w:t>筑梦新时代</w:t>
      </w:r>
      <w:r w:rsidRPr="000C23CC">
        <w:rPr>
          <w:rFonts w:ascii="Times New Roman" w:eastAsia="仿宋_GB2312" w:hAnsi="Times New Roman" w:cs="Times New Roman"/>
          <w:sz w:val="32"/>
          <w:szCs w:val="28"/>
        </w:rPr>
        <w:t>”</w:t>
      </w:r>
      <w:r w:rsidRPr="000C23CC">
        <w:rPr>
          <w:rFonts w:ascii="Times New Roman" w:eastAsia="仿宋_GB2312" w:hAnsi="Times New Roman" w:cs="Times New Roman"/>
          <w:sz w:val="32"/>
          <w:szCs w:val="28"/>
        </w:rPr>
        <w:t>项目展；建设一批</w:t>
      </w:r>
      <w:proofErr w:type="gramStart"/>
      <w:r w:rsidRPr="000C23CC">
        <w:rPr>
          <w:rFonts w:ascii="Times New Roman" w:eastAsia="仿宋_GB2312" w:hAnsi="Times New Roman" w:cs="Times New Roman"/>
          <w:sz w:val="32"/>
          <w:szCs w:val="28"/>
        </w:rPr>
        <w:t>红旅实践</w:t>
      </w:r>
      <w:proofErr w:type="gramEnd"/>
      <w:r w:rsidRPr="000C23CC">
        <w:rPr>
          <w:rFonts w:ascii="Times New Roman" w:eastAsia="仿宋_GB2312" w:hAnsi="Times New Roman" w:cs="Times New Roman"/>
          <w:sz w:val="32"/>
          <w:szCs w:val="28"/>
        </w:rPr>
        <w:t>教育基地；</w:t>
      </w:r>
      <w:r w:rsidRPr="000C23CC">
        <w:rPr>
          <w:rFonts w:ascii="Times New Roman" w:eastAsia="仿宋_GB2312" w:hAnsi="Times New Roman" w:cs="Times New Roman"/>
          <w:sz w:val="32"/>
        </w:rPr>
        <w:t>免费面向广大农民和农村工作者推出</w:t>
      </w:r>
      <w:r w:rsidRPr="000C23CC">
        <w:rPr>
          <w:rFonts w:ascii="Times New Roman" w:eastAsia="仿宋_GB2312" w:hAnsi="Times New Roman" w:cs="Times New Roman"/>
          <w:sz w:val="32"/>
        </w:rPr>
        <w:t>1000</w:t>
      </w:r>
      <w:r w:rsidRPr="000C23CC">
        <w:rPr>
          <w:rFonts w:ascii="Times New Roman" w:eastAsia="仿宋_GB2312" w:hAnsi="Times New Roman" w:cs="Times New Roman"/>
          <w:sz w:val="32"/>
        </w:rPr>
        <w:t>门乡村振兴在线开放课程；</w:t>
      </w:r>
      <w:r w:rsidRPr="000C23CC">
        <w:rPr>
          <w:rFonts w:ascii="Times New Roman" w:eastAsia="仿宋_GB2312" w:hAnsi="Times New Roman" w:cs="Times New Roman"/>
          <w:sz w:val="32"/>
          <w:szCs w:val="28"/>
        </w:rPr>
        <w:t>拍摄</w:t>
      </w:r>
      <w:proofErr w:type="gramStart"/>
      <w:r w:rsidRPr="000C23CC">
        <w:rPr>
          <w:rFonts w:ascii="Times New Roman" w:eastAsia="仿宋_GB2312" w:hAnsi="Times New Roman" w:cs="Times New Roman"/>
          <w:sz w:val="32"/>
          <w:szCs w:val="28"/>
        </w:rPr>
        <w:t>一批红旅专题</w:t>
      </w:r>
      <w:proofErr w:type="gramEnd"/>
      <w:r w:rsidRPr="000C23CC">
        <w:rPr>
          <w:rFonts w:ascii="Times New Roman" w:eastAsia="仿宋_GB2312" w:hAnsi="Times New Roman" w:cs="Times New Roman"/>
          <w:sz w:val="32"/>
          <w:szCs w:val="28"/>
        </w:rPr>
        <w:t>记录片，全面展示我省青年大学生参与</w:t>
      </w:r>
      <w:r w:rsidRPr="000C23CC">
        <w:rPr>
          <w:rFonts w:ascii="Times New Roman" w:eastAsia="仿宋_GB2312" w:hAnsi="Times New Roman" w:cs="Times New Roman"/>
          <w:sz w:val="32"/>
          <w:szCs w:val="28"/>
        </w:rPr>
        <w:t>“</w:t>
      </w:r>
      <w:r w:rsidRPr="000C23CC">
        <w:rPr>
          <w:rFonts w:ascii="Times New Roman" w:eastAsia="仿宋_GB2312" w:hAnsi="Times New Roman" w:cs="Times New Roman"/>
          <w:sz w:val="32"/>
          <w:szCs w:val="28"/>
        </w:rPr>
        <w:t>青年红色筑梦之旅</w:t>
      </w:r>
      <w:r w:rsidRPr="000C23CC">
        <w:rPr>
          <w:rFonts w:ascii="Times New Roman" w:eastAsia="仿宋_GB2312" w:hAnsi="Times New Roman" w:cs="Times New Roman"/>
          <w:sz w:val="32"/>
          <w:szCs w:val="28"/>
        </w:rPr>
        <w:t>”</w:t>
      </w:r>
      <w:r w:rsidRPr="000C23CC">
        <w:rPr>
          <w:rFonts w:ascii="Times New Roman" w:eastAsia="仿宋_GB2312" w:hAnsi="Times New Roman" w:cs="Times New Roman"/>
          <w:sz w:val="32"/>
          <w:szCs w:val="28"/>
        </w:rPr>
        <w:t>活动的生动实践和良好精神风貌。</w:t>
      </w:r>
    </w:p>
    <w:p w:rsidR="00AC219F" w:rsidRPr="000C23CC" w:rsidRDefault="00AC219F" w:rsidP="00AC219F">
      <w:pPr>
        <w:tabs>
          <w:tab w:val="left" w:pos="420"/>
        </w:tabs>
        <w:adjustRightInd w:val="0"/>
        <w:snapToGrid w:val="0"/>
        <w:spacing w:line="560" w:lineRule="exact"/>
        <w:ind w:firstLineChars="200" w:firstLine="640"/>
        <w:rPr>
          <w:rFonts w:ascii="Times New Roman" w:eastAsia="黑体" w:hAnsi="Times New Roman" w:cs="Times New Roman"/>
          <w:sz w:val="32"/>
          <w:szCs w:val="32"/>
        </w:rPr>
      </w:pPr>
      <w:r w:rsidRPr="000C23CC">
        <w:rPr>
          <w:rFonts w:ascii="Times New Roman" w:eastAsia="黑体" w:hAnsi="Times New Roman" w:cs="Times New Roman"/>
          <w:sz w:val="32"/>
          <w:szCs w:val="32"/>
        </w:rPr>
        <w:t>四、活动安排</w:t>
      </w:r>
    </w:p>
    <w:p w:rsidR="00AC219F" w:rsidRPr="000C23CC" w:rsidRDefault="00AC219F" w:rsidP="00AC219F">
      <w:pPr>
        <w:spacing w:line="560" w:lineRule="exact"/>
        <w:ind w:firstLineChars="200" w:firstLine="640"/>
        <w:rPr>
          <w:rFonts w:ascii="Times New Roman" w:eastAsia="仿宋_GB2312" w:hAnsi="Times New Roman" w:cs="Times New Roman"/>
          <w:sz w:val="32"/>
        </w:rPr>
      </w:pPr>
      <w:r w:rsidRPr="000C23CC">
        <w:rPr>
          <w:rFonts w:ascii="Times New Roman" w:eastAsia="楷体_GB2312" w:hAnsi="Times New Roman" w:cs="Times New Roman"/>
          <w:sz w:val="32"/>
        </w:rPr>
        <w:t>（一）制定方案（</w:t>
      </w:r>
      <w:r w:rsidRPr="000C23CC">
        <w:rPr>
          <w:rFonts w:ascii="Times New Roman" w:eastAsia="楷体_GB2312" w:hAnsi="Times New Roman" w:cs="Times New Roman"/>
          <w:sz w:val="32"/>
        </w:rPr>
        <w:t>2021</w:t>
      </w:r>
      <w:r w:rsidRPr="000C23CC">
        <w:rPr>
          <w:rFonts w:ascii="Times New Roman" w:eastAsia="楷体_GB2312" w:hAnsi="Times New Roman" w:cs="Times New Roman"/>
          <w:sz w:val="32"/>
        </w:rPr>
        <w:t>年</w:t>
      </w:r>
      <w:r w:rsidRPr="000C23CC">
        <w:rPr>
          <w:rFonts w:ascii="Times New Roman" w:eastAsia="楷体_GB2312" w:hAnsi="Times New Roman" w:cs="Times New Roman"/>
          <w:sz w:val="32"/>
        </w:rPr>
        <w:t>5</w:t>
      </w:r>
      <w:r w:rsidRPr="000C23CC">
        <w:rPr>
          <w:rFonts w:ascii="Times New Roman" w:eastAsia="楷体_GB2312" w:hAnsi="Times New Roman" w:cs="Times New Roman"/>
          <w:sz w:val="32"/>
        </w:rPr>
        <w:t>月）</w:t>
      </w:r>
      <w:r w:rsidRPr="000C23CC">
        <w:rPr>
          <w:rFonts w:ascii="Times New Roman" w:eastAsia="仿宋_GB2312" w:hAnsi="Times New Roman" w:cs="Times New Roman"/>
          <w:sz w:val="32"/>
        </w:rPr>
        <w:t>。各高校要聚焦乡村振兴，围绕</w:t>
      </w:r>
      <w:r w:rsidRPr="000C23CC">
        <w:rPr>
          <w:rFonts w:ascii="Times New Roman" w:eastAsia="仿宋_GB2312" w:hAnsi="Times New Roman" w:cs="Times New Roman"/>
          <w:sz w:val="32"/>
        </w:rPr>
        <w:t>“</w:t>
      </w:r>
      <w:r w:rsidRPr="000C23CC">
        <w:rPr>
          <w:rFonts w:ascii="Times New Roman" w:eastAsia="仿宋_GB2312" w:hAnsi="Times New Roman" w:cs="Times New Roman"/>
          <w:sz w:val="32"/>
        </w:rPr>
        <w:t>产业兴旺、生态宜居、乡风文明、治理有效、生活富裕</w:t>
      </w:r>
      <w:r w:rsidRPr="000C23CC">
        <w:rPr>
          <w:rFonts w:ascii="Times New Roman" w:eastAsia="仿宋_GB2312" w:hAnsi="Times New Roman" w:cs="Times New Roman"/>
          <w:sz w:val="32"/>
        </w:rPr>
        <w:t>”</w:t>
      </w:r>
      <w:r w:rsidRPr="000C23CC">
        <w:rPr>
          <w:rFonts w:ascii="Times New Roman" w:eastAsia="仿宋_GB2312" w:hAnsi="Times New Roman" w:cs="Times New Roman"/>
          <w:sz w:val="32"/>
        </w:rPr>
        <w:t>要求，结合革命老区等地方实际需求，制定本校</w:t>
      </w:r>
      <w:r w:rsidRPr="000C23CC">
        <w:rPr>
          <w:rFonts w:ascii="Times New Roman" w:eastAsia="仿宋_GB2312" w:hAnsi="Times New Roman" w:cs="Times New Roman"/>
          <w:sz w:val="32"/>
        </w:rPr>
        <w:t>2021</w:t>
      </w:r>
      <w:r w:rsidRPr="000C23CC">
        <w:rPr>
          <w:rFonts w:ascii="Times New Roman" w:eastAsia="仿宋_GB2312" w:hAnsi="Times New Roman" w:cs="Times New Roman"/>
          <w:sz w:val="32"/>
        </w:rPr>
        <w:t>年</w:t>
      </w:r>
      <w:r w:rsidRPr="000C23CC">
        <w:rPr>
          <w:rFonts w:ascii="Times New Roman" w:eastAsia="仿宋_GB2312" w:hAnsi="Times New Roman" w:cs="Times New Roman"/>
          <w:sz w:val="32"/>
        </w:rPr>
        <w:t>“</w:t>
      </w:r>
      <w:r w:rsidRPr="000C23CC">
        <w:rPr>
          <w:rFonts w:ascii="Times New Roman" w:eastAsia="仿宋_GB2312" w:hAnsi="Times New Roman" w:cs="Times New Roman"/>
          <w:sz w:val="32"/>
        </w:rPr>
        <w:t>青年红色筑梦之旅</w:t>
      </w:r>
      <w:r w:rsidRPr="000C23CC">
        <w:rPr>
          <w:rFonts w:ascii="Times New Roman" w:eastAsia="仿宋_GB2312" w:hAnsi="Times New Roman" w:cs="Times New Roman"/>
          <w:sz w:val="32"/>
        </w:rPr>
        <w:t>”</w:t>
      </w:r>
      <w:r w:rsidRPr="000C23CC">
        <w:rPr>
          <w:rFonts w:ascii="Times New Roman" w:eastAsia="仿宋_GB2312" w:hAnsi="Times New Roman" w:cs="Times New Roman"/>
          <w:sz w:val="32"/>
        </w:rPr>
        <w:t>活动方案。跟踪调研往届</w:t>
      </w:r>
      <w:r w:rsidRPr="000C23CC">
        <w:rPr>
          <w:rFonts w:ascii="Times New Roman" w:eastAsia="仿宋_GB2312" w:hAnsi="Times New Roman" w:cs="Times New Roman"/>
          <w:sz w:val="32"/>
        </w:rPr>
        <w:t>“</w:t>
      </w:r>
      <w:r w:rsidRPr="000C23CC">
        <w:rPr>
          <w:rFonts w:ascii="Times New Roman" w:eastAsia="仿宋_GB2312" w:hAnsi="Times New Roman" w:cs="Times New Roman"/>
          <w:sz w:val="32"/>
        </w:rPr>
        <w:t>青年红色筑梦之旅</w:t>
      </w:r>
      <w:r w:rsidRPr="000C23CC">
        <w:rPr>
          <w:rFonts w:ascii="Times New Roman" w:eastAsia="仿宋_GB2312" w:hAnsi="Times New Roman" w:cs="Times New Roman"/>
          <w:sz w:val="32"/>
        </w:rPr>
        <w:t>”</w:t>
      </w:r>
      <w:r w:rsidRPr="000C23CC">
        <w:rPr>
          <w:rFonts w:ascii="Times New Roman" w:eastAsia="仿宋_GB2312" w:hAnsi="Times New Roman" w:cs="Times New Roman"/>
          <w:sz w:val="32"/>
        </w:rPr>
        <w:t>活动项目进展情况，为参与活动的本届及往届团队创造项目落地环境。</w:t>
      </w:r>
      <w:r w:rsidRPr="000C23CC">
        <w:rPr>
          <w:rFonts w:ascii="Times New Roman" w:eastAsia="仿宋_GB2312" w:hAnsi="Times New Roman" w:cs="Times New Roman"/>
          <w:sz w:val="32"/>
        </w:rPr>
        <w:lastRenderedPageBreak/>
        <w:t>活动方案要明确活动时间、地点、规模、形式、支持条件等具体内容，并于</w:t>
      </w:r>
      <w:r w:rsidRPr="000C23CC">
        <w:rPr>
          <w:rFonts w:ascii="Times New Roman" w:eastAsia="仿宋_GB2312" w:hAnsi="Times New Roman" w:cs="Times New Roman"/>
          <w:sz w:val="32"/>
        </w:rPr>
        <w:t>5</w:t>
      </w:r>
      <w:r w:rsidRPr="000C23CC">
        <w:rPr>
          <w:rFonts w:ascii="Times New Roman" w:eastAsia="仿宋_GB2312" w:hAnsi="Times New Roman" w:cs="Times New Roman"/>
          <w:sz w:val="32"/>
        </w:rPr>
        <w:t>月</w:t>
      </w:r>
      <w:r w:rsidRPr="000C23CC">
        <w:rPr>
          <w:rFonts w:ascii="Times New Roman" w:eastAsia="仿宋_GB2312" w:hAnsi="Times New Roman" w:cs="Times New Roman"/>
          <w:sz w:val="32"/>
        </w:rPr>
        <w:t>20</w:t>
      </w:r>
      <w:r w:rsidRPr="000C23CC">
        <w:rPr>
          <w:rFonts w:ascii="Times New Roman" w:eastAsia="仿宋_GB2312" w:hAnsi="Times New Roman" w:cs="Times New Roman"/>
          <w:sz w:val="32"/>
        </w:rPr>
        <w:t>日前报送大赛组委会办公室（邮箱：</w:t>
      </w:r>
      <w:r w:rsidRPr="000C23CC">
        <w:rPr>
          <w:rFonts w:ascii="Times New Roman" w:eastAsia="仿宋_GB2312" w:hAnsi="Times New Roman" w:cs="Times New Roman"/>
          <w:sz w:val="32"/>
        </w:rPr>
        <w:t>hlwds2021@njupt.edu.cn</w:t>
      </w:r>
      <w:r w:rsidRPr="000C23CC">
        <w:rPr>
          <w:rFonts w:ascii="Times New Roman" w:eastAsia="仿宋_GB2312" w:hAnsi="Times New Roman" w:cs="Times New Roman"/>
          <w:sz w:val="32"/>
        </w:rPr>
        <w:t>）。</w:t>
      </w:r>
    </w:p>
    <w:p w:rsidR="00AC219F" w:rsidRPr="000C23CC" w:rsidRDefault="00AC219F" w:rsidP="00AC219F">
      <w:pPr>
        <w:spacing w:line="560" w:lineRule="exact"/>
        <w:ind w:firstLineChars="200" w:firstLine="640"/>
        <w:rPr>
          <w:rFonts w:ascii="Times New Roman" w:eastAsia="仿宋_GB2312" w:hAnsi="Times New Roman" w:cs="Times New Roman"/>
          <w:sz w:val="32"/>
        </w:rPr>
      </w:pPr>
      <w:r w:rsidRPr="000C23CC">
        <w:rPr>
          <w:rFonts w:ascii="Times New Roman" w:eastAsia="楷体_GB2312" w:hAnsi="Times New Roman" w:cs="Times New Roman"/>
          <w:sz w:val="32"/>
        </w:rPr>
        <w:t>（二）启动仪式（</w:t>
      </w:r>
      <w:r w:rsidRPr="000C23CC">
        <w:rPr>
          <w:rFonts w:ascii="Times New Roman" w:eastAsia="楷体_GB2312" w:hAnsi="Times New Roman" w:cs="Times New Roman"/>
          <w:sz w:val="32"/>
        </w:rPr>
        <w:t>2021</w:t>
      </w:r>
      <w:r w:rsidRPr="000C23CC">
        <w:rPr>
          <w:rFonts w:ascii="Times New Roman" w:eastAsia="楷体_GB2312" w:hAnsi="Times New Roman" w:cs="Times New Roman"/>
          <w:sz w:val="32"/>
        </w:rPr>
        <w:t>年</w:t>
      </w:r>
      <w:r w:rsidRPr="000C23CC">
        <w:rPr>
          <w:rFonts w:ascii="Times New Roman" w:eastAsia="楷体_GB2312" w:hAnsi="Times New Roman" w:cs="Times New Roman"/>
          <w:sz w:val="32"/>
        </w:rPr>
        <w:t>6</w:t>
      </w:r>
      <w:r w:rsidRPr="000C23CC">
        <w:rPr>
          <w:rFonts w:ascii="Times New Roman" w:eastAsia="楷体_GB2312" w:hAnsi="Times New Roman" w:cs="Times New Roman"/>
          <w:sz w:val="32"/>
        </w:rPr>
        <w:t>月）</w:t>
      </w:r>
      <w:r w:rsidRPr="000C23CC">
        <w:rPr>
          <w:rFonts w:ascii="Times New Roman" w:eastAsia="仿宋_GB2312" w:hAnsi="Times New Roman" w:cs="Times New Roman"/>
          <w:sz w:val="32"/>
        </w:rPr>
        <w:t>。江苏</w:t>
      </w:r>
      <w:r w:rsidRPr="000C23CC">
        <w:rPr>
          <w:rFonts w:ascii="Times New Roman" w:eastAsia="仿宋_GB2312" w:hAnsi="Times New Roman" w:cs="Times New Roman"/>
          <w:sz w:val="32"/>
        </w:rPr>
        <w:t>“</w:t>
      </w:r>
      <w:r w:rsidRPr="000C23CC">
        <w:rPr>
          <w:rFonts w:ascii="Times New Roman" w:eastAsia="仿宋_GB2312" w:hAnsi="Times New Roman" w:cs="Times New Roman"/>
          <w:sz w:val="32"/>
        </w:rPr>
        <w:t>青年红色筑梦之旅</w:t>
      </w:r>
      <w:r w:rsidRPr="000C23CC">
        <w:rPr>
          <w:rFonts w:ascii="Times New Roman" w:eastAsia="仿宋_GB2312" w:hAnsi="Times New Roman" w:cs="Times New Roman"/>
          <w:sz w:val="32"/>
        </w:rPr>
        <w:t>”</w:t>
      </w:r>
      <w:r w:rsidRPr="000C23CC">
        <w:rPr>
          <w:rFonts w:ascii="Times New Roman" w:eastAsia="仿宋_GB2312" w:hAnsi="Times New Roman" w:cs="Times New Roman"/>
          <w:sz w:val="32"/>
        </w:rPr>
        <w:t>活动由省教育厅、省委统战部、</w:t>
      </w:r>
      <w:proofErr w:type="gramStart"/>
      <w:r w:rsidRPr="000C23CC">
        <w:rPr>
          <w:rFonts w:ascii="Times New Roman" w:eastAsia="仿宋_GB2312" w:hAnsi="Times New Roman" w:cs="Times New Roman"/>
          <w:sz w:val="32"/>
        </w:rPr>
        <w:t>省委网信办</w:t>
      </w:r>
      <w:proofErr w:type="gramEnd"/>
      <w:r w:rsidRPr="000C23CC">
        <w:rPr>
          <w:rFonts w:ascii="Times New Roman" w:eastAsia="仿宋_GB2312" w:hAnsi="Times New Roman" w:cs="Times New Roman"/>
          <w:sz w:val="32"/>
        </w:rPr>
        <w:t>、</w:t>
      </w:r>
      <w:proofErr w:type="gramStart"/>
      <w:r w:rsidRPr="000C23CC">
        <w:rPr>
          <w:rFonts w:ascii="Times New Roman" w:eastAsia="仿宋_GB2312" w:hAnsi="Times New Roman" w:cs="Times New Roman"/>
          <w:sz w:val="32"/>
        </w:rPr>
        <w:t>省发改</w:t>
      </w:r>
      <w:proofErr w:type="gramEnd"/>
      <w:r w:rsidRPr="000C23CC">
        <w:rPr>
          <w:rFonts w:ascii="Times New Roman" w:eastAsia="仿宋_GB2312" w:hAnsi="Times New Roman" w:cs="Times New Roman"/>
          <w:sz w:val="32"/>
        </w:rPr>
        <w:t>委、省科技厅、省工信厅、省</w:t>
      </w:r>
      <w:proofErr w:type="gramStart"/>
      <w:r w:rsidRPr="000C23CC">
        <w:rPr>
          <w:rFonts w:ascii="Times New Roman" w:eastAsia="仿宋_GB2312" w:hAnsi="Times New Roman" w:cs="Times New Roman"/>
          <w:sz w:val="32"/>
        </w:rPr>
        <w:t>人社厅</w:t>
      </w:r>
      <w:proofErr w:type="gramEnd"/>
      <w:r w:rsidRPr="000C23CC">
        <w:rPr>
          <w:rFonts w:ascii="Times New Roman" w:eastAsia="仿宋_GB2312" w:hAnsi="Times New Roman" w:cs="Times New Roman"/>
          <w:sz w:val="32"/>
        </w:rPr>
        <w:t>、省生态环境厅、省农业农村厅、省商务厅、省扶贫办、团省委、省科协、江苏证监局等部门共同主办，江苏大学生</w:t>
      </w:r>
      <w:r w:rsidRPr="000C23CC">
        <w:rPr>
          <w:rFonts w:ascii="Times New Roman" w:eastAsia="仿宋_GB2312" w:hAnsi="Times New Roman" w:cs="Times New Roman"/>
          <w:sz w:val="32"/>
        </w:rPr>
        <w:t>“</w:t>
      </w:r>
      <w:r w:rsidRPr="000C23CC">
        <w:rPr>
          <w:rFonts w:ascii="Times New Roman" w:eastAsia="仿宋_GB2312" w:hAnsi="Times New Roman" w:cs="Times New Roman"/>
          <w:sz w:val="32"/>
        </w:rPr>
        <w:t>青年红色筑梦之旅</w:t>
      </w:r>
      <w:r w:rsidRPr="000C23CC">
        <w:rPr>
          <w:rFonts w:ascii="Times New Roman" w:eastAsia="仿宋_GB2312" w:hAnsi="Times New Roman" w:cs="Times New Roman"/>
          <w:sz w:val="32"/>
        </w:rPr>
        <w:t>”</w:t>
      </w:r>
      <w:r w:rsidRPr="000C23CC">
        <w:rPr>
          <w:rFonts w:ascii="Times New Roman" w:eastAsia="仿宋_GB2312" w:hAnsi="Times New Roman" w:cs="Times New Roman"/>
          <w:sz w:val="32"/>
        </w:rPr>
        <w:t>联盟牵头组织，南京邮电大学、南京农业大学联合承办。江苏</w:t>
      </w:r>
      <w:r w:rsidRPr="000C23CC">
        <w:rPr>
          <w:rFonts w:ascii="Times New Roman" w:eastAsia="仿宋_GB2312" w:hAnsi="Times New Roman" w:cs="Times New Roman"/>
          <w:sz w:val="32"/>
        </w:rPr>
        <w:t>“</w:t>
      </w:r>
      <w:r w:rsidRPr="000C23CC">
        <w:rPr>
          <w:rFonts w:ascii="Times New Roman" w:eastAsia="仿宋_GB2312" w:hAnsi="Times New Roman" w:cs="Times New Roman"/>
          <w:sz w:val="32"/>
        </w:rPr>
        <w:t>青年红色筑梦之旅</w:t>
      </w:r>
      <w:r w:rsidRPr="000C23CC">
        <w:rPr>
          <w:rFonts w:ascii="Times New Roman" w:eastAsia="仿宋_GB2312" w:hAnsi="Times New Roman" w:cs="Times New Roman"/>
          <w:sz w:val="32"/>
        </w:rPr>
        <w:t>”</w:t>
      </w:r>
      <w:r w:rsidRPr="000C23CC">
        <w:rPr>
          <w:rFonts w:ascii="Times New Roman" w:eastAsia="仿宋_GB2312" w:hAnsi="Times New Roman" w:cs="Times New Roman"/>
          <w:sz w:val="32"/>
        </w:rPr>
        <w:t>活动全省启动仪式计划于</w:t>
      </w:r>
      <w:r w:rsidRPr="000C23CC">
        <w:rPr>
          <w:rFonts w:ascii="Times New Roman" w:eastAsia="仿宋_GB2312" w:hAnsi="Times New Roman" w:cs="Times New Roman"/>
          <w:sz w:val="32"/>
        </w:rPr>
        <w:t>6</w:t>
      </w:r>
      <w:r w:rsidRPr="000C23CC">
        <w:rPr>
          <w:rFonts w:ascii="Times New Roman" w:eastAsia="仿宋_GB2312" w:hAnsi="Times New Roman" w:cs="Times New Roman"/>
          <w:sz w:val="32"/>
        </w:rPr>
        <w:t>月中下旬在南京雨花台烈士陵园举办，启动仪式将采用线上线下同步的方式举行。同步组织开展</w:t>
      </w:r>
      <w:r w:rsidRPr="000C23CC">
        <w:rPr>
          <w:rFonts w:ascii="Times New Roman" w:eastAsia="仿宋_GB2312" w:hAnsi="Times New Roman" w:cs="Times New Roman"/>
          <w:sz w:val="32"/>
        </w:rPr>
        <w:t>“</w:t>
      </w:r>
      <w:r w:rsidRPr="000C23CC">
        <w:rPr>
          <w:rFonts w:ascii="Times New Roman" w:eastAsia="仿宋_GB2312" w:hAnsi="Times New Roman" w:cs="Times New Roman"/>
          <w:sz w:val="32"/>
        </w:rPr>
        <w:t>青年红色筑梦之旅</w:t>
      </w:r>
      <w:r w:rsidRPr="000C23CC">
        <w:rPr>
          <w:rFonts w:ascii="Times New Roman" w:eastAsia="仿宋_GB2312" w:hAnsi="Times New Roman" w:cs="Times New Roman"/>
          <w:sz w:val="32"/>
        </w:rPr>
        <w:t>”“</w:t>
      </w:r>
      <w:r w:rsidRPr="000C23CC">
        <w:rPr>
          <w:rFonts w:ascii="Times New Roman" w:eastAsia="仿宋_GB2312" w:hAnsi="Times New Roman" w:cs="Times New Roman"/>
          <w:sz w:val="32"/>
        </w:rPr>
        <w:t>百万青年点亮红色江苏</w:t>
      </w:r>
      <w:r w:rsidRPr="000C23CC">
        <w:rPr>
          <w:rFonts w:ascii="Times New Roman" w:eastAsia="仿宋_GB2312" w:hAnsi="Times New Roman" w:cs="Times New Roman"/>
          <w:sz w:val="32"/>
        </w:rPr>
        <w:t>”</w:t>
      </w:r>
      <w:r w:rsidRPr="000C23CC">
        <w:rPr>
          <w:rFonts w:ascii="Times New Roman" w:eastAsia="仿宋_GB2312" w:hAnsi="Times New Roman" w:cs="Times New Roman"/>
          <w:sz w:val="32"/>
        </w:rPr>
        <w:t>线上启动仪式，百万大学生共同吹响红色集结号，共同点燃红色信仰，共同追寻前辈足迹，重走江苏红色路线，传承红色基因，接受革命洗礼，并通过网络平台为江苏革命老区未来发展建言献策、加油点赞。全省各高校每校可推荐</w:t>
      </w:r>
      <w:r w:rsidRPr="000C23CC">
        <w:rPr>
          <w:rFonts w:ascii="Times New Roman" w:eastAsia="仿宋_GB2312" w:hAnsi="Times New Roman" w:cs="Times New Roman"/>
          <w:sz w:val="32"/>
        </w:rPr>
        <w:t>1-2</w:t>
      </w:r>
      <w:r w:rsidRPr="000C23CC">
        <w:rPr>
          <w:rFonts w:ascii="Times New Roman" w:eastAsia="仿宋_GB2312" w:hAnsi="Times New Roman" w:cs="Times New Roman"/>
          <w:sz w:val="32"/>
        </w:rPr>
        <w:t>个项目参加现场启动仪式，其他</w:t>
      </w:r>
      <w:r w:rsidRPr="000C23CC">
        <w:rPr>
          <w:rFonts w:ascii="Times New Roman" w:eastAsia="仿宋_GB2312" w:hAnsi="Times New Roman" w:cs="Times New Roman"/>
          <w:sz w:val="32"/>
        </w:rPr>
        <w:t>“</w:t>
      </w:r>
      <w:r w:rsidRPr="000C23CC">
        <w:rPr>
          <w:rFonts w:ascii="Times New Roman" w:eastAsia="仿宋_GB2312" w:hAnsi="Times New Roman" w:cs="Times New Roman"/>
          <w:sz w:val="32"/>
        </w:rPr>
        <w:t>青年红色筑梦之旅</w:t>
      </w:r>
      <w:r w:rsidRPr="000C23CC">
        <w:rPr>
          <w:rFonts w:ascii="Times New Roman" w:eastAsia="仿宋_GB2312" w:hAnsi="Times New Roman" w:cs="Times New Roman"/>
          <w:sz w:val="32"/>
        </w:rPr>
        <w:t>”</w:t>
      </w:r>
      <w:r w:rsidRPr="000C23CC">
        <w:rPr>
          <w:rFonts w:ascii="Times New Roman" w:eastAsia="仿宋_GB2312" w:hAnsi="Times New Roman" w:cs="Times New Roman"/>
          <w:sz w:val="32"/>
        </w:rPr>
        <w:t>团队参与线上启动仪式，详细活动安排另行通知。启动仪式后，选取部分革命老区组织项目对接活动，有意向承办对接活动或大赛训练营的高校或市县可在活动计划日期一个月前向省赛组委会提出申请。</w:t>
      </w:r>
    </w:p>
    <w:p w:rsidR="00AC219F" w:rsidRPr="000C23CC" w:rsidRDefault="00AC219F" w:rsidP="00AC219F">
      <w:pPr>
        <w:spacing w:line="560" w:lineRule="exact"/>
        <w:ind w:firstLineChars="200" w:firstLine="640"/>
        <w:rPr>
          <w:rFonts w:ascii="Times New Roman" w:eastAsia="仿宋_GB2312" w:hAnsi="Times New Roman" w:cs="Times New Roman"/>
          <w:sz w:val="32"/>
        </w:rPr>
      </w:pPr>
      <w:r w:rsidRPr="000C23CC">
        <w:rPr>
          <w:rFonts w:ascii="Times New Roman" w:eastAsia="楷体_GB2312" w:hAnsi="Times New Roman" w:cs="Times New Roman"/>
          <w:sz w:val="32"/>
        </w:rPr>
        <w:t>（三）活动报名（</w:t>
      </w:r>
      <w:r w:rsidRPr="000C23CC">
        <w:rPr>
          <w:rFonts w:ascii="Times New Roman" w:eastAsia="楷体_GB2312" w:hAnsi="Times New Roman" w:cs="Times New Roman"/>
          <w:sz w:val="32"/>
        </w:rPr>
        <w:t>2021</w:t>
      </w:r>
      <w:r w:rsidRPr="000C23CC">
        <w:rPr>
          <w:rFonts w:ascii="Times New Roman" w:eastAsia="楷体_GB2312" w:hAnsi="Times New Roman" w:cs="Times New Roman"/>
          <w:sz w:val="32"/>
        </w:rPr>
        <w:t>年</w:t>
      </w:r>
      <w:r w:rsidRPr="000C23CC">
        <w:rPr>
          <w:rFonts w:ascii="Times New Roman" w:eastAsia="楷体_GB2312" w:hAnsi="Times New Roman" w:cs="Times New Roman"/>
          <w:sz w:val="32"/>
        </w:rPr>
        <w:t>6</w:t>
      </w:r>
      <w:r w:rsidRPr="000C23CC">
        <w:rPr>
          <w:rFonts w:ascii="Times New Roman" w:eastAsia="楷体_GB2312" w:hAnsi="Times New Roman" w:cs="Times New Roman"/>
          <w:sz w:val="32"/>
        </w:rPr>
        <w:t>月）</w:t>
      </w:r>
      <w:r w:rsidRPr="000C23CC">
        <w:rPr>
          <w:rFonts w:ascii="Times New Roman" w:eastAsia="仿宋_GB2312" w:hAnsi="Times New Roman" w:cs="Times New Roman"/>
          <w:sz w:val="32"/>
        </w:rPr>
        <w:t>。各高校要积极发动、充分挖掘本校优质创新创业项目参与活动，组织团队及时登录全国大</w:t>
      </w:r>
      <w:r w:rsidRPr="000C23CC">
        <w:rPr>
          <w:rFonts w:ascii="Times New Roman" w:eastAsia="仿宋_GB2312" w:hAnsi="Times New Roman" w:cs="Times New Roman"/>
          <w:sz w:val="32"/>
        </w:rPr>
        <w:lastRenderedPageBreak/>
        <w:t>学生创业服务网（</w:t>
      </w:r>
      <w:r w:rsidRPr="000C23CC">
        <w:rPr>
          <w:rFonts w:ascii="Times New Roman" w:eastAsia="仿宋_GB2312" w:hAnsi="Times New Roman" w:cs="Times New Roman"/>
          <w:sz w:val="32"/>
        </w:rPr>
        <w:t>https://cy.ncss.cn</w:t>
      </w:r>
      <w:r w:rsidRPr="000C23CC">
        <w:rPr>
          <w:rFonts w:ascii="Times New Roman" w:eastAsia="仿宋_GB2312" w:hAnsi="Times New Roman" w:cs="Times New Roman"/>
          <w:sz w:val="32"/>
        </w:rPr>
        <w:t>）进行</w:t>
      </w:r>
      <w:proofErr w:type="gramStart"/>
      <w:r w:rsidRPr="000C23CC">
        <w:rPr>
          <w:rFonts w:ascii="Times New Roman" w:eastAsia="仿宋_GB2312" w:hAnsi="Times New Roman" w:cs="Times New Roman"/>
          <w:sz w:val="32"/>
        </w:rPr>
        <w:t>校赛报名</w:t>
      </w:r>
      <w:proofErr w:type="gramEnd"/>
      <w:r w:rsidRPr="000C23CC">
        <w:rPr>
          <w:rFonts w:ascii="Times New Roman" w:eastAsia="仿宋_GB2312" w:hAnsi="Times New Roman" w:cs="Times New Roman"/>
          <w:sz w:val="32"/>
        </w:rPr>
        <w:t>。参加省赛的团队须登录江苏省</w:t>
      </w:r>
      <w:r w:rsidRPr="000C23CC">
        <w:rPr>
          <w:rFonts w:ascii="Times New Roman" w:eastAsia="仿宋_GB2312" w:hAnsi="Times New Roman" w:cs="Times New Roman"/>
          <w:sz w:val="32"/>
        </w:rPr>
        <w:t>“</w:t>
      </w:r>
      <w:r w:rsidRPr="000C23CC">
        <w:rPr>
          <w:rFonts w:ascii="Times New Roman" w:eastAsia="仿宋_GB2312" w:hAnsi="Times New Roman" w:cs="Times New Roman"/>
          <w:sz w:val="32"/>
        </w:rPr>
        <w:t>互联网</w:t>
      </w:r>
      <w:r w:rsidRPr="000C23CC">
        <w:rPr>
          <w:rFonts w:ascii="Times New Roman" w:eastAsia="仿宋_GB2312" w:hAnsi="Times New Roman" w:cs="Times New Roman"/>
          <w:sz w:val="32"/>
        </w:rPr>
        <w:t>+”</w:t>
      </w:r>
      <w:r w:rsidRPr="000C23CC">
        <w:rPr>
          <w:rFonts w:ascii="Times New Roman" w:eastAsia="仿宋_GB2312" w:hAnsi="Times New Roman" w:cs="Times New Roman"/>
          <w:sz w:val="32"/>
        </w:rPr>
        <w:t>大学生创新创业大赛管理平台（</w:t>
      </w:r>
      <w:r w:rsidRPr="000C23CC">
        <w:rPr>
          <w:rFonts w:ascii="Times New Roman" w:eastAsia="仿宋_GB2312" w:hAnsi="Times New Roman" w:cs="Times New Roman"/>
          <w:sz w:val="32"/>
        </w:rPr>
        <w:t>http://114.220.75.43:84/</w:t>
      </w:r>
      <w:r w:rsidRPr="000C23CC">
        <w:rPr>
          <w:rFonts w:ascii="Times New Roman" w:eastAsia="仿宋_GB2312" w:hAnsi="Times New Roman" w:cs="Times New Roman"/>
          <w:sz w:val="32"/>
        </w:rPr>
        <w:t>）进行报名，报名系统开放时间为</w:t>
      </w:r>
      <w:r w:rsidRPr="000C23CC">
        <w:rPr>
          <w:rFonts w:ascii="Times New Roman" w:eastAsia="仿宋_GB2312" w:hAnsi="Times New Roman" w:cs="Times New Roman"/>
          <w:sz w:val="32"/>
        </w:rPr>
        <w:t>5</w:t>
      </w:r>
      <w:r w:rsidRPr="000C23CC">
        <w:rPr>
          <w:rFonts w:ascii="Times New Roman" w:eastAsia="仿宋_GB2312" w:hAnsi="Times New Roman" w:cs="Times New Roman"/>
          <w:sz w:val="32"/>
        </w:rPr>
        <w:t>月</w:t>
      </w:r>
      <w:r w:rsidRPr="000C23CC">
        <w:rPr>
          <w:rFonts w:ascii="Times New Roman" w:eastAsia="仿宋_GB2312" w:hAnsi="Times New Roman" w:cs="Times New Roman"/>
          <w:sz w:val="32"/>
        </w:rPr>
        <w:t>25</w:t>
      </w:r>
      <w:r w:rsidRPr="000C23CC">
        <w:rPr>
          <w:rFonts w:ascii="Times New Roman" w:eastAsia="仿宋_GB2312" w:hAnsi="Times New Roman" w:cs="Times New Roman"/>
          <w:sz w:val="32"/>
        </w:rPr>
        <w:t>日至</w:t>
      </w:r>
      <w:r w:rsidRPr="000C23CC">
        <w:rPr>
          <w:rFonts w:ascii="Times New Roman" w:eastAsia="仿宋_GB2312" w:hAnsi="Times New Roman" w:cs="Times New Roman"/>
          <w:sz w:val="32"/>
        </w:rPr>
        <w:t>6</w:t>
      </w:r>
      <w:r w:rsidRPr="000C23CC">
        <w:rPr>
          <w:rFonts w:ascii="Times New Roman" w:eastAsia="仿宋_GB2312" w:hAnsi="Times New Roman" w:cs="Times New Roman"/>
          <w:sz w:val="32"/>
        </w:rPr>
        <w:t>月</w:t>
      </w:r>
      <w:r w:rsidRPr="000C23CC">
        <w:rPr>
          <w:rFonts w:ascii="Times New Roman" w:eastAsia="仿宋_GB2312" w:hAnsi="Times New Roman" w:cs="Times New Roman"/>
          <w:sz w:val="32"/>
        </w:rPr>
        <w:t>10</w:t>
      </w:r>
      <w:r w:rsidRPr="000C23CC">
        <w:rPr>
          <w:rFonts w:ascii="Times New Roman" w:eastAsia="仿宋_GB2312" w:hAnsi="Times New Roman" w:cs="Times New Roman"/>
          <w:sz w:val="32"/>
        </w:rPr>
        <w:t>日。各校要充分发动学生参与</w:t>
      </w:r>
      <w:r w:rsidRPr="000C23CC">
        <w:rPr>
          <w:rFonts w:ascii="Times New Roman" w:eastAsia="仿宋_GB2312" w:hAnsi="Times New Roman" w:cs="Times New Roman"/>
          <w:sz w:val="32"/>
        </w:rPr>
        <w:t>“</w:t>
      </w:r>
      <w:r w:rsidRPr="000C23CC">
        <w:rPr>
          <w:rFonts w:ascii="Times New Roman" w:eastAsia="仿宋_GB2312" w:hAnsi="Times New Roman" w:cs="Times New Roman"/>
          <w:sz w:val="32"/>
        </w:rPr>
        <w:t>青年红色筑梦之旅</w:t>
      </w:r>
      <w:r w:rsidRPr="000C23CC">
        <w:rPr>
          <w:rFonts w:ascii="Times New Roman" w:eastAsia="仿宋_GB2312" w:hAnsi="Times New Roman" w:cs="Times New Roman"/>
          <w:sz w:val="32"/>
        </w:rPr>
        <w:t>”“</w:t>
      </w:r>
      <w:r w:rsidRPr="000C23CC">
        <w:rPr>
          <w:rFonts w:ascii="Times New Roman" w:eastAsia="仿宋_GB2312" w:hAnsi="Times New Roman" w:cs="Times New Roman"/>
          <w:sz w:val="32"/>
        </w:rPr>
        <w:t>百万青年点亮红色江苏</w:t>
      </w:r>
      <w:r w:rsidRPr="000C23CC">
        <w:rPr>
          <w:rFonts w:ascii="Times New Roman" w:eastAsia="仿宋_GB2312" w:hAnsi="Times New Roman" w:cs="Times New Roman"/>
          <w:sz w:val="32"/>
        </w:rPr>
        <w:t>”</w:t>
      </w:r>
      <w:r w:rsidRPr="000C23CC">
        <w:rPr>
          <w:rFonts w:ascii="Times New Roman" w:eastAsia="仿宋_GB2312" w:hAnsi="Times New Roman" w:cs="Times New Roman"/>
          <w:sz w:val="32"/>
        </w:rPr>
        <w:t>线上活动，</w:t>
      </w:r>
      <w:proofErr w:type="gramStart"/>
      <w:r w:rsidRPr="000C23CC">
        <w:rPr>
          <w:rFonts w:ascii="Times New Roman" w:eastAsia="仿宋_GB2312" w:hAnsi="Times New Roman" w:cs="Times New Roman"/>
          <w:sz w:val="32"/>
        </w:rPr>
        <w:t>点赞数</w:t>
      </w:r>
      <w:proofErr w:type="gramEnd"/>
      <w:r w:rsidRPr="000C23CC">
        <w:rPr>
          <w:rFonts w:ascii="Times New Roman" w:eastAsia="仿宋_GB2312" w:hAnsi="Times New Roman" w:cs="Times New Roman"/>
          <w:sz w:val="32"/>
        </w:rPr>
        <w:t>超过</w:t>
      </w:r>
      <w:r w:rsidRPr="000C23CC">
        <w:rPr>
          <w:rFonts w:ascii="Times New Roman" w:eastAsia="仿宋_GB2312" w:hAnsi="Times New Roman" w:cs="Times New Roman"/>
          <w:sz w:val="32"/>
        </w:rPr>
        <w:t>3</w:t>
      </w:r>
      <w:r w:rsidRPr="000C23CC">
        <w:rPr>
          <w:rFonts w:ascii="Times New Roman" w:eastAsia="仿宋_GB2312" w:hAnsi="Times New Roman" w:cs="Times New Roman"/>
          <w:sz w:val="32"/>
        </w:rPr>
        <w:t>万次的设区市将被自动点亮。当学生在助力乡村振兴活动专区成功提交一条建言献策后，学校所在地设区市的祝福数便会增加</w:t>
      </w:r>
      <w:r w:rsidRPr="000C23CC">
        <w:rPr>
          <w:rFonts w:ascii="Times New Roman" w:eastAsia="仿宋_GB2312" w:hAnsi="Times New Roman" w:cs="Times New Roman"/>
          <w:sz w:val="32"/>
        </w:rPr>
        <w:t>1</w:t>
      </w:r>
      <w:r w:rsidRPr="000C23CC">
        <w:rPr>
          <w:rFonts w:ascii="Times New Roman" w:eastAsia="仿宋_GB2312" w:hAnsi="Times New Roman" w:cs="Times New Roman"/>
          <w:sz w:val="32"/>
        </w:rPr>
        <w:t>，当每所学校的学生发布建言献策超过</w:t>
      </w:r>
      <w:r w:rsidRPr="000C23CC">
        <w:rPr>
          <w:rFonts w:ascii="Times New Roman" w:eastAsia="仿宋_GB2312" w:hAnsi="Times New Roman" w:cs="Times New Roman"/>
          <w:sz w:val="32"/>
        </w:rPr>
        <w:t>1000</w:t>
      </w:r>
      <w:r w:rsidRPr="000C23CC">
        <w:rPr>
          <w:rFonts w:ascii="Times New Roman" w:eastAsia="仿宋_GB2312" w:hAnsi="Times New Roman" w:cs="Times New Roman"/>
          <w:sz w:val="32"/>
        </w:rPr>
        <w:t>条时，该校就会自动点亮一颗青年创新创业之星，每点亮一颗青年创新创业之星便可多推荐一支学生团队到现场参加全省</w:t>
      </w:r>
      <w:r w:rsidRPr="000C23CC">
        <w:rPr>
          <w:rFonts w:ascii="Times New Roman" w:eastAsia="仿宋_GB2312" w:hAnsi="Times New Roman" w:cs="Times New Roman"/>
          <w:sz w:val="32"/>
        </w:rPr>
        <w:t>“</w:t>
      </w:r>
      <w:r w:rsidRPr="000C23CC">
        <w:rPr>
          <w:rFonts w:ascii="Times New Roman" w:eastAsia="仿宋_GB2312" w:hAnsi="Times New Roman" w:cs="Times New Roman"/>
          <w:sz w:val="32"/>
        </w:rPr>
        <w:t>青年红色筑梦之旅</w:t>
      </w:r>
      <w:r w:rsidRPr="000C23CC">
        <w:rPr>
          <w:rFonts w:ascii="Times New Roman" w:eastAsia="仿宋_GB2312" w:hAnsi="Times New Roman" w:cs="Times New Roman"/>
          <w:sz w:val="32"/>
        </w:rPr>
        <w:t>”</w:t>
      </w:r>
      <w:r w:rsidRPr="000C23CC">
        <w:rPr>
          <w:rFonts w:ascii="Times New Roman" w:eastAsia="仿宋_GB2312" w:hAnsi="Times New Roman" w:cs="Times New Roman"/>
          <w:sz w:val="32"/>
        </w:rPr>
        <w:t>活动现场启动仪式。</w:t>
      </w:r>
    </w:p>
    <w:p w:rsidR="00AC219F" w:rsidRPr="000C23CC" w:rsidRDefault="00AC219F" w:rsidP="00AC219F">
      <w:pPr>
        <w:spacing w:line="560" w:lineRule="exact"/>
        <w:ind w:firstLineChars="200" w:firstLine="640"/>
        <w:rPr>
          <w:rFonts w:ascii="Times New Roman" w:eastAsia="仿宋_GB2312" w:hAnsi="Times New Roman" w:cs="Times New Roman"/>
          <w:sz w:val="32"/>
        </w:rPr>
      </w:pPr>
      <w:r w:rsidRPr="000C23CC">
        <w:rPr>
          <w:rFonts w:ascii="Times New Roman" w:eastAsia="楷体_GB2312" w:hAnsi="Times New Roman" w:cs="Times New Roman"/>
          <w:sz w:val="32"/>
        </w:rPr>
        <w:t>（四）组织实施（</w:t>
      </w:r>
      <w:r w:rsidRPr="000C23CC">
        <w:rPr>
          <w:rFonts w:ascii="Times New Roman" w:eastAsia="楷体_GB2312" w:hAnsi="Times New Roman" w:cs="Times New Roman"/>
          <w:sz w:val="32"/>
        </w:rPr>
        <w:t>2021</w:t>
      </w:r>
      <w:r w:rsidRPr="000C23CC">
        <w:rPr>
          <w:rFonts w:ascii="Times New Roman" w:eastAsia="楷体_GB2312" w:hAnsi="Times New Roman" w:cs="Times New Roman"/>
          <w:sz w:val="32"/>
        </w:rPr>
        <w:t>年</w:t>
      </w:r>
      <w:r w:rsidRPr="000C23CC">
        <w:rPr>
          <w:rFonts w:ascii="Times New Roman" w:eastAsia="楷体_GB2312" w:hAnsi="Times New Roman" w:cs="Times New Roman"/>
          <w:sz w:val="32"/>
        </w:rPr>
        <w:t>6-8</w:t>
      </w:r>
      <w:r w:rsidRPr="000C23CC">
        <w:rPr>
          <w:rFonts w:ascii="Times New Roman" w:eastAsia="楷体_GB2312" w:hAnsi="Times New Roman" w:cs="Times New Roman"/>
          <w:sz w:val="32"/>
        </w:rPr>
        <w:t>月）</w:t>
      </w:r>
      <w:r w:rsidRPr="000C23CC">
        <w:rPr>
          <w:rFonts w:ascii="Times New Roman" w:eastAsia="仿宋_GB2312" w:hAnsi="Times New Roman" w:cs="Times New Roman"/>
          <w:sz w:val="32"/>
        </w:rPr>
        <w:t>。省教育厅负责组织省级</w:t>
      </w:r>
      <w:r w:rsidRPr="000C23CC">
        <w:rPr>
          <w:rFonts w:ascii="Times New Roman" w:eastAsia="仿宋_GB2312" w:hAnsi="Times New Roman" w:cs="Times New Roman"/>
          <w:sz w:val="32"/>
        </w:rPr>
        <w:t>“</w:t>
      </w:r>
      <w:r w:rsidRPr="000C23CC">
        <w:rPr>
          <w:rFonts w:ascii="Times New Roman" w:eastAsia="仿宋_GB2312" w:hAnsi="Times New Roman" w:cs="Times New Roman"/>
          <w:sz w:val="32"/>
        </w:rPr>
        <w:t>青年红色筑梦之旅</w:t>
      </w:r>
      <w:r w:rsidRPr="000C23CC">
        <w:rPr>
          <w:rFonts w:ascii="Times New Roman" w:eastAsia="仿宋_GB2312" w:hAnsi="Times New Roman" w:cs="Times New Roman"/>
          <w:sz w:val="32"/>
        </w:rPr>
        <w:t>”</w:t>
      </w:r>
      <w:r w:rsidRPr="000C23CC">
        <w:rPr>
          <w:rFonts w:ascii="Times New Roman" w:eastAsia="仿宋_GB2312" w:hAnsi="Times New Roman" w:cs="Times New Roman"/>
          <w:sz w:val="32"/>
        </w:rPr>
        <w:t>活动，做好需求对接、培训、宣传等工作。各校应积极组织学生以及企业家、投资人等，以</w:t>
      </w:r>
      <w:r w:rsidRPr="000C23CC">
        <w:rPr>
          <w:rFonts w:ascii="Times New Roman" w:eastAsia="仿宋_GB2312" w:hAnsi="Times New Roman" w:cs="Times New Roman"/>
          <w:sz w:val="32"/>
        </w:rPr>
        <w:t xml:space="preserve"> “</w:t>
      </w:r>
      <w:r w:rsidRPr="000C23CC">
        <w:rPr>
          <w:rFonts w:ascii="Times New Roman" w:eastAsia="仿宋_GB2312" w:hAnsi="Times New Roman" w:cs="Times New Roman"/>
          <w:sz w:val="32"/>
        </w:rPr>
        <w:t>健康中国（江苏）小分队</w:t>
      </w:r>
      <w:r w:rsidRPr="000C23CC">
        <w:rPr>
          <w:rFonts w:ascii="Times New Roman" w:eastAsia="仿宋_GB2312" w:hAnsi="Times New Roman" w:cs="Times New Roman"/>
          <w:sz w:val="32"/>
        </w:rPr>
        <w:t>” “</w:t>
      </w:r>
      <w:r w:rsidRPr="000C23CC">
        <w:rPr>
          <w:rFonts w:ascii="Times New Roman" w:eastAsia="仿宋_GB2312" w:hAnsi="Times New Roman" w:cs="Times New Roman"/>
          <w:sz w:val="32"/>
        </w:rPr>
        <w:t>强富美高新江苏小分队</w:t>
      </w:r>
      <w:r w:rsidRPr="000C23CC">
        <w:rPr>
          <w:rFonts w:ascii="Times New Roman" w:eastAsia="仿宋_GB2312" w:hAnsi="Times New Roman" w:cs="Times New Roman"/>
          <w:sz w:val="32"/>
        </w:rPr>
        <w:t>”</w:t>
      </w:r>
      <w:r w:rsidRPr="000C23CC">
        <w:rPr>
          <w:rFonts w:ascii="Times New Roman" w:eastAsia="仿宋_GB2312" w:hAnsi="Times New Roman" w:cs="Times New Roman"/>
          <w:sz w:val="32"/>
        </w:rPr>
        <w:t>或项目团队组团等形式，走进革命老区、城乡社区等地接受思想洗礼、学习革命精神、传承红色基因，将高校的智力、技术和项目资源辐射到广大农村地区。各校应积极开展</w:t>
      </w:r>
      <w:r w:rsidRPr="000C23CC">
        <w:rPr>
          <w:rFonts w:ascii="Times New Roman" w:eastAsia="仿宋_GB2312" w:hAnsi="Times New Roman" w:cs="Times New Roman"/>
          <w:sz w:val="32"/>
        </w:rPr>
        <w:t>“</w:t>
      </w:r>
      <w:r w:rsidRPr="000C23CC">
        <w:rPr>
          <w:rFonts w:ascii="Times New Roman" w:eastAsia="仿宋_GB2312" w:hAnsi="Times New Roman" w:cs="Times New Roman"/>
          <w:sz w:val="32"/>
        </w:rPr>
        <w:t>青年红色筑梦之旅</w:t>
      </w:r>
      <w:r w:rsidRPr="000C23CC">
        <w:rPr>
          <w:rFonts w:ascii="Times New Roman" w:eastAsia="仿宋_GB2312" w:hAnsi="Times New Roman" w:cs="Times New Roman"/>
          <w:sz w:val="32"/>
        </w:rPr>
        <w:t>”</w:t>
      </w:r>
      <w:r w:rsidRPr="000C23CC">
        <w:rPr>
          <w:rFonts w:ascii="Times New Roman" w:eastAsia="仿宋_GB2312" w:hAnsi="Times New Roman" w:cs="Times New Roman"/>
          <w:sz w:val="32"/>
        </w:rPr>
        <w:t>电商直播活动，充分发挥</w:t>
      </w:r>
      <w:proofErr w:type="gramStart"/>
      <w:r w:rsidRPr="000C23CC">
        <w:rPr>
          <w:rFonts w:ascii="Times New Roman" w:eastAsia="仿宋_GB2312" w:hAnsi="Times New Roman" w:cs="Times New Roman"/>
          <w:sz w:val="32"/>
        </w:rPr>
        <w:t>电商带货</w:t>
      </w:r>
      <w:proofErr w:type="gramEnd"/>
      <w:r w:rsidRPr="000C23CC">
        <w:rPr>
          <w:rFonts w:ascii="Times New Roman" w:eastAsia="仿宋_GB2312" w:hAnsi="Times New Roman" w:cs="Times New Roman"/>
          <w:sz w:val="32"/>
        </w:rPr>
        <w:t>等方式在乡村振兴上的作用，开展特色农产品、文</w:t>
      </w:r>
      <w:proofErr w:type="gramStart"/>
      <w:r w:rsidRPr="000C23CC">
        <w:rPr>
          <w:rFonts w:ascii="Times New Roman" w:eastAsia="仿宋_GB2312" w:hAnsi="Times New Roman" w:cs="Times New Roman"/>
          <w:sz w:val="32"/>
        </w:rPr>
        <w:t>创产品</w:t>
      </w:r>
      <w:proofErr w:type="gramEnd"/>
      <w:r w:rsidRPr="000C23CC">
        <w:rPr>
          <w:rFonts w:ascii="Times New Roman" w:eastAsia="仿宋_GB2312" w:hAnsi="Times New Roman" w:cs="Times New Roman"/>
          <w:sz w:val="32"/>
        </w:rPr>
        <w:t>等销售和推广活动，学习和掌握数字经济时代背景下互联网营销新技能，实现创业带动就业。</w:t>
      </w:r>
    </w:p>
    <w:p w:rsidR="00AC219F" w:rsidRPr="000C23CC" w:rsidRDefault="00AC219F" w:rsidP="00AC219F">
      <w:pPr>
        <w:spacing w:line="560" w:lineRule="exact"/>
        <w:rPr>
          <w:rFonts w:ascii="Times New Roman" w:eastAsia="仿宋_GB2312" w:hAnsi="Times New Roman" w:cs="Times New Roman"/>
          <w:sz w:val="32"/>
        </w:rPr>
      </w:pPr>
      <w:r w:rsidRPr="000C23CC">
        <w:rPr>
          <w:rFonts w:ascii="Times New Roman" w:eastAsia="仿宋_GB2312" w:hAnsi="Times New Roman" w:cs="Times New Roman"/>
          <w:sz w:val="32"/>
        </w:rPr>
        <w:t>各高校要重点围绕科技、农业、环保等方面需求，结合高校大学</w:t>
      </w:r>
      <w:r w:rsidRPr="000C23CC">
        <w:rPr>
          <w:rFonts w:ascii="Times New Roman" w:eastAsia="仿宋_GB2312" w:hAnsi="Times New Roman" w:cs="Times New Roman"/>
          <w:sz w:val="32"/>
        </w:rPr>
        <w:lastRenderedPageBreak/>
        <w:t>生项目团队的优势，助力乡村振兴，支持大学生开展创业就业。并通过大学生创新创业训练计划项目、创新创业专项经费、师生共创、校地协同等多种形式，努力实现项目长期对接，并推出一批帮扶品牌项目和帮扶示范区，发挥辐射带动作用，助力农业农村现代化建设。积极争取地方政府、行业企业、公益机构、投资机构等各方支持，通过政策倾斜、项目立项、设立公益基金等方式为活动提供保障。</w:t>
      </w:r>
    </w:p>
    <w:p w:rsidR="00AC219F" w:rsidRPr="000C23CC" w:rsidRDefault="00AC219F" w:rsidP="00AC219F">
      <w:pPr>
        <w:spacing w:line="560" w:lineRule="exact"/>
        <w:ind w:firstLineChars="200" w:firstLine="640"/>
        <w:rPr>
          <w:rFonts w:ascii="Times New Roman" w:eastAsia="仿宋_GB2312" w:hAnsi="Times New Roman" w:cs="Times New Roman"/>
          <w:sz w:val="32"/>
        </w:rPr>
      </w:pPr>
      <w:r w:rsidRPr="000C23CC">
        <w:rPr>
          <w:rFonts w:ascii="Times New Roman" w:eastAsia="楷体_GB2312" w:hAnsi="Times New Roman" w:cs="Times New Roman"/>
          <w:sz w:val="32"/>
        </w:rPr>
        <w:t>（五）总结表彰（</w:t>
      </w:r>
      <w:r w:rsidRPr="000C23CC">
        <w:rPr>
          <w:rFonts w:ascii="Times New Roman" w:eastAsia="楷体_GB2312" w:hAnsi="Times New Roman" w:cs="Times New Roman"/>
          <w:sz w:val="32"/>
        </w:rPr>
        <w:t>2021</w:t>
      </w:r>
      <w:r w:rsidRPr="000C23CC">
        <w:rPr>
          <w:rFonts w:ascii="Times New Roman" w:eastAsia="楷体_GB2312" w:hAnsi="Times New Roman" w:cs="Times New Roman"/>
          <w:sz w:val="32"/>
        </w:rPr>
        <w:t>年</w:t>
      </w:r>
      <w:r w:rsidRPr="000C23CC">
        <w:rPr>
          <w:rFonts w:ascii="Times New Roman" w:eastAsia="楷体_GB2312" w:hAnsi="Times New Roman" w:cs="Times New Roman"/>
          <w:sz w:val="32"/>
        </w:rPr>
        <w:t>8</w:t>
      </w:r>
      <w:r w:rsidRPr="000C23CC">
        <w:rPr>
          <w:rFonts w:ascii="Times New Roman" w:eastAsia="楷体_GB2312" w:hAnsi="Times New Roman" w:cs="Times New Roman"/>
          <w:sz w:val="32"/>
        </w:rPr>
        <w:t>月）</w:t>
      </w:r>
      <w:r w:rsidRPr="000C23CC">
        <w:rPr>
          <w:rFonts w:ascii="Times New Roman" w:eastAsia="仿宋_GB2312" w:hAnsi="Times New Roman" w:cs="Times New Roman"/>
          <w:sz w:val="32"/>
        </w:rPr>
        <w:t>。各高校要及时总结经验，加强成果宣传，选树优秀典型，举办优秀团队先进事迹报告会。省赛组委会和国赛组委会将适时举办</w:t>
      </w:r>
      <w:r w:rsidRPr="000C23CC">
        <w:rPr>
          <w:rFonts w:ascii="Times New Roman" w:eastAsia="仿宋_GB2312" w:hAnsi="Times New Roman" w:cs="Times New Roman"/>
          <w:sz w:val="32"/>
        </w:rPr>
        <w:t>“</w:t>
      </w:r>
      <w:r w:rsidRPr="000C23CC">
        <w:rPr>
          <w:rFonts w:ascii="Times New Roman" w:eastAsia="仿宋_GB2312" w:hAnsi="Times New Roman" w:cs="Times New Roman"/>
          <w:sz w:val="32"/>
        </w:rPr>
        <w:t>青年红色筑梦之旅</w:t>
      </w:r>
      <w:r w:rsidRPr="000C23CC">
        <w:rPr>
          <w:rFonts w:ascii="Times New Roman" w:eastAsia="仿宋_GB2312" w:hAnsi="Times New Roman" w:cs="Times New Roman"/>
          <w:sz w:val="32"/>
        </w:rPr>
        <w:t>”</w:t>
      </w:r>
      <w:r w:rsidRPr="000C23CC">
        <w:rPr>
          <w:rFonts w:ascii="Times New Roman" w:eastAsia="仿宋_GB2312" w:hAnsi="Times New Roman" w:cs="Times New Roman"/>
          <w:sz w:val="32"/>
        </w:rPr>
        <w:t>成果展。</w:t>
      </w:r>
    </w:p>
    <w:p w:rsidR="00AC219F" w:rsidRPr="000C23CC" w:rsidRDefault="00AC219F" w:rsidP="00AC219F">
      <w:pPr>
        <w:tabs>
          <w:tab w:val="left" w:pos="420"/>
        </w:tabs>
        <w:adjustRightInd w:val="0"/>
        <w:snapToGrid w:val="0"/>
        <w:spacing w:line="560" w:lineRule="exact"/>
        <w:ind w:firstLineChars="200" w:firstLine="640"/>
        <w:rPr>
          <w:rFonts w:ascii="Times New Roman" w:eastAsia="黑体" w:hAnsi="Times New Roman" w:cs="Times New Roman"/>
          <w:sz w:val="32"/>
          <w:szCs w:val="32"/>
        </w:rPr>
      </w:pPr>
      <w:r w:rsidRPr="000C23CC">
        <w:rPr>
          <w:rFonts w:ascii="Times New Roman" w:eastAsia="黑体" w:hAnsi="Times New Roman" w:cs="Times New Roman"/>
          <w:sz w:val="32"/>
          <w:szCs w:val="32"/>
        </w:rPr>
        <w:t>五、</w:t>
      </w:r>
      <w:r w:rsidRPr="000C23CC">
        <w:rPr>
          <w:rFonts w:ascii="Times New Roman" w:eastAsia="黑体" w:hAnsi="Times New Roman" w:cs="Times New Roman"/>
          <w:sz w:val="32"/>
          <w:szCs w:val="32"/>
        </w:rPr>
        <w:t>“</w:t>
      </w:r>
      <w:r w:rsidRPr="000C23CC">
        <w:rPr>
          <w:rFonts w:ascii="Times New Roman" w:eastAsia="黑体" w:hAnsi="Times New Roman" w:cs="Times New Roman"/>
          <w:sz w:val="32"/>
          <w:szCs w:val="32"/>
        </w:rPr>
        <w:t>青年红色筑梦之旅</w:t>
      </w:r>
      <w:r w:rsidRPr="000C23CC">
        <w:rPr>
          <w:rFonts w:ascii="Times New Roman" w:eastAsia="黑体" w:hAnsi="Times New Roman" w:cs="Times New Roman"/>
          <w:sz w:val="32"/>
          <w:szCs w:val="32"/>
        </w:rPr>
        <w:t>”</w:t>
      </w:r>
      <w:r w:rsidRPr="000C23CC">
        <w:rPr>
          <w:rFonts w:ascii="Times New Roman" w:eastAsia="黑体" w:hAnsi="Times New Roman" w:cs="Times New Roman"/>
          <w:sz w:val="32"/>
          <w:szCs w:val="32"/>
        </w:rPr>
        <w:t>赛道项目要求</w:t>
      </w:r>
    </w:p>
    <w:p w:rsidR="00AC219F" w:rsidRPr="000C23CC" w:rsidRDefault="00AC219F" w:rsidP="00AC219F">
      <w:pPr>
        <w:autoSpaceDE w:val="0"/>
        <w:autoSpaceDN w:val="0"/>
        <w:adjustRightInd w:val="0"/>
        <w:snapToGrid w:val="0"/>
        <w:spacing w:line="560" w:lineRule="exact"/>
        <w:ind w:firstLine="641"/>
        <w:jc w:val="left"/>
        <w:rPr>
          <w:rFonts w:ascii="Times New Roman" w:eastAsia="仿宋_GB2312" w:hAnsi="Times New Roman" w:cs="Times New Roman"/>
          <w:sz w:val="32"/>
          <w:szCs w:val="32"/>
        </w:rPr>
      </w:pPr>
      <w:r w:rsidRPr="000C23CC">
        <w:rPr>
          <w:rFonts w:ascii="Times New Roman" w:eastAsia="仿宋_GB2312" w:hAnsi="Times New Roman" w:cs="Times New Roman"/>
          <w:sz w:val="32"/>
          <w:szCs w:val="32"/>
        </w:rPr>
        <w:t>参加</w:t>
      </w:r>
      <w:r w:rsidRPr="000C23CC">
        <w:rPr>
          <w:rFonts w:ascii="Times New Roman" w:eastAsia="仿宋_GB2312" w:hAnsi="Times New Roman" w:cs="Times New Roman"/>
          <w:sz w:val="32"/>
          <w:szCs w:val="32"/>
        </w:rPr>
        <w:t>“</w:t>
      </w:r>
      <w:r w:rsidRPr="000C23CC">
        <w:rPr>
          <w:rFonts w:ascii="Times New Roman" w:eastAsia="仿宋_GB2312" w:hAnsi="Times New Roman" w:cs="Times New Roman"/>
          <w:sz w:val="32"/>
          <w:szCs w:val="32"/>
        </w:rPr>
        <w:t>青年红色筑梦之旅</w:t>
      </w:r>
      <w:r w:rsidRPr="000C23CC">
        <w:rPr>
          <w:rFonts w:ascii="Times New Roman" w:eastAsia="仿宋_GB2312" w:hAnsi="Times New Roman" w:cs="Times New Roman"/>
          <w:sz w:val="32"/>
          <w:szCs w:val="32"/>
        </w:rPr>
        <w:t>”</w:t>
      </w:r>
      <w:r w:rsidRPr="000C23CC">
        <w:rPr>
          <w:rFonts w:ascii="Times New Roman" w:eastAsia="仿宋_GB2312" w:hAnsi="Times New Roman" w:cs="Times New Roman"/>
          <w:sz w:val="32"/>
          <w:szCs w:val="32"/>
        </w:rPr>
        <w:t>活动的项目，符合参赛要求的，可自主选择参加</w:t>
      </w:r>
      <w:r w:rsidRPr="000C23CC">
        <w:rPr>
          <w:rFonts w:ascii="Times New Roman" w:eastAsia="仿宋_GB2312" w:hAnsi="Times New Roman" w:cs="Times New Roman"/>
          <w:sz w:val="32"/>
          <w:szCs w:val="32"/>
        </w:rPr>
        <w:t>“</w:t>
      </w:r>
      <w:r w:rsidRPr="000C23CC">
        <w:rPr>
          <w:rFonts w:ascii="Times New Roman" w:eastAsia="仿宋_GB2312" w:hAnsi="Times New Roman" w:cs="Times New Roman"/>
          <w:sz w:val="32"/>
          <w:szCs w:val="32"/>
        </w:rPr>
        <w:t>青年红色筑梦之旅</w:t>
      </w:r>
      <w:r w:rsidRPr="000C23CC">
        <w:rPr>
          <w:rFonts w:ascii="Times New Roman" w:eastAsia="仿宋_GB2312" w:hAnsi="Times New Roman" w:cs="Times New Roman"/>
          <w:sz w:val="32"/>
          <w:szCs w:val="32"/>
        </w:rPr>
        <w:t>”</w:t>
      </w:r>
      <w:r w:rsidRPr="000C23CC">
        <w:rPr>
          <w:rFonts w:ascii="Times New Roman" w:eastAsia="仿宋_GB2312" w:hAnsi="Times New Roman" w:cs="Times New Roman"/>
          <w:sz w:val="32"/>
          <w:szCs w:val="32"/>
        </w:rPr>
        <w:t>赛道或其他赛道比赛（只能选择参加一个赛道）。</w:t>
      </w:r>
      <w:r w:rsidRPr="000C23CC">
        <w:rPr>
          <w:rFonts w:ascii="Times New Roman" w:eastAsia="仿宋_GB2312" w:hAnsi="Times New Roman" w:cs="Times New Roman"/>
          <w:sz w:val="32"/>
          <w:szCs w:val="32"/>
        </w:rPr>
        <w:t>“</w:t>
      </w:r>
      <w:r w:rsidRPr="000C23CC">
        <w:rPr>
          <w:rFonts w:ascii="Times New Roman" w:eastAsia="仿宋_GB2312" w:hAnsi="Times New Roman" w:cs="Times New Roman"/>
          <w:sz w:val="32"/>
          <w:szCs w:val="32"/>
        </w:rPr>
        <w:t>青年红色筑梦之旅</w:t>
      </w:r>
      <w:r w:rsidRPr="000C23CC">
        <w:rPr>
          <w:rFonts w:ascii="Times New Roman" w:eastAsia="仿宋_GB2312" w:hAnsi="Times New Roman" w:cs="Times New Roman"/>
          <w:sz w:val="32"/>
          <w:szCs w:val="32"/>
        </w:rPr>
        <w:t>”</w:t>
      </w:r>
      <w:r w:rsidRPr="000C23CC">
        <w:rPr>
          <w:rFonts w:ascii="Times New Roman" w:eastAsia="仿宋_GB2312" w:hAnsi="Times New Roman" w:cs="Times New Roman"/>
          <w:sz w:val="32"/>
          <w:szCs w:val="32"/>
        </w:rPr>
        <w:t>赛道单列奖项、单独设置评审指标。</w:t>
      </w:r>
    </w:p>
    <w:p w:rsidR="00AC219F" w:rsidRPr="000C23CC" w:rsidRDefault="00AC219F" w:rsidP="00AC219F">
      <w:pPr>
        <w:adjustRightInd w:val="0"/>
        <w:snapToGrid w:val="0"/>
        <w:spacing w:line="560" w:lineRule="exact"/>
        <w:ind w:firstLineChars="200" w:firstLine="640"/>
        <w:rPr>
          <w:rFonts w:ascii="Times New Roman" w:eastAsia="楷体_GB2312" w:hAnsi="Times New Roman" w:cs="Times New Roman"/>
          <w:sz w:val="32"/>
          <w:szCs w:val="32"/>
        </w:rPr>
      </w:pPr>
      <w:r w:rsidRPr="000C23CC">
        <w:rPr>
          <w:rFonts w:ascii="Times New Roman" w:eastAsia="楷体_GB2312" w:hAnsi="Times New Roman" w:cs="Times New Roman"/>
          <w:sz w:val="32"/>
          <w:szCs w:val="32"/>
        </w:rPr>
        <w:t>（一）参赛项目要求</w:t>
      </w:r>
    </w:p>
    <w:p w:rsidR="00AC219F" w:rsidRPr="000C23CC" w:rsidRDefault="00AC219F" w:rsidP="00AC219F">
      <w:pPr>
        <w:tabs>
          <w:tab w:val="left" w:pos="420"/>
        </w:tabs>
        <w:adjustRightInd w:val="0"/>
        <w:snapToGrid w:val="0"/>
        <w:spacing w:line="560" w:lineRule="exact"/>
        <w:ind w:firstLineChars="177" w:firstLine="566"/>
        <w:rPr>
          <w:rFonts w:ascii="Times New Roman" w:eastAsia="仿宋_GB2312" w:hAnsi="Times New Roman" w:cs="Times New Roman"/>
          <w:sz w:val="32"/>
          <w:szCs w:val="32"/>
        </w:rPr>
      </w:pPr>
      <w:r w:rsidRPr="000C23CC">
        <w:rPr>
          <w:rFonts w:ascii="Times New Roman" w:eastAsia="仿宋_GB2312" w:hAnsi="Times New Roman" w:cs="Times New Roman"/>
          <w:sz w:val="32"/>
          <w:szCs w:val="32"/>
        </w:rPr>
        <w:t>1.</w:t>
      </w:r>
      <w:r w:rsidRPr="000C23CC">
        <w:rPr>
          <w:rFonts w:ascii="Times New Roman" w:eastAsia="仿宋_GB2312" w:hAnsi="Times New Roman" w:cs="Times New Roman"/>
          <w:sz w:val="32"/>
          <w:szCs w:val="32"/>
        </w:rPr>
        <w:t>参与</w:t>
      </w:r>
      <w:r w:rsidRPr="000C23CC">
        <w:rPr>
          <w:rFonts w:ascii="Times New Roman" w:eastAsia="仿宋_GB2312" w:hAnsi="Times New Roman" w:cs="Times New Roman"/>
          <w:sz w:val="32"/>
          <w:szCs w:val="32"/>
        </w:rPr>
        <w:t>“</w:t>
      </w:r>
      <w:r w:rsidRPr="000C23CC">
        <w:rPr>
          <w:rFonts w:ascii="Times New Roman" w:eastAsia="仿宋_GB2312" w:hAnsi="Times New Roman" w:cs="Times New Roman"/>
          <w:sz w:val="32"/>
          <w:szCs w:val="32"/>
        </w:rPr>
        <w:t>青年红色筑梦之旅</w:t>
      </w:r>
      <w:r w:rsidRPr="000C23CC">
        <w:rPr>
          <w:rFonts w:ascii="Times New Roman" w:eastAsia="仿宋_GB2312" w:hAnsi="Times New Roman" w:cs="Times New Roman"/>
          <w:sz w:val="32"/>
          <w:szCs w:val="32"/>
        </w:rPr>
        <w:t>”</w:t>
      </w:r>
      <w:r w:rsidRPr="000C23CC">
        <w:rPr>
          <w:rFonts w:ascii="Times New Roman" w:eastAsia="仿宋_GB2312" w:hAnsi="Times New Roman" w:cs="Times New Roman"/>
          <w:sz w:val="32"/>
          <w:szCs w:val="32"/>
        </w:rPr>
        <w:t>赛道的项目应符合大赛参赛项目要求，在推进革命老区、城乡社区经济社会发展等方面有创新性、实效性和</w:t>
      </w:r>
      <w:proofErr w:type="gramStart"/>
      <w:r w:rsidRPr="000C23CC">
        <w:rPr>
          <w:rFonts w:ascii="Times New Roman" w:eastAsia="仿宋_GB2312" w:hAnsi="Times New Roman" w:cs="Times New Roman"/>
          <w:sz w:val="32"/>
          <w:szCs w:val="32"/>
        </w:rPr>
        <w:t>可</w:t>
      </w:r>
      <w:proofErr w:type="gramEnd"/>
      <w:r w:rsidRPr="000C23CC">
        <w:rPr>
          <w:rFonts w:ascii="Times New Roman" w:eastAsia="仿宋_GB2312" w:hAnsi="Times New Roman" w:cs="Times New Roman"/>
          <w:sz w:val="32"/>
          <w:szCs w:val="32"/>
        </w:rPr>
        <w:t>持续性、可推广性。</w:t>
      </w:r>
    </w:p>
    <w:p w:rsidR="00AC219F" w:rsidRPr="000C23CC" w:rsidRDefault="00AC219F" w:rsidP="00AC219F">
      <w:pPr>
        <w:adjustRightInd w:val="0"/>
        <w:snapToGrid w:val="0"/>
        <w:spacing w:line="560" w:lineRule="exact"/>
        <w:ind w:firstLineChars="200" w:firstLine="640"/>
        <w:rPr>
          <w:rFonts w:ascii="Times New Roman" w:eastAsia="仿宋_GB2312" w:hAnsi="Times New Roman" w:cs="Times New Roman"/>
          <w:sz w:val="32"/>
          <w:szCs w:val="32"/>
        </w:rPr>
      </w:pPr>
      <w:r w:rsidRPr="000C23CC">
        <w:rPr>
          <w:rFonts w:ascii="Times New Roman" w:eastAsia="仿宋_GB2312" w:hAnsi="Times New Roman" w:cs="Times New Roman"/>
          <w:sz w:val="32"/>
          <w:szCs w:val="32"/>
        </w:rPr>
        <w:t>2.</w:t>
      </w:r>
      <w:r w:rsidRPr="000C23CC">
        <w:rPr>
          <w:rFonts w:ascii="Times New Roman" w:eastAsia="仿宋_GB2312" w:hAnsi="Times New Roman" w:cs="Times New Roman"/>
          <w:sz w:val="32"/>
          <w:szCs w:val="32"/>
        </w:rPr>
        <w:t>参赛项目以团队为单位报名参赛。允许跨校组建团队（跨校组队的成绩列入团队负责人所在学校），每个团队的参赛成员</w:t>
      </w:r>
      <w:r w:rsidRPr="000C23CC">
        <w:rPr>
          <w:rFonts w:ascii="Times New Roman" w:eastAsia="仿宋_GB2312" w:hAnsi="Times New Roman" w:cs="Times New Roman"/>
          <w:sz w:val="32"/>
          <w:szCs w:val="32"/>
        </w:rPr>
        <w:lastRenderedPageBreak/>
        <w:t>不少于</w:t>
      </w:r>
      <w:r w:rsidRPr="000C23CC">
        <w:rPr>
          <w:rFonts w:ascii="Times New Roman" w:eastAsia="仿宋_GB2312" w:hAnsi="Times New Roman" w:cs="Times New Roman"/>
          <w:sz w:val="32"/>
          <w:szCs w:val="32"/>
        </w:rPr>
        <w:t>3</w:t>
      </w:r>
      <w:r w:rsidRPr="000C23CC">
        <w:rPr>
          <w:rFonts w:ascii="Times New Roman" w:eastAsia="仿宋_GB2312" w:hAnsi="Times New Roman" w:cs="Times New Roman"/>
          <w:sz w:val="32"/>
          <w:szCs w:val="32"/>
        </w:rPr>
        <w:t>人，原则上不多于</w:t>
      </w:r>
      <w:r w:rsidRPr="000C23CC">
        <w:rPr>
          <w:rFonts w:ascii="Times New Roman" w:eastAsia="仿宋_GB2312" w:hAnsi="Times New Roman" w:cs="Times New Roman"/>
          <w:sz w:val="32"/>
          <w:szCs w:val="32"/>
        </w:rPr>
        <w:t>15</w:t>
      </w:r>
      <w:r w:rsidRPr="000C23CC">
        <w:rPr>
          <w:rFonts w:ascii="Times New Roman" w:eastAsia="仿宋_GB2312" w:hAnsi="Times New Roman" w:cs="Times New Roman"/>
          <w:sz w:val="32"/>
          <w:szCs w:val="32"/>
        </w:rPr>
        <w:t>人（含团队负责人），须为项目的实际核心成员。参赛团队所报参赛创业项目，须为本团队策划或经营的项目，不可借用他人项目参赛。</w:t>
      </w:r>
    </w:p>
    <w:p w:rsidR="00AC219F" w:rsidRPr="000C23CC" w:rsidRDefault="00AC219F" w:rsidP="00AC219F">
      <w:pPr>
        <w:tabs>
          <w:tab w:val="left" w:pos="420"/>
        </w:tabs>
        <w:adjustRightInd w:val="0"/>
        <w:snapToGrid w:val="0"/>
        <w:spacing w:line="560" w:lineRule="exact"/>
        <w:ind w:firstLineChars="200" w:firstLine="640"/>
        <w:rPr>
          <w:rFonts w:ascii="Times New Roman" w:eastAsia="仿宋_GB2312" w:hAnsi="Times New Roman" w:cs="Times New Roman"/>
          <w:sz w:val="32"/>
          <w:szCs w:val="32"/>
        </w:rPr>
      </w:pPr>
      <w:r w:rsidRPr="000C23CC">
        <w:rPr>
          <w:rFonts w:ascii="Times New Roman" w:eastAsia="仿宋_GB2312" w:hAnsi="Times New Roman" w:cs="Times New Roman"/>
          <w:sz w:val="32"/>
          <w:szCs w:val="32"/>
        </w:rPr>
        <w:t>3.</w:t>
      </w:r>
      <w:r w:rsidRPr="000C23CC">
        <w:rPr>
          <w:rFonts w:ascii="Times New Roman" w:eastAsia="仿宋_GB2312" w:hAnsi="Times New Roman" w:cs="Times New Roman"/>
          <w:sz w:val="32"/>
          <w:szCs w:val="32"/>
        </w:rPr>
        <w:t>参赛申报人须为项目实际负责人，须为普通高等学校全日制在校生（可为本专科生、研究生，不含在职教育），或毕业</w:t>
      </w:r>
      <w:r w:rsidRPr="000C23CC">
        <w:rPr>
          <w:rFonts w:ascii="Times New Roman" w:eastAsia="仿宋_GB2312" w:hAnsi="Times New Roman" w:cs="Times New Roman"/>
          <w:sz w:val="32"/>
          <w:szCs w:val="32"/>
        </w:rPr>
        <w:t>5</w:t>
      </w:r>
      <w:r w:rsidRPr="000C23CC">
        <w:rPr>
          <w:rFonts w:ascii="Times New Roman" w:eastAsia="仿宋_GB2312" w:hAnsi="Times New Roman" w:cs="Times New Roman"/>
          <w:sz w:val="32"/>
          <w:szCs w:val="32"/>
        </w:rPr>
        <w:t>年以内的毕业生（</w:t>
      </w:r>
      <w:r w:rsidRPr="000C23CC">
        <w:rPr>
          <w:rFonts w:ascii="Times New Roman" w:eastAsia="仿宋_GB2312" w:hAnsi="Times New Roman" w:cs="Times New Roman"/>
          <w:sz w:val="32"/>
          <w:szCs w:val="32"/>
        </w:rPr>
        <w:t>2016</w:t>
      </w:r>
      <w:r w:rsidRPr="000C23CC">
        <w:rPr>
          <w:rFonts w:ascii="Times New Roman" w:eastAsia="仿宋_GB2312" w:hAnsi="Times New Roman" w:cs="Times New Roman"/>
          <w:sz w:val="32"/>
          <w:szCs w:val="32"/>
        </w:rPr>
        <w:t>年之后毕业的本专科生、研究生，不含在职教育）。企业法人代表在教育部大赛通知发布之日后进行变更的不予认可。</w:t>
      </w:r>
    </w:p>
    <w:p w:rsidR="00AC219F" w:rsidRPr="000C23CC" w:rsidRDefault="00AC219F" w:rsidP="00AC219F">
      <w:pPr>
        <w:tabs>
          <w:tab w:val="left" w:pos="420"/>
        </w:tabs>
        <w:adjustRightInd w:val="0"/>
        <w:snapToGrid w:val="0"/>
        <w:spacing w:line="560" w:lineRule="exact"/>
        <w:ind w:firstLineChars="200" w:firstLine="640"/>
        <w:rPr>
          <w:rFonts w:ascii="Times New Roman" w:eastAsia="仿宋_GB2312" w:hAnsi="Times New Roman" w:cs="Times New Roman"/>
          <w:sz w:val="32"/>
          <w:szCs w:val="32"/>
        </w:rPr>
      </w:pPr>
      <w:r w:rsidRPr="000C23CC">
        <w:rPr>
          <w:rFonts w:ascii="Times New Roman" w:eastAsia="仿宋_GB2312" w:hAnsi="Times New Roman" w:cs="Times New Roman"/>
          <w:sz w:val="32"/>
          <w:szCs w:val="32"/>
        </w:rPr>
        <w:t>4.</w:t>
      </w:r>
      <w:r w:rsidRPr="000C23CC">
        <w:rPr>
          <w:rFonts w:ascii="Times New Roman" w:eastAsia="仿宋_GB2312" w:hAnsi="Times New Roman" w:cs="Times New Roman"/>
          <w:sz w:val="32"/>
          <w:szCs w:val="32"/>
        </w:rPr>
        <w:t>已获前两届省赛一等奖但未获全国总决赛金奖和银奖的项目仍可报名参赛，但仅限推荐参与大赛训练营排位赛以竞争晋级国赛资格，不参加本年度省赛，原则上每校最多推荐</w:t>
      </w:r>
      <w:r w:rsidRPr="000C23CC">
        <w:rPr>
          <w:rFonts w:ascii="Times New Roman" w:eastAsia="仿宋_GB2312" w:hAnsi="Times New Roman" w:cs="Times New Roman"/>
          <w:sz w:val="32"/>
          <w:szCs w:val="32"/>
        </w:rPr>
        <w:t>1</w:t>
      </w:r>
      <w:r w:rsidRPr="000C23CC">
        <w:rPr>
          <w:rFonts w:ascii="Times New Roman" w:eastAsia="仿宋_GB2312" w:hAnsi="Times New Roman" w:cs="Times New Roman"/>
          <w:sz w:val="32"/>
          <w:szCs w:val="32"/>
        </w:rPr>
        <w:t>项；往届省赛二等奖、三等奖的项目仍可报名参赛，推荐项目占用学校本年度</w:t>
      </w:r>
      <w:proofErr w:type="gramStart"/>
      <w:r w:rsidRPr="000C23CC">
        <w:rPr>
          <w:rFonts w:ascii="Times New Roman" w:eastAsia="仿宋_GB2312" w:hAnsi="Times New Roman" w:cs="Times New Roman"/>
          <w:sz w:val="32"/>
          <w:szCs w:val="32"/>
        </w:rPr>
        <w:t>晋级省</w:t>
      </w:r>
      <w:proofErr w:type="gramEnd"/>
      <w:r w:rsidRPr="000C23CC">
        <w:rPr>
          <w:rFonts w:ascii="Times New Roman" w:eastAsia="仿宋_GB2312" w:hAnsi="Times New Roman" w:cs="Times New Roman"/>
          <w:sz w:val="32"/>
          <w:szCs w:val="32"/>
        </w:rPr>
        <w:t>赛名额。已获往届国赛金奖和银奖的项目，不可再报名参赛。</w:t>
      </w:r>
    </w:p>
    <w:p w:rsidR="00AC219F" w:rsidRPr="000C23CC" w:rsidRDefault="00AC219F" w:rsidP="00AC219F">
      <w:pPr>
        <w:tabs>
          <w:tab w:val="left" w:pos="420"/>
        </w:tabs>
        <w:adjustRightInd w:val="0"/>
        <w:snapToGrid w:val="0"/>
        <w:spacing w:line="560" w:lineRule="exact"/>
        <w:ind w:firstLineChars="200" w:firstLine="640"/>
        <w:rPr>
          <w:rFonts w:ascii="Times New Roman" w:eastAsia="仿宋_GB2312" w:hAnsi="Times New Roman" w:cs="Times New Roman"/>
          <w:sz w:val="32"/>
          <w:szCs w:val="32"/>
        </w:rPr>
      </w:pPr>
      <w:r w:rsidRPr="000C23CC">
        <w:rPr>
          <w:rFonts w:ascii="Times New Roman" w:eastAsia="仿宋_GB2312" w:hAnsi="Times New Roman" w:cs="Times New Roman"/>
          <w:sz w:val="32"/>
          <w:szCs w:val="32"/>
        </w:rPr>
        <w:t>5.</w:t>
      </w:r>
      <w:r w:rsidRPr="000C23CC">
        <w:rPr>
          <w:rFonts w:ascii="Times New Roman" w:eastAsia="仿宋_GB2312" w:hAnsi="Times New Roman" w:cs="Times New Roman"/>
          <w:sz w:val="32"/>
          <w:szCs w:val="32"/>
        </w:rPr>
        <w:t>各有关学校负责审核参赛对象资格。</w:t>
      </w:r>
    </w:p>
    <w:p w:rsidR="00AC219F" w:rsidRPr="000C23CC" w:rsidRDefault="00AC219F" w:rsidP="00AC219F">
      <w:pPr>
        <w:adjustRightInd w:val="0"/>
        <w:snapToGrid w:val="0"/>
        <w:spacing w:line="560" w:lineRule="exact"/>
        <w:ind w:firstLineChars="200" w:firstLine="640"/>
        <w:rPr>
          <w:rFonts w:ascii="Times New Roman" w:eastAsia="楷体_GB2312" w:hAnsi="Times New Roman" w:cs="Times New Roman"/>
          <w:sz w:val="32"/>
          <w:szCs w:val="32"/>
        </w:rPr>
      </w:pPr>
      <w:r w:rsidRPr="000C23CC">
        <w:rPr>
          <w:rFonts w:ascii="Times New Roman" w:eastAsia="楷体_GB2312" w:hAnsi="Times New Roman" w:cs="Times New Roman"/>
          <w:sz w:val="32"/>
          <w:szCs w:val="32"/>
        </w:rPr>
        <w:t>（二）参赛组别和对象</w:t>
      </w:r>
    </w:p>
    <w:p w:rsidR="00AC219F" w:rsidRPr="000C23CC" w:rsidRDefault="00AC219F" w:rsidP="00AC219F">
      <w:pPr>
        <w:autoSpaceDE w:val="0"/>
        <w:autoSpaceDN w:val="0"/>
        <w:adjustRightInd w:val="0"/>
        <w:snapToGrid w:val="0"/>
        <w:spacing w:line="560" w:lineRule="exact"/>
        <w:ind w:firstLine="641"/>
        <w:jc w:val="left"/>
        <w:rPr>
          <w:rFonts w:ascii="Times New Roman" w:eastAsia="仿宋_GB2312" w:hAnsi="Times New Roman" w:cs="Times New Roman"/>
          <w:sz w:val="32"/>
          <w:szCs w:val="32"/>
        </w:rPr>
      </w:pPr>
      <w:r w:rsidRPr="000C23CC">
        <w:rPr>
          <w:rFonts w:ascii="Times New Roman" w:eastAsia="仿宋_GB2312" w:hAnsi="Times New Roman" w:cs="Times New Roman"/>
          <w:sz w:val="32"/>
          <w:szCs w:val="32"/>
        </w:rPr>
        <w:t>参加</w:t>
      </w:r>
      <w:r w:rsidRPr="000C23CC">
        <w:rPr>
          <w:rFonts w:ascii="Times New Roman" w:eastAsia="仿宋_GB2312" w:hAnsi="Times New Roman" w:cs="Times New Roman"/>
          <w:sz w:val="32"/>
          <w:szCs w:val="32"/>
        </w:rPr>
        <w:t>“</w:t>
      </w:r>
      <w:r w:rsidRPr="000C23CC">
        <w:rPr>
          <w:rFonts w:ascii="Times New Roman" w:eastAsia="仿宋_GB2312" w:hAnsi="Times New Roman" w:cs="Times New Roman"/>
          <w:sz w:val="32"/>
          <w:szCs w:val="32"/>
        </w:rPr>
        <w:t>青年红色筑梦之旅</w:t>
      </w:r>
      <w:r w:rsidRPr="000C23CC">
        <w:rPr>
          <w:rFonts w:ascii="Times New Roman" w:eastAsia="仿宋_GB2312" w:hAnsi="Times New Roman" w:cs="Times New Roman"/>
          <w:sz w:val="32"/>
          <w:szCs w:val="32"/>
        </w:rPr>
        <w:t>”</w:t>
      </w:r>
      <w:r w:rsidRPr="000C23CC">
        <w:rPr>
          <w:rFonts w:ascii="Times New Roman" w:eastAsia="仿宋_GB2312" w:hAnsi="Times New Roman" w:cs="Times New Roman"/>
          <w:sz w:val="32"/>
          <w:szCs w:val="32"/>
        </w:rPr>
        <w:t>赛道的项目，须为参加</w:t>
      </w:r>
      <w:r w:rsidRPr="000C23CC">
        <w:rPr>
          <w:rFonts w:ascii="Times New Roman" w:eastAsia="仿宋_GB2312" w:hAnsi="Times New Roman" w:cs="Times New Roman"/>
          <w:sz w:val="32"/>
          <w:szCs w:val="32"/>
        </w:rPr>
        <w:t>“</w:t>
      </w:r>
      <w:r w:rsidRPr="000C23CC">
        <w:rPr>
          <w:rFonts w:ascii="Times New Roman" w:eastAsia="仿宋_GB2312" w:hAnsi="Times New Roman" w:cs="Times New Roman"/>
          <w:sz w:val="32"/>
          <w:szCs w:val="32"/>
        </w:rPr>
        <w:t>青年红色筑梦之旅</w:t>
      </w:r>
      <w:r w:rsidRPr="000C23CC">
        <w:rPr>
          <w:rFonts w:ascii="Times New Roman" w:eastAsia="仿宋_GB2312" w:hAnsi="Times New Roman" w:cs="Times New Roman"/>
          <w:sz w:val="32"/>
          <w:szCs w:val="32"/>
        </w:rPr>
        <w:t>”</w:t>
      </w:r>
      <w:r w:rsidRPr="000C23CC">
        <w:rPr>
          <w:rFonts w:ascii="Times New Roman" w:eastAsia="仿宋_GB2312" w:hAnsi="Times New Roman" w:cs="Times New Roman"/>
          <w:sz w:val="32"/>
          <w:szCs w:val="32"/>
        </w:rPr>
        <w:t>活动的项目，否则一经发现，立即取消参赛资格。</w:t>
      </w:r>
      <w:r w:rsidRPr="000C23CC">
        <w:rPr>
          <w:rFonts w:ascii="Times New Roman" w:eastAsia="仿宋_GB2312" w:hAnsi="Times New Roman" w:cs="Times New Roman"/>
          <w:sz w:val="32"/>
          <w:szCs w:val="32"/>
          <w:lang w:eastAsia="zh-Hans"/>
        </w:rPr>
        <w:t>根</w:t>
      </w:r>
      <w:r w:rsidRPr="000C23CC">
        <w:rPr>
          <w:rFonts w:ascii="Times New Roman" w:eastAsia="仿宋_GB2312" w:hAnsi="Times New Roman" w:cs="Times New Roman"/>
          <w:sz w:val="32"/>
          <w:szCs w:val="32"/>
        </w:rPr>
        <w:t>据项目性质和特点，分为公益组、创意组、创业组。</w:t>
      </w:r>
    </w:p>
    <w:p w:rsidR="00AC219F" w:rsidRPr="000C23CC" w:rsidRDefault="00AC219F" w:rsidP="00AC219F">
      <w:pPr>
        <w:autoSpaceDE w:val="0"/>
        <w:autoSpaceDN w:val="0"/>
        <w:adjustRightInd w:val="0"/>
        <w:snapToGrid w:val="0"/>
        <w:spacing w:line="560" w:lineRule="exact"/>
        <w:ind w:firstLine="641"/>
        <w:jc w:val="left"/>
        <w:rPr>
          <w:rFonts w:ascii="Times New Roman" w:eastAsia="仿宋_GB2312" w:hAnsi="Times New Roman" w:cs="Times New Roman"/>
          <w:b/>
          <w:sz w:val="32"/>
          <w:szCs w:val="32"/>
        </w:rPr>
      </w:pPr>
      <w:r w:rsidRPr="000C23CC">
        <w:rPr>
          <w:rFonts w:ascii="Times New Roman" w:eastAsia="仿宋_GB2312" w:hAnsi="Times New Roman" w:cs="Times New Roman"/>
          <w:sz w:val="32"/>
          <w:szCs w:val="32"/>
        </w:rPr>
        <w:t>1.</w:t>
      </w:r>
      <w:r w:rsidRPr="000C23CC">
        <w:rPr>
          <w:rFonts w:ascii="Times New Roman" w:eastAsia="仿宋_GB2312" w:hAnsi="Times New Roman" w:cs="Times New Roman"/>
          <w:sz w:val="32"/>
          <w:szCs w:val="32"/>
        </w:rPr>
        <w:t>公益组</w:t>
      </w:r>
    </w:p>
    <w:p w:rsidR="00AC219F" w:rsidRPr="000C23CC" w:rsidRDefault="00AC219F" w:rsidP="00AC219F">
      <w:pPr>
        <w:autoSpaceDE w:val="0"/>
        <w:autoSpaceDN w:val="0"/>
        <w:adjustRightInd w:val="0"/>
        <w:snapToGrid w:val="0"/>
        <w:spacing w:line="560" w:lineRule="exact"/>
        <w:ind w:firstLine="641"/>
        <w:jc w:val="left"/>
        <w:rPr>
          <w:rFonts w:ascii="Times New Roman" w:eastAsia="仿宋_GB2312" w:hAnsi="Times New Roman" w:cs="Times New Roman"/>
          <w:sz w:val="32"/>
          <w:szCs w:val="32"/>
        </w:rPr>
      </w:pPr>
      <w:r w:rsidRPr="000C23CC">
        <w:rPr>
          <w:rFonts w:ascii="Times New Roman" w:eastAsia="仿宋_GB2312" w:hAnsi="Times New Roman" w:cs="Times New Roman"/>
          <w:sz w:val="32"/>
          <w:szCs w:val="32"/>
        </w:rPr>
        <w:t>（</w:t>
      </w:r>
      <w:r w:rsidRPr="000C23CC">
        <w:rPr>
          <w:rFonts w:ascii="Times New Roman" w:eastAsia="仿宋_GB2312" w:hAnsi="Times New Roman" w:cs="Times New Roman"/>
          <w:sz w:val="32"/>
          <w:szCs w:val="32"/>
        </w:rPr>
        <w:t>1</w:t>
      </w:r>
      <w:r w:rsidRPr="000C23CC">
        <w:rPr>
          <w:rFonts w:ascii="Times New Roman" w:eastAsia="仿宋_GB2312" w:hAnsi="Times New Roman" w:cs="Times New Roman"/>
          <w:sz w:val="32"/>
          <w:szCs w:val="32"/>
        </w:rPr>
        <w:t>）参赛项目以社会价值为导向，在公益服务领域具有较好的创意、产品或服务模式的创业计划和实践。</w:t>
      </w:r>
    </w:p>
    <w:p w:rsidR="00AC219F" w:rsidRPr="000C23CC" w:rsidRDefault="00AC219F" w:rsidP="00AC219F">
      <w:pPr>
        <w:autoSpaceDE w:val="0"/>
        <w:autoSpaceDN w:val="0"/>
        <w:adjustRightInd w:val="0"/>
        <w:snapToGrid w:val="0"/>
        <w:spacing w:line="560" w:lineRule="exact"/>
        <w:ind w:firstLine="641"/>
        <w:jc w:val="left"/>
        <w:rPr>
          <w:rFonts w:ascii="Times New Roman" w:eastAsia="仿宋_GB2312" w:hAnsi="Times New Roman" w:cs="Times New Roman"/>
          <w:sz w:val="32"/>
          <w:szCs w:val="32"/>
        </w:rPr>
      </w:pPr>
      <w:r w:rsidRPr="000C23CC">
        <w:rPr>
          <w:rFonts w:ascii="Times New Roman" w:eastAsia="仿宋_GB2312" w:hAnsi="Times New Roman" w:cs="Times New Roman"/>
          <w:sz w:val="32"/>
          <w:szCs w:val="32"/>
        </w:rPr>
        <w:lastRenderedPageBreak/>
        <w:t>（</w:t>
      </w:r>
      <w:r w:rsidRPr="000C23CC">
        <w:rPr>
          <w:rFonts w:ascii="Times New Roman" w:eastAsia="仿宋_GB2312" w:hAnsi="Times New Roman" w:cs="Times New Roman"/>
          <w:sz w:val="32"/>
          <w:szCs w:val="32"/>
        </w:rPr>
        <w:t>2</w:t>
      </w:r>
      <w:r w:rsidRPr="000C23CC">
        <w:rPr>
          <w:rFonts w:ascii="Times New Roman" w:eastAsia="仿宋_GB2312" w:hAnsi="Times New Roman" w:cs="Times New Roman"/>
          <w:sz w:val="32"/>
          <w:szCs w:val="32"/>
        </w:rPr>
        <w:t>）参赛申报主体为独立的公益项目或社会组织，注册或未注册成立公益机构（或社会组织）的项目均可参赛。</w:t>
      </w:r>
      <w:r w:rsidRPr="000C23CC">
        <w:rPr>
          <w:rFonts w:ascii="Times New Roman" w:eastAsia="仿宋_GB2312" w:hAnsi="Times New Roman" w:cs="Times New Roman"/>
          <w:sz w:val="32"/>
          <w:szCs w:val="32"/>
        </w:rPr>
        <w:t xml:space="preserve"> </w:t>
      </w:r>
    </w:p>
    <w:p w:rsidR="00AC219F" w:rsidRPr="000C23CC" w:rsidRDefault="00AC219F" w:rsidP="00AC219F">
      <w:pPr>
        <w:autoSpaceDE w:val="0"/>
        <w:autoSpaceDN w:val="0"/>
        <w:adjustRightInd w:val="0"/>
        <w:snapToGrid w:val="0"/>
        <w:spacing w:line="560" w:lineRule="exact"/>
        <w:ind w:firstLine="641"/>
        <w:jc w:val="left"/>
        <w:rPr>
          <w:rFonts w:ascii="Times New Roman" w:eastAsia="仿宋_GB2312" w:hAnsi="Times New Roman" w:cs="Times New Roman"/>
          <w:sz w:val="32"/>
          <w:szCs w:val="32"/>
          <w:lang w:eastAsia="zh-Hans"/>
        </w:rPr>
      </w:pPr>
      <w:r w:rsidRPr="000C23CC">
        <w:rPr>
          <w:rFonts w:ascii="Times New Roman" w:eastAsia="仿宋_GB2312" w:hAnsi="Times New Roman" w:cs="Times New Roman"/>
          <w:sz w:val="32"/>
          <w:szCs w:val="32"/>
        </w:rPr>
        <w:t>（</w:t>
      </w:r>
      <w:r w:rsidRPr="000C23CC">
        <w:rPr>
          <w:rFonts w:ascii="Times New Roman" w:eastAsia="仿宋_GB2312" w:hAnsi="Times New Roman" w:cs="Times New Roman"/>
          <w:sz w:val="32"/>
          <w:szCs w:val="32"/>
        </w:rPr>
        <w:t>3</w:t>
      </w:r>
      <w:r w:rsidRPr="000C23CC">
        <w:rPr>
          <w:rFonts w:ascii="Times New Roman" w:eastAsia="仿宋_GB2312" w:hAnsi="Times New Roman" w:cs="Times New Roman"/>
          <w:sz w:val="32"/>
          <w:szCs w:val="32"/>
        </w:rPr>
        <w:t>）师生共创的公益项目，若符合</w:t>
      </w:r>
      <w:r w:rsidRPr="000C23CC">
        <w:rPr>
          <w:rFonts w:ascii="Times New Roman" w:eastAsia="仿宋_GB2312" w:hAnsi="Times New Roman" w:cs="Times New Roman"/>
          <w:sz w:val="32"/>
          <w:szCs w:val="32"/>
        </w:rPr>
        <w:t>“</w:t>
      </w:r>
      <w:r w:rsidRPr="000C23CC">
        <w:rPr>
          <w:rFonts w:ascii="Times New Roman" w:eastAsia="仿宋_GB2312" w:hAnsi="Times New Roman" w:cs="Times New Roman"/>
          <w:sz w:val="32"/>
          <w:szCs w:val="32"/>
        </w:rPr>
        <w:t>青年红色筑梦之旅</w:t>
      </w:r>
      <w:r w:rsidRPr="000C23CC">
        <w:rPr>
          <w:rFonts w:ascii="Times New Roman" w:eastAsia="仿宋_GB2312" w:hAnsi="Times New Roman" w:cs="Times New Roman"/>
          <w:sz w:val="32"/>
          <w:szCs w:val="32"/>
        </w:rPr>
        <w:t>”</w:t>
      </w:r>
      <w:r w:rsidRPr="000C23CC">
        <w:rPr>
          <w:rFonts w:ascii="Times New Roman" w:eastAsia="仿宋_GB2312" w:hAnsi="Times New Roman" w:cs="Times New Roman"/>
          <w:sz w:val="32"/>
          <w:szCs w:val="32"/>
        </w:rPr>
        <w:t>赛道要求，可以参加该组。</w:t>
      </w:r>
      <w:r w:rsidRPr="000C23CC">
        <w:rPr>
          <w:rFonts w:ascii="Times New Roman" w:eastAsia="仿宋_GB2312" w:hAnsi="Times New Roman" w:cs="Times New Roman"/>
          <w:sz w:val="32"/>
          <w:szCs w:val="32"/>
        </w:rPr>
        <w:t xml:space="preserve"> </w:t>
      </w:r>
    </w:p>
    <w:p w:rsidR="00AC219F" w:rsidRPr="000C23CC" w:rsidRDefault="00AC219F" w:rsidP="00AC219F">
      <w:pPr>
        <w:autoSpaceDE w:val="0"/>
        <w:autoSpaceDN w:val="0"/>
        <w:adjustRightInd w:val="0"/>
        <w:snapToGrid w:val="0"/>
        <w:spacing w:line="560" w:lineRule="exact"/>
        <w:ind w:firstLine="641"/>
        <w:jc w:val="left"/>
        <w:rPr>
          <w:rFonts w:ascii="Times New Roman" w:eastAsia="仿宋_GB2312" w:hAnsi="Times New Roman" w:cs="Times New Roman"/>
          <w:sz w:val="32"/>
          <w:szCs w:val="32"/>
          <w:lang w:eastAsia="zh-Hans"/>
        </w:rPr>
      </w:pPr>
      <w:r w:rsidRPr="000C23CC">
        <w:rPr>
          <w:rFonts w:ascii="Times New Roman" w:eastAsia="仿宋_GB2312" w:hAnsi="Times New Roman" w:cs="Times New Roman"/>
          <w:sz w:val="32"/>
          <w:szCs w:val="32"/>
          <w:lang w:eastAsia="zh-Hans"/>
        </w:rPr>
        <w:t>2.</w:t>
      </w:r>
      <w:r w:rsidRPr="000C23CC">
        <w:rPr>
          <w:rFonts w:ascii="Times New Roman" w:eastAsia="仿宋_GB2312" w:hAnsi="Times New Roman" w:cs="Times New Roman"/>
          <w:sz w:val="32"/>
          <w:szCs w:val="32"/>
          <w:lang w:eastAsia="zh-Hans"/>
        </w:rPr>
        <w:t>创意组</w:t>
      </w:r>
    </w:p>
    <w:p w:rsidR="00AC219F" w:rsidRPr="000C23CC" w:rsidRDefault="00AC219F" w:rsidP="00AC219F">
      <w:pPr>
        <w:autoSpaceDE w:val="0"/>
        <w:autoSpaceDN w:val="0"/>
        <w:adjustRightInd w:val="0"/>
        <w:snapToGrid w:val="0"/>
        <w:spacing w:line="560" w:lineRule="exact"/>
        <w:ind w:firstLine="641"/>
        <w:jc w:val="left"/>
        <w:rPr>
          <w:rFonts w:ascii="Times New Roman" w:eastAsia="仿宋_GB2312" w:hAnsi="Times New Roman" w:cs="Times New Roman"/>
          <w:sz w:val="32"/>
          <w:szCs w:val="32"/>
          <w:lang w:eastAsia="zh-Hans"/>
        </w:rPr>
      </w:pPr>
      <w:r w:rsidRPr="000C23CC">
        <w:rPr>
          <w:rFonts w:ascii="Times New Roman" w:eastAsia="仿宋_GB2312" w:hAnsi="Times New Roman" w:cs="Times New Roman"/>
          <w:sz w:val="32"/>
          <w:szCs w:val="32"/>
          <w:lang w:eastAsia="zh-Hans"/>
        </w:rPr>
        <w:t>（</w:t>
      </w:r>
      <w:r w:rsidRPr="000C23CC">
        <w:rPr>
          <w:rFonts w:ascii="Times New Roman" w:eastAsia="仿宋_GB2312" w:hAnsi="Times New Roman" w:cs="Times New Roman"/>
          <w:sz w:val="32"/>
          <w:szCs w:val="32"/>
          <w:lang w:eastAsia="zh-Hans"/>
        </w:rPr>
        <w:t>1</w:t>
      </w:r>
      <w:r w:rsidRPr="000C23CC">
        <w:rPr>
          <w:rFonts w:ascii="Times New Roman" w:eastAsia="仿宋_GB2312" w:hAnsi="Times New Roman" w:cs="Times New Roman"/>
          <w:sz w:val="32"/>
          <w:szCs w:val="32"/>
          <w:lang w:eastAsia="zh-Hans"/>
        </w:rPr>
        <w:t>）参赛项目以商业手段解决农业农村和城乡社区发展的痛点问题、巩固脱贫攻坚成果，助力乡村振兴，实现经济价值和社会价值的融合。</w:t>
      </w:r>
    </w:p>
    <w:p w:rsidR="00AC219F" w:rsidRPr="000C23CC" w:rsidRDefault="00AC219F" w:rsidP="00AC219F">
      <w:pPr>
        <w:autoSpaceDE w:val="0"/>
        <w:autoSpaceDN w:val="0"/>
        <w:adjustRightInd w:val="0"/>
        <w:snapToGrid w:val="0"/>
        <w:spacing w:line="560" w:lineRule="exact"/>
        <w:ind w:firstLine="641"/>
        <w:jc w:val="left"/>
        <w:rPr>
          <w:rFonts w:ascii="Times New Roman" w:eastAsia="仿宋_GB2312" w:hAnsi="Times New Roman" w:cs="Times New Roman"/>
          <w:sz w:val="32"/>
          <w:szCs w:val="32"/>
          <w:lang w:eastAsia="zh-Hans"/>
        </w:rPr>
      </w:pPr>
      <w:r w:rsidRPr="000C23CC">
        <w:rPr>
          <w:rFonts w:ascii="Times New Roman" w:eastAsia="仿宋_GB2312" w:hAnsi="Times New Roman" w:cs="Times New Roman"/>
          <w:sz w:val="32"/>
          <w:szCs w:val="32"/>
          <w:lang w:eastAsia="zh-Hans"/>
        </w:rPr>
        <w:t>（</w:t>
      </w:r>
      <w:r w:rsidRPr="000C23CC">
        <w:rPr>
          <w:rFonts w:ascii="Times New Roman" w:eastAsia="仿宋_GB2312" w:hAnsi="Times New Roman" w:cs="Times New Roman"/>
          <w:sz w:val="32"/>
          <w:szCs w:val="32"/>
          <w:lang w:eastAsia="zh-Hans"/>
        </w:rPr>
        <w:t>2</w:t>
      </w:r>
      <w:r w:rsidRPr="000C23CC">
        <w:rPr>
          <w:rFonts w:ascii="Times New Roman" w:eastAsia="仿宋_GB2312" w:hAnsi="Times New Roman" w:cs="Times New Roman"/>
          <w:sz w:val="32"/>
          <w:szCs w:val="32"/>
          <w:lang w:eastAsia="zh-Hans"/>
        </w:rPr>
        <w:t>）参赛项目在教育部大赛通知下发之日前尚未完成工商等各类登记注册。</w:t>
      </w:r>
    </w:p>
    <w:p w:rsidR="00AC219F" w:rsidRPr="000C23CC" w:rsidRDefault="00AC219F" w:rsidP="00AC219F">
      <w:pPr>
        <w:autoSpaceDE w:val="0"/>
        <w:autoSpaceDN w:val="0"/>
        <w:adjustRightInd w:val="0"/>
        <w:snapToGrid w:val="0"/>
        <w:spacing w:line="560" w:lineRule="exact"/>
        <w:ind w:firstLine="641"/>
        <w:jc w:val="left"/>
        <w:rPr>
          <w:rFonts w:ascii="Times New Roman" w:eastAsia="仿宋_GB2312" w:hAnsi="Times New Roman" w:cs="Times New Roman"/>
          <w:sz w:val="32"/>
          <w:szCs w:val="32"/>
          <w:lang w:eastAsia="zh-Hans"/>
        </w:rPr>
      </w:pPr>
      <w:r w:rsidRPr="000C23CC">
        <w:rPr>
          <w:rFonts w:ascii="Times New Roman" w:eastAsia="仿宋_GB2312" w:hAnsi="Times New Roman" w:cs="Times New Roman"/>
          <w:sz w:val="32"/>
          <w:szCs w:val="32"/>
          <w:lang w:eastAsia="zh-Hans"/>
        </w:rPr>
        <w:t>（</w:t>
      </w:r>
      <w:r w:rsidRPr="000C23CC">
        <w:rPr>
          <w:rFonts w:ascii="Times New Roman" w:eastAsia="仿宋_GB2312" w:hAnsi="Times New Roman" w:cs="Times New Roman"/>
          <w:sz w:val="32"/>
          <w:szCs w:val="32"/>
          <w:lang w:eastAsia="zh-Hans"/>
        </w:rPr>
        <w:t>3</w:t>
      </w:r>
      <w:r w:rsidRPr="000C23CC">
        <w:rPr>
          <w:rFonts w:ascii="Times New Roman" w:eastAsia="仿宋_GB2312" w:hAnsi="Times New Roman" w:cs="Times New Roman"/>
          <w:sz w:val="32"/>
          <w:szCs w:val="32"/>
          <w:lang w:eastAsia="zh-Hans"/>
        </w:rPr>
        <w:t>）师生共创的商业项目不能参加</w:t>
      </w:r>
      <w:r w:rsidRPr="000C23CC">
        <w:rPr>
          <w:rFonts w:ascii="Times New Roman" w:eastAsia="仿宋_GB2312" w:hAnsi="Times New Roman" w:cs="Times New Roman"/>
          <w:sz w:val="32"/>
          <w:szCs w:val="32"/>
          <w:lang w:eastAsia="zh-Hans"/>
        </w:rPr>
        <w:t>“</w:t>
      </w:r>
      <w:r w:rsidRPr="000C23CC">
        <w:rPr>
          <w:rFonts w:ascii="Times New Roman" w:eastAsia="仿宋_GB2312" w:hAnsi="Times New Roman" w:cs="Times New Roman"/>
          <w:sz w:val="32"/>
          <w:szCs w:val="32"/>
          <w:lang w:eastAsia="zh-Hans"/>
        </w:rPr>
        <w:t>青年红色筑梦之旅</w:t>
      </w:r>
      <w:r w:rsidRPr="000C23CC">
        <w:rPr>
          <w:rFonts w:ascii="Times New Roman" w:eastAsia="仿宋_GB2312" w:hAnsi="Times New Roman" w:cs="Times New Roman"/>
          <w:sz w:val="32"/>
          <w:szCs w:val="32"/>
          <w:lang w:eastAsia="zh-Hans"/>
        </w:rPr>
        <w:t>”</w:t>
      </w:r>
      <w:r w:rsidRPr="000C23CC">
        <w:rPr>
          <w:rFonts w:ascii="Times New Roman" w:eastAsia="仿宋_GB2312" w:hAnsi="Times New Roman" w:cs="Times New Roman"/>
          <w:sz w:val="32"/>
          <w:szCs w:val="32"/>
          <w:lang w:eastAsia="zh-Hans"/>
        </w:rPr>
        <w:t>赛道，可参加高教主赛道。</w:t>
      </w:r>
    </w:p>
    <w:p w:rsidR="00AC219F" w:rsidRPr="000C23CC" w:rsidRDefault="00AC219F" w:rsidP="00AC219F">
      <w:pPr>
        <w:autoSpaceDE w:val="0"/>
        <w:autoSpaceDN w:val="0"/>
        <w:adjustRightInd w:val="0"/>
        <w:snapToGrid w:val="0"/>
        <w:spacing w:line="560" w:lineRule="exact"/>
        <w:ind w:firstLine="641"/>
        <w:jc w:val="left"/>
        <w:rPr>
          <w:rFonts w:ascii="Times New Roman" w:eastAsia="仿宋_GB2312" w:hAnsi="Times New Roman" w:cs="Times New Roman"/>
          <w:b/>
          <w:sz w:val="32"/>
          <w:szCs w:val="32"/>
        </w:rPr>
      </w:pPr>
      <w:r w:rsidRPr="000C23CC">
        <w:rPr>
          <w:rFonts w:ascii="Times New Roman" w:eastAsia="仿宋_GB2312" w:hAnsi="Times New Roman" w:cs="Times New Roman"/>
          <w:sz w:val="32"/>
          <w:szCs w:val="32"/>
        </w:rPr>
        <w:t>3.</w:t>
      </w:r>
      <w:r w:rsidRPr="000C23CC">
        <w:rPr>
          <w:rFonts w:ascii="Times New Roman" w:eastAsia="仿宋_GB2312" w:hAnsi="Times New Roman" w:cs="Times New Roman"/>
          <w:sz w:val="32"/>
          <w:szCs w:val="32"/>
        </w:rPr>
        <w:t>创业组</w:t>
      </w:r>
    </w:p>
    <w:p w:rsidR="00AC219F" w:rsidRPr="000C23CC" w:rsidRDefault="00AC219F" w:rsidP="00AC219F">
      <w:pPr>
        <w:autoSpaceDE w:val="0"/>
        <w:autoSpaceDN w:val="0"/>
        <w:adjustRightInd w:val="0"/>
        <w:snapToGrid w:val="0"/>
        <w:spacing w:line="560" w:lineRule="exact"/>
        <w:ind w:firstLine="641"/>
        <w:jc w:val="left"/>
        <w:rPr>
          <w:rFonts w:ascii="Times New Roman" w:eastAsia="仿宋_GB2312" w:hAnsi="Times New Roman" w:cs="Times New Roman"/>
          <w:sz w:val="32"/>
          <w:szCs w:val="32"/>
        </w:rPr>
      </w:pPr>
      <w:r w:rsidRPr="000C23CC">
        <w:rPr>
          <w:rFonts w:ascii="Times New Roman" w:eastAsia="仿宋_GB2312" w:hAnsi="Times New Roman" w:cs="Times New Roman"/>
          <w:sz w:val="32"/>
          <w:szCs w:val="32"/>
        </w:rPr>
        <w:t>（</w:t>
      </w:r>
      <w:r w:rsidRPr="000C23CC">
        <w:rPr>
          <w:rFonts w:ascii="Times New Roman" w:eastAsia="仿宋_GB2312" w:hAnsi="Times New Roman" w:cs="Times New Roman"/>
          <w:sz w:val="32"/>
          <w:szCs w:val="32"/>
        </w:rPr>
        <w:t>1</w:t>
      </w:r>
      <w:r w:rsidRPr="000C23CC">
        <w:rPr>
          <w:rFonts w:ascii="Times New Roman" w:eastAsia="仿宋_GB2312" w:hAnsi="Times New Roman" w:cs="Times New Roman"/>
          <w:sz w:val="32"/>
          <w:szCs w:val="32"/>
        </w:rPr>
        <w:t>）参赛项目以商业手段解决农业农村和城乡社区发展的痛点问题、巩固</w:t>
      </w:r>
      <w:r w:rsidRPr="000C23CC">
        <w:rPr>
          <w:rFonts w:ascii="Times New Roman" w:eastAsia="仿宋_GB2312" w:hAnsi="Times New Roman" w:cs="Times New Roman"/>
          <w:sz w:val="32"/>
          <w:szCs w:val="32"/>
          <w:lang w:eastAsia="zh-Hans"/>
        </w:rPr>
        <w:t>脱贫攻坚成果，助力</w:t>
      </w:r>
      <w:r w:rsidRPr="000C23CC">
        <w:rPr>
          <w:rFonts w:ascii="Times New Roman" w:eastAsia="仿宋_GB2312" w:hAnsi="Times New Roman" w:cs="Times New Roman"/>
          <w:sz w:val="32"/>
          <w:szCs w:val="32"/>
        </w:rPr>
        <w:t>乡村振兴，实现经济价值和社会价值的融合。</w:t>
      </w:r>
    </w:p>
    <w:p w:rsidR="00AC219F" w:rsidRPr="000C23CC" w:rsidRDefault="00AC219F" w:rsidP="00AC219F">
      <w:pPr>
        <w:autoSpaceDE w:val="0"/>
        <w:autoSpaceDN w:val="0"/>
        <w:adjustRightInd w:val="0"/>
        <w:snapToGrid w:val="0"/>
        <w:spacing w:line="560" w:lineRule="exact"/>
        <w:ind w:firstLine="641"/>
        <w:jc w:val="left"/>
        <w:rPr>
          <w:rFonts w:ascii="Times New Roman" w:eastAsia="仿宋_GB2312" w:hAnsi="Times New Roman" w:cs="Times New Roman"/>
          <w:sz w:val="32"/>
          <w:szCs w:val="32"/>
        </w:rPr>
      </w:pPr>
      <w:r w:rsidRPr="000C23CC">
        <w:rPr>
          <w:rFonts w:ascii="Times New Roman" w:eastAsia="仿宋_GB2312" w:hAnsi="Times New Roman" w:cs="Times New Roman"/>
          <w:sz w:val="32"/>
          <w:szCs w:val="32"/>
        </w:rPr>
        <w:t>（</w:t>
      </w:r>
      <w:r w:rsidRPr="000C23CC">
        <w:rPr>
          <w:rFonts w:ascii="Times New Roman" w:eastAsia="仿宋_GB2312" w:hAnsi="Times New Roman" w:cs="Times New Roman"/>
          <w:sz w:val="32"/>
          <w:szCs w:val="32"/>
        </w:rPr>
        <w:t>2</w:t>
      </w:r>
      <w:r w:rsidRPr="000C23CC">
        <w:rPr>
          <w:rFonts w:ascii="Times New Roman" w:eastAsia="仿宋_GB2312" w:hAnsi="Times New Roman" w:cs="Times New Roman"/>
          <w:sz w:val="32"/>
          <w:szCs w:val="32"/>
        </w:rPr>
        <w:t>）参赛项目在教育部大赛通知下发之日前已完成工商等各类登记注册。项目的股权结构中，企业法定代表人的股权不得少于</w:t>
      </w:r>
      <w:r w:rsidRPr="000C23CC">
        <w:rPr>
          <w:rFonts w:ascii="Times New Roman" w:eastAsia="仿宋_GB2312" w:hAnsi="Times New Roman" w:cs="Times New Roman"/>
          <w:sz w:val="32"/>
          <w:szCs w:val="32"/>
        </w:rPr>
        <w:t>10%</w:t>
      </w:r>
      <w:r w:rsidRPr="000C23CC">
        <w:rPr>
          <w:rFonts w:ascii="Times New Roman" w:eastAsia="仿宋_GB2312" w:hAnsi="Times New Roman" w:cs="Times New Roman"/>
          <w:sz w:val="32"/>
          <w:szCs w:val="32"/>
        </w:rPr>
        <w:t>，参赛成员股权合计不得少于</w:t>
      </w:r>
      <w:r w:rsidRPr="000C23CC">
        <w:rPr>
          <w:rFonts w:ascii="Times New Roman" w:eastAsia="仿宋_GB2312" w:hAnsi="Times New Roman" w:cs="Times New Roman"/>
          <w:sz w:val="32"/>
          <w:szCs w:val="32"/>
        </w:rPr>
        <w:t>1/3</w:t>
      </w:r>
      <w:r w:rsidRPr="000C23CC">
        <w:rPr>
          <w:rFonts w:ascii="Times New Roman" w:eastAsia="仿宋_GB2312" w:hAnsi="Times New Roman" w:cs="Times New Roman"/>
          <w:sz w:val="32"/>
          <w:szCs w:val="32"/>
        </w:rPr>
        <w:t>。如已注册成立机构或公司，学生须为法定代表人。</w:t>
      </w:r>
    </w:p>
    <w:p w:rsidR="00AC219F" w:rsidRPr="000C23CC" w:rsidRDefault="00AC219F" w:rsidP="00AC219F">
      <w:pPr>
        <w:autoSpaceDE w:val="0"/>
        <w:autoSpaceDN w:val="0"/>
        <w:adjustRightInd w:val="0"/>
        <w:snapToGrid w:val="0"/>
        <w:spacing w:line="560" w:lineRule="exact"/>
        <w:ind w:firstLine="641"/>
        <w:jc w:val="left"/>
        <w:rPr>
          <w:rFonts w:ascii="Times New Roman" w:eastAsia="仿宋_GB2312" w:hAnsi="Times New Roman" w:cs="Times New Roman"/>
          <w:sz w:val="32"/>
          <w:szCs w:val="32"/>
        </w:rPr>
      </w:pPr>
      <w:r w:rsidRPr="000C23CC">
        <w:rPr>
          <w:rFonts w:ascii="Times New Roman" w:eastAsia="仿宋_GB2312" w:hAnsi="Times New Roman" w:cs="Times New Roman"/>
          <w:sz w:val="32"/>
          <w:szCs w:val="32"/>
        </w:rPr>
        <w:t>（</w:t>
      </w:r>
      <w:r w:rsidRPr="000C23CC">
        <w:rPr>
          <w:rFonts w:ascii="Times New Roman" w:eastAsia="仿宋_GB2312" w:hAnsi="Times New Roman" w:cs="Times New Roman"/>
          <w:sz w:val="32"/>
          <w:szCs w:val="32"/>
        </w:rPr>
        <w:t>3</w:t>
      </w:r>
      <w:r w:rsidRPr="000C23CC">
        <w:rPr>
          <w:rFonts w:ascii="Times New Roman" w:eastAsia="仿宋_GB2312" w:hAnsi="Times New Roman" w:cs="Times New Roman"/>
          <w:sz w:val="32"/>
          <w:szCs w:val="32"/>
        </w:rPr>
        <w:t>）师生共创的商业项目不能参加</w:t>
      </w:r>
      <w:r w:rsidRPr="000C23CC">
        <w:rPr>
          <w:rFonts w:ascii="Times New Roman" w:eastAsia="仿宋_GB2312" w:hAnsi="Times New Roman" w:cs="Times New Roman"/>
          <w:sz w:val="32"/>
          <w:szCs w:val="32"/>
        </w:rPr>
        <w:t>“</w:t>
      </w:r>
      <w:r w:rsidRPr="000C23CC">
        <w:rPr>
          <w:rFonts w:ascii="Times New Roman" w:eastAsia="仿宋_GB2312" w:hAnsi="Times New Roman" w:cs="Times New Roman"/>
          <w:sz w:val="32"/>
          <w:szCs w:val="32"/>
        </w:rPr>
        <w:t>青年红色筑梦之旅</w:t>
      </w:r>
      <w:r w:rsidRPr="000C23CC">
        <w:rPr>
          <w:rFonts w:ascii="Times New Roman" w:eastAsia="仿宋_GB2312" w:hAnsi="Times New Roman" w:cs="Times New Roman"/>
          <w:sz w:val="32"/>
          <w:szCs w:val="32"/>
        </w:rPr>
        <w:t>”</w:t>
      </w:r>
      <w:r w:rsidRPr="000C23CC">
        <w:rPr>
          <w:rFonts w:ascii="Times New Roman" w:eastAsia="仿宋_GB2312" w:hAnsi="Times New Roman" w:cs="Times New Roman"/>
          <w:sz w:val="32"/>
          <w:szCs w:val="32"/>
        </w:rPr>
        <w:t>赛道，可参加高教主赛道。</w:t>
      </w:r>
    </w:p>
    <w:p w:rsidR="00AC219F" w:rsidRPr="000C23CC" w:rsidRDefault="00AC219F" w:rsidP="00AC219F">
      <w:pPr>
        <w:adjustRightInd w:val="0"/>
        <w:snapToGrid w:val="0"/>
        <w:spacing w:line="560" w:lineRule="exact"/>
        <w:ind w:firstLineChars="200" w:firstLine="640"/>
        <w:rPr>
          <w:rFonts w:ascii="Times New Roman" w:eastAsia="楷体_GB2312" w:hAnsi="Times New Roman" w:cs="Times New Roman"/>
          <w:sz w:val="32"/>
          <w:szCs w:val="32"/>
        </w:rPr>
      </w:pPr>
      <w:r w:rsidRPr="000C23CC">
        <w:rPr>
          <w:rFonts w:ascii="Times New Roman" w:eastAsia="楷体_GB2312" w:hAnsi="Times New Roman" w:cs="Times New Roman"/>
          <w:sz w:val="32"/>
          <w:szCs w:val="32"/>
        </w:rPr>
        <w:lastRenderedPageBreak/>
        <w:t>（三）参赛项目数量</w:t>
      </w:r>
    </w:p>
    <w:p w:rsidR="00AC219F" w:rsidRPr="000C23CC" w:rsidRDefault="00AC219F" w:rsidP="00AC219F">
      <w:pPr>
        <w:adjustRightInd w:val="0"/>
        <w:snapToGrid w:val="0"/>
        <w:spacing w:line="560" w:lineRule="exact"/>
        <w:ind w:firstLineChars="200" w:firstLine="640"/>
        <w:rPr>
          <w:rFonts w:ascii="Times New Roman" w:eastAsia="仿宋_GB2312" w:hAnsi="Times New Roman" w:cs="Times New Roman"/>
          <w:sz w:val="32"/>
          <w:szCs w:val="32"/>
        </w:rPr>
      </w:pPr>
      <w:r w:rsidRPr="000C23CC">
        <w:rPr>
          <w:rFonts w:ascii="Times New Roman" w:eastAsia="仿宋_GB2312" w:hAnsi="Times New Roman" w:cs="Times New Roman"/>
          <w:sz w:val="32"/>
          <w:szCs w:val="32"/>
        </w:rPr>
        <w:t>1.“</w:t>
      </w:r>
      <w:r w:rsidRPr="000C23CC">
        <w:rPr>
          <w:rFonts w:ascii="Times New Roman" w:eastAsia="仿宋_GB2312" w:hAnsi="Times New Roman" w:cs="Times New Roman"/>
          <w:sz w:val="32"/>
          <w:szCs w:val="32"/>
        </w:rPr>
        <w:t>青年红色筑梦之旅</w:t>
      </w:r>
      <w:r w:rsidRPr="000C23CC">
        <w:rPr>
          <w:rFonts w:ascii="Times New Roman" w:eastAsia="仿宋_GB2312" w:hAnsi="Times New Roman" w:cs="Times New Roman"/>
          <w:sz w:val="32"/>
          <w:szCs w:val="32"/>
        </w:rPr>
        <w:t>”</w:t>
      </w:r>
      <w:r w:rsidRPr="000C23CC">
        <w:rPr>
          <w:rFonts w:ascii="Times New Roman" w:eastAsia="仿宋_GB2312" w:hAnsi="Times New Roman" w:cs="Times New Roman"/>
          <w:sz w:val="32"/>
          <w:szCs w:val="32"/>
        </w:rPr>
        <w:t>赛道校级初赛参赛项目数量</w:t>
      </w:r>
    </w:p>
    <w:p w:rsidR="00AC219F" w:rsidRPr="000C23CC" w:rsidRDefault="00AC219F" w:rsidP="00AC219F">
      <w:pPr>
        <w:adjustRightInd w:val="0"/>
        <w:snapToGrid w:val="0"/>
        <w:spacing w:line="560" w:lineRule="exact"/>
        <w:ind w:firstLineChars="200" w:firstLine="640"/>
        <w:rPr>
          <w:rFonts w:ascii="Times New Roman" w:eastAsia="仿宋_GB2312" w:hAnsi="Times New Roman" w:cs="Times New Roman"/>
          <w:sz w:val="32"/>
          <w:szCs w:val="32"/>
        </w:rPr>
      </w:pPr>
      <w:r w:rsidRPr="000C23CC">
        <w:rPr>
          <w:rFonts w:ascii="Times New Roman" w:eastAsia="仿宋_GB2312" w:hAnsi="Times New Roman" w:cs="Times New Roman"/>
          <w:sz w:val="32"/>
          <w:szCs w:val="32"/>
        </w:rPr>
        <w:t>各高校校级初赛需在</w:t>
      </w:r>
      <w:r w:rsidRPr="000C23CC">
        <w:rPr>
          <w:rFonts w:ascii="Times New Roman" w:eastAsia="仿宋_GB2312" w:hAnsi="Times New Roman" w:cs="Times New Roman"/>
          <w:sz w:val="32"/>
          <w:szCs w:val="32"/>
        </w:rPr>
        <w:t>“</w:t>
      </w:r>
      <w:r w:rsidRPr="000C23CC">
        <w:rPr>
          <w:rFonts w:ascii="Times New Roman" w:eastAsia="仿宋_GB2312" w:hAnsi="Times New Roman" w:cs="Times New Roman"/>
          <w:sz w:val="32"/>
          <w:szCs w:val="32"/>
        </w:rPr>
        <w:t>全国大学生创业服务网</w:t>
      </w:r>
      <w:r w:rsidRPr="000C23CC">
        <w:rPr>
          <w:rFonts w:ascii="Times New Roman" w:eastAsia="仿宋_GB2312" w:hAnsi="Times New Roman" w:cs="Times New Roman"/>
          <w:sz w:val="32"/>
          <w:szCs w:val="32"/>
        </w:rPr>
        <w:t>”</w:t>
      </w:r>
      <w:r w:rsidRPr="000C23CC">
        <w:rPr>
          <w:rFonts w:ascii="Times New Roman" w:eastAsia="仿宋_GB2312" w:hAnsi="Times New Roman" w:cs="Times New Roman"/>
          <w:sz w:val="32"/>
          <w:szCs w:val="32"/>
        </w:rPr>
        <w:t>或大赛移动端报名，博士学位授予高校报名参加</w:t>
      </w:r>
      <w:r w:rsidRPr="000C23CC">
        <w:rPr>
          <w:rFonts w:ascii="Times New Roman" w:eastAsia="仿宋_GB2312" w:hAnsi="Times New Roman" w:cs="Times New Roman"/>
          <w:sz w:val="32"/>
          <w:szCs w:val="32"/>
        </w:rPr>
        <w:t>“</w:t>
      </w:r>
      <w:r w:rsidRPr="000C23CC">
        <w:rPr>
          <w:rFonts w:ascii="Times New Roman" w:eastAsia="仿宋_GB2312" w:hAnsi="Times New Roman" w:cs="Times New Roman"/>
          <w:sz w:val="32"/>
          <w:szCs w:val="32"/>
        </w:rPr>
        <w:t>青年红色之旅</w:t>
      </w:r>
      <w:r w:rsidRPr="000C23CC">
        <w:rPr>
          <w:rFonts w:ascii="Times New Roman" w:eastAsia="仿宋_GB2312" w:hAnsi="Times New Roman" w:cs="Times New Roman"/>
          <w:sz w:val="32"/>
          <w:szCs w:val="32"/>
        </w:rPr>
        <w:t>”</w:t>
      </w:r>
      <w:r w:rsidRPr="000C23CC">
        <w:rPr>
          <w:rFonts w:ascii="Times New Roman" w:eastAsia="仿宋_GB2312" w:hAnsi="Times New Roman" w:cs="Times New Roman"/>
          <w:sz w:val="32"/>
          <w:szCs w:val="32"/>
        </w:rPr>
        <w:t>赛道校级初赛的团队总数一般不低于</w:t>
      </w:r>
      <w:r w:rsidRPr="000C23CC">
        <w:rPr>
          <w:rFonts w:ascii="Times New Roman" w:eastAsia="仿宋_GB2312" w:hAnsi="Times New Roman" w:cs="Times New Roman"/>
          <w:sz w:val="32"/>
          <w:szCs w:val="32"/>
        </w:rPr>
        <w:t>80</w:t>
      </w:r>
      <w:r w:rsidRPr="000C23CC">
        <w:rPr>
          <w:rFonts w:ascii="Times New Roman" w:eastAsia="仿宋_GB2312" w:hAnsi="Times New Roman" w:cs="Times New Roman"/>
          <w:sz w:val="32"/>
          <w:szCs w:val="32"/>
        </w:rPr>
        <w:t>个，硕士学位授予高校和其他本科高校报名参加</w:t>
      </w:r>
      <w:r w:rsidRPr="000C23CC">
        <w:rPr>
          <w:rFonts w:ascii="Times New Roman" w:eastAsia="仿宋_GB2312" w:hAnsi="Times New Roman" w:cs="Times New Roman"/>
          <w:sz w:val="32"/>
          <w:szCs w:val="32"/>
        </w:rPr>
        <w:t>“</w:t>
      </w:r>
      <w:r w:rsidRPr="000C23CC">
        <w:rPr>
          <w:rFonts w:ascii="Times New Roman" w:eastAsia="仿宋_GB2312" w:hAnsi="Times New Roman" w:cs="Times New Roman"/>
          <w:sz w:val="32"/>
          <w:szCs w:val="32"/>
        </w:rPr>
        <w:t>青年红色之旅</w:t>
      </w:r>
      <w:r w:rsidRPr="000C23CC">
        <w:rPr>
          <w:rFonts w:ascii="Times New Roman" w:eastAsia="仿宋_GB2312" w:hAnsi="Times New Roman" w:cs="Times New Roman"/>
          <w:sz w:val="32"/>
          <w:szCs w:val="32"/>
        </w:rPr>
        <w:t>”</w:t>
      </w:r>
      <w:r w:rsidRPr="000C23CC">
        <w:rPr>
          <w:rFonts w:ascii="Times New Roman" w:eastAsia="仿宋_GB2312" w:hAnsi="Times New Roman" w:cs="Times New Roman"/>
          <w:sz w:val="32"/>
          <w:szCs w:val="32"/>
        </w:rPr>
        <w:t>赛道的团队总数不低于</w:t>
      </w:r>
      <w:r w:rsidRPr="000C23CC">
        <w:rPr>
          <w:rFonts w:ascii="Times New Roman" w:eastAsia="仿宋_GB2312" w:hAnsi="Times New Roman" w:cs="Times New Roman"/>
          <w:sz w:val="32"/>
          <w:szCs w:val="32"/>
        </w:rPr>
        <w:t>74</w:t>
      </w:r>
      <w:r w:rsidRPr="000C23CC">
        <w:rPr>
          <w:rFonts w:ascii="Times New Roman" w:eastAsia="仿宋_GB2312" w:hAnsi="Times New Roman" w:cs="Times New Roman"/>
          <w:sz w:val="32"/>
          <w:szCs w:val="32"/>
        </w:rPr>
        <w:t>个，独立学院和省高水平高职院校报名参加</w:t>
      </w:r>
      <w:r w:rsidRPr="000C23CC">
        <w:rPr>
          <w:rFonts w:ascii="Times New Roman" w:eastAsia="仿宋_GB2312" w:hAnsi="Times New Roman" w:cs="Times New Roman"/>
          <w:sz w:val="32"/>
          <w:szCs w:val="32"/>
        </w:rPr>
        <w:t>“</w:t>
      </w:r>
      <w:r w:rsidRPr="000C23CC">
        <w:rPr>
          <w:rFonts w:ascii="Times New Roman" w:eastAsia="仿宋_GB2312" w:hAnsi="Times New Roman" w:cs="Times New Roman"/>
          <w:sz w:val="32"/>
          <w:szCs w:val="32"/>
        </w:rPr>
        <w:t>青年红色之旅</w:t>
      </w:r>
      <w:r w:rsidRPr="000C23CC">
        <w:rPr>
          <w:rFonts w:ascii="Times New Roman" w:eastAsia="仿宋_GB2312" w:hAnsi="Times New Roman" w:cs="Times New Roman"/>
          <w:sz w:val="32"/>
          <w:szCs w:val="32"/>
        </w:rPr>
        <w:t>”</w:t>
      </w:r>
      <w:r w:rsidRPr="000C23CC">
        <w:rPr>
          <w:rFonts w:ascii="Times New Roman" w:eastAsia="仿宋_GB2312" w:hAnsi="Times New Roman" w:cs="Times New Roman"/>
          <w:sz w:val="32"/>
          <w:szCs w:val="32"/>
        </w:rPr>
        <w:t>赛道的团队总数不低于</w:t>
      </w:r>
      <w:r w:rsidRPr="000C23CC">
        <w:rPr>
          <w:rFonts w:ascii="Times New Roman" w:eastAsia="仿宋_GB2312" w:hAnsi="Times New Roman" w:cs="Times New Roman"/>
          <w:sz w:val="32"/>
          <w:szCs w:val="32"/>
        </w:rPr>
        <w:t>68</w:t>
      </w:r>
      <w:r w:rsidRPr="000C23CC">
        <w:rPr>
          <w:rFonts w:ascii="Times New Roman" w:eastAsia="仿宋_GB2312" w:hAnsi="Times New Roman" w:cs="Times New Roman"/>
          <w:sz w:val="32"/>
          <w:szCs w:val="32"/>
        </w:rPr>
        <w:t>个，其他高职高专院校报名参加</w:t>
      </w:r>
      <w:r w:rsidRPr="000C23CC">
        <w:rPr>
          <w:rFonts w:ascii="Times New Roman" w:eastAsia="仿宋_GB2312" w:hAnsi="Times New Roman" w:cs="Times New Roman"/>
          <w:sz w:val="32"/>
          <w:szCs w:val="32"/>
        </w:rPr>
        <w:t>“</w:t>
      </w:r>
      <w:r w:rsidRPr="000C23CC">
        <w:rPr>
          <w:rFonts w:ascii="Times New Roman" w:eastAsia="仿宋_GB2312" w:hAnsi="Times New Roman" w:cs="Times New Roman"/>
          <w:sz w:val="32"/>
          <w:szCs w:val="32"/>
        </w:rPr>
        <w:t>青年红色之旅</w:t>
      </w:r>
      <w:r w:rsidRPr="000C23CC">
        <w:rPr>
          <w:rFonts w:ascii="Times New Roman" w:eastAsia="仿宋_GB2312" w:hAnsi="Times New Roman" w:cs="Times New Roman"/>
          <w:sz w:val="32"/>
          <w:szCs w:val="32"/>
        </w:rPr>
        <w:t>”</w:t>
      </w:r>
      <w:r w:rsidRPr="000C23CC">
        <w:rPr>
          <w:rFonts w:ascii="Times New Roman" w:eastAsia="仿宋_GB2312" w:hAnsi="Times New Roman" w:cs="Times New Roman"/>
          <w:sz w:val="32"/>
          <w:szCs w:val="32"/>
        </w:rPr>
        <w:t>赛道的团队总数不低于</w:t>
      </w:r>
      <w:r w:rsidRPr="000C23CC">
        <w:rPr>
          <w:rFonts w:ascii="Times New Roman" w:eastAsia="仿宋_GB2312" w:hAnsi="Times New Roman" w:cs="Times New Roman"/>
          <w:sz w:val="32"/>
          <w:szCs w:val="32"/>
        </w:rPr>
        <w:t>60</w:t>
      </w:r>
      <w:r w:rsidRPr="000C23CC">
        <w:rPr>
          <w:rFonts w:ascii="Times New Roman" w:eastAsia="仿宋_GB2312" w:hAnsi="Times New Roman" w:cs="Times New Roman"/>
          <w:sz w:val="32"/>
          <w:szCs w:val="32"/>
        </w:rPr>
        <w:t>个。</w:t>
      </w:r>
      <w:r w:rsidRPr="000C23CC">
        <w:rPr>
          <w:rFonts w:ascii="Times New Roman" w:eastAsia="仿宋_GB2312" w:hAnsi="Times New Roman" w:cs="Times New Roman"/>
          <w:sz w:val="32"/>
          <w:szCs w:val="32"/>
        </w:rPr>
        <w:t>“</w:t>
      </w:r>
      <w:r w:rsidRPr="000C23CC">
        <w:rPr>
          <w:rFonts w:ascii="Times New Roman" w:eastAsia="仿宋_GB2312" w:hAnsi="Times New Roman" w:cs="Times New Roman"/>
          <w:sz w:val="32"/>
          <w:szCs w:val="32"/>
        </w:rPr>
        <w:t>青年红色筑梦之旅</w:t>
      </w:r>
      <w:r w:rsidRPr="000C23CC">
        <w:rPr>
          <w:rFonts w:ascii="Times New Roman" w:eastAsia="仿宋_GB2312" w:hAnsi="Times New Roman" w:cs="Times New Roman"/>
          <w:sz w:val="32"/>
          <w:szCs w:val="32"/>
        </w:rPr>
        <w:t>”</w:t>
      </w:r>
      <w:r w:rsidRPr="000C23CC">
        <w:rPr>
          <w:rFonts w:ascii="Times New Roman" w:eastAsia="仿宋_GB2312" w:hAnsi="Times New Roman" w:cs="Times New Roman"/>
          <w:sz w:val="32"/>
          <w:szCs w:val="32"/>
        </w:rPr>
        <w:t>赛道</w:t>
      </w:r>
      <w:proofErr w:type="gramStart"/>
      <w:r w:rsidRPr="000C23CC">
        <w:rPr>
          <w:rFonts w:ascii="Times New Roman" w:eastAsia="仿宋_GB2312" w:hAnsi="Times New Roman" w:cs="Times New Roman"/>
          <w:sz w:val="32"/>
          <w:szCs w:val="32"/>
        </w:rPr>
        <w:t>校赛报名</w:t>
      </w:r>
      <w:proofErr w:type="gramEnd"/>
      <w:r w:rsidRPr="000C23CC">
        <w:rPr>
          <w:rFonts w:ascii="Times New Roman" w:eastAsia="仿宋_GB2312" w:hAnsi="Times New Roman" w:cs="Times New Roman"/>
          <w:sz w:val="32"/>
          <w:szCs w:val="32"/>
        </w:rPr>
        <w:t>数量单列。</w:t>
      </w:r>
    </w:p>
    <w:p w:rsidR="00AC219F" w:rsidRPr="000C23CC" w:rsidRDefault="00AC219F" w:rsidP="00AC219F">
      <w:pPr>
        <w:adjustRightInd w:val="0"/>
        <w:snapToGrid w:val="0"/>
        <w:spacing w:line="560" w:lineRule="exact"/>
        <w:ind w:firstLineChars="177" w:firstLine="566"/>
        <w:rPr>
          <w:rFonts w:ascii="Times New Roman" w:eastAsia="仿宋_GB2312" w:hAnsi="Times New Roman" w:cs="Times New Roman"/>
          <w:sz w:val="32"/>
          <w:szCs w:val="32"/>
        </w:rPr>
      </w:pPr>
      <w:r w:rsidRPr="000C23CC">
        <w:rPr>
          <w:rFonts w:ascii="Times New Roman" w:eastAsia="仿宋_GB2312" w:hAnsi="Times New Roman" w:cs="Times New Roman"/>
          <w:sz w:val="32"/>
          <w:szCs w:val="32"/>
        </w:rPr>
        <w:t>2.“</w:t>
      </w:r>
      <w:r w:rsidRPr="000C23CC">
        <w:rPr>
          <w:rFonts w:ascii="Times New Roman" w:eastAsia="仿宋_GB2312" w:hAnsi="Times New Roman" w:cs="Times New Roman"/>
          <w:sz w:val="32"/>
          <w:szCs w:val="32"/>
        </w:rPr>
        <w:t>青年红色筑梦之旅</w:t>
      </w:r>
      <w:r w:rsidRPr="000C23CC">
        <w:rPr>
          <w:rFonts w:ascii="Times New Roman" w:eastAsia="仿宋_GB2312" w:hAnsi="Times New Roman" w:cs="Times New Roman"/>
          <w:sz w:val="32"/>
          <w:szCs w:val="32"/>
        </w:rPr>
        <w:t>”</w:t>
      </w:r>
      <w:r w:rsidRPr="000C23CC">
        <w:rPr>
          <w:rFonts w:ascii="Times New Roman" w:eastAsia="仿宋_GB2312" w:hAnsi="Times New Roman" w:cs="Times New Roman"/>
          <w:sz w:val="32"/>
          <w:szCs w:val="32"/>
        </w:rPr>
        <w:t>赛道</w:t>
      </w:r>
      <w:proofErr w:type="gramStart"/>
      <w:r w:rsidRPr="000C23CC">
        <w:rPr>
          <w:rFonts w:ascii="Times New Roman" w:eastAsia="仿宋_GB2312" w:hAnsi="Times New Roman" w:cs="Times New Roman"/>
          <w:sz w:val="32"/>
          <w:szCs w:val="32"/>
        </w:rPr>
        <w:t>晋级省</w:t>
      </w:r>
      <w:proofErr w:type="gramEnd"/>
      <w:r w:rsidRPr="000C23CC">
        <w:rPr>
          <w:rFonts w:ascii="Times New Roman" w:eastAsia="仿宋_GB2312" w:hAnsi="Times New Roman" w:cs="Times New Roman"/>
          <w:sz w:val="32"/>
          <w:szCs w:val="32"/>
        </w:rPr>
        <w:t>赛参赛项目数量</w:t>
      </w:r>
    </w:p>
    <w:p w:rsidR="00AC219F" w:rsidRPr="000C23CC" w:rsidRDefault="00AC219F" w:rsidP="00AC219F">
      <w:pPr>
        <w:adjustRightInd w:val="0"/>
        <w:snapToGrid w:val="0"/>
        <w:spacing w:line="560" w:lineRule="exact"/>
        <w:ind w:firstLineChars="177" w:firstLine="566"/>
        <w:rPr>
          <w:rFonts w:ascii="Times New Roman" w:eastAsia="仿宋_GB2312" w:hAnsi="Times New Roman" w:cs="Times New Roman"/>
          <w:sz w:val="32"/>
          <w:szCs w:val="32"/>
        </w:rPr>
      </w:pPr>
      <w:r w:rsidRPr="000C23CC">
        <w:rPr>
          <w:rFonts w:ascii="Times New Roman" w:eastAsia="仿宋_GB2312" w:hAnsi="Times New Roman" w:cs="Times New Roman"/>
          <w:sz w:val="32"/>
          <w:szCs w:val="32"/>
        </w:rPr>
        <w:t>原则上博士学位授予高校每校推荐数不超过</w:t>
      </w:r>
      <w:r w:rsidRPr="000C23CC">
        <w:rPr>
          <w:rFonts w:ascii="Times New Roman" w:eastAsia="仿宋_GB2312" w:hAnsi="Times New Roman" w:cs="Times New Roman"/>
          <w:sz w:val="32"/>
          <w:szCs w:val="32"/>
        </w:rPr>
        <w:t>5</w:t>
      </w:r>
      <w:r w:rsidRPr="000C23CC">
        <w:rPr>
          <w:rFonts w:ascii="Times New Roman" w:eastAsia="仿宋_GB2312" w:hAnsi="Times New Roman" w:cs="Times New Roman"/>
          <w:sz w:val="32"/>
          <w:szCs w:val="32"/>
        </w:rPr>
        <w:t>个；硕士学位授予高校和其他本科高校每校推荐数不超过</w:t>
      </w:r>
      <w:r w:rsidRPr="000C23CC">
        <w:rPr>
          <w:rFonts w:ascii="Times New Roman" w:eastAsia="仿宋_GB2312" w:hAnsi="Times New Roman" w:cs="Times New Roman"/>
          <w:sz w:val="32"/>
          <w:szCs w:val="32"/>
        </w:rPr>
        <w:t>4</w:t>
      </w:r>
      <w:r w:rsidRPr="000C23CC">
        <w:rPr>
          <w:rFonts w:ascii="Times New Roman" w:eastAsia="仿宋_GB2312" w:hAnsi="Times New Roman" w:cs="Times New Roman"/>
          <w:sz w:val="32"/>
          <w:szCs w:val="32"/>
        </w:rPr>
        <w:t>个；独立学院和省高水平高职院校每校推荐数不超过</w:t>
      </w:r>
      <w:r w:rsidRPr="000C23CC">
        <w:rPr>
          <w:rFonts w:ascii="Times New Roman" w:eastAsia="仿宋_GB2312" w:hAnsi="Times New Roman" w:cs="Times New Roman"/>
          <w:sz w:val="32"/>
          <w:szCs w:val="32"/>
        </w:rPr>
        <w:t>3</w:t>
      </w:r>
      <w:r w:rsidRPr="000C23CC">
        <w:rPr>
          <w:rFonts w:ascii="Times New Roman" w:eastAsia="仿宋_GB2312" w:hAnsi="Times New Roman" w:cs="Times New Roman"/>
          <w:sz w:val="32"/>
          <w:szCs w:val="32"/>
        </w:rPr>
        <w:t>个；其他高职高专院校每校推荐数不超过</w:t>
      </w:r>
      <w:r w:rsidRPr="000C23CC">
        <w:rPr>
          <w:rFonts w:ascii="Times New Roman" w:eastAsia="仿宋_GB2312" w:hAnsi="Times New Roman" w:cs="Times New Roman"/>
          <w:sz w:val="32"/>
          <w:szCs w:val="32"/>
        </w:rPr>
        <w:t>2</w:t>
      </w:r>
      <w:r w:rsidRPr="000C23CC">
        <w:rPr>
          <w:rFonts w:ascii="Times New Roman" w:eastAsia="仿宋_GB2312" w:hAnsi="Times New Roman" w:cs="Times New Roman"/>
          <w:sz w:val="32"/>
          <w:szCs w:val="32"/>
        </w:rPr>
        <w:t>个。推荐的公益</w:t>
      </w:r>
      <w:proofErr w:type="gramStart"/>
      <w:r w:rsidRPr="000C23CC">
        <w:rPr>
          <w:rFonts w:ascii="Times New Roman" w:eastAsia="仿宋_GB2312" w:hAnsi="Times New Roman" w:cs="Times New Roman"/>
          <w:sz w:val="32"/>
          <w:szCs w:val="32"/>
        </w:rPr>
        <w:t>组项目</w:t>
      </w:r>
      <w:proofErr w:type="gramEnd"/>
      <w:r w:rsidRPr="000C23CC">
        <w:rPr>
          <w:rFonts w:ascii="Times New Roman" w:eastAsia="仿宋_GB2312" w:hAnsi="Times New Roman" w:cs="Times New Roman"/>
          <w:sz w:val="32"/>
          <w:szCs w:val="32"/>
        </w:rPr>
        <w:t>数量不得大于推荐总数的</w:t>
      </w:r>
      <w:r w:rsidRPr="000C23CC">
        <w:rPr>
          <w:rFonts w:ascii="Times New Roman" w:eastAsia="仿宋_GB2312" w:hAnsi="Times New Roman" w:cs="Times New Roman"/>
          <w:sz w:val="32"/>
          <w:szCs w:val="32"/>
        </w:rPr>
        <w:t>50%</w:t>
      </w:r>
      <w:r w:rsidRPr="000C23CC">
        <w:rPr>
          <w:rFonts w:ascii="Times New Roman" w:eastAsia="仿宋_GB2312" w:hAnsi="Times New Roman" w:cs="Times New Roman"/>
          <w:sz w:val="32"/>
          <w:szCs w:val="32"/>
        </w:rPr>
        <w:t>。</w:t>
      </w:r>
    </w:p>
    <w:p w:rsidR="00AC219F" w:rsidRPr="000C23CC" w:rsidRDefault="00AC219F" w:rsidP="00AC219F">
      <w:pPr>
        <w:adjustRightInd w:val="0"/>
        <w:snapToGrid w:val="0"/>
        <w:spacing w:line="560" w:lineRule="exact"/>
        <w:ind w:firstLineChars="200" w:firstLine="640"/>
        <w:rPr>
          <w:rFonts w:ascii="Times New Roman" w:eastAsia="仿宋_GB2312" w:hAnsi="Times New Roman" w:cs="Times New Roman"/>
          <w:sz w:val="32"/>
          <w:szCs w:val="32"/>
        </w:rPr>
      </w:pPr>
      <w:r w:rsidRPr="000C23CC">
        <w:rPr>
          <w:rFonts w:ascii="Times New Roman" w:eastAsia="仿宋_GB2312" w:hAnsi="Times New Roman" w:cs="Times New Roman"/>
          <w:sz w:val="32"/>
          <w:szCs w:val="32"/>
        </w:rPr>
        <w:t>3.“</w:t>
      </w:r>
      <w:r w:rsidRPr="000C23CC">
        <w:rPr>
          <w:rFonts w:ascii="Times New Roman" w:eastAsia="仿宋_GB2312" w:hAnsi="Times New Roman" w:cs="Times New Roman"/>
          <w:sz w:val="32"/>
          <w:szCs w:val="32"/>
        </w:rPr>
        <w:t>青年红色筑梦之旅</w:t>
      </w:r>
      <w:r w:rsidRPr="000C23CC">
        <w:rPr>
          <w:rFonts w:ascii="Times New Roman" w:eastAsia="仿宋_GB2312" w:hAnsi="Times New Roman" w:cs="Times New Roman"/>
          <w:sz w:val="32"/>
          <w:szCs w:val="32"/>
        </w:rPr>
        <w:t>”</w:t>
      </w:r>
      <w:r w:rsidRPr="000C23CC">
        <w:rPr>
          <w:rFonts w:ascii="Times New Roman" w:eastAsia="仿宋_GB2312" w:hAnsi="Times New Roman" w:cs="Times New Roman"/>
          <w:sz w:val="32"/>
          <w:szCs w:val="32"/>
        </w:rPr>
        <w:t>赛道</w:t>
      </w:r>
      <w:proofErr w:type="gramStart"/>
      <w:r w:rsidRPr="000C23CC">
        <w:rPr>
          <w:rFonts w:ascii="Times New Roman" w:eastAsia="仿宋_GB2312" w:hAnsi="Times New Roman" w:cs="Times New Roman"/>
          <w:sz w:val="32"/>
          <w:szCs w:val="32"/>
        </w:rPr>
        <w:t>晋级省</w:t>
      </w:r>
      <w:proofErr w:type="gramEnd"/>
      <w:r w:rsidRPr="000C23CC">
        <w:rPr>
          <w:rFonts w:ascii="Times New Roman" w:eastAsia="仿宋_GB2312" w:hAnsi="Times New Roman" w:cs="Times New Roman"/>
          <w:sz w:val="32"/>
          <w:szCs w:val="32"/>
        </w:rPr>
        <w:t>赛参赛名额奖励</w:t>
      </w:r>
    </w:p>
    <w:p w:rsidR="00AC219F" w:rsidRPr="000C23CC" w:rsidRDefault="00AC219F" w:rsidP="00AC219F">
      <w:pPr>
        <w:adjustRightInd w:val="0"/>
        <w:snapToGrid w:val="0"/>
        <w:spacing w:line="560" w:lineRule="exact"/>
        <w:ind w:firstLineChars="200" w:firstLine="640"/>
        <w:rPr>
          <w:rFonts w:ascii="Times New Roman" w:eastAsia="仿宋_GB2312" w:hAnsi="Times New Roman" w:cs="Times New Roman"/>
          <w:sz w:val="32"/>
          <w:szCs w:val="32"/>
        </w:rPr>
      </w:pPr>
      <w:r w:rsidRPr="000C23CC">
        <w:rPr>
          <w:rFonts w:ascii="Times New Roman" w:eastAsia="仿宋_GB2312" w:hAnsi="Times New Roman" w:cs="Times New Roman"/>
          <w:sz w:val="32"/>
          <w:szCs w:val="32"/>
        </w:rPr>
        <w:t>获上届国赛金银奖的高校按每个金奖</w:t>
      </w:r>
      <w:r w:rsidRPr="000C23CC">
        <w:rPr>
          <w:rFonts w:ascii="Times New Roman" w:eastAsia="仿宋_GB2312" w:hAnsi="Times New Roman" w:cs="Times New Roman"/>
          <w:sz w:val="32"/>
          <w:szCs w:val="32"/>
        </w:rPr>
        <w:t>2</w:t>
      </w:r>
      <w:r w:rsidRPr="000C23CC">
        <w:rPr>
          <w:rFonts w:ascii="Times New Roman" w:eastAsia="仿宋_GB2312" w:hAnsi="Times New Roman" w:cs="Times New Roman"/>
          <w:sz w:val="32"/>
          <w:szCs w:val="32"/>
        </w:rPr>
        <w:t>个，每个银奖</w:t>
      </w:r>
      <w:r w:rsidRPr="000C23CC">
        <w:rPr>
          <w:rFonts w:ascii="Times New Roman" w:eastAsia="仿宋_GB2312" w:hAnsi="Times New Roman" w:cs="Times New Roman"/>
          <w:sz w:val="32"/>
          <w:szCs w:val="32"/>
        </w:rPr>
        <w:t>1</w:t>
      </w:r>
      <w:r w:rsidRPr="000C23CC">
        <w:rPr>
          <w:rFonts w:ascii="Times New Roman" w:eastAsia="仿宋_GB2312" w:hAnsi="Times New Roman" w:cs="Times New Roman"/>
          <w:sz w:val="32"/>
          <w:szCs w:val="32"/>
        </w:rPr>
        <w:t>个奖励</w:t>
      </w:r>
      <w:proofErr w:type="gramStart"/>
      <w:r w:rsidRPr="000C23CC">
        <w:rPr>
          <w:rFonts w:ascii="Times New Roman" w:eastAsia="仿宋_GB2312" w:hAnsi="Times New Roman" w:cs="Times New Roman"/>
          <w:sz w:val="32"/>
          <w:szCs w:val="32"/>
        </w:rPr>
        <w:t>晋级省</w:t>
      </w:r>
      <w:proofErr w:type="gramEnd"/>
      <w:r w:rsidRPr="000C23CC">
        <w:rPr>
          <w:rFonts w:ascii="Times New Roman" w:eastAsia="仿宋_GB2312" w:hAnsi="Times New Roman" w:cs="Times New Roman"/>
          <w:sz w:val="32"/>
          <w:szCs w:val="32"/>
        </w:rPr>
        <w:t>赛名额。</w:t>
      </w:r>
      <w:proofErr w:type="gramStart"/>
      <w:r w:rsidRPr="000C23CC">
        <w:rPr>
          <w:rFonts w:ascii="Times New Roman" w:eastAsia="仿宋_GB2312" w:hAnsi="Times New Roman" w:cs="Times New Roman"/>
          <w:sz w:val="32"/>
          <w:szCs w:val="32"/>
        </w:rPr>
        <w:t>校赛报名</w:t>
      </w:r>
      <w:proofErr w:type="gramEnd"/>
      <w:r w:rsidRPr="000C23CC">
        <w:rPr>
          <w:rFonts w:ascii="Times New Roman" w:eastAsia="仿宋_GB2312" w:hAnsi="Times New Roman" w:cs="Times New Roman"/>
          <w:sz w:val="32"/>
          <w:szCs w:val="32"/>
        </w:rPr>
        <w:t>数量超过指标</w:t>
      </w:r>
      <w:r w:rsidRPr="000C23CC">
        <w:rPr>
          <w:rFonts w:ascii="Times New Roman" w:eastAsia="仿宋_GB2312" w:hAnsi="Times New Roman" w:cs="Times New Roman"/>
          <w:sz w:val="32"/>
          <w:szCs w:val="32"/>
        </w:rPr>
        <w:t>50%</w:t>
      </w:r>
      <w:r w:rsidRPr="000C23CC">
        <w:rPr>
          <w:rFonts w:ascii="Times New Roman" w:eastAsia="仿宋_GB2312" w:hAnsi="Times New Roman" w:cs="Times New Roman"/>
          <w:sz w:val="32"/>
          <w:szCs w:val="32"/>
        </w:rPr>
        <w:t>以上的增加</w:t>
      </w:r>
      <w:r w:rsidRPr="000C23CC">
        <w:rPr>
          <w:rFonts w:ascii="Times New Roman" w:eastAsia="仿宋_GB2312" w:hAnsi="Times New Roman" w:cs="Times New Roman"/>
          <w:sz w:val="32"/>
          <w:szCs w:val="32"/>
        </w:rPr>
        <w:t>1</w:t>
      </w:r>
      <w:r w:rsidRPr="000C23CC">
        <w:rPr>
          <w:rFonts w:ascii="Times New Roman" w:eastAsia="仿宋_GB2312" w:hAnsi="Times New Roman" w:cs="Times New Roman"/>
          <w:sz w:val="32"/>
          <w:szCs w:val="32"/>
        </w:rPr>
        <w:t>个</w:t>
      </w:r>
      <w:proofErr w:type="gramStart"/>
      <w:r w:rsidRPr="000C23CC">
        <w:rPr>
          <w:rFonts w:ascii="Times New Roman" w:eastAsia="仿宋_GB2312" w:hAnsi="Times New Roman" w:cs="Times New Roman"/>
          <w:sz w:val="32"/>
          <w:szCs w:val="32"/>
        </w:rPr>
        <w:t>晋级省</w:t>
      </w:r>
      <w:proofErr w:type="gramEnd"/>
      <w:r w:rsidRPr="000C23CC">
        <w:rPr>
          <w:rFonts w:ascii="Times New Roman" w:eastAsia="仿宋_GB2312" w:hAnsi="Times New Roman" w:cs="Times New Roman"/>
          <w:sz w:val="32"/>
          <w:szCs w:val="32"/>
        </w:rPr>
        <w:t>赛名额，超过指标</w:t>
      </w:r>
      <w:r w:rsidRPr="000C23CC">
        <w:rPr>
          <w:rFonts w:ascii="Times New Roman" w:eastAsia="仿宋_GB2312" w:hAnsi="Times New Roman" w:cs="Times New Roman"/>
          <w:sz w:val="32"/>
          <w:szCs w:val="32"/>
        </w:rPr>
        <w:t>100%</w:t>
      </w:r>
      <w:r w:rsidRPr="000C23CC">
        <w:rPr>
          <w:rFonts w:ascii="Times New Roman" w:eastAsia="仿宋_GB2312" w:hAnsi="Times New Roman" w:cs="Times New Roman"/>
          <w:sz w:val="32"/>
          <w:szCs w:val="32"/>
        </w:rPr>
        <w:t>以上的增加</w:t>
      </w:r>
      <w:r w:rsidRPr="000C23CC">
        <w:rPr>
          <w:rFonts w:ascii="Times New Roman" w:eastAsia="仿宋_GB2312" w:hAnsi="Times New Roman" w:cs="Times New Roman"/>
          <w:sz w:val="32"/>
          <w:szCs w:val="32"/>
        </w:rPr>
        <w:t>2</w:t>
      </w:r>
      <w:r w:rsidRPr="000C23CC">
        <w:rPr>
          <w:rFonts w:ascii="Times New Roman" w:eastAsia="仿宋_GB2312" w:hAnsi="Times New Roman" w:cs="Times New Roman"/>
          <w:sz w:val="32"/>
          <w:szCs w:val="32"/>
        </w:rPr>
        <w:t>个</w:t>
      </w:r>
      <w:proofErr w:type="gramStart"/>
      <w:r w:rsidRPr="000C23CC">
        <w:rPr>
          <w:rFonts w:ascii="Times New Roman" w:eastAsia="仿宋_GB2312" w:hAnsi="Times New Roman" w:cs="Times New Roman"/>
          <w:sz w:val="32"/>
          <w:szCs w:val="32"/>
        </w:rPr>
        <w:t>晋级省</w:t>
      </w:r>
      <w:proofErr w:type="gramEnd"/>
      <w:r w:rsidRPr="000C23CC">
        <w:rPr>
          <w:rFonts w:ascii="Times New Roman" w:eastAsia="仿宋_GB2312" w:hAnsi="Times New Roman" w:cs="Times New Roman"/>
          <w:sz w:val="32"/>
          <w:szCs w:val="32"/>
        </w:rPr>
        <w:t>赛名额。</w:t>
      </w:r>
      <w:proofErr w:type="gramStart"/>
      <w:r w:rsidRPr="000C23CC">
        <w:rPr>
          <w:rFonts w:ascii="Times New Roman" w:eastAsia="仿宋_GB2312" w:hAnsi="Times New Roman" w:cs="Times New Roman"/>
          <w:sz w:val="32"/>
          <w:szCs w:val="32"/>
        </w:rPr>
        <w:t>校赛报名</w:t>
      </w:r>
      <w:proofErr w:type="gramEnd"/>
      <w:r w:rsidRPr="000C23CC">
        <w:rPr>
          <w:rFonts w:ascii="Times New Roman" w:eastAsia="仿宋_GB2312" w:hAnsi="Times New Roman" w:cs="Times New Roman"/>
          <w:sz w:val="32"/>
          <w:szCs w:val="32"/>
        </w:rPr>
        <w:t>数量未达到最低指标要求的按照比例核减学校</w:t>
      </w:r>
      <w:proofErr w:type="gramStart"/>
      <w:r w:rsidRPr="000C23CC">
        <w:rPr>
          <w:rFonts w:ascii="Times New Roman" w:eastAsia="仿宋_GB2312" w:hAnsi="Times New Roman" w:cs="Times New Roman"/>
          <w:sz w:val="32"/>
          <w:szCs w:val="32"/>
        </w:rPr>
        <w:t>晋级省</w:t>
      </w:r>
      <w:proofErr w:type="gramEnd"/>
      <w:r w:rsidRPr="000C23CC">
        <w:rPr>
          <w:rFonts w:ascii="Times New Roman" w:eastAsia="仿宋_GB2312" w:hAnsi="Times New Roman" w:cs="Times New Roman"/>
          <w:sz w:val="32"/>
          <w:szCs w:val="32"/>
        </w:rPr>
        <w:t>赛名额。</w:t>
      </w:r>
    </w:p>
    <w:p w:rsidR="00AC219F" w:rsidRPr="000C23CC" w:rsidRDefault="00AC219F" w:rsidP="00AC219F">
      <w:pPr>
        <w:adjustRightInd w:val="0"/>
        <w:snapToGrid w:val="0"/>
        <w:spacing w:line="560" w:lineRule="exact"/>
        <w:ind w:firstLineChars="200" w:firstLine="640"/>
        <w:rPr>
          <w:rFonts w:ascii="Times New Roman" w:eastAsia="楷体_GB2312" w:hAnsi="Times New Roman" w:cs="Times New Roman"/>
          <w:kern w:val="0"/>
          <w:sz w:val="32"/>
          <w:szCs w:val="32"/>
        </w:rPr>
      </w:pPr>
      <w:r w:rsidRPr="000C23CC">
        <w:rPr>
          <w:rFonts w:ascii="Times New Roman" w:eastAsia="楷体_GB2312" w:hAnsi="Times New Roman" w:cs="Times New Roman"/>
          <w:sz w:val="32"/>
          <w:szCs w:val="32"/>
        </w:rPr>
        <w:lastRenderedPageBreak/>
        <w:t>（四）</w:t>
      </w:r>
      <w:r w:rsidRPr="000C23CC">
        <w:rPr>
          <w:rFonts w:ascii="Times New Roman" w:eastAsia="楷体_GB2312" w:hAnsi="Times New Roman" w:cs="Times New Roman"/>
          <w:kern w:val="0"/>
          <w:sz w:val="32"/>
          <w:szCs w:val="32"/>
        </w:rPr>
        <w:t>奖项设置</w:t>
      </w:r>
    </w:p>
    <w:p w:rsidR="00AC219F" w:rsidRPr="000C23CC" w:rsidRDefault="00AC219F" w:rsidP="00AC219F">
      <w:pPr>
        <w:adjustRightInd w:val="0"/>
        <w:snapToGrid w:val="0"/>
        <w:spacing w:line="560" w:lineRule="exact"/>
        <w:ind w:firstLineChars="200" w:firstLine="640"/>
        <w:rPr>
          <w:rFonts w:ascii="Times New Roman" w:eastAsia="仿宋_GB2312" w:hAnsi="Times New Roman" w:cs="Times New Roman"/>
          <w:kern w:val="0"/>
          <w:sz w:val="32"/>
          <w:szCs w:val="32"/>
        </w:rPr>
      </w:pPr>
      <w:r w:rsidRPr="000C23CC">
        <w:rPr>
          <w:rFonts w:ascii="Times New Roman" w:eastAsia="仿宋_GB2312" w:hAnsi="Times New Roman" w:cs="Times New Roman"/>
          <w:kern w:val="0"/>
          <w:sz w:val="32"/>
          <w:szCs w:val="32"/>
        </w:rPr>
        <w:t>（一）本赛道设一等奖</w:t>
      </w:r>
      <w:r w:rsidRPr="000C23CC">
        <w:rPr>
          <w:rFonts w:ascii="Times New Roman" w:eastAsia="仿宋_GB2312" w:hAnsi="Times New Roman" w:cs="Times New Roman"/>
          <w:kern w:val="0"/>
          <w:sz w:val="32"/>
          <w:szCs w:val="32"/>
        </w:rPr>
        <w:t>30</w:t>
      </w:r>
      <w:r w:rsidRPr="000C23CC">
        <w:rPr>
          <w:rFonts w:ascii="Times New Roman" w:eastAsia="仿宋_GB2312" w:hAnsi="Times New Roman" w:cs="Times New Roman"/>
          <w:kern w:val="0"/>
          <w:sz w:val="32"/>
          <w:szCs w:val="32"/>
        </w:rPr>
        <w:t>个、二等奖</w:t>
      </w:r>
      <w:r w:rsidRPr="000C23CC">
        <w:rPr>
          <w:rFonts w:ascii="Times New Roman" w:eastAsia="仿宋_GB2312" w:hAnsi="Times New Roman" w:cs="Times New Roman"/>
          <w:kern w:val="0"/>
          <w:sz w:val="32"/>
          <w:szCs w:val="32"/>
        </w:rPr>
        <w:t>50</w:t>
      </w:r>
      <w:r w:rsidRPr="000C23CC">
        <w:rPr>
          <w:rFonts w:ascii="Times New Roman" w:eastAsia="仿宋_GB2312" w:hAnsi="Times New Roman" w:cs="Times New Roman"/>
          <w:kern w:val="0"/>
          <w:sz w:val="32"/>
          <w:szCs w:val="32"/>
        </w:rPr>
        <w:t>个、三等奖</w:t>
      </w:r>
      <w:r w:rsidRPr="000C23CC">
        <w:rPr>
          <w:rFonts w:ascii="Times New Roman" w:eastAsia="仿宋_GB2312" w:hAnsi="Times New Roman" w:cs="Times New Roman"/>
          <w:kern w:val="0"/>
          <w:sz w:val="32"/>
          <w:szCs w:val="32"/>
        </w:rPr>
        <w:t>120</w:t>
      </w:r>
      <w:r w:rsidRPr="000C23CC">
        <w:rPr>
          <w:rFonts w:ascii="Times New Roman" w:eastAsia="仿宋_GB2312" w:hAnsi="Times New Roman" w:cs="Times New Roman"/>
          <w:kern w:val="0"/>
          <w:sz w:val="32"/>
          <w:szCs w:val="32"/>
        </w:rPr>
        <w:t>个左右，奖项设置及数量根据参赛队伍数量和质量适当调整。</w:t>
      </w:r>
      <w:r w:rsidRPr="000C23CC">
        <w:rPr>
          <w:rFonts w:ascii="Times New Roman" w:eastAsia="仿宋_GB2312" w:hAnsi="Times New Roman" w:cs="Times New Roman"/>
          <w:sz w:val="32"/>
          <w:szCs w:val="32"/>
        </w:rPr>
        <w:t>原则上，</w:t>
      </w:r>
      <w:r w:rsidRPr="000C23CC">
        <w:rPr>
          <w:rFonts w:ascii="Times New Roman" w:eastAsia="仿宋_GB2312" w:hAnsi="Times New Roman" w:cs="Times New Roman"/>
          <w:kern w:val="0"/>
          <w:sz w:val="32"/>
          <w:szCs w:val="32"/>
        </w:rPr>
        <w:t>每校</w:t>
      </w:r>
      <w:proofErr w:type="gramStart"/>
      <w:r w:rsidRPr="000C23CC">
        <w:rPr>
          <w:rFonts w:ascii="Times New Roman" w:eastAsia="仿宋_GB2312" w:hAnsi="Times New Roman" w:cs="Times New Roman"/>
          <w:kern w:val="0"/>
          <w:sz w:val="32"/>
          <w:szCs w:val="32"/>
        </w:rPr>
        <w:t>入围省决赛</w:t>
      </w:r>
      <w:proofErr w:type="gramEnd"/>
      <w:r w:rsidRPr="000C23CC">
        <w:rPr>
          <w:rFonts w:ascii="Times New Roman" w:eastAsia="仿宋_GB2312" w:hAnsi="Times New Roman" w:cs="Times New Roman"/>
          <w:kern w:val="0"/>
          <w:sz w:val="32"/>
          <w:szCs w:val="32"/>
        </w:rPr>
        <w:t>的项目不超过</w:t>
      </w:r>
      <w:r w:rsidRPr="000C23CC">
        <w:rPr>
          <w:rFonts w:ascii="Times New Roman" w:eastAsia="仿宋_GB2312" w:hAnsi="Times New Roman" w:cs="Times New Roman"/>
          <w:kern w:val="0"/>
          <w:sz w:val="32"/>
          <w:szCs w:val="32"/>
        </w:rPr>
        <w:t>4</w:t>
      </w:r>
      <w:r w:rsidRPr="000C23CC">
        <w:rPr>
          <w:rFonts w:ascii="Times New Roman" w:eastAsia="仿宋_GB2312" w:hAnsi="Times New Roman" w:cs="Times New Roman"/>
          <w:kern w:val="0"/>
          <w:sz w:val="32"/>
          <w:szCs w:val="32"/>
        </w:rPr>
        <w:t>个</w:t>
      </w:r>
      <w:r w:rsidRPr="000C23CC">
        <w:rPr>
          <w:rFonts w:ascii="Times New Roman" w:eastAsia="仿宋_GB2312" w:hAnsi="Times New Roman" w:cs="Times New Roman"/>
          <w:sz w:val="32"/>
          <w:szCs w:val="32"/>
        </w:rPr>
        <w:t>（</w:t>
      </w:r>
      <w:r w:rsidRPr="000C23CC">
        <w:rPr>
          <w:rFonts w:ascii="Times New Roman" w:eastAsia="仿宋_GB2312" w:hAnsi="Times New Roman" w:cs="Times New Roman"/>
          <w:kern w:val="0"/>
          <w:sz w:val="32"/>
          <w:szCs w:val="32"/>
        </w:rPr>
        <w:t>获上届国赛金奖的高校可不受</w:t>
      </w:r>
      <w:r w:rsidRPr="000C23CC">
        <w:rPr>
          <w:rFonts w:ascii="Times New Roman" w:eastAsia="仿宋_GB2312" w:hAnsi="Times New Roman" w:cs="Times New Roman"/>
          <w:kern w:val="0"/>
          <w:sz w:val="32"/>
          <w:szCs w:val="32"/>
        </w:rPr>
        <w:t>4</w:t>
      </w:r>
      <w:r w:rsidRPr="000C23CC">
        <w:rPr>
          <w:rFonts w:ascii="Times New Roman" w:eastAsia="仿宋_GB2312" w:hAnsi="Times New Roman" w:cs="Times New Roman"/>
          <w:kern w:val="0"/>
          <w:sz w:val="32"/>
          <w:szCs w:val="32"/>
        </w:rPr>
        <w:t>个名额的限制，每个金奖奖励突破</w:t>
      </w:r>
      <w:r w:rsidRPr="000C23CC">
        <w:rPr>
          <w:rFonts w:ascii="Times New Roman" w:eastAsia="仿宋_GB2312" w:hAnsi="Times New Roman" w:cs="Times New Roman"/>
          <w:kern w:val="0"/>
          <w:sz w:val="32"/>
          <w:szCs w:val="32"/>
        </w:rPr>
        <w:t>1</w:t>
      </w:r>
      <w:r w:rsidRPr="000C23CC">
        <w:rPr>
          <w:rFonts w:ascii="Times New Roman" w:eastAsia="仿宋_GB2312" w:hAnsi="Times New Roman" w:cs="Times New Roman"/>
          <w:kern w:val="0"/>
          <w:sz w:val="32"/>
          <w:szCs w:val="32"/>
        </w:rPr>
        <w:t>个网评</w:t>
      </w:r>
      <w:proofErr w:type="gramStart"/>
      <w:r w:rsidRPr="000C23CC">
        <w:rPr>
          <w:rFonts w:ascii="Times New Roman" w:eastAsia="仿宋_GB2312" w:hAnsi="Times New Roman" w:cs="Times New Roman"/>
          <w:kern w:val="0"/>
          <w:sz w:val="32"/>
          <w:szCs w:val="32"/>
        </w:rPr>
        <w:t>入围省决赛</w:t>
      </w:r>
      <w:proofErr w:type="gramEnd"/>
      <w:r w:rsidRPr="000C23CC">
        <w:rPr>
          <w:rFonts w:ascii="Times New Roman" w:eastAsia="仿宋_GB2312" w:hAnsi="Times New Roman" w:cs="Times New Roman"/>
          <w:kern w:val="0"/>
          <w:sz w:val="32"/>
          <w:szCs w:val="32"/>
        </w:rPr>
        <w:t>指标</w:t>
      </w:r>
      <w:r w:rsidRPr="000C23CC">
        <w:rPr>
          <w:rFonts w:ascii="Times New Roman" w:eastAsia="仿宋_GB2312" w:hAnsi="Times New Roman" w:cs="Times New Roman"/>
          <w:sz w:val="32"/>
          <w:szCs w:val="32"/>
        </w:rPr>
        <w:t>）</w:t>
      </w:r>
      <w:r w:rsidRPr="000C23CC">
        <w:rPr>
          <w:rFonts w:ascii="Times New Roman" w:eastAsia="仿宋_GB2312" w:hAnsi="Times New Roman" w:cs="Times New Roman"/>
          <w:kern w:val="0"/>
          <w:sz w:val="32"/>
          <w:szCs w:val="32"/>
        </w:rPr>
        <w:t>，每校获省赛一等奖项目不超过</w:t>
      </w:r>
      <w:r w:rsidRPr="000C23CC">
        <w:rPr>
          <w:rFonts w:ascii="Times New Roman" w:eastAsia="仿宋_GB2312" w:hAnsi="Times New Roman" w:cs="Times New Roman"/>
          <w:kern w:val="0"/>
          <w:sz w:val="32"/>
          <w:szCs w:val="32"/>
        </w:rPr>
        <w:t>3</w:t>
      </w:r>
      <w:r w:rsidRPr="000C23CC">
        <w:rPr>
          <w:rFonts w:ascii="Times New Roman" w:eastAsia="仿宋_GB2312" w:hAnsi="Times New Roman" w:cs="Times New Roman"/>
          <w:kern w:val="0"/>
          <w:sz w:val="32"/>
          <w:szCs w:val="32"/>
        </w:rPr>
        <w:t>个</w:t>
      </w:r>
      <w:r w:rsidRPr="000C23CC">
        <w:rPr>
          <w:rFonts w:ascii="Times New Roman" w:eastAsia="仿宋_GB2312" w:hAnsi="Times New Roman" w:cs="Times New Roman"/>
          <w:sz w:val="32"/>
          <w:szCs w:val="32"/>
        </w:rPr>
        <w:t>。</w:t>
      </w:r>
      <w:r w:rsidRPr="000C23CC">
        <w:rPr>
          <w:rFonts w:ascii="Times New Roman" w:eastAsia="仿宋_GB2312" w:hAnsi="Times New Roman" w:cs="Times New Roman"/>
          <w:kern w:val="0"/>
          <w:sz w:val="32"/>
          <w:szCs w:val="32"/>
        </w:rPr>
        <w:t>各校获省赛一等奖超过限额的项目原则上仍授予一等奖（名额另加），但本年度不推荐晋级国赛。</w:t>
      </w:r>
    </w:p>
    <w:p w:rsidR="00AC219F" w:rsidRPr="000C23CC" w:rsidRDefault="00AC219F" w:rsidP="00AC219F">
      <w:pPr>
        <w:adjustRightInd w:val="0"/>
        <w:snapToGrid w:val="0"/>
        <w:spacing w:line="560" w:lineRule="exact"/>
        <w:ind w:firstLineChars="200" w:firstLine="640"/>
        <w:rPr>
          <w:rFonts w:ascii="Times New Roman" w:eastAsia="仿宋_GB2312" w:hAnsi="Times New Roman" w:cs="Times New Roman"/>
          <w:kern w:val="0"/>
          <w:sz w:val="32"/>
          <w:szCs w:val="32"/>
        </w:rPr>
      </w:pPr>
      <w:r w:rsidRPr="000C23CC">
        <w:rPr>
          <w:rFonts w:ascii="Times New Roman" w:eastAsia="仿宋_GB2312" w:hAnsi="Times New Roman" w:cs="Times New Roman"/>
          <w:kern w:val="0"/>
          <w:sz w:val="32"/>
          <w:szCs w:val="32"/>
        </w:rPr>
        <w:t>（二）本赛道设</w:t>
      </w:r>
      <w:r w:rsidRPr="000C23CC">
        <w:rPr>
          <w:rFonts w:ascii="Times New Roman" w:eastAsia="仿宋_GB2312" w:hAnsi="Times New Roman" w:cs="Times New Roman"/>
          <w:kern w:val="0"/>
          <w:sz w:val="32"/>
          <w:szCs w:val="32"/>
        </w:rPr>
        <w:t>“</w:t>
      </w:r>
      <w:r w:rsidRPr="000C23CC">
        <w:rPr>
          <w:rFonts w:ascii="Times New Roman" w:eastAsia="仿宋_GB2312" w:hAnsi="Times New Roman" w:cs="Times New Roman"/>
          <w:kern w:val="0"/>
          <w:sz w:val="32"/>
          <w:szCs w:val="32"/>
        </w:rPr>
        <w:t>乡村振兴奖</w:t>
      </w:r>
      <w:r w:rsidRPr="000C23CC">
        <w:rPr>
          <w:rFonts w:ascii="Times New Roman" w:eastAsia="仿宋_GB2312" w:hAnsi="Times New Roman" w:cs="Times New Roman"/>
          <w:kern w:val="0"/>
          <w:sz w:val="32"/>
          <w:szCs w:val="32"/>
        </w:rPr>
        <w:t>”“</w:t>
      </w:r>
      <w:r w:rsidRPr="000C23CC">
        <w:rPr>
          <w:rFonts w:ascii="Times New Roman" w:eastAsia="仿宋_GB2312" w:hAnsi="Times New Roman" w:cs="Times New Roman"/>
          <w:kern w:val="0"/>
          <w:sz w:val="32"/>
          <w:szCs w:val="32"/>
        </w:rPr>
        <w:t>社区治理奖</w:t>
      </w:r>
      <w:r w:rsidRPr="000C23CC">
        <w:rPr>
          <w:rFonts w:ascii="Times New Roman" w:eastAsia="仿宋_GB2312" w:hAnsi="Times New Roman" w:cs="Times New Roman"/>
          <w:kern w:val="0"/>
          <w:sz w:val="32"/>
          <w:szCs w:val="32"/>
        </w:rPr>
        <w:t>”“</w:t>
      </w:r>
      <w:r w:rsidRPr="000C23CC">
        <w:rPr>
          <w:rFonts w:ascii="Times New Roman" w:eastAsia="仿宋_GB2312" w:hAnsi="Times New Roman" w:cs="Times New Roman"/>
          <w:kern w:val="0"/>
          <w:sz w:val="32"/>
          <w:szCs w:val="32"/>
        </w:rPr>
        <w:t>网络影响力奖</w:t>
      </w:r>
      <w:r w:rsidRPr="000C23CC">
        <w:rPr>
          <w:rFonts w:ascii="Times New Roman" w:eastAsia="仿宋_GB2312" w:hAnsi="Times New Roman" w:cs="Times New Roman"/>
          <w:kern w:val="0"/>
          <w:sz w:val="32"/>
          <w:szCs w:val="32"/>
        </w:rPr>
        <w:t>”</w:t>
      </w:r>
      <w:r w:rsidRPr="000C23CC">
        <w:rPr>
          <w:rFonts w:ascii="Times New Roman" w:eastAsia="仿宋_GB2312" w:hAnsi="Times New Roman" w:cs="Times New Roman"/>
          <w:kern w:val="0"/>
          <w:sz w:val="32"/>
          <w:szCs w:val="32"/>
        </w:rPr>
        <w:t>等单项奖，奖励对农村地区教育、科技、农业、医疗、城乡社区治理等方面有突出贡献的项目。</w:t>
      </w:r>
    </w:p>
    <w:p w:rsidR="00AC219F" w:rsidRPr="000C23CC" w:rsidRDefault="00AC219F" w:rsidP="00AC219F">
      <w:pPr>
        <w:adjustRightInd w:val="0"/>
        <w:snapToGrid w:val="0"/>
        <w:spacing w:line="560" w:lineRule="exact"/>
        <w:ind w:firstLineChars="200" w:firstLine="640"/>
        <w:rPr>
          <w:rFonts w:ascii="Times New Roman" w:eastAsia="仿宋_GB2312" w:hAnsi="Times New Roman" w:cs="Times New Roman"/>
          <w:kern w:val="0"/>
          <w:sz w:val="32"/>
          <w:szCs w:val="32"/>
        </w:rPr>
      </w:pPr>
      <w:r w:rsidRPr="000C23CC">
        <w:rPr>
          <w:rFonts w:ascii="Times New Roman" w:eastAsia="仿宋_GB2312" w:hAnsi="Times New Roman" w:cs="Times New Roman"/>
          <w:kern w:val="0"/>
          <w:sz w:val="32"/>
          <w:szCs w:val="32"/>
        </w:rPr>
        <w:t>（三）本赛道设</w:t>
      </w:r>
      <w:r w:rsidRPr="000C23CC">
        <w:rPr>
          <w:rFonts w:ascii="Times New Roman" w:eastAsia="仿宋_GB2312" w:hAnsi="Times New Roman" w:cs="Times New Roman"/>
          <w:kern w:val="0"/>
          <w:sz w:val="32"/>
          <w:szCs w:val="32"/>
        </w:rPr>
        <w:t>“</w:t>
      </w:r>
      <w:r w:rsidRPr="000C23CC">
        <w:rPr>
          <w:rFonts w:ascii="Times New Roman" w:eastAsia="仿宋_GB2312" w:hAnsi="Times New Roman" w:cs="Times New Roman"/>
          <w:kern w:val="0"/>
          <w:sz w:val="32"/>
          <w:szCs w:val="32"/>
        </w:rPr>
        <w:t>青年红色筑梦之旅</w:t>
      </w:r>
      <w:r w:rsidRPr="000C23CC">
        <w:rPr>
          <w:rFonts w:ascii="Times New Roman" w:eastAsia="仿宋_GB2312" w:hAnsi="Times New Roman" w:cs="Times New Roman"/>
          <w:kern w:val="0"/>
          <w:sz w:val="32"/>
          <w:szCs w:val="32"/>
        </w:rPr>
        <w:t>”</w:t>
      </w:r>
      <w:r w:rsidRPr="000C23CC">
        <w:rPr>
          <w:rFonts w:ascii="Times New Roman" w:eastAsia="仿宋_GB2312" w:hAnsi="Times New Roman" w:cs="Times New Roman"/>
          <w:sz w:val="32"/>
          <w:szCs w:val="32"/>
        </w:rPr>
        <w:t>高校优秀组织奖</w:t>
      </w:r>
      <w:r w:rsidRPr="000C23CC">
        <w:rPr>
          <w:rFonts w:ascii="Times New Roman" w:eastAsia="仿宋_GB2312" w:hAnsi="Times New Roman" w:cs="Times New Roman"/>
          <w:sz w:val="32"/>
          <w:szCs w:val="32"/>
        </w:rPr>
        <w:t>20</w:t>
      </w:r>
      <w:r w:rsidRPr="000C23CC">
        <w:rPr>
          <w:rFonts w:ascii="Times New Roman" w:eastAsia="仿宋_GB2312" w:hAnsi="Times New Roman" w:cs="Times New Roman"/>
          <w:sz w:val="32"/>
          <w:szCs w:val="32"/>
        </w:rPr>
        <w:t>个、市县优秀组织奖若干个和优秀创新创业导师若干名</w:t>
      </w:r>
      <w:r w:rsidRPr="000C23CC">
        <w:rPr>
          <w:rFonts w:ascii="Times New Roman" w:eastAsia="仿宋_GB2312" w:hAnsi="Times New Roman" w:cs="Times New Roman"/>
          <w:kern w:val="0"/>
          <w:sz w:val="32"/>
          <w:szCs w:val="32"/>
        </w:rPr>
        <w:t>。</w:t>
      </w:r>
      <w:r w:rsidRPr="000C23CC">
        <w:rPr>
          <w:rFonts w:ascii="Times New Roman" w:eastAsia="仿宋_GB2312" w:hAnsi="Times New Roman" w:cs="Times New Roman"/>
          <w:sz w:val="32"/>
          <w:szCs w:val="32"/>
        </w:rPr>
        <w:t>优秀组织奖评定根据学校层面</w:t>
      </w:r>
      <w:r w:rsidRPr="000C23CC">
        <w:rPr>
          <w:rFonts w:ascii="Times New Roman" w:eastAsia="仿宋_GB2312" w:hAnsi="Times New Roman" w:cs="Times New Roman"/>
          <w:sz w:val="32"/>
          <w:szCs w:val="32"/>
        </w:rPr>
        <w:t>“</w:t>
      </w:r>
      <w:r w:rsidRPr="000C23CC">
        <w:rPr>
          <w:rFonts w:ascii="Times New Roman" w:eastAsia="仿宋_GB2312" w:hAnsi="Times New Roman" w:cs="Times New Roman"/>
          <w:sz w:val="32"/>
          <w:szCs w:val="32"/>
        </w:rPr>
        <w:t>青年红色筑梦之旅活动</w:t>
      </w:r>
      <w:r w:rsidRPr="000C23CC">
        <w:rPr>
          <w:rFonts w:ascii="Times New Roman" w:eastAsia="仿宋_GB2312" w:hAnsi="Times New Roman" w:cs="Times New Roman"/>
          <w:sz w:val="32"/>
          <w:szCs w:val="32"/>
        </w:rPr>
        <w:t>”</w:t>
      </w:r>
      <w:r w:rsidRPr="000C23CC">
        <w:rPr>
          <w:rFonts w:ascii="Times New Roman" w:eastAsia="仿宋_GB2312" w:hAnsi="Times New Roman" w:cs="Times New Roman"/>
          <w:sz w:val="32"/>
          <w:szCs w:val="32"/>
        </w:rPr>
        <w:t>组织情况、校级初赛开展情况、省赛获奖情况和电商直播活动组织情况等综合计算。校级初赛组织情况根据各校在</w:t>
      </w:r>
      <w:r w:rsidRPr="000C23CC">
        <w:rPr>
          <w:rFonts w:ascii="Times New Roman" w:eastAsia="仿宋_GB2312" w:hAnsi="Times New Roman" w:cs="Times New Roman"/>
          <w:sz w:val="32"/>
          <w:szCs w:val="32"/>
        </w:rPr>
        <w:t>“</w:t>
      </w:r>
      <w:r w:rsidRPr="000C23CC">
        <w:rPr>
          <w:rFonts w:ascii="Times New Roman" w:eastAsia="仿宋_GB2312" w:hAnsi="Times New Roman" w:cs="Times New Roman"/>
          <w:sz w:val="32"/>
          <w:szCs w:val="32"/>
        </w:rPr>
        <w:t>全国大学生创业服务网</w:t>
      </w:r>
      <w:r w:rsidRPr="000C23CC">
        <w:rPr>
          <w:rFonts w:ascii="Times New Roman" w:eastAsia="仿宋_GB2312" w:hAnsi="Times New Roman" w:cs="Times New Roman"/>
          <w:sz w:val="32"/>
          <w:szCs w:val="32"/>
        </w:rPr>
        <w:t>”</w:t>
      </w:r>
      <w:r w:rsidRPr="000C23CC">
        <w:rPr>
          <w:rFonts w:ascii="Times New Roman" w:eastAsia="仿宋_GB2312" w:hAnsi="Times New Roman" w:cs="Times New Roman"/>
          <w:sz w:val="32"/>
          <w:szCs w:val="32"/>
        </w:rPr>
        <w:t>及大赛移动端报名的项目总数计分。学校层面组织开展</w:t>
      </w:r>
      <w:r w:rsidRPr="000C23CC">
        <w:rPr>
          <w:rFonts w:ascii="Times New Roman" w:eastAsia="仿宋_GB2312" w:hAnsi="Times New Roman" w:cs="Times New Roman"/>
          <w:sz w:val="32"/>
          <w:szCs w:val="32"/>
        </w:rPr>
        <w:t>“</w:t>
      </w:r>
      <w:r w:rsidRPr="000C23CC">
        <w:rPr>
          <w:rFonts w:ascii="Times New Roman" w:eastAsia="仿宋_GB2312" w:hAnsi="Times New Roman" w:cs="Times New Roman"/>
          <w:sz w:val="32"/>
          <w:szCs w:val="32"/>
        </w:rPr>
        <w:t>青年红色筑梦之旅活动</w:t>
      </w:r>
      <w:r w:rsidRPr="000C23CC">
        <w:rPr>
          <w:rFonts w:ascii="Times New Roman" w:eastAsia="仿宋_GB2312" w:hAnsi="Times New Roman" w:cs="Times New Roman"/>
          <w:sz w:val="32"/>
          <w:szCs w:val="32"/>
        </w:rPr>
        <w:t>”</w:t>
      </w:r>
      <w:r w:rsidRPr="000C23CC">
        <w:rPr>
          <w:rFonts w:ascii="Times New Roman" w:eastAsia="仿宋_GB2312" w:hAnsi="Times New Roman" w:cs="Times New Roman"/>
          <w:sz w:val="32"/>
          <w:szCs w:val="32"/>
        </w:rPr>
        <w:t>的计</w:t>
      </w:r>
      <w:r w:rsidRPr="000C23CC">
        <w:rPr>
          <w:rFonts w:ascii="Times New Roman" w:eastAsia="仿宋_GB2312" w:hAnsi="Times New Roman" w:cs="Times New Roman"/>
          <w:sz w:val="32"/>
          <w:szCs w:val="32"/>
        </w:rPr>
        <w:t>30</w:t>
      </w:r>
      <w:r w:rsidRPr="000C23CC">
        <w:rPr>
          <w:rFonts w:ascii="Times New Roman" w:eastAsia="仿宋_GB2312" w:hAnsi="Times New Roman" w:cs="Times New Roman"/>
          <w:sz w:val="32"/>
          <w:szCs w:val="32"/>
        </w:rPr>
        <w:t>分（以活动总结和相关新闻报道为准，需要提前报送），承办省级</w:t>
      </w:r>
      <w:r w:rsidRPr="000C23CC">
        <w:rPr>
          <w:rFonts w:ascii="Times New Roman" w:eastAsia="仿宋_GB2312" w:hAnsi="Times New Roman" w:cs="Times New Roman"/>
          <w:sz w:val="32"/>
          <w:szCs w:val="32"/>
        </w:rPr>
        <w:t>“</w:t>
      </w:r>
      <w:r w:rsidRPr="000C23CC">
        <w:rPr>
          <w:rFonts w:ascii="Times New Roman" w:eastAsia="仿宋_GB2312" w:hAnsi="Times New Roman" w:cs="Times New Roman"/>
          <w:sz w:val="32"/>
          <w:szCs w:val="32"/>
        </w:rPr>
        <w:t>青年红色筑梦之旅</w:t>
      </w:r>
      <w:r w:rsidRPr="000C23CC">
        <w:rPr>
          <w:rFonts w:ascii="Times New Roman" w:eastAsia="仿宋_GB2312" w:hAnsi="Times New Roman" w:cs="Times New Roman"/>
          <w:sz w:val="32"/>
          <w:szCs w:val="32"/>
        </w:rPr>
        <w:t>”</w:t>
      </w:r>
      <w:r w:rsidRPr="000C23CC">
        <w:rPr>
          <w:rFonts w:ascii="Times New Roman" w:eastAsia="仿宋_GB2312" w:hAnsi="Times New Roman" w:cs="Times New Roman"/>
          <w:sz w:val="32"/>
          <w:szCs w:val="32"/>
        </w:rPr>
        <w:t>活动的计</w:t>
      </w:r>
      <w:r w:rsidRPr="000C23CC">
        <w:rPr>
          <w:rFonts w:ascii="Times New Roman" w:eastAsia="仿宋_GB2312" w:hAnsi="Times New Roman" w:cs="Times New Roman"/>
          <w:sz w:val="32"/>
          <w:szCs w:val="32"/>
        </w:rPr>
        <w:t>50</w:t>
      </w:r>
      <w:r w:rsidRPr="000C23CC">
        <w:rPr>
          <w:rFonts w:ascii="Times New Roman" w:eastAsia="仿宋_GB2312" w:hAnsi="Times New Roman" w:cs="Times New Roman"/>
          <w:sz w:val="32"/>
          <w:szCs w:val="32"/>
        </w:rPr>
        <w:t>分，</w:t>
      </w:r>
      <w:r w:rsidRPr="000C23CC">
        <w:rPr>
          <w:rFonts w:ascii="Times New Roman" w:eastAsia="仿宋_GB2312" w:hAnsi="Times New Roman" w:cs="Times New Roman"/>
          <w:sz w:val="32"/>
          <w:szCs w:val="32"/>
        </w:rPr>
        <w:t>“</w:t>
      </w:r>
      <w:r w:rsidRPr="000C23CC">
        <w:rPr>
          <w:rFonts w:ascii="Times New Roman" w:eastAsia="仿宋_GB2312" w:hAnsi="Times New Roman" w:cs="Times New Roman"/>
          <w:sz w:val="32"/>
          <w:szCs w:val="32"/>
        </w:rPr>
        <w:t>百万青年点亮红色江苏</w:t>
      </w:r>
      <w:r w:rsidRPr="000C23CC">
        <w:rPr>
          <w:rFonts w:ascii="Times New Roman" w:eastAsia="仿宋_GB2312" w:hAnsi="Times New Roman" w:cs="Times New Roman"/>
          <w:sz w:val="32"/>
          <w:szCs w:val="32"/>
        </w:rPr>
        <w:t>”</w:t>
      </w:r>
      <w:r w:rsidRPr="000C23CC">
        <w:rPr>
          <w:rFonts w:ascii="Times New Roman" w:eastAsia="仿宋_GB2312" w:hAnsi="Times New Roman" w:cs="Times New Roman"/>
          <w:sz w:val="32"/>
          <w:szCs w:val="32"/>
        </w:rPr>
        <w:t>参与</w:t>
      </w:r>
      <w:proofErr w:type="gramStart"/>
      <w:r w:rsidRPr="000C23CC">
        <w:rPr>
          <w:rFonts w:ascii="Times New Roman" w:eastAsia="仿宋_GB2312" w:hAnsi="Times New Roman" w:cs="Times New Roman"/>
          <w:sz w:val="32"/>
          <w:szCs w:val="32"/>
        </w:rPr>
        <w:t>点赞数</w:t>
      </w:r>
      <w:proofErr w:type="gramEnd"/>
      <w:r w:rsidRPr="000C23CC">
        <w:rPr>
          <w:rFonts w:ascii="Times New Roman" w:eastAsia="仿宋_GB2312" w:hAnsi="Times New Roman" w:cs="Times New Roman"/>
          <w:sz w:val="32"/>
          <w:szCs w:val="32"/>
        </w:rPr>
        <w:t>每超千次计</w:t>
      </w:r>
      <w:r w:rsidRPr="000C23CC">
        <w:rPr>
          <w:rFonts w:ascii="Times New Roman" w:eastAsia="仿宋_GB2312" w:hAnsi="Times New Roman" w:cs="Times New Roman"/>
          <w:sz w:val="32"/>
          <w:szCs w:val="32"/>
        </w:rPr>
        <w:t>3</w:t>
      </w:r>
      <w:r w:rsidRPr="000C23CC">
        <w:rPr>
          <w:rFonts w:ascii="Times New Roman" w:eastAsia="仿宋_GB2312" w:hAnsi="Times New Roman" w:cs="Times New Roman"/>
          <w:sz w:val="32"/>
          <w:szCs w:val="32"/>
        </w:rPr>
        <w:t>分（可累计），每点亮一颗青年创新创业</w:t>
      </w:r>
      <w:proofErr w:type="gramStart"/>
      <w:r w:rsidRPr="000C23CC">
        <w:rPr>
          <w:rFonts w:ascii="Times New Roman" w:eastAsia="仿宋_GB2312" w:hAnsi="Times New Roman" w:cs="Times New Roman"/>
          <w:sz w:val="32"/>
          <w:szCs w:val="32"/>
        </w:rPr>
        <w:t>之星计</w:t>
      </w:r>
      <w:r w:rsidRPr="000C23CC">
        <w:rPr>
          <w:rFonts w:ascii="Times New Roman" w:eastAsia="仿宋_GB2312" w:hAnsi="Times New Roman" w:cs="Times New Roman"/>
          <w:sz w:val="32"/>
          <w:szCs w:val="32"/>
        </w:rPr>
        <w:t>20</w:t>
      </w:r>
      <w:r w:rsidRPr="000C23CC">
        <w:rPr>
          <w:rFonts w:ascii="Times New Roman" w:eastAsia="仿宋_GB2312" w:hAnsi="Times New Roman" w:cs="Times New Roman"/>
          <w:sz w:val="32"/>
          <w:szCs w:val="32"/>
        </w:rPr>
        <w:t>分</w:t>
      </w:r>
      <w:proofErr w:type="gramEnd"/>
      <w:r w:rsidRPr="000C23CC">
        <w:rPr>
          <w:rFonts w:ascii="Times New Roman" w:eastAsia="仿宋_GB2312" w:hAnsi="Times New Roman" w:cs="Times New Roman"/>
          <w:sz w:val="32"/>
          <w:szCs w:val="32"/>
        </w:rPr>
        <w:t>（可累计）。项目报名数量达到规定数量的计</w:t>
      </w:r>
      <w:r w:rsidRPr="000C23CC">
        <w:rPr>
          <w:rFonts w:ascii="Times New Roman" w:eastAsia="仿宋_GB2312" w:hAnsi="Times New Roman" w:cs="Times New Roman"/>
          <w:sz w:val="32"/>
          <w:szCs w:val="32"/>
        </w:rPr>
        <w:t>30</w:t>
      </w:r>
      <w:r w:rsidRPr="000C23CC">
        <w:rPr>
          <w:rFonts w:ascii="Times New Roman" w:eastAsia="仿宋_GB2312" w:hAnsi="Times New Roman" w:cs="Times New Roman"/>
          <w:sz w:val="32"/>
          <w:szCs w:val="32"/>
        </w:rPr>
        <w:t>分，超过规定数量的每增加</w:t>
      </w:r>
      <w:r w:rsidRPr="000C23CC">
        <w:rPr>
          <w:rFonts w:ascii="Times New Roman" w:eastAsia="仿宋_GB2312" w:hAnsi="Times New Roman" w:cs="Times New Roman"/>
          <w:sz w:val="32"/>
          <w:szCs w:val="32"/>
        </w:rPr>
        <w:t>5</w:t>
      </w:r>
      <w:r w:rsidRPr="000C23CC">
        <w:rPr>
          <w:rFonts w:ascii="Times New Roman" w:eastAsia="仿宋_GB2312" w:hAnsi="Times New Roman" w:cs="Times New Roman"/>
          <w:sz w:val="32"/>
          <w:szCs w:val="32"/>
        </w:rPr>
        <w:t>个项目增计</w:t>
      </w:r>
      <w:r w:rsidRPr="000C23CC">
        <w:rPr>
          <w:rFonts w:ascii="Times New Roman" w:eastAsia="仿宋_GB2312" w:hAnsi="Times New Roman" w:cs="Times New Roman"/>
          <w:sz w:val="32"/>
          <w:szCs w:val="32"/>
        </w:rPr>
        <w:t>1</w:t>
      </w:r>
      <w:r w:rsidRPr="000C23CC">
        <w:rPr>
          <w:rFonts w:ascii="Times New Roman" w:eastAsia="仿宋_GB2312" w:hAnsi="Times New Roman" w:cs="Times New Roman"/>
          <w:sz w:val="32"/>
          <w:szCs w:val="32"/>
        </w:rPr>
        <w:t>分，</w:t>
      </w:r>
      <w:r w:rsidRPr="000C23CC">
        <w:rPr>
          <w:rFonts w:ascii="Times New Roman" w:eastAsia="仿宋_GB2312" w:hAnsi="Times New Roman" w:cs="Times New Roman"/>
          <w:sz w:val="32"/>
          <w:szCs w:val="32"/>
        </w:rPr>
        <w:lastRenderedPageBreak/>
        <w:t>最高总计</w:t>
      </w:r>
      <w:r w:rsidRPr="000C23CC">
        <w:rPr>
          <w:rFonts w:ascii="Times New Roman" w:eastAsia="仿宋_GB2312" w:hAnsi="Times New Roman" w:cs="Times New Roman"/>
          <w:sz w:val="32"/>
          <w:szCs w:val="32"/>
        </w:rPr>
        <w:t>70</w:t>
      </w:r>
      <w:r w:rsidRPr="000C23CC">
        <w:rPr>
          <w:rFonts w:ascii="Times New Roman" w:eastAsia="仿宋_GB2312" w:hAnsi="Times New Roman" w:cs="Times New Roman"/>
          <w:sz w:val="32"/>
          <w:szCs w:val="32"/>
        </w:rPr>
        <w:t>分。省赛组织获奖情况根据各校团队在省赛中的获奖等次计分。获得一等奖的每个团队计</w:t>
      </w:r>
      <w:r w:rsidRPr="000C23CC">
        <w:rPr>
          <w:rFonts w:ascii="Times New Roman" w:eastAsia="仿宋_GB2312" w:hAnsi="Times New Roman" w:cs="Times New Roman"/>
          <w:sz w:val="32"/>
          <w:szCs w:val="32"/>
        </w:rPr>
        <w:t>10</w:t>
      </w:r>
      <w:r w:rsidRPr="000C23CC">
        <w:rPr>
          <w:rFonts w:ascii="Times New Roman" w:eastAsia="仿宋_GB2312" w:hAnsi="Times New Roman" w:cs="Times New Roman"/>
          <w:sz w:val="32"/>
          <w:szCs w:val="32"/>
        </w:rPr>
        <w:t>分，获得二等奖的每个团队计</w:t>
      </w:r>
      <w:r w:rsidRPr="000C23CC">
        <w:rPr>
          <w:rFonts w:ascii="Times New Roman" w:eastAsia="仿宋_GB2312" w:hAnsi="Times New Roman" w:cs="Times New Roman"/>
          <w:sz w:val="32"/>
          <w:szCs w:val="32"/>
        </w:rPr>
        <w:t>5</w:t>
      </w:r>
      <w:r w:rsidRPr="000C23CC">
        <w:rPr>
          <w:rFonts w:ascii="Times New Roman" w:eastAsia="仿宋_GB2312" w:hAnsi="Times New Roman" w:cs="Times New Roman"/>
          <w:sz w:val="32"/>
          <w:szCs w:val="32"/>
        </w:rPr>
        <w:t>分，获得三等奖的每个团队计</w:t>
      </w:r>
      <w:r w:rsidRPr="000C23CC">
        <w:rPr>
          <w:rFonts w:ascii="Times New Roman" w:eastAsia="仿宋_GB2312" w:hAnsi="Times New Roman" w:cs="Times New Roman"/>
          <w:sz w:val="32"/>
          <w:szCs w:val="32"/>
        </w:rPr>
        <w:t>3</w:t>
      </w:r>
      <w:r w:rsidRPr="000C23CC">
        <w:rPr>
          <w:rFonts w:ascii="Times New Roman" w:eastAsia="仿宋_GB2312" w:hAnsi="Times New Roman" w:cs="Times New Roman"/>
          <w:sz w:val="32"/>
          <w:szCs w:val="32"/>
        </w:rPr>
        <w:t>分。学校层面组织开展</w:t>
      </w:r>
      <w:r w:rsidRPr="000C23CC">
        <w:rPr>
          <w:rFonts w:ascii="Times New Roman" w:eastAsia="仿宋_GB2312" w:hAnsi="Times New Roman" w:cs="Times New Roman"/>
          <w:sz w:val="32"/>
          <w:szCs w:val="32"/>
        </w:rPr>
        <w:t>“</w:t>
      </w:r>
      <w:r w:rsidRPr="000C23CC">
        <w:rPr>
          <w:rFonts w:ascii="Times New Roman" w:eastAsia="仿宋_GB2312" w:hAnsi="Times New Roman" w:cs="Times New Roman"/>
          <w:sz w:val="32"/>
          <w:szCs w:val="32"/>
        </w:rPr>
        <w:t>电商直播活动</w:t>
      </w:r>
      <w:r w:rsidRPr="000C23CC">
        <w:rPr>
          <w:rFonts w:ascii="Times New Roman" w:eastAsia="仿宋_GB2312" w:hAnsi="Times New Roman" w:cs="Times New Roman"/>
          <w:sz w:val="32"/>
          <w:szCs w:val="32"/>
        </w:rPr>
        <w:t>”</w:t>
      </w:r>
      <w:r w:rsidRPr="000C23CC">
        <w:rPr>
          <w:rFonts w:ascii="Times New Roman" w:eastAsia="仿宋_GB2312" w:hAnsi="Times New Roman" w:cs="Times New Roman"/>
          <w:sz w:val="32"/>
          <w:szCs w:val="32"/>
        </w:rPr>
        <w:t>的计</w:t>
      </w:r>
      <w:r w:rsidRPr="000C23CC">
        <w:rPr>
          <w:rFonts w:ascii="Times New Roman" w:eastAsia="仿宋_GB2312" w:hAnsi="Times New Roman" w:cs="Times New Roman"/>
          <w:sz w:val="32"/>
          <w:szCs w:val="32"/>
        </w:rPr>
        <w:t>10</w:t>
      </w:r>
      <w:r w:rsidRPr="000C23CC">
        <w:rPr>
          <w:rFonts w:ascii="Times New Roman" w:eastAsia="仿宋_GB2312" w:hAnsi="Times New Roman" w:cs="Times New Roman"/>
          <w:sz w:val="32"/>
          <w:szCs w:val="32"/>
        </w:rPr>
        <w:t>分，承办省级</w:t>
      </w:r>
      <w:r w:rsidRPr="000C23CC">
        <w:rPr>
          <w:rFonts w:ascii="Times New Roman" w:eastAsia="仿宋_GB2312" w:hAnsi="Times New Roman" w:cs="Times New Roman"/>
          <w:sz w:val="32"/>
          <w:szCs w:val="32"/>
        </w:rPr>
        <w:t>“</w:t>
      </w:r>
      <w:r w:rsidRPr="000C23CC">
        <w:rPr>
          <w:rFonts w:ascii="Times New Roman" w:eastAsia="仿宋_GB2312" w:hAnsi="Times New Roman" w:cs="Times New Roman"/>
          <w:sz w:val="32"/>
          <w:szCs w:val="32"/>
        </w:rPr>
        <w:t>青年红色筑梦之旅</w:t>
      </w:r>
      <w:r w:rsidRPr="000C23CC">
        <w:rPr>
          <w:rFonts w:ascii="Times New Roman" w:eastAsia="仿宋_GB2312" w:hAnsi="Times New Roman" w:cs="Times New Roman"/>
          <w:sz w:val="32"/>
          <w:szCs w:val="32"/>
        </w:rPr>
        <w:t>”</w:t>
      </w:r>
      <w:r w:rsidRPr="000C23CC">
        <w:rPr>
          <w:rFonts w:ascii="Times New Roman" w:eastAsia="仿宋_GB2312" w:hAnsi="Times New Roman" w:cs="Times New Roman"/>
          <w:sz w:val="32"/>
          <w:szCs w:val="32"/>
        </w:rPr>
        <w:t>电商直播活动的计</w:t>
      </w:r>
      <w:r w:rsidRPr="000C23CC">
        <w:rPr>
          <w:rFonts w:ascii="Times New Roman" w:eastAsia="仿宋_GB2312" w:hAnsi="Times New Roman" w:cs="Times New Roman"/>
          <w:sz w:val="32"/>
          <w:szCs w:val="32"/>
        </w:rPr>
        <w:t>30</w:t>
      </w:r>
      <w:r w:rsidRPr="000C23CC">
        <w:rPr>
          <w:rFonts w:ascii="Times New Roman" w:eastAsia="仿宋_GB2312" w:hAnsi="Times New Roman" w:cs="Times New Roman"/>
          <w:sz w:val="32"/>
          <w:szCs w:val="32"/>
        </w:rPr>
        <w:t>分，电商直播带货销售额每增加</w:t>
      </w:r>
      <w:r w:rsidRPr="000C23CC">
        <w:rPr>
          <w:rFonts w:ascii="Times New Roman" w:eastAsia="仿宋_GB2312" w:hAnsi="Times New Roman" w:cs="Times New Roman"/>
          <w:sz w:val="32"/>
          <w:szCs w:val="32"/>
        </w:rPr>
        <w:t>50</w:t>
      </w:r>
      <w:r w:rsidRPr="000C23CC">
        <w:rPr>
          <w:rFonts w:ascii="Times New Roman" w:eastAsia="仿宋_GB2312" w:hAnsi="Times New Roman" w:cs="Times New Roman"/>
          <w:sz w:val="32"/>
          <w:szCs w:val="32"/>
        </w:rPr>
        <w:t>万元增计</w:t>
      </w:r>
      <w:r w:rsidRPr="000C23CC">
        <w:rPr>
          <w:rFonts w:ascii="Times New Roman" w:eastAsia="仿宋_GB2312" w:hAnsi="Times New Roman" w:cs="Times New Roman"/>
          <w:sz w:val="32"/>
          <w:szCs w:val="32"/>
        </w:rPr>
        <w:t>1</w:t>
      </w:r>
      <w:r w:rsidRPr="000C23CC">
        <w:rPr>
          <w:rFonts w:ascii="Times New Roman" w:eastAsia="仿宋_GB2312" w:hAnsi="Times New Roman" w:cs="Times New Roman"/>
          <w:sz w:val="32"/>
          <w:szCs w:val="32"/>
        </w:rPr>
        <w:t>分，最高总计</w:t>
      </w:r>
      <w:r w:rsidRPr="000C23CC">
        <w:rPr>
          <w:rFonts w:ascii="Times New Roman" w:eastAsia="仿宋_GB2312" w:hAnsi="Times New Roman" w:cs="Times New Roman"/>
          <w:sz w:val="32"/>
          <w:szCs w:val="32"/>
        </w:rPr>
        <w:t>20</w:t>
      </w:r>
      <w:r w:rsidRPr="000C23CC">
        <w:rPr>
          <w:rFonts w:ascii="Times New Roman" w:eastAsia="仿宋_GB2312" w:hAnsi="Times New Roman" w:cs="Times New Roman"/>
          <w:sz w:val="32"/>
          <w:szCs w:val="32"/>
        </w:rPr>
        <w:t>分。宣传发动不到位、</w:t>
      </w:r>
      <w:proofErr w:type="gramStart"/>
      <w:r w:rsidRPr="000C23CC">
        <w:rPr>
          <w:rFonts w:ascii="Times New Roman" w:eastAsia="仿宋_GB2312" w:hAnsi="Times New Roman" w:cs="Times New Roman"/>
          <w:sz w:val="32"/>
          <w:szCs w:val="32"/>
        </w:rPr>
        <w:t>校赛报名</w:t>
      </w:r>
      <w:proofErr w:type="gramEnd"/>
      <w:r w:rsidRPr="000C23CC">
        <w:rPr>
          <w:rFonts w:ascii="Times New Roman" w:eastAsia="仿宋_GB2312" w:hAnsi="Times New Roman" w:cs="Times New Roman"/>
          <w:sz w:val="32"/>
          <w:szCs w:val="32"/>
        </w:rPr>
        <w:t>数量未达到最低指标要求、推荐进入省赛团队审核不严格的高校不得参评高校优秀组织奖。</w:t>
      </w:r>
    </w:p>
    <w:p w:rsidR="00AC219F" w:rsidRPr="000C23CC" w:rsidRDefault="00AC219F" w:rsidP="00AC219F">
      <w:pPr>
        <w:tabs>
          <w:tab w:val="left" w:pos="420"/>
        </w:tabs>
        <w:adjustRightInd w:val="0"/>
        <w:snapToGrid w:val="0"/>
        <w:spacing w:line="560" w:lineRule="exact"/>
        <w:ind w:firstLineChars="200" w:firstLine="640"/>
        <w:rPr>
          <w:rFonts w:ascii="Times New Roman" w:eastAsia="仿宋_GB2312" w:hAnsi="Times New Roman" w:cs="Times New Roman"/>
          <w:sz w:val="32"/>
          <w:szCs w:val="32"/>
        </w:rPr>
      </w:pPr>
      <w:r w:rsidRPr="000C23CC">
        <w:rPr>
          <w:rFonts w:ascii="Times New Roman" w:eastAsia="黑体" w:hAnsi="Times New Roman" w:cs="Times New Roman"/>
          <w:sz w:val="32"/>
          <w:szCs w:val="32"/>
        </w:rPr>
        <w:t>六、工作要求</w:t>
      </w:r>
    </w:p>
    <w:p w:rsidR="00AC219F" w:rsidRPr="000C23CC" w:rsidRDefault="00AC219F" w:rsidP="00AC219F">
      <w:pPr>
        <w:adjustRightInd w:val="0"/>
        <w:snapToGrid w:val="0"/>
        <w:spacing w:line="560" w:lineRule="exact"/>
        <w:ind w:firstLineChars="200" w:firstLine="640"/>
        <w:rPr>
          <w:rFonts w:ascii="Times New Roman" w:eastAsia="仿宋_GB2312" w:hAnsi="Times New Roman" w:cs="Times New Roman"/>
          <w:kern w:val="0"/>
          <w:sz w:val="32"/>
          <w:szCs w:val="32"/>
        </w:rPr>
      </w:pPr>
      <w:r w:rsidRPr="000C23CC">
        <w:rPr>
          <w:rFonts w:ascii="Times New Roman" w:eastAsia="楷体_GB2312" w:hAnsi="Times New Roman" w:cs="Times New Roman"/>
          <w:kern w:val="0"/>
          <w:sz w:val="32"/>
          <w:szCs w:val="32"/>
        </w:rPr>
        <w:t>（一）高度重视、精心组织</w:t>
      </w:r>
      <w:r w:rsidRPr="000C23CC">
        <w:rPr>
          <w:rFonts w:ascii="Times New Roman" w:eastAsia="仿宋_GB2312" w:hAnsi="Times New Roman" w:cs="Times New Roman"/>
          <w:kern w:val="0"/>
          <w:sz w:val="32"/>
          <w:szCs w:val="32"/>
        </w:rPr>
        <w:t>。各</w:t>
      </w:r>
      <w:r w:rsidRPr="000C23CC">
        <w:rPr>
          <w:rFonts w:ascii="Times New Roman" w:eastAsia="仿宋_GB2312" w:hAnsi="Times New Roman" w:cs="Times New Roman"/>
          <w:sz w:val="32"/>
          <w:szCs w:val="32"/>
        </w:rPr>
        <w:t>高校要加强活动组织领导，成立专项工作组，推动形成政府、高校、企业、社会联动共推的机制，建立健全各项机制，提高高校师生参与度，确保各项工作</w:t>
      </w:r>
      <w:r w:rsidRPr="000C23CC">
        <w:rPr>
          <w:rFonts w:ascii="Times New Roman" w:eastAsia="仿宋_GB2312" w:hAnsi="Times New Roman" w:cs="Times New Roman"/>
          <w:kern w:val="0"/>
          <w:sz w:val="32"/>
          <w:szCs w:val="32"/>
        </w:rPr>
        <w:t>落到实处。</w:t>
      </w:r>
    </w:p>
    <w:p w:rsidR="00AC219F" w:rsidRPr="000C23CC" w:rsidRDefault="00AC219F" w:rsidP="00AC219F">
      <w:pPr>
        <w:adjustRightInd w:val="0"/>
        <w:snapToGrid w:val="0"/>
        <w:spacing w:line="560" w:lineRule="exact"/>
        <w:ind w:firstLineChars="200" w:firstLine="640"/>
        <w:rPr>
          <w:rFonts w:ascii="Times New Roman" w:eastAsia="仿宋_GB2312" w:hAnsi="Times New Roman" w:cs="Times New Roman"/>
          <w:sz w:val="32"/>
          <w:szCs w:val="32"/>
        </w:rPr>
      </w:pPr>
      <w:r w:rsidRPr="000C23CC">
        <w:rPr>
          <w:rFonts w:ascii="Times New Roman" w:eastAsia="楷体_GB2312" w:hAnsi="Times New Roman" w:cs="Times New Roman"/>
          <w:kern w:val="0"/>
          <w:sz w:val="32"/>
          <w:szCs w:val="32"/>
        </w:rPr>
        <w:t>（二）统筹资源、加强保障</w:t>
      </w:r>
      <w:r w:rsidRPr="000C23CC">
        <w:rPr>
          <w:rFonts w:ascii="Times New Roman" w:eastAsia="仿宋_GB2312" w:hAnsi="Times New Roman" w:cs="Times New Roman"/>
          <w:kern w:val="0"/>
          <w:sz w:val="32"/>
          <w:szCs w:val="32"/>
        </w:rPr>
        <w:t>。各</w:t>
      </w:r>
      <w:r w:rsidRPr="000C23CC">
        <w:rPr>
          <w:rFonts w:ascii="Times New Roman" w:eastAsia="仿宋_GB2312" w:hAnsi="Times New Roman" w:cs="Times New Roman"/>
          <w:sz w:val="32"/>
          <w:szCs w:val="32"/>
        </w:rPr>
        <w:t>高校要主动协调地方政府有关部门以及行业企业、公益机构、投资机构等，通过政策倾斜、资金支持、设立公益基金等方式，为活动提供保障。</w:t>
      </w:r>
    </w:p>
    <w:p w:rsidR="00AC219F" w:rsidRPr="000C23CC" w:rsidRDefault="00AC219F" w:rsidP="00AC219F">
      <w:pPr>
        <w:tabs>
          <w:tab w:val="left" w:pos="420"/>
        </w:tabs>
        <w:adjustRightInd w:val="0"/>
        <w:snapToGrid w:val="0"/>
        <w:spacing w:line="560" w:lineRule="exact"/>
        <w:ind w:firstLineChars="200" w:firstLine="640"/>
        <w:rPr>
          <w:rFonts w:ascii="Times New Roman" w:eastAsia="仿宋_GB2312" w:hAnsi="Times New Roman" w:cs="Times New Roman"/>
          <w:sz w:val="32"/>
          <w:szCs w:val="32"/>
        </w:rPr>
      </w:pPr>
      <w:r w:rsidRPr="000C23CC">
        <w:rPr>
          <w:rFonts w:ascii="Times New Roman" w:eastAsia="楷体_GB2312" w:hAnsi="Times New Roman" w:cs="Times New Roman"/>
          <w:kern w:val="0"/>
          <w:sz w:val="32"/>
          <w:szCs w:val="32"/>
        </w:rPr>
        <w:t>（三）强化培育，推动落地</w:t>
      </w:r>
      <w:r w:rsidRPr="000C23CC">
        <w:rPr>
          <w:rFonts w:ascii="Times New Roman" w:eastAsia="仿宋_GB2312" w:hAnsi="Times New Roman" w:cs="Times New Roman"/>
          <w:kern w:val="0"/>
          <w:sz w:val="32"/>
          <w:szCs w:val="32"/>
        </w:rPr>
        <w:t>。</w:t>
      </w:r>
      <w:r w:rsidRPr="000C23CC">
        <w:rPr>
          <w:rFonts w:ascii="Times New Roman" w:eastAsia="仿宋_GB2312" w:hAnsi="Times New Roman" w:cs="Times New Roman"/>
          <w:sz w:val="32"/>
          <w:szCs w:val="32"/>
        </w:rPr>
        <w:t>各高校要依托省大学生</w:t>
      </w:r>
      <w:r w:rsidRPr="000C23CC">
        <w:rPr>
          <w:rFonts w:ascii="Times New Roman" w:eastAsia="仿宋_GB2312" w:hAnsi="Times New Roman" w:cs="Times New Roman"/>
          <w:sz w:val="32"/>
          <w:szCs w:val="32"/>
        </w:rPr>
        <w:t>“</w:t>
      </w:r>
      <w:r w:rsidRPr="000C23CC">
        <w:rPr>
          <w:rFonts w:ascii="Times New Roman" w:eastAsia="仿宋_GB2312" w:hAnsi="Times New Roman" w:cs="Times New Roman"/>
          <w:sz w:val="32"/>
          <w:szCs w:val="32"/>
        </w:rPr>
        <w:t>青年红色筑梦之旅</w:t>
      </w:r>
      <w:r w:rsidRPr="000C23CC">
        <w:rPr>
          <w:rFonts w:ascii="Times New Roman" w:eastAsia="仿宋_GB2312" w:hAnsi="Times New Roman" w:cs="Times New Roman"/>
          <w:sz w:val="32"/>
          <w:szCs w:val="32"/>
        </w:rPr>
        <w:t>”</w:t>
      </w:r>
      <w:r w:rsidRPr="000C23CC">
        <w:rPr>
          <w:rFonts w:ascii="Times New Roman" w:eastAsia="仿宋_GB2312" w:hAnsi="Times New Roman" w:cs="Times New Roman"/>
          <w:sz w:val="32"/>
          <w:szCs w:val="32"/>
        </w:rPr>
        <w:t>产业联盟，拓展项目对接渠道，建立项目储备库，加强项目培育孵化；选育有创新创业潜质的优秀项目和学生团队纳入</w:t>
      </w:r>
      <w:r w:rsidRPr="000C23CC">
        <w:rPr>
          <w:rFonts w:ascii="Times New Roman" w:eastAsia="仿宋_GB2312" w:hAnsi="Times New Roman" w:cs="Times New Roman"/>
          <w:sz w:val="32"/>
          <w:szCs w:val="32"/>
        </w:rPr>
        <w:t>“</w:t>
      </w:r>
      <w:r w:rsidRPr="000C23CC">
        <w:rPr>
          <w:rFonts w:ascii="Times New Roman" w:eastAsia="仿宋_GB2312" w:hAnsi="Times New Roman" w:cs="Times New Roman"/>
          <w:sz w:val="32"/>
          <w:szCs w:val="32"/>
        </w:rPr>
        <w:t>互联网</w:t>
      </w:r>
      <w:r w:rsidRPr="000C23CC">
        <w:rPr>
          <w:rFonts w:ascii="Times New Roman" w:eastAsia="仿宋_GB2312" w:hAnsi="Times New Roman" w:cs="Times New Roman"/>
          <w:sz w:val="32"/>
          <w:szCs w:val="32"/>
        </w:rPr>
        <w:t>+”</w:t>
      </w:r>
      <w:r w:rsidRPr="000C23CC">
        <w:rPr>
          <w:rFonts w:ascii="Times New Roman" w:eastAsia="仿宋_GB2312" w:hAnsi="Times New Roman" w:cs="Times New Roman"/>
          <w:sz w:val="32"/>
          <w:szCs w:val="32"/>
        </w:rPr>
        <w:t>创新创业大赛层次递进式培养体系；健全创新创业团队和乡村振兴需求的长效对接机制，持续跟踪对接项目进展情况，切实提高协议的有效率和项目的转化率，培育一批帮扶品</w:t>
      </w:r>
      <w:r w:rsidRPr="000C23CC">
        <w:rPr>
          <w:rFonts w:ascii="Times New Roman" w:eastAsia="仿宋_GB2312" w:hAnsi="Times New Roman" w:cs="Times New Roman"/>
          <w:sz w:val="32"/>
          <w:szCs w:val="32"/>
        </w:rPr>
        <w:lastRenderedPageBreak/>
        <w:t>牌。</w:t>
      </w:r>
    </w:p>
    <w:p w:rsidR="00AC219F" w:rsidRPr="000C23CC" w:rsidRDefault="00AC219F" w:rsidP="00AC219F">
      <w:pPr>
        <w:tabs>
          <w:tab w:val="left" w:pos="420"/>
        </w:tabs>
        <w:adjustRightInd w:val="0"/>
        <w:snapToGrid w:val="0"/>
        <w:spacing w:line="560" w:lineRule="exact"/>
        <w:ind w:firstLineChars="200" w:firstLine="640"/>
        <w:rPr>
          <w:rFonts w:ascii="Times New Roman" w:eastAsia="仿宋_GB2312" w:hAnsi="Times New Roman" w:cs="Times New Roman"/>
          <w:sz w:val="32"/>
          <w:szCs w:val="32"/>
        </w:rPr>
      </w:pPr>
      <w:r w:rsidRPr="000C23CC">
        <w:rPr>
          <w:rFonts w:ascii="Times New Roman" w:eastAsia="楷体_GB2312" w:hAnsi="Times New Roman" w:cs="Times New Roman"/>
          <w:kern w:val="0"/>
          <w:sz w:val="32"/>
          <w:szCs w:val="32"/>
        </w:rPr>
        <w:t>（四）广泛宣传、营造氛围</w:t>
      </w:r>
      <w:r w:rsidRPr="000C23CC">
        <w:rPr>
          <w:rFonts w:ascii="Times New Roman" w:eastAsia="仿宋_GB2312" w:hAnsi="Times New Roman" w:cs="Times New Roman"/>
          <w:kern w:val="0"/>
          <w:sz w:val="32"/>
          <w:szCs w:val="32"/>
        </w:rPr>
        <w:t>。</w:t>
      </w:r>
      <w:r w:rsidRPr="000C23CC">
        <w:rPr>
          <w:rFonts w:ascii="Times New Roman" w:eastAsia="仿宋_GB2312" w:hAnsi="Times New Roman" w:cs="Times New Roman"/>
          <w:sz w:val="32"/>
          <w:szCs w:val="32"/>
        </w:rPr>
        <w:t>各高校要加强活动宣传，通过提前谋划、集中启动、媒体传播，线上线下共同发力，提升活动的社会影响力。省赛组委会将与江苏教育频道合作拍摄专题记录片，全面展示我省高校青年大学生参与活动的生动实践和良好精神风貌。</w:t>
      </w:r>
    </w:p>
    <w:p w:rsidR="00AC219F" w:rsidRPr="000C23CC" w:rsidRDefault="00AC219F" w:rsidP="00AC219F">
      <w:pPr>
        <w:tabs>
          <w:tab w:val="left" w:pos="420"/>
        </w:tabs>
        <w:adjustRightInd w:val="0"/>
        <w:snapToGrid w:val="0"/>
        <w:spacing w:line="560" w:lineRule="exact"/>
        <w:ind w:firstLineChars="200" w:firstLine="640"/>
        <w:rPr>
          <w:rFonts w:ascii="Times New Roman" w:eastAsia="仿宋_GB2312" w:hAnsi="Times New Roman" w:cs="Times New Roman"/>
          <w:sz w:val="32"/>
          <w:szCs w:val="32"/>
        </w:rPr>
      </w:pPr>
      <w:r w:rsidRPr="000C23CC">
        <w:rPr>
          <w:rFonts w:ascii="Times New Roman" w:eastAsia="楷体_GB2312" w:hAnsi="Times New Roman" w:cs="Times New Roman"/>
          <w:kern w:val="0"/>
          <w:sz w:val="32"/>
          <w:szCs w:val="32"/>
        </w:rPr>
        <w:t>（五）敢于尝试、积极创新</w:t>
      </w:r>
      <w:r w:rsidRPr="000C23CC">
        <w:rPr>
          <w:rFonts w:ascii="Times New Roman" w:eastAsia="仿宋_GB2312" w:hAnsi="Times New Roman" w:cs="Times New Roman"/>
          <w:sz w:val="32"/>
          <w:szCs w:val="32"/>
        </w:rPr>
        <w:t>。利用网络直播、短视频等新型传播与销售途径，引导、助力</w:t>
      </w:r>
      <w:r w:rsidRPr="000C23CC">
        <w:rPr>
          <w:rFonts w:ascii="Times New Roman" w:eastAsia="仿宋_GB2312" w:hAnsi="Times New Roman" w:cs="Times New Roman"/>
          <w:sz w:val="32"/>
          <w:szCs w:val="32"/>
        </w:rPr>
        <w:t>“</w:t>
      </w:r>
      <w:r w:rsidRPr="000C23CC">
        <w:rPr>
          <w:rFonts w:ascii="Times New Roman" w:eastAsia="仿宋_GB2312" w:hAnsi="Times New Roman" w:cs="Times New Roman"/>
          <w:sz w:val="32"/>
          <w:szCs w:val="32"/>
        </w:rPr>
        <w:t>青年红色筑梦之旅</w:t>
      </w:r>
      <w:r w:rsidRPr="000C23CC">
        <w:rPr>
          <w:rFonts w:ascii="Times New Roman" w:eastAsia="仿宋_GB2312" w:hAnsi="Times New Roman" w:cs="Times New Roman"/>
          <w:sz w:val="32"/>
          <w:szCs w:val="32"/>
        </w:rPr>
        <w:t>”</w:t>
      </w:r>
      <w:r w:rsidRPr="000C23CC">
        <w:rPr>
          <w:rFonts w:ascii="Times New Roman" w:eastAsia="仿宋_GB2312" w:hAnsi="Times New Roman" w:cs="Times New Roman"/>
          <w:sz w:val="32"/>
          <w:szCs w:val="32"/>
        </w:rPr>
        <w:t>项目团队把握机会，积极创新创业。</w:t>
      </w:r>
    </w:p>
    <w:p w:rsidR="00AC219F" w:rsidRPr="000C23CC" w:rsidRDefault="00AC219F" w:rsidP="00AC219F">
      <w:pPr>
        <w:adjustRightInd w:val="0"/>
        <w:snapToGrid w:val="0"/>
        <w:spacing w:line="560" w:lineRule="exact"/>
        <w:ind w:firstLineChars="200" w:firstLine="640"/>
        <w:rPr>
          <w:rFonts w:ascii="Times New Roman" w:eastAsia="黑体" w:hAnsi="Times New Roman" w:cs="Times New Roman"/>
          <w:sz w:val="32"/>
          <w:szCs w:val="32"/>
        </w:rPr>
      </w:pPr>
      <w:r w:rsidRPr="000C23CC">
        <w:rPr>
          <w:rFonts w:ascii="Times New Roman" w:eastAsia="黑体" w:hAnsi="Times New Roman" w:cs="Times New Roman"/>
          <w:sz w:val="32"/>
          <w:szCs w:val="32"/>
        </w:rPr>
        <w:t>七、材料提交</w:t>
      </w:r>
      <w:r w:rsidRPr="000C23CC">
        <w:rPr>
          <w:rFonts w:ascii="Times New Roman" w:eastAsia="黑体" w:hAnsi="Times New Roman" w:cs="Times New Roman"/>
          <w:sz w:val="32"/>
          <w:szCs w:val="32"/>
        </w:rPr>
        <w:t xml:space="preserve"> </w:t>
      </w:r>
    </w:p>
    <w:p w:rsidR="00AC219F" w:rsidRPr="000C23CC" w:rsidRDefault="00AC219F" w:rsidP="00AC219F">
      <w:pPr>
        <w:adjustRightInd w:val="0"/>
        <w:snapToGrid w:val="0"/>
        <w:spacing w:line="560" w:lineRule="exact"/>
        <w:ind w:firstLineChars="196" w:firstLine="627"/>
        <w:rPr>
          <w:rFonts w:ascii="Times New Roman" w:eastAsia="仿宋_GB2312" w:hAnsi="Times New Roman" w:cs="Times New Roman"/>
          <w:kern w:val="0"/>
          <w:sz w:val="32"/>
          <w:szCs w:val="32"/>
        </w:rPr>
      </w:pPr>
      <w:r w:rsidRPr="000C23CC">
        <w:rPr>
          <w:rFonts w:ascii="Times New Roman" w:eastAsia="仿宋_GB2312" w:hAnsi="Times New Roman" w:cs="Times New Roman"/>
          <w:kern w:val="0"/>
          <w:sz w:val="32"/>
          <w:szCs w:val="32"/>
        </w:rPr>
        <w:t>各高校应组织学生于</w:t>
      </w:r>
      <w:r w:rsidRPr="000C23CC">
        <w:rPr>
          <w:rFonts w:ascii="Times New Roman" w:eastAsia="仿宋_GB2312" w:hAnsi="Times New Roman" w:cs="Times New Roman"/>
          <w:kern w:val="0"/>
          <w:sz w:val="32"/>
          <w:szCs w:val="32"/>
        </w:rPr>
        <w:t>6</w:t>
      </w:r>
      <w:r w:rsidRPr="000C23CC">
        <w:rPr>
          <w:rFonts w:ascii="Times New Roman" w:eastAsia="仿宋_GB2312" w:hAnsi="Times New Roman" w:cs="Times New Roman"/>
          <w:kern w:val="0"/>
          <w:sz w:val="32"/>
          <w:szCs w:val="32"/>
        </w:rPr>
        <w:t>月</w:t>
      </w:r>
      <w:r w:rsidRPr="000C23CC">
        <w:rPr>
          <w:rFonts w:ascii="Times New Roman" w:eastAsia="仿宋_GB2312" w:hAnsi="Times New Roman" w:cs="Times New Roman"/>
          <w:kern w:val="0"/>
          <w:sz w:val="32"/>
          <w:szCs w:val="32"/>
        </w:rPr>
        <w:t>1</w:t>
      </w:r>
      <w:r w:rsidRPr="000C23CC">
        <w:rPr>
          <w:rFonts w:ascii="Times New Roman" w:eastAsia="仿宋_GB2312" w:hAnsi="Times New Roman" w:cs="Times New Roman"/>
          <w:kern w:val="0"/>
          <w:sz w:val="32"/>
          <w:szCs w:val="32"/>
        </w:rPr>
        <w:t>日前</w:t>
      </w:r>
      <w:r w:rsidRPr="000C23CC">
        <w:rPr>
          <w:rFonts w:ascii="Times New Roman" w:eastAsia="仿宋_GB2312" w:hAnsi="Times New Roman" w:cs="Times New Roman"/>
          <w:sz w:val="32"/>
          <w:szCs w:val="32"/>
        </w:rPr>
        <w:t>登录江苏省</w:t>
      </w:r>
      <w:r w:rsidRPr="000C23CC">
        <w:rPr>
          <w:rFonts w:ascii="Times New Roman" w:eastAsia="仿宋_GB2312" w:hAnsi="Times New Roman" w:cs="Times New Roman"/>
          <w:sz w:val="32"/>
          <w:szCs w:val="32"/>
        </w:rPr>
        <w:t>“</w:t>
      </w:r>
      <w:r w:rsidRPr="000C23CC">
        <w:rPr>
          <w:rFonts w:ascii="Times New Roman" w:eastAsia="仿宋_GB2312" w:hAnsi="Times New Roman" w:cs="Times New Roman"/>
          <w:sz w:val="32"/>
          <w:szCs w:val="32"/>
        </w:rPr>
        <w:t>互联网</w:t>
      </w:r>
      <w:r w:rsidRPr="000C23CC">
        <w:rPr>
          <w:rFonts w:ascii="Times New Roman" w:eastAsia="仿宋_GB2312" w:hAnsi="Times New Roman" w:cs="Times New Roman"/>
          <w:sz w:val="32"/>
          <w:szCs w:val="32"/>
        </w:rPr>
        <w:t>+”</w:t>
      </w:r>
      <w:r w:rsidRPr="000C23CC">
        <w:rPr>
          <w:rFonts w:ascii="Times New Roman" w:eastAsia="仿宋_GB2312" w:hAnsi="Times New Roman" w:cs="Times New Roman"/>
          <w:sz w:val="32"/>
          <w:szCs w:val="32"/>
        </w:rPr>
        <w:t>大学生创新创业大赛管理平台（</w:t>
      </w:r>
      <w:r w:rsidRPr="000C23CC">
        <w:rPr>
          <w:rFonts w:ascii="Times New Roman" w:eastAsia="仿宋_GB2312" w:hAnsi="Times New Roman" w:cs="Times New Roman"/>
          <w:sz w:val="32"/>
          <w:szCs w:val="32"/>
        </w:rPr>
        <w:t>http://114.220.75.43:84/</w:t>
      </w:r>
      <w:r w:rsidRPr="000C23CC">
        <w:rPr>
          <w:rFonts w:ascii="Times New Roman" w:eastAsia="仿宋_GB2312" w:hAnsi="Times New Roman" w:cs="Times New Roman"/>
          <w:sz w:val="32"/>
          <w:szCs w:val="32"/>
        </w:rPr>
        <w:t>）报名，并在线提交报名表（盖章扫描成</w:t>
      </w:r>
      <w:r w:rsidRPr="000C23CC">
        <w:rPr>
          <w:rFonts w:ascii="Times New Roman" w:eastAsia="仿宋_GB2312" w:hAnsi="Times New Roman" w:cs="Times New Roman"/>
          <w:sz w:val="32"/>
          <w:szCs w:val="32"/>
        </w:rPr>
        <w:t>PDF</w:t>
      </w:r>
      <w:r w:rsidRPr="000C23CC">
        <w:rPr>
          <w:rFonts w:ascii="Times New Roman" w:eastAsia="仿宋_GB2312" w:hAnsi="Times New Roman" w:cs="Times New Roman"/>
          <w:sz w:val="32"/>
          <w:szCs w:val="32"/>
        </w:rPr>
        <w:t>格式）、商业计划书与展示视频（时长不超过</w:t>
      </w:r>
      <w:r w:rsidRPr="000C23CC">
        <w:rPr>
          <w:rFonts w:ascii="Times New Roman" w:eastAsia="仿宋_GB2312" w:hAnsi="Times New Roman" w:cs="Times New Roman"/>
          <w:kern w:val="0"/>
          <w:sz w:val="32"/>
          <w:szCs w:val="32"/>
        </w:rPr>
        <w:t>一分钟，视频格式</w:t>
      </w:r>
      <w:r w:rsidRPr="000C23CC">
        <w:rPr>
          <w:rFonts w:ascii="Times New Roman" w:eastAsia="仿宋_GB2312" w:hAnsi="Times New Roman" w:cs="Times New Roman"/>
          <w:kern w:val="0"/>
          <w:sz w:val="32"/>
          <w:szCs w:val="32"/>
        </w:rPr>
        <w:t>H.264 MP4</w:t>
      </w:r>
      <w:r w:rsidRPr="000C23CC">
        <w:rPr>
          <w:rFonts w:ascii="Times New Roman" w:eastAsia="仿宋_GB2312" w:hAnsi="Times New Roman" w:cs="Times New Roman"/>
          <w:kern w:val="0"/>
          <w:sz w:val="32"/>
          <w:szCs w:val="32"/>
        </w:rPr>
        <w:t>，画面流畅，声音清晰，大小不超过</w:t>
      </w:r>
      <w:r w:rsidRPr="000C23CC">
        <w:rPr>
          <w:rFonts w:ascii="Times New Roman" w:eastAsia="仿宋_GB2312" w:hAnsi="Times New Roman" w:cs="Times New Roman"/>
          <w:kern w:val="0"/>
          <w:sz w:val="32"/>
          <w:szCs w:val="32"/>
        </w:rPr>
        <w:t>20M</w:t>
      </w:r>
      <w:r w:rsidRPr="000C23CC">
        <w:rPr>
          <w:rFonts w:ascii="Times New Roman" w:eastAsia="仿宋_GB2312" w:hAnsi="Times New Roman" w:cs="Times New Roman"/>
          <w:kern w:val="0"/>
          <w:sz w:val="32"/>
          <w:szCs w:val="32"/>
        </w:rPr>
        <w:t>。展示视频在省级决赛前不作硬性要求，根据团队实际情况考虑是否提交</w:t>
      </w:r>
      <w:r w:rsidRPr="000C23CC">
        <w:rPr>
          <w:rFonts w:ascii="Times New Roman" w:eastAsia="仿宋_GB2312" w:hAnsi="Times New Roman" w:cs="Times New Roman"/>
          <w:sz w:val="32"/>
          <w:szCs w:val="32"/>
        </w:rPr>
        <w:t>）等有关材料</w:t>
      </w:r>
      <w:r w:rsidRPr="000C23CC">
        <w:rPr>
          <w:rFonts w:ascii="Times New Roman" w:eastAsia="仿宋_GB2312" w:hAnsi="Times New Roman" w:cs="Times New Roman"/>
          <w:kern w:val="0"/>
          <w:sz w:val="32"/>
          <w:szCs w:val="32"/>
        </w:rPr>
        <w:t>。各校应将</w:t>
      </w:r>
      <w:r w:rsidRPr="000C23CC">
        <w:rPr>
          <w:rFonts w:ascii="Times New Roman" w:eastAsia="仿宋_GB2312" w:hAnsi="Times New Roman" w:cs="Times New Roman"/>
          <w:sz w:val="32"/>
          <w:szCs w:val="32"/>
        </w:rPr>
        <w:t>推荐项目汇总表</w:t>
      </w:r>
      <w:r w:rsidRPr="000C23CC">
        <w:rPr>
          <w:rFonts w:ascii="Times New Roman" w:eastAsia="仿宋_GB2312" w:hAnsi="Times New Roman" w:cs="Times New Roman"/>
          <w:kern w:val="0"/>
          <w:sz w:val="32"/>
          <w:szCs w:val="32"/>
        </w:rPr>
        <w:t>（见附件</w:t>
      </w:r>
      <w:r w:rsidRPr="000C23CC">
        <w:rPr>
          <w:rFonts w:ascii="Times New Roman" w:eastAsia="仿宋_GB2312" w:hAnsi="Times New Roman" w:cs="Times New Roman"/>
          <w:kern w:val="0"/>
          <w:sz w:val="32"/>
          <w:szCs w:val="32"/>
        </w:rPr>
        <w:t>7</w:t>
      </w:r>
      <w:r w:rsidRPr="000C23CC">
        <w:rPr>
          <w:rFonts w:ascii="Times New Roman" w:eastAsia="仿宋_GB2312" w:hAnsi="Times New Roman" w:cs="Times New Roman"/>
          <w:kern w:val="0"/>
          <w:sz w:val="32"/>
          <w:szCs w:val="32"/>
        </w:rPr>
        <w:t>）</w:t>
      </w:r>
      <w:r w:rsidRPr="000C23CC">
        <w:rPr>
          <w:rFonts w:ascii="Times New Roman" w:eastAsia="仿宋_GB2312" w:hAnsi="Times New Roman" w:cs="Times New Roman"/>
          <w:sz w:val="32"/>
          <w:szCs w:val="32"/>
        </w:rPr>
        <w:t>、学校联系人信息表</w:t>
      </w:r>
      <w:r w:rsidRPr="000C23CC">
        <w:rPr>
          <w:rFonts w:ascii="Times New Roman" w:eastAsia="仿宋_GB2312" w:hAnsi="Times New Roman" w:cs="Times New Roman"/>
          <w:kern w:val="0"/>
          <w:sz w:val="32"/>
          <w:szCs w:val="32"/>
        </w:rPr>
        <w:t>（见附件</w:t>
      </w:r>
      <w:r w:rsidRPr="000C23CC">
        <w:rPr>
          <w:rFonts w:ascii="Times New Roman" w:eastAsia="仿宋_GB2312" w:hAnsi="Times New Roman" w:cs="Times New Roman"/>
          <w:kern w:val="0"/>
          <w:sz w:val="32"/>
          <w:szCs w:val="32"/>
        </w:rPr>
        <w:t>8</w:t>
      </w:r>
      <w:r w:rsidRPr="000C23CC">
        <w:rPr>
          <w:rFonts w:ascii="Times New Roman" w:eastAsia="仿宋_GB2312" w:hAnsi="Times New Roman" w:cs="Times New Roman"/>
          <w:kern w:val="0"/>
          <w:sz w:val="32"/>
          <w:szCs w:val="32"/>
        </w:rPr>
        <w:t>）</w:t>
      </w:r>
      <w:r w:rsidRPr="000C23CC">
        <w:rPr>
          <w:rFonts w:ascii="Times New Roman" w:eastAsia="仿宋_GB2312" w:hAnsi="Times New Roman" w:cs="Times New Roman"/>
          <w:sz w:val="32"/>
          <w:szCs w:val="32"/>
        </w:rPr>
        <w:t>等</w:t>
      </w:r>
      <w:r w:rsidRPr="000C23CC">
        <w:rPr>
          <w:rFonts w:ascii="Times New Roman" w:eastAsia="仿宋_GB2312" w:hAnsi="Times New Roman" w:cs="Times New Roman"/>
          <w:kern w:val="0"/>
          <w:sz w:val="32"/>
          <w:szCs w:val="32"/>
        </w:rPr>
        <w:t>有关材料发送至电子邮箱：</w:t>
      </w:r>
      <w:r w:rsidRPr="000C23CC">
        <w:rPr>
          <w:rFonts w:ascii="Times New Roman" w:eastAsia="仿宋_GB2312" w:hAnsi="Times New Roman" w:cs="Times New Roman"/>
          <w:sz w:val="32"/>
          <w:szCs w:val="32"/>
        </w:rPr>
        <w:t>hlwds2021@njupt.edu.cn</w:t>
      </w:r>
      <w:r w:rsidRPr="000C23CC">
        <w:rPr>
          <w:rFonts w:ascii="Times New Roman" w:eastAsia="仿宋_GB2312" w:hAnsi="Times New Roman" w:cs="Times New Roman"/>
          <w:kern w:val="0"/>
          <w:sz w:val="32"/>
          <w:szCs w:val="32"/>
        </w:rPr>
        <w:t>。</w:t>
      </w:r>
    </w:p>
    <w:p w:rsidR="00AC219F" w:rsidRPr="000C23CC" w:rsidRDefault="00AC219F" w:rsidP="00AC219F">
      <w:pPr>
        <w:tabs>
          <w:tab w:val="left" w:pos="420"/>
        </w:tabs>
        <w:adjustRightInd w:val="0"/>
        <w:snapToGrid w:val="0"/>
        <w:spacing w:line="560" w:lineRule="exact"/>
        <w:ind w:firstLineChars="200" w:firstLine="640"/>
        <w:rPr>
          <w:rFonts w:ascii="Times New Roman" w:eastAsia="仿宋_GB2312" w:hAnsi="Times New Roman" w:cs="Times New Roman"/>
          <w:sz w:val="32"/>
          <w:szCs w:val="32"/>
        </w:rPr>
      </w:pPr>
      <w:r w:rsidRPr="000C23CC">
        <w:rPr>
          <w:rFonts w:ascii="Times New Roman" w:eastAsia="仿宋_GB2312" w:hAnsi="Times New Roman" w:cs="Times New Roman"/>
          <w:sz w:val="32"/>
          <w:szCs w:val="32"/>
        </w:rPr>
        <w:t>大赛组委会</w:t>
      </w:r>
      <w:r w:rsidRPr="000C23CC">
        <w:rPr>
          <w:rFonts w:ascii="Times New Roman" w:eastAsia="仿宋_GB2312" w:hAnsi="Times New Roman" w:cs="Times New Roman"/>
          <w:sz w:val="32"/>
          <w:szCs w:val="32"/>
        </w:rPr>
        <w:t>“</w:t>
      </w:r>
      <w:r w:rsidRPr="000C23CC">
        <w:rPr>
          <w:rFonts w:ascii="Times New Roman" w:eastAsia="仿宋_GB2312" w:hAnsi="Times New Roman" w:cs="Times New Roman"/>
          <w:sz w:val="32"/>
          <w:szCs w:val="32"/>
        </w:rPr>
        <w:t>青年红色筑梦之旅</w:t>
      </w:r>
      <w:r w:rsidRPr="000C23CC">
        <w:rPr>
          <w:rFonts w:ascii="Times New Roman" w:eastAsia="仿宋_GB2312" w:hAnsi="Times New Roman" w:cs="Times New Roman"/>
          <w:sz w:val="32"/>
          <w:szCs w:val="32"/>
        </w:rPr>
        <w:t>”</w:t>
      </w:r>
      <w:r w:rsidRPr="000C23CC">
        <w:rPr>
          <w:rFonts w:ascii="Times New Roman" w:eastAsia="仿宋_GB2312" w:hAnsi="Times New Roman" w:cs="Times New Roman"/>
          <w:sz w:val="32"/>
          <w:szCs w:val="32"/>
        </w:rPr>
        <w:t>活动及赛道联系人：</w:t>
      </w:r>
    </w:p>
    <w:p w:rsidR="00AC219F" w:rsidRPr="000C23CC" w:rsidRDefault="00AC219F" w:rsidP="00AC219F">
      <w:pPr>
        <w:tabs>
          <w:tab w:val="left" w:pos="420"/>
        </w:tabs>
        <w:adjustRightInd w:val="0"/>
        <w:snapToGrid w:val="0"/>
        <w:spacing w:line="560" w:lineRule="exact"/>
        <w:ind w:firstLineChars="200" w:firstLine="640"/>
        <w:rPr>
          <w:rFonts w:ascii="Times New Roman" w:eastAsia="仿宋_GB2312" w:hAnsi="Times New Roman" w:cs="Times New Roman"/>
          <w:sz w:val="32"/>
          <w:szCs w:val="32"/>
        </w:rPr>
      </w:pPr>
      <w:r w:rsidRPr="000C23CC">
        <w:rPr>
          <w:rFonts w:ascii="Times New Roman" w:eastAsia="仿宋_GB2312" w:hAnsi="Times New Roman" w:cs="Times New Roman"/>
          <w:sz w:val="32"/>
          <w:szCs w:val="32"/>
        </w:rPr>
        <w:t>省教育厅高等教育处</w:t>
      </w:r>
      <w:r w:rsidRPr="000C23CC">
        <w:rPr>
          <w:rFonts w:ascii="Times New Roman" w:eastAsia="仿宋_GB2312" w:hAnsi="Times New Roman" w:cs="Times New Roman"/>
          <w:sz w:val="32"/>
          <w:szCs w:val="32"/>
        </w:rPr>
        <w:t xml:space="preserve"> </w:t>
      </w:r>
      <w:r w:rsidRPr="000C23CC">
        <w:rPr>
          <w:rFonts w:ascii="Times New Roman" w:eastAsia="仿宋_GB2312" w:hAnsi="Times New Roman" w:cs="Times New Roman"/>
          <w:sz w:val="32"/>
          <w:szCs w:val="32"/>
        </w:rPr>
        <w:t>魏永军；</w:t>
      </w:r>
    </w:p>
    <w:p w:rsidR="00AC219F" w:rsidRPr="000C23CC" w:rsidRDefault="00AC219F" w:rsidP="00AC219F">
      <w:pPr>
        <w:tabs>
          <w:tab w:val="left" w:pos="420"/>
        </w:tabs>
        <w:adjustRightInd w:val="0"/>
        <w:snapToGrid w:val="0"/>
        <w:spacing w:line="560" w:lineRule="exact"/>
        <w:ind w:firstLineChars="200" w:firstLine="640"/>
        <w:rPr>
          <w:rFonts w:ascii="Times New Roman" w:eastAsia="仿宋_GB2312" w:hAnsi="Times New Roman" w:cs="Times New Roman"/>
          <w:sz w:val="32"/>
          <w:szCs w:val="32"/>
        </w:rPr>
      </w:pPr>
      <w:r w:rsidRPr="000C23CC">
        <w:rPr>
          <w:rFonts w:ascii="Times New Roman" w:eastAsia="仿宋_GB2312" w:hAnsi="Times New Roman" w:cs="Times New Roman"/>
          <w:sz w:val="32"/>
          <w:szCs w:val="32"/>
        </w:rPr>
        <w:t>联系电话：</w:t>
      </w:r>
      <w:r w:rsidRPr="000C23CC">
        <w:rPr>
          <w:rFonts w:ascii="Times New Roman" w:eastAsia="仿宋_GB2312" w:hAnsi="Times New Roman" w:cs="Times New Roman"/>
          <w:sz w:val="32"/>
          <w:szCs w:val="32"/>
        </w:rPr>
        <w:t>025-83335156</w:t>
      </w:r>
    </w:p>
    <w:p w:rsidR="00AC219F" w:rsidRPr="000C23CC" w:rsidRDefault="00AC219F" w:rsidP="00AC219F">
      <w:pPr>
        <w:tabs>
          <w:tab w:val="left" w:pos="420"/>
        </w:tabs>
        <w:adjustRightInd w:val="0"/>
        <w:snapToGrid w:val="0"/>
        <w:spacing w:line="560" w:lineRule="exact"/>
        <w:ind w:firstLineChars="200" w:firstLine="640"/>
        <w:rPr>
          <w:rFonts w:ascii="Times New Roman" w:eastAsia="仿宋_GB2312" w:hAnsi="Times New Roman" w:cs="Times New Roman"/>
          <w:sz w:val="32"/>
          <w:szCs w:val="32"/>
        </w:rPr>
      </w:pPr>
      <w:r w:rsidRPr="000C23CC">
        <w:rPr>
          <w:rFonts w:ascii="Times New Roman" w:eastAsia="仿宋_GB2312" w:hAnsi="Times New Roman" w:cs="Times New Roman"/>
          <w:sz w:val="32"/>
          <w:szCs w:val="32"/>
        </w:rPr>
        <w:t>南京邮电大学教务处</w:t>
      </w:r>
      <w:r w:rsidRPr="000C23CC">
        <w:rPr>
          <w:rFonts w:ascii="Times New Roman" w:eastAsia="仿宋_GB2312" w:hAnsi="Times New Roman" w:cs="Times New Roman"/>
          <w:sz w:val="32"/>
          <w:szCs w:val="32"/>
        </w:rPr>
        <w:t xml:space="preserve"> </w:t>
      </w:r>
      <w:r w:rsidRPr="000C23CC">
        <w:rPr>
          <w:rFonts w:ascii="Times New Roman" w:eastAsia="仿宋_GB2312" w:hAnsi="Times New Roman" w:cs="Times New Roman"/>
          <w:sz w:val="32"/>
          <w:szCs w:val="32"/>
        </w:rPr>
        <w:t>贺超凯、张徐；</w:t>
      </w:r>
    </w:p>
    <w:p w:rsidR="00AC219F" w:rsidRPr="000C23CC" w:rsidRDefault="00AC219F" w:rsidP="00AC219F">
      <w:pPr>
        <w:tabs>
          <w:tab w:val="left" w:pos="420"/>
        </w:tabs>
        <w:adjustRightInd w:val="0"/>
        <w:snapToGrid w:val="0"/>
        <w:spacing w:line="560" w:lineRule="exact"/>
        <w:ind w:firstLineChars="200" w:firstLine="640"/>
        <w:rPr>
          <w:rFonts w:ascii="Times New Roman" w:eastAsia="仿宋_GB2312" w:hAnsi="Times New Roman" w:cs="Times New Roman"/>
          <w:sz w:val="32"/>
          <w:szCs w:val="32"/>
        </w:rPr>
      </w:pPr>
      <w:r w:rsidRPr="000C23CC">
        <w:rPr>
          <w:rFonts w:ascii="Times New Roman" w:eastAsia="仿宋_GB2312" w:hAnsi="Times New Roman" w:cs="Times New Roman"/>
          <w:sz w:val="32"/>
          <w:szCs w:val="32"/>
        </w:rPr>
        <w:lastRenderedPageBreak/>
        <w:t>联系电话：</w:t>
      </w:r>
      <w:r w:rsidRPr="000C23CC">
        <w:rPr>
          <w:rFonts w:ascii="Times New Roman" w:eastAsia="仿宋_GB2312" w:hAnsi="Times New Roman" w:cs="Times New Roman"/>
          <w:sz w:val="32"/>
          <w:szCs w:val="32"/>
        </w:rPr>
        <w:t>85866281</w:t>
      </w:r>
    </w:p>
    <w:p w:rsidR="00AC219F" w:rsidRPr="000C23CC" w:rsidRDefault="00AC219F" w:rsidP="00AC219F">
      <w:pPr>
        <w:adjustRightInd w:val="0"/>
        <w:snapToGrid w:val="0"/>
        <w:spacing w:line="560" w:lineRule="exact"/>
        <w:ind w:firstLineChars="200" w:firstLine="640"/>
        <w:rPr>
          <w:rFonts w:ascii="Times New Roman" w:eastAsia="仿宋_GB2312" w:hAnsi="Times New Roman" w:cs="Times New Roman"/>
          <w:sz w:val="32"/>
          <w:szCs w:val="32"/>
        </w:rPr>
      </w:pPr>
      <w:r w:rsidRPr="000C23CC">
        <w:rPr>
          <w:rFonts w:ascii="Times New Roman" w:eastAsia="仿宋_GB2312" w:hAnsi="Times New Roman" w:cs="Times New Roman"/>
          <w:sz w:val="32"/>
          <w:szCs w:val="32"/>
        </w:rPr>
        <w:t>电子邮箱：</w:t>
      </w:r>
      <w:r w:rsidRPr="000C23CC">
        <w:rPr>
          <w:rFonts w:ascii="Times New Roman" w:eastAsia="仿宋_GB2312" w:hAnsi="Times New Roman" w:cs="Times New Roman"/>
          <w:sz w:val="32"/>
          <w:szCs w:val="32"/>
        </w:rPr>
        <w:t>hlwds2021@njupt.edu.cn</w:t>
      </w:r>
    </w:p>
    <w:p w:rsidR="00AC219F" w:rsidRPr="000C23CC" w:rsidRDefault="00AC219F" w:rsidP="00AC219F">
      <w:pPr>
        <w:adjustRightInd w:val="0"/>
        <w:snapToGrid w:val="0"/>
        <w:spacing w:line="560" w:lineRule="exact"/>
        <w:ind w:firstLineChars="200" w:firstLine="640"/>
        <w:rPr>
          <w:rFonts w:ascii="Times New Roman" w:eastAsia="仿宋_GB2312" w:hAnsi="Times New Roman" w:cs="Times New Roman"/>
          <w:sz w:val="32"/>
          <w:szCs w:val="32"/>
        </w:rPr>
      </w:pPr>
      <w:r w:rsidRPr="000C23CC">
        <w:rPr>
          <w:rFonts w:ascii="Times New Roman" w:eastAsia="仿宋_GB2312" w:hAnsi="Times New Roman" w:cs="Times New Roman"/>
          <w:sz w:val="32"/>
          <w:szCs w:val="32"/>
        </w:rPr>
        <w:t>地址：南京市仙林大学城文苑路</w:t>
      </w:r>
      <w:r w:rsidRPr="000C23CC">
        <w:rPr>
          <w:rFonts w:ascii="Times New Roman" w:eastAsia="仿宋_GB2312" w:hAnsi="Times New Roman" w:cs="Times New Roman"/>
          <w:sz w:val="32"/>
          <w:szCs w:val="32"/>
        </w:rPr>
        <w:t>9</w:t>
      </w:r>
      <w:r w:rsidRPr="000C23CC">
        <w:rPr>
          <w:rFonts w:ascii="Times New Roman" w:eastAsia="仿宋_GB2312" w:hAnsi="Times New Roman" w:cs="Times New Roman"/>
          <w:sz w:val="32"/>
          <w:szCs w:val="32"/>
        </w:rPr>
        <w:t>号南京邮电大学教务处，邮编：</w:t>
      </w:r>
      <w:r w:rsidRPr="000C23CC">
        <w:rPr>
          <w:rFonts w:ascii="Times New Roman" w:eastAsia="仿宋_GB2312" w:hAnsi="Times New Roman" w:cs="Times New Roman"/>
          <w:sz w:val="32"/>
          <w:szCs w:val="32"/>
        </w:rPr>
        <w:t>210046</w:t>
      </w:r>
      <w:r w:rsidRPr="000C23CC">
        <w:rPr>
          <w:rFonts w:ascii="Times New Roman" w:eastAsia="仿宋_GB2312" w:hAnsi="Times New Roman" w:cs="Times New Roman"/>
          <w:sz w:val="32"/>
          <w:szCs w:val="32"/>
        </w:rPr>
        <w:t>。</w:t>
      </w:r>
    </w:p>
    <w:p w:rsidR="00AC219F" w:rsidRPr="000C23CC" w:rsidRDefault="00AC219F" w:rsidP="00AC219F">
      <w:pPr>
        <w:adjustRightInd w:val="0"/>
        <w:snapToGrid w:val="0"/>
        <w:spacing w:line="560" w:lineRule="exact"/>
        <w:ind w:firstLineChars="200" w:firstLine="640"/>
        <w:rPr>
          <w:rFonts w:ascii="Times New Roman" w:eastAsia="黑体" w:hAnsi="Times New Roman" w:cs="Times New Roman"/>
          <w:sz w:val="32"/>
          <w:szCs w:val="32"/>
        </w:rPr>
      </w:pPr>
      <w:r w:rsidRPr="000C23CC">
        <w:rPr>
          <w:rFonts w:ascii="Times New Roman" w:eastAsia="黑体" w:hAnsi="Times New Roman" w:cs="Times New Roman"/>
          <w:sz w:val="32"/>
          <w:szCs w:val="32"/>
        </w:rPr>
        <w:t>八、其他</w:t>
      </w:r>
      <w:r w:rsidRPr="000C23CC">
        <w:rPr>
          <w:rFonts w:ascii="Times New Roman" w:eastAsia="黑体" w:hAnsi="Times New Roman" w:cs="Times New Roman"/>
          <w:sz w:val="32"/>
          <w:szCs w:val="32"/>
        </w:rPr>
        <w:t xml:space="preserve"> </w:t>
      </w:r>
    </w:p>
    <w:p w:rsidR="00AC219F" w:rsidRPr="000C23CC" w:rsidRDefault="00AC219F" w:rsidP="00AC219F">
      <w:pPr>
        <w:adjustRightInd w:val="0"/>
        <w:snapToGrid w:val="0"/>
        <w:spacing w:line="560" w:lineRule="exact"/>
        <w:ind w:firstLineChars="200" w:firstLine="640"/>
        <w:rPr>
          <w:rFonts w:ascii="Times New Roman" w:eastAsia="仿宋_GB2312" w:hAnsi="Times New Roman" w:cs="Times New Roman"/>
          <w:sz w:val="32"/>
          <w:szCs w:val="32"/>
        </w:rPr>
      </w:pPr>
      <w:r w:rsidRPr="000C23CC">
        <w:rPr>
          <w:rFonts w:ascii="Times New Roman" w:eastAsia="仿宋_GB2312" w:hAnsi="Times New Roman" w:cs="Times New Roman"/>
          <w:sz w:val="32"/>
          <w:szCs w:val="32"/>
        </w:rPr>
        <w:t>本附件所涉及条款的最终解释权归江苏省</w:t>
      </w:r>
      <w:r w:rsidRPr="000C23CC">
        <w:rPr>
          <w:rFonts w:ascii="Times New Roman" w:eastAsia="仿宋_GB2312" w:hAnsi="Times New Roman" w:cs="Times New Roman"/>
          <w:sz w:val="32"/>
          <w:szCs w:val="32"/>
        </w:rPr>
        <w:t>“</w:t>
      </w:r>
      <w:r w:rsidRPr="000C23CC">
        <w:rPr>
          <w:rFonts w:ascii="Times New Roman" w:eastAsia="仿宋_GB2312" w:hAnsi="Times New Roman" w:cs="Times New Roman"/>
          <w:sz w:val="32"/>
          <w:szCs w:val="32"/>
        </w:rPr>
        <w:t>互联网</w:t>
      </w:r>
      <w:r w:rsidRPr="000C23CC">
        <w:rPr>
          <w:rFonts w:ascii="Times New Roman" w:eastAsia="仿宋_GB2312" w:hAnsi="Times New Roman" w:cs="Times New Roman"/>
          <w:sz w:val="32"/>
          <w:szCs w:val="32"/>
        </w:rPr>
        <w:t>+”</w:t>
      </w:r>
      <w:r w:rsidRPr="000C23CC">
        <w:rPr>
          <w:rFonts w:ascii="Times New Roman" w:eastAsia="仿宋_GB2312" w:hAnsi="Times New Roman" w:cs="Times New Roman"/>
          <w:sz w:val="32"/>
          <w:szCs w:val="32"/>
        </w:rPr>
        <w:t>大学生创新创业大赛组委会所有。</w:t>
      </w:r>
      <w:r w:rsidRPr="000C23CC">
        <w:rPr>
          <w:rFonts w:ascii="Times New Roman" w:eastAsia="仿宋_GB2312" w:hAnsi="Times New Roman" w:cs="Times New Roman"/>
          <w:sz w:val="32"/>
          <w:szCs w:val="32"/>
        </w:rPr>
        <w:t xml:space="preserve"> </w:t>
      </w:r>
    </w:p>
    <w:p w:rsidR="00AC219F" w:rsidRPr="000C23CC" w:rsidRDefault="00AC219F" w:rsidP="00AC219F">
      <w:pPr>
        <w:spacing w:line="560" w:lineRule="exact"/>
        <w:rPr>
          <w:rFonts w:ascii="Times New Roman" w:eastAsia="仿宋_GB2312" w:hAnsi="Times New Roman" w:cs="Times New Roman"/>
          <w:sz w:val="32"/>
        </w:rPr>
      </w:pPr>
    </w:p>
    <w:p w:rsidR="00AC219F" w:rsidRPr="000C23CC" w:rsidRDefault="00AC219F" w:rsidP="00AC219F">
      <w:pPr>
        <w:spacing w:line="560" w:lineRule="exact"/>
        <w:rPr>
          <w:rFonts w:ascii="Times New Roman" w:eastAsia="仿宋_GB2312" w:hAnsi="Times New Roman" w:cs="Times New Roman"/>
          <w:sz w:val="32"/>
        </w:rPr>
      </w:pPr>
    </w:p>
    <w:p w:rsidR="00AC219F" w:rsidRPr="000C23CC" w:rsidRDefault="00AC219F" w:rsidP="00AC219F">
      <w:pPr>
        <w:spacing w:line="560" w:lineRule="exact"/>
        <w:rPr>
          <w:rFonts w:ascii="Times New Roman" w:eastAsia="仿宋_GB2312" w:hAnsi="Times New Roman" w:cs="Times New Roman"/>
          <w:sz w:val="32"/>
        </w:rPr>
      </w:pPr>
    </w:p>
    <w:p w:rsidR="00AC219F" w:rsidRPr="000C23CC" w:rsidRDefault="00AC219F" w:rsidP="00AC219F">
      <w:pPr>
        <w:spacing w:line="560" w:lineRule="exact"/>
        <w:rPr>
          <w:rFonts w:ascii="Times New Roman" w:eastAsia="仿宋_GB2312" w:hAnsi="Times New Roman" w:cs="Times New Roman"/>
          <w:sz w:val="32"/>
        </w:rPr>
      </w:pPr>
    </w:p>
    <w:p w:rsidR="00AC219F" w:rsidRPr="000C23CC" w:rsidRDefault="00AC219F" w:rsidP="00AC219F">
      <w:pPr>
        <w:spacing w:line="560" w:lineRule="exact"/>
        <w:rPr>
          <w:rFonts w:ascii="Times New Roman" w:eastAsia="仿宋_GB2312" w:hAnsi="Times New Roman" w:cs="Times New Roman"/>
          <w:sz w:val="32"/>
        </w:rPr>
      </w:pPr>
    </w:p>
    <w:p w:rsidR="00AC219F" w:rsidRPr="000C23CC" w:rsidRDefault="00AC219F" w:rsidP="00AC219F">
      <w:pPr>
        <w:spacing w:line="560" w:lineRule="exact"/>
        <w:rPr>
          <w:rFonts w:ascii="Times New Roman" w:eastAsia="仿宋_GB2312" w:hAnsi="Times New Roman" w:cs="Times New Roman"/>
          <w:sz w:val="32"/>
        </w:rPr>
      </w:pPr>
    </w:p>
    <w:p w:rsidR="00AC219F" w:rsidRPr="000C23CC" w:rsidRDefault="00AC219F" w:rsidP="00AC219F">
      <w:pPr>
        <w:spacing w:line="560" w:lineRule="exact"/>
        <w:rPr>
          <w:rFonts w:ascii="Times New Roman" w:eastAsia="仿宋_GB2312" w:hAnsi="Times New Roman" w:cs="Times New Roman"/>
          <w:sz w:val="32"/>
        </w:rPr>
      </w:pPr>
    </w:p>
    <w:p w:rsidR="00AC219F" w:rsidRPr="000C23CC" w:rsidRDefault="00AC219F" w:rsidP="00AC219F">
      <w:pPr>
        <w:spacing w:line="560" w:lineRule="exact"/>
        <w:rPr>
          <w:rFonts w:ascii="Times New Roman" w:eastAsia="仿宋_GB2312" w:hAnsi="Times New Roman" w:cs="Times New Roman"/>
          <w:sz w:val="32"/>
        </w:rPr>
      </w:pPr>
    </w:p>
    <w:p w:rsidR="00AC219F" w:rsidRPr="000C23CC" w:rsidRDefault="00AC219F" w:rsidP="00AC219F">
      <w:pPr>
        <w:spacing w:line="560" w:lineRule="exact"/>
        <w:rPr>
          <w:rFonts w:ascii="Times New Roman" w:eastAsia="仿宋_GB2312" w:hAnsi="Times New Roman" w:cs="Times New Roman"/>
          <w:sz w:val="32"/>
        </w:rPr>
      </w:pPr>
    </w:p>
    <w:p w:rsidR="00AC219F" w:rsidRPr="000C23CC" w:rsidRDefault="00AC219F" w:rsidP="00AC219F">
      <w:pPr>
        <w:spacing w:line="560" w:lineRule="exact"/>
        <w:rPr>
          <w:rFonts w:ascii="Times New Roman" w:eastAsia="仿宋_GB2312" w:hAnsi="Times New Roman" w:cs="Times New Roman"/>
          <w:sz w:val="32"/>
        </w:rPr>
      </w:pPr>
    </w:p>
    <w:p w:rsidR="00AC219F" w:rsidRPr="000C23CC" w:rsidRDefault="00AC219F" w:rsidP="00AC219F">
      <w:pPr>
        <w:spacing w:line="560" w:lineRule="exact"/>
        <w:rPr>
          <w:rFonts w:ascii="Times New Roman" w:eastAsia="仿宋_GB2312" w:hAnsi="Times New Roman" w:cs="Times New Roman"/>
          <w:sz w:val="32"/>
        </w:rPr>
      </w:pPr>
    </w:p>
    <w:p w:rsidR="00AC219F" w:rsidRPr="000C23CC" w:rsidRDefault="00AC219F" w:rsidP="00AC219F">
      <w:pPr>
        <w:spacing w:line="560" w:lineRule="exact"/>
        <w:rPr>
          <w:rFonts w:ascii="Times New Roman" w:eastAsia="仿宋_GB2312" w:hAnsi="Times New Roman" w:cs="Times New Roman"/>
          <w:sz w:val="32"/>
        </w:rPr>
      </w:pPr>
    </w:p>
    <w:p w:rsidR="00AC219F" w:rsidRPr="000C23CC" w:rsidRDefault="00AC219F" w:rsidP="00AC219F">
      <w:pPr>
        <w:spacing w:line="560" w:lineRule="exact"/>
        <w:rPr>
          <w:rFonts w:ascii="Times New Roman" w:eastAsia="仿宋_GB2312" w:hAnsi="Times New Roman" w:cs="Times New Roman"/>
          <w:sz w:val="32"/>
        </w:rPr>
      </w:pPr>
    </w:p>
    <w:p w:rsidR="00AC219F" w:rsidRPr="000C23CC" w:rsidRDefault="00AC219F" w:rsidP="00AC219F">
      <w:pPr>
        <w:spacing w:line="560" w:lineRule="exact"/>
        <w:rPr>
          <w:rFonts w:ascii="Times New Roman" w:eastAsia="仿宋_GB2312" w:hAnsi="Times New Roman" w:cs="Times New Roman"/>
          <w:sz w:val="32"/>
        </w:rPr>
      </w:pPr>
    </w:p>
    <w:p w:rsidR="00AC219F" w:rsidRPr="000C23CC" w:rsidRDefault="00AC219F" w:rsidP="00AC219F">
      <w:pPr>
        <w:spacing w:line="560" w:lineRule="exact"/>
        <w:rPr>
          <w:rFonts w:ascii="Times New Roman" w:eastAsia="仿宋_GB2312" w:hAnsi="Times New Roman" w:cs="Times New Roman"/>
          <w:sz w:val="32"/>
        </w:rPr>
      </w:pPr>
    </w:p>
    <w:p w:rsidR="00AC219F" w:rsidRPr="000C23CC" w:rsidRDefault="00AC219F" w:rsidP="00AC219F">
      <w:pPr>
        <w:adjustRightInd w:val="0"/>
        <w:snapToGrid w:val="0"/>
        <w:spacing w:line="560" w:lineRule="exact"/>
        <w:rPr>
          <w:rFonts w:ascii="Times New Roman" w:eastAsia="黑体" w:hAnsi="Times New Roman" w:cs="Times New Roman"/>
          <w:sz w:val="32"/>
          <w:szCs w:val="32"/>
        </w:rPr>
      </w:pPr>
      <w:r w:rsidRPr="000C23CC">
        <w:rPr>
          <w:rFonts w:ascii="Times New Roman" w:eastAsia="黑体" w:hAnsi="Times New Roman" w:cs="Times New Roman"/>
          <w:sz w:val="32"/>
          <w:szCs w:val="32"/>
        </w:rPr>
        <w:lastRenderedPageBreak/>
        <w:t>附件</w:t>
      </w:r>
      <w:r w:rsidRPr="000C23CC">
        <w:rPr>
          <w:rFonts w:ascii="Times New Roman" w:eastAsia="黑体" w:hAnsi="Times New Roman" w:cs="Times New Roman"/>
          <w:sz w:val="32"/>
          <w:szCs w:val="32"/>
        </w:rPr>
        <w:t>4</w:t>
      </w:r>
    </w:p>
    <w:p w:rsidR="00AC219F" w:rsidRPr="000C23CC" w:rsidRDefault="00AC219F" w:rsidP="00AC219F">
      <w:pPr>
        <w:adjustRightInd w:val="0"/>
        <w:snapToGrid w:val="0"/>
        <w:spacing w:line="560" w:lineRule="exact"/>
        <w:jc w:val="center"/>
        <w:rPr>
          <w:rFonts w:ascii="Times New Roman" w:eastAsia="方正小标宋简体" w:hAnsi="Times New Roman" w:cs="Times New Roman"/>
          <w:sz w:val="36"/>
          <w:szCs w:val="32"/>
        </w:rPr>
      </w:pPr>
      <w:r w:rsidRPr="000C23CC">
        <w:rPr>
          <w:rFonts w:ascii="Times New Roman" w:eastAsia="方正小标宋简体" w:hAnsi="Times New Roman" w:cs="Times New Roman"/>
          <w:sz w:val="36"/>
          <w:szCs w:val="32"/>
        </w:rPr>
        <w:t>“</w:t>
      </w:r>
      <w:r w:rsidRPr="000C23CC">
        <w:rPr>
          <w:rFonts w:ascii="Times New Roman" w:eastAsia="方正小标宋简体" w:hAnsi="Times New Roman" w:cs="Times New Roman"/>
          <w:sz w:val="36"/>
          <w:szCs w:val="32"/>
        </w:rPr>
        <w:t>建行杯</w:t>
      </w:r>
      <w:r w:rsidRPr="000C23CC">
        <w:rPr>
          <w:rFonts w:ascii="Times New Roman" w:eastAsia="方正小标宋简体" w:hAnsi="Times New Roman" w:cs="Times New Roman"/>
          <w:sz w:val="36"/>
          <w:szCs w:val="32"/>
        </w:rPr>
        <w:t>”</w:t>
      </w:r>
      <w:r w:rsidRPr="000C23CC">
        <w:rPr>
          <w:rFonts w:ascii="Times New Roman" w:eastAsia="方正小标宋简体" w:hAnsi="Times New Roman" w:cs="Times New Roman"/>
          <w:sz w:val="36"/>
          <w:szCs w:val="32"/>
        </w:rPr>
        <w:t>第七届中国国际</w:t>
      </w:r>
      <w:r w:rsidRPr="000C23CC">
        <w:rPr>
          <w:rFonts w:ascii="Times New Roman" w:eastAsia="方正小标宋简体" w:hAnsi="Times New Roman" w:cs="Times New Roman"/>
          <w:sz w:val="36"/>
          <w:szCs w:val="32"/>
        </w:rPr>
        <w:t>“</w:t>
      </w:r>
      <w:r w:rsidRPr="000C23CC">
        <w:rPr>
          <w:rFonts w:ascii="Times New Roman" w:eastAsia="方正小标宋简体" w:hAnsi="Times New Roman" w:cs="Times New Roman"/>
          <w:sz w:val="36"/>
          <w:szCs w:val="32"/>
        </w:rPr>
        <w:t>互联网</w:t>
      </w:r>
      <w:r w:rsidRPr="000C23CC">
        <w:rPr>
          <w:rFonts w:ascii="Times New Roman" w:eastAsia="方正小标宋简体" w:hAnsi="Times New Roman" w:cs="Times New Roman"/>
          <w:sz w:val="36"/>
          <w:szCs w:val="32"/>
        </w:rPr>
        <w:t>+”</w:t>
      </w:r>
      <w:r w:rsidRPr="000C23CC">
        <w:rPr>
          <w:rFonts w:ascii="Times New Roman" w:eastAsia="方正小标宋简体" w:hAnsi="Times New Roman" w:cs="Times New Roman"/>
          <w:sz w:val="36"/>
          <w:szCs w:val="32"/>
        </w:rPr>
        <w:t>大学生</w:t>
      </w:r>
    </w:p>
    <w:p w:rsidR="00AC219F" w:rsidRPr="000C23CC" w:rsidRDefault="00AC219F" w:rsidP="00AC219F">
      <w:pPr>
        <w:adjustRightInd w:val="0"/>
        <w:snapToGrid w:val="0"/>
        <w:spacing w:line="560" w:lineRule="exact"/>
        <w:jc w:val="center"/>
        <w:rPr>
          <w:rFonts w:ascii="Times New Roman" w:eastAsia="方正小标宋简体" w:hAnsi="Times New Roman" w:cs="Times New Roman"/>
          <w:sz w:val="36"/>
          <w:szCs w:val="32"/>
        </w:rPr>
      </w:pPr>
      <w:r w:rsidRPr="000C23CC">
        <w:rPr>
          <w:rFonts w:ascii="Times New Roman" w:eastAsia="方正小标宋简体" w:hAnsi="Times New Roman" w:cs="Times New Roman"/>
          <w:sz w:val="36"/>
          <w:szCs w:val="32"/>
        </w:rPr>
        <w:t>创新创业大赛江苏选拔赛暨第十届江苏省大学生</w:t>
      </w:r>
    </w:p>
    <w:p w:rsidR="00AC219F" w:rsidRPr="000C23CC" w:rsidRDefault="00AC219F" w:rsidP="00AC219F">
      <w:pPr>
        <w:adjustRightInd w:val="0"/>
        <w:snapToGrid w:val="0"/>
        <w:spacing w:line="560" w:lineRule="exact"/>
        <w:jc w:val="center"/>
        <w:rPr>
          <w:rFonts w:ascii="Times New Roman" w:eastAsia="方正小标宋简体" w:hAnsi="Times New Roman" w:cs="Times New Roman"/>
          <w:sz w:val="36"/>
          <w:szCs w:val="32"/>
        </w:rPr>
      </w:pPr>
      <w:r w:rsidRPr="000C23CC">
        <w:rPr>
          <w:rFonts w:ascii="Times New Roman" w:eastAsia="方正小标宋简体" w:hAnsi="Times New Roman" w:cs="Times New Roman"/>
          <w:sz w:val="36"/>
          <w:szCs w:val="32"/>
        </w:rPr>
        <w:t>创新创业大赛萌芽赛道方案</w:t>
      </w:r>
    </w:p>
    <w:p w:rsidR="00AC219F" w:rsidRPr="000C23CC" w:rsidRDefault="00AC219F" w:rsidP="00AC219F">
      <w:pPr>
        <w:adjustRightInd w:val="0"/>
        <w:snapToGrid w:val="0"/>
        <w:spacing w:line="560" w:lineRule="exact"/>
        <w:rPr>
          <w:rFonts w:ascii="Times New Roman" w:eastAsia="仿宋_GB2312" w:hAnsi="Times New Roman" w:cs="Times New Roman"/>
          <w:sz w:val="32"/>
          <w:szCs w:val="32"/>
        </w:rPr>
      </w:pPr>
    </w:p>
    <w:p w:rsidR="00AC219F" w:rsidRPr="000C23CC" w:rsidRDefault="00AC219F" w:rsidP="00AC219F">
      <w:pPr>
        <w:adjustRightInd w:val="0"/>
        <w:snapToGrid w:val="0"/>
        <w:spacing w:line="560" w:lineRule="exact"/>
        <w:ind w:firstLineChars="200" w:firstLine="640"/>
        <w:rPr>
          <w:rFonts w:ascii="Times New Roman" w:eastAsia="仿宋_GB2312" w:hAnsi="Times New Roman" w:cs="Times New Roman"/>
          <w:sz w:val="32"/>
          <w:szCs w:val="32"/>
        </w:rPr>
      </w:pPr>
      <w:r w:rsidRPr="000C23CC">
        <w:rPr>
          <w:rFonts w:ascii="Times New Roman" w:eastAsia="仿宋_GB2312" w:hAnsi="Times New Roman" w:cs="Times New Roman"/>
          <w:sz w:val="32"/>
          <w:szCs w:val="32"/>
        </w:rPr>
        <w:t>第七届江苏省</w:t>
      </w:r>
      <w:r w:rsidRPr="000C23CC">
        <w:rPr>
          <w:rFonts w:ascii="Times New Roman" w:eastAsia="仿宋_GB2312" w:hAnsi="Times New Roman" w:cs="Times New Roman"/>
          <w:sz w:val="32"/>
          <w:szCs w:val="32"/>
        </w:rPr>
        <w:t>“</w:t>
      </w:r>
      <w:r w:rsidRPr="000C23CC">
        <w:rPr>
          <w:rFonts w:ascii="Times New Roman" w:eastAsia="仿宋_GB2312" w:hAnsi="Times New Roman" w:cs="Times New Roman"/>
          <w:sz w:val="32"/>
          <w:szCs w:val="32"/>
        </w:rPr>
        <w:t>互联网</w:t>
      </w:r>
      <w:r w:rsidRPr="000C23CC">
        <w:rPr>
          <w:rFonts w:ascii="Times New Roman" w:eastAsia="仿宋_GB2312" w:hAnsi="Times New Roman" w:cs="Times New Roman"/>
          <w:sz w:val="32"/>
          <w:szCs w:val="32"/>
        </w:rPr>
        <w:t>+”</w:t>
      </w:r>
      <w:r w:rsidRPr="000C23CC">
        <w:rPr>
          <w:rFonts w:ascii="Times New Roman" w:eastAsia="仿宋_GB2312" w:hAnsi="Times New Roman" w:cs="Times New Roman"/>
          <w:sz w:val="32"/>
          <w:szCs w:val="32"/>
        </w:rPr>
        <w:t>大学生创新创业大赛设立萌芽赛道，推动形成各学段有机衔接的创新创业教育链条，发现和培养基础学科和创新创业后备人才。具体工作方案如下：</w:t>
      </w:r>
    </w:p>
    <w:p w:rsidR="00AC219F" w:rsidRPr="000C23CC" w:rsidRDefault="00AC219F" w:rsidP="00AC219F">
      <w:pPr>
        <w:adjustRightInd w:val="0"/>
        <w:snapToGrid w:val="0"/>
        <w:spacing w:line="560" w:lineRule="exact"/>
        <w:ind w:firstLineChars="200" w:firstLine="640"/>
        <w:rPr>
          <w:rFonts w:ascii="Times New Roman" w:eastAsia="黑体" w:hAnsi="Times New Roman" w:cs="Times New Roman"/>
          <w:sz w:val="32"/>
          <w:szCs w:val="32"/>
        </w:rPr>
      </w:pPr>
      <w:r w:rsidRPr="000C23CC">
        <w:rPr>
          <w:rFonts w:ascii="Times New Roman" w:eastAsia="黑体" w:hAnsi="Times New Roman" w:cs="Times New Roman"/>
          <w:sz w:val="32"/>
          <w:szCs w:val="32"/>
        </w:rPr>
        <w:t>一、目标任务</w:t>
      </w:r>
    </w:p>
    <w:p w:rsidR="00AC219F" w:rsidRPr="000C23CC" w:rsidRDefault="00AC219F" w:rsidP="00AC219F">
      <w:pPr>
        <w:adjustRightInd w:val="0"/>
        <w:snapToGrid w:val="0"/>
        <w:spacing w:line="560" w:lineRule="exact"/>
        <w:ind w:firstLineChars="200" w:firstLine="640"/>
        <w:rPr>
          <w:rFonts w:ascii="Times New Roman" w:eastAsia="仿宋_GB2312" w:hAnsi="Times New Roman" w:cs="Times New Roman"/>
          <w:sz w:val="32"/>
          <w:szCs w:val="32"/>
        </w:rPr>
      </w:pPr>
      <w:r w:rsidRPr="000C23CC">
        <w:rPr>
          <w:rFonts w:ascii="Times New Roman" w:eastAsia="仿宋_GB2312" w:hAnsi="Times New Roman" w:cs="Times New Roman"/>
          <w:sz w:val="32"/>
          <w:szCs w:val="32"/>
        </w:rPr>
        <w:t>推动创新创业素质教育，探索基础教育阶段创新创业教育的新模式，引导中学生开展科技创新、发明创造、社会实践等创新性实践活动，培养创新精神、激发创新思维、享受创造乐趣、提升创新能力。</w:t>
      </w:r>
    </w:p>
    <w:p w:rsidR="00AC219F" w:rsidRPr="000C23CC" w:rsidRDefault="00AC219F" w:rsidP="00AC219F">
      <w:pPr>
        <w:adjustRightInd w:val="0"/>
        <w:snapToGrid w:val="0"/>
        <w:spacing w:line="560" w:lineRule="exact"/>
        <w:ind w:firstLineChars="200" w:firstLine="640"/>
        <w:rPr>
          <w:rFonts w:ascii="Times New Roman" w:eastAsia="黑体" w:hAnsi="Times New Roman" w:cs="Times New Roman"/>
          <w:sz w:val="32"/>
          <w:szCs w:val="32"/>
        </w:rPr>
      </w:pPr>
      <w:r w:rsidRPr="000C23CC">
        <w:rPr>
          <w:rFonts w:ascii="Times New Roman" w:eastAsia="黑体" w:hAnsi="Times New Roman" w:cs="Times New Roman"/>
          <w:sz w:val="32"/>
          <w:szCs w:val="32"/>
        </w:rPr>
        <w:t>二、参赛对象</w:t>
      </w:r>
    </w:p>
    <w:p w:rsidR="00AC219F" w:rsidRPr="000C23CC" w:rsidRDefault="00AC219F" w:rsidP="00AC219F">
      <w:pPr>
        <w:adjustRightInd w:val="0"/>
        <w:snapToGrid w:val="0"/>
        <w:spacing w:line="560" w:lineRule="exact"/>
        <w:ind w:firstLineChars="200" w:firstLine="640"/>
        <w:rPr>
          <w:rFonts w:ascii="Times New Roman" w:eastAsia="仿宋_GB2312" w:hAnsi="Times New Roman" w:cs="Times New Roman"/>
          <w:sz w:val="32"/>
          <w:szCs w:val="32"/>
        </w:rPr>
      </w:pPr>
      <w:r w:rsidRPr="000C23CC">
        <w:rPr>
          <w:rFonts w:ascii="Times New Roman" w:eastAsia="仿宋_GB2312" w:hAnsi="Times New Roman" w:cs="Times New Roman"/>
          <w:sz w:val="32"/>
          <w:szCs w:val="32"/>
        </w:rPr>
        <w:t>普通高级中学在校学生。参赛学生须为项目的实际成员，鼓励学生以团队为单位参加，允许跨校组建团队，团队成员原则上不超过</w:t>
      </w:r>
      <w:r w:rsidRPr="000C23CC">
        <w:rPr>
          <w:rFonts w:ascii="Times New Roman" w:eastAsia="仿宋_GB2312" w:hAnsi="Times New Roman" w:cs="Times New Roman"/>
          <w:sz w:val="32"/>
          <w:szCs w:val="32"/>
        </w:rPr>
        <w:t>15</w:t>
      </w:r>
      <w:r w:rsidRPr="000C23CC">
        <w:rPr>
          <w:rFonts w:ascii="Times New Roman" w:eastAsia="仿宋_GB2312" w:hAnsi="Times New Roman" w:cs="Times New Roman"/>
          <w:sz w:val="32"/>
          <w:szCs w:val="32"/>
        </w:rPr>
        <w:t>人。</w:t>
      </w:r>
    </w:p>
    <w:p w:rsidR="00AC219F" w:rsidRPr="000C23CC" w:rsidRDefault="00AC219F" w:rsidP="00AC219F">
      <w:pPr>
        <w:adjustRightInd w:val="0"/>
        <w:snapToGrid w:val="0"/>
        <w:spacing w:line="560" w:lineRule="exact"/>
        <w:ind w:firstLineChars="200" w:firstLine="640"/>
        <w:rPr>
          <w:rFonts w:ascii="Times New Roman" w:eastAsia="黑体" w:hAnsi="Times New Roman" w:cs="Times New Roman"/>
          <w:sz w:val="32"/>
          <w:szCs w:val="32"/>
        </w:rPr>
      </w:pPr>
      <w:r w:rsidRPr="000C23CC">
        <w:rPr>
          <w:rFonts w:ascii="Times New Roman" w:eastAsia="黑体" w:hAnsi="Times New Roman" w:cs="Times New Roman"/>
          <w:sz w:val="32"/>
          <w:szCs w:val="32"/>
        </w:rPr>
        <w:t>三、参赛项目要求</w:t>
      </w:r>
    </w:p>
    <w:p w:rsidR="00AC219F" w:rsidRPr="000C23CC" w:rsidRDefault="00AC219F" w:rsidP="00AC219F">
      <w:pPr>
        <w:adjustRightInd w:val="0"/>
        <w:snapToGrid w:val="0"/>
        <w:spacing w:line="560" w:lineRule="exact"/>
        <w:ind w:firstLineChars="200" w:firstLine="640"/>
        <w:rPr>
          <w:rFonts w:ascii="Times New Roman" w:eastAsia="黑体" w:hAnsi="Times New Roman" w:cs="Times New Roman"/>
          <w:sz w:val="32"/>
          <w:szCs w:val="32"/>
        </w:rPr>
      </w:pPr>
      <w:r w:rsidRPr="000C23CC">
        <w:rPr>
          <w:rFonts w:ascii="Times New Roman" w:eastAsia="仿宋_GB2312" w:hAnsi="Times New Roman" w:cs="Times New Roman"/>
          <w:sz w:val="32"/>
          <w:szCs w:val="32"/>
        </w:rPr>
        <w:t>（一）项目应紧密融合学习、生活、社会实践，能创造性地解决问题或提供解决思路，具有可预见的应用性与成长性，可以是教育部及省教育厅正式公布认可的面向中小学生的竞赛中的获奖项目或作品。项目不只限于</w:t>
      </w:r>
      <w:r w:rsidRPr="000C23CC">
        <w:rPr>
          <w:rFonts w:ascii="Times New Roman" w:eastAsia="仿宋_GB2312" w:hAnsi="Times New Roman" w:cs="Times New Roman"/>
          <w:sz w:val="32"/>
          <w:szCs w:val="32"/>
        </w:rPr>
        <w:t>“</w:t>
      </w:r>
      <w:r w:rsidRPr="000C23CC">
        <w:rPr>
          <w:rFonts w:ascii="Times New Roman" w:eastAsia="仿宋_GB2312" w:hAnsi="Times New Roman" w:cs="Times New Roman"/>
          <w:sz w:val="32"/>
          <w:szCs w:val="32"/>
        </w:rPr>
        <w:t>互联网</w:t>
      </w:r>
      <w:r w:rsidRPr="000C23CC">
        <w:rPr>
          <w:rFonts w:ascii="Times New Roman" w:eastAsia="仿宋_GB2312" w:hAnsi="Times New Roman" w:cs="Times New Roman"/>
          <w:sz w:val="32"/>
          <w:szCs w:val="32"/>
        </w:rPr>
        <w:t>+”</w:t>
      </w:r>
      <w:r w:rsidRPr="000C23CC">
        <w:rPr>
          <w:rFonts w:ascii="Times New Roman" w:eastAsia="仿宋_GB2312" w:hAnsi="Times New Roman" w:cs="Times New Roman"/>
          <w:sz w:val="32"/>
          <w:szCs w:val="32"/>
        </w:rPr>
        <w:t>项目，鼓励各</w:t>
      </w:r>
      <w:proofErr w:type="gramStart"/>
      <w:r w:rsidRPr="000C23CC">
        <w:rPr>
          <w:rFonts w:ascii="Times New Roman" w:eastAsia="仿宋_GB2312" w:hAnsi="Times New Roman" w:cs="Times New Roman"/>
          <w:sz w:val="32"/>
          <w:szCs w:val="32"/>
        </w:rPr>
        <w:t>类创新</w:t>
      </w:r>
      <w:proofErr w:type="gramEnd"/>
      <w:r w:rsidRPr="000C23CC">
        <w:rPr>
          <w:rFonts w:ascii="Times New Roman" w:eastAsia="仿宋_GB2312" w:hAnsi="Times New Roman" w:cs="Times New Roman"/>
          <w:sz w:val="32"/>
          <w:szCs w:val="32"/>
        </w:rPr>
        <w:lastRenderedPageBreak/>
        <w:t>创业项目参赛。</w:t>
      </w:r>
    </w:p>
    <w:p w:rsidR="00AC219F" w:rsidRPr="000C23CC" w:rsidRDefault="00AC219F" w:rsidP="00AC219F">
      <w:pPr>
        <w:widowControl/>
        <w:autoSpaceDE w:val="0"/>
        <w:autoSpaceDN w:val="0"/>
        <w:adjustRightInd w:val="0"/>
        <w:snapToGrid w:val="0"/>
        <w:spacing w:line="560" w:lineRule="exact"/>
        <w:ind w:firstLine="641"/>
        <w:jc w:val="left"/>
        <w:rPr>
          <w:rFonts w:ascii="Times New Roman" w:eastAsia="PingFang SC" w:hAnsi="Times New Roman" w:cs="Times New Roman"/>
          <w:kern w:val="0"/>
          <w:sz w:val="42"/>
          <w:szCs w:val="42"/>
        </w:rPr>
      </w:pPr>
      <w:r w:rsidRPr="000C23CC">
        <w:rPr>
          <w:rFonts w:ascii="Times New Roman" w:eastAsia="仿宋_GB2312" w:hAnsi="Times New Roman" w:cs="Times New Roman"/>
          <w:sz w:val="32"/>
          <w:szCs w:val="32"/>
        </w:rPr>
        <w:t>（二）参赛项目须真实、健康、合法，无任何不良信息，不得借用他人项目参赛。项目</w:t>
      </w:r>
      <w:proofErr w:type="gramStart"/>
      <w:r w:rsidRPr="000C23CC">
        <w:rPr>
          <w:rFonts w:ascii="Times New Roman" w:eastAsia="仿宋_GB2312" w:hAnsi="Times New Roman" w:cs="Times New Roman"/>
          <w:sz w:val="32"/>
          <w:szCs w:val="32"/>
        </w:rPr>
        <w:t>立意应</w:t>
      </w:r>
      <w:proofErr w:type="gramEnd"/>
      <w:r w:rsidRPr="000C23CC">
        <w:rPr>
          <w:rFonts w:ascii="Times New Roman" w:eastAsia="仿宋_GB2312" w:hAnsi="Times New Roman" w:cs="Times New Roman"/>
          <w:sz w:val="32"/>
          <w:szCs w:val="32"/>
        </w:rPr>
        <w:t>弘扬正能量，</w:t>
      </w:r>
      <w:proofErr w:type="gramStart"/>
      <w:r w:rsidRPr="000C23CC">
        <w:rPr>
          <w:rFonts w:ascii="Times New Roman" w:eastAsia="仿宋_GB2312" w:hAnsi="Times New Roman" w:cs="Times New Roman"/>
          <w:sz w:val="32"/>
          <w:szCs w:val="32"/>
        </w:rPr>
        <w:t>践行</w:t>
      </w:r>
      <w:proofErr w:type="gramEnd"/>
      <w:r w:rsidRPr="000C23CC">
        <w:rPr>
          <w:rFonts w:ascii="Times New Roman" w:eastAsia="仿宋_GB2312" w:hAnsi="Times New Roman" w:cs="Times New Roman"/>
          <w:sz w:val="32"/>
          <w:szCs w:val="32"/>
        </w:rPr>
        <w:t>社会主义核心价值观。参赛项目不得侵犯他人知识产权；所涉及的发明创造、专利技术、资源等必须拥有清晰合法的知识产权或物权，涉及他人知识产权的，报名时需提交完整的具有法律效力的所有人书面授权许可书、专利证书等；抄袭盗用他人成果、提供虚假材料等违反相关法律法规的行为，一经发现即刻丧失参赛相关权利，并自负一切法律责任。</w:t>
      </w:r>
    </w:p>
    <w:p w:rsidR="00AC219F" w:rsidRPr="000C23CC" w:rsidRDefault="00AC219F" w:rsidP="00AC219F">
      <w:pPr>
        <w:adjustRightInd w:val="0"/>
        <w:snapToGrid w:val="0"/>
        <w:spacing w:line="560" w:lineRule="exact"/>
        <w:ind w:firstLineChars="200" w:firstLine="640"/>
        <w:rPr>
          <w:rFonts w:ascii="Times New Roman" w:eastAsia="黑体" w:hAnsi="Times New Roman" w:cs="Times New Roman"/>
          <w:sz w:val="32"/>
          <w:szCs w:val="32"/>
        </w:rPr>
      </w:pPr>
      <w:r w:rsidRPr="000C23CC">
        <w:rPr>
          <w:rFonts w:ascii="Times New Roman" w:eastAsia="仿宋_GB2312" w:hAnsi="Times New Roman" w:cs="Times New Roman"/>
          <w:sz w:val="32"/>
          <w:szCs w:val="32"/>
        </w:rPr>
        <w:t>（三）已获往届中国</w:t>
      </w:r>
      <w:r w:rsidRPr="000C23CC">
        <w:rPr>
          <w:rFonts w:ascii="Times New Roman" w:eastAsia="仿宋_GB2312" w:hAnsi="Times New Roman" w:cs="Times New Roman"/>
          <w:sz w:val="32"/>
          <w:szCs w:val="32"/>
        </w:rPr>
        <w:t>“</w:t>
      </w:r>
      <w:r w:rsidRPr="000C23CC">
        <w:rPr>
          <w:rFonts w:ascii="Times New Roman" w:eastAsia="仿宋_GB2312" w:hAnsi="Times New Roman" w:cs="Times New Roman"/>
          <w:sz w:val="32"/>
          <w:szCs w:val="32"/>
        </w:rPr>
        <w:t>互联网</w:t>
      </w:r>
      <w:r w:rsidRPr="000C23CC">
        <w:rPr>
          <w:rFonts w:ascii="Times New Roman" w:eastAsia="仿宋_GB2312" w:hAnsi="Times New Roman" w:cs="Times New Roman"/>
          <w:sz w:val="32"/>
          <w:szCs w:val="32"/>
        </w:rPr>
        <w:t>+”</w:t>
      </w:r>
      <w:r w:rsidRPr="000C23CC">
        <w:rPr>
          <w:rFonts w:ascii="Times New Roman" w:eastAsia="仿宋_GB2312" w:hAnsi="Times New Roman" w:cs="Times New Roman"/>
          <w:sz w:val="32"/>
          <w:szCs w:val="32"/>
        </w:rPr>
        <w:t>大学生创新创业大赛全国总决赛奖项的项目，不可报名参加本届大赛。</w:t>
      </w:r>
    </w:p>
    <w:p w:rsidR="00AC219F" w:rsidRPr="000C23CC" w:rsidRDefault="00AC219F" w:rsidP="00AC219F">
      <w:pPr>
        <w:adjustRightInd w:val="0"/>
        <w:snapToGrid w:val="0"/>
        <w:spacing w:line="560" w:lineRule="exact"/>
        <w:ind w:firstLineChars="200" w:firstLine="640"/>
        <w:rPr>
          <w:rFonts w:ascii="Times New Roman" w:eastAsia="黑体" w:hAnsi="Times New Roman" w:cs="Times New Roman"/>
          <w:sz w:val="32"/>
          <w:szCs w:val="32"/>
        </w:rPr>
      </w:pPr>
      <w:r w:rsidRPr="000C23CC">
        <w:rPr>
          <w:rFonts w:ascii="Times New Roman" w:eastAsia="黑体" w:hAnsi="Times New Roman" w:cs="Times New Roman"/>
          <w:sz w:val="32"/>
          <w:szCs w:val="32"/>
        </w:rPr>
        <w:t>四、赛程安排</w:t>
      </w:r>
    </w:p>
    <w:p w:rsidR="00AC219F" w:rsidRPr="000C23CC" w:rsidRDefault="00AC219F" w:rsidP="00AC219F">
      <w:pPr>
        <w:adjustRightInd w:val="0"/>
        <w:snapToGrid w:val="0"/>
        <w:spacing w:line="560" w:lineRule="exact"/>
        <w:ind w:firstLineChars="200" w:firstLine="640"/>
        <w:rPr>
          <w:rFonts w:ascii="Times New Roman" w:eastAsia="仿宋_GB2312" w:hAnsi="Times New Roman" w:cs="Times New Roman"/>
          <w:sz w:val="32"/>
          <w:szCs w:val="32"/>
        </w:rPr>
      </w:pPr>
      <w:r w:rsidRPr="000C23CC">
        <w:rPr>
          <w:rFonts w:ascii="Times New Roman" w:eastAsia="楷体_GB2312" w:hAnsi="Times New Roman" w:cs="Times New Roman"/>
          <w:bCs/>
          <w:sz w:val="32"/>
          <w:szCs w:val="32"/>
        </w:rPr>
        <w:t>（一）市级遴选及推荐（</w:t>
      </w:r>
      <w:r w:rsidRPr="000C23CC">
        <w:rPr>
          <w:rFonts w:ascii="Times New Roman" w:eastAsia="楷体_GB2312" w:hAnsi="Times New Roman" w:cs="Times New Roman"/>
          <w:bCs/>
          <w:sz w:val="32"/>
          <w:szCs w:val="32"/>
        </w:rPr>
        <w:t>2021</w:t>
      </w:r>
      <w:r w:rsidRPr="000C23CC">
        <w:rPr>
          <w:rFonts w:ascii="Times New Roman" w:eastAsia="楷体_GB2312" w:hAnsi="Times New Roman" w:cs="Times New Roman"/>
          <w:bCs/>
          <w:sz w:val="32"/>
          <w:szCs w:val="32"/>
        </w:rPr>
        <w:t>年</w:t>
      </w:r>
      <w:r w:rsidRPr="000C23CC">
        <w:rPr>
          <w:rFonts w:ascii="Times New Roman" w:eastAsia="楷体_GB2312" w:hAnsi="Times New Roman" w:cs="Times New Roman"/>
          <w:bCs/>
          <w:sz w:val="32"/>
          <w:szCs w:val="32"/>
        </w:rPr>
        <w:t>5-6</w:t>
      </w:r>
      <w:r w:rsidRPr="000C23CC">
        <w:rPr>
          <w:rFonts w:ascii="Times New Roman" w:eastAsia="楷体_GB2312" w:hAnsi="Times New Roman" w:cs="Times New Roman"/>
          <w:bCs/>
          <w:sz w:val="32"/>
          <w:szCs w:val="32"/>
        </w:rPr>
        <w:t>月）</w:t>
      </w:r>
      <w:r w:rsidRPr="000C23CC">
        <w:rPr>
          <w:rFonts w:ascii="Times New Roman" w:eastAsia="仿宋_GB2312" w:hAnsi="Times New Roman" w:cs="Times New Roman"/>
          <w:sz w:val="32"/>
          <w:szCs w:val="32"/>
        </w:rPr>
        <w:t>。各设区市教育局按照要求遴选优秀创新项目推荐参加省赛，每市推荐</w:t>
      </w:r>
      <w:r w:rsidRPr="000C23CC">
        <w:rPr>
          <w:rFonts w:ascii="Times New Roman" w:eastAsia="仿宋_GB2312" w:hAnsi="Times New Roman" w:cs="Times New Roman"/>
          <w:sz w:val="32"/>
          <w:szCs w:val="32"/>
        </w:rPr>
        <w:t>3</w:t>
      </w:r>
      <w:r w:rsidRPr="000C23CC">
        <w:rPr>
          <w:rFonts w:ascii="Times New Roman" w:eastAsia="仿宋_GB2312" w:hAnsi="Times New Roman" w:cs="Times New Roman"/>
          <w:sz w:val="32"/>
          <w:szCs w:val="32"/>
        </w:rPr>
        <w:t>项。获得</w:t>
      </w:r>
      <w:r w:rsidRPr="000C23CC">
        <w:rPr>
          <w:rFonts w:ascii="Times New Roman" w:eastAsia="仿宋_GB2312" w:hAnsi="Times New Roman" w:cs="Times New Roman"/>
          <w:sz w:val="32"/>
          <w:szCs w:val="32"/>
        </w:rPr>
        <w:t>2021</w:t>
      </w:r>
      <w:r w:rsidRPr="000C23CC">
        <w:rPr>
          <w:rFonts w:ascii="Times New Roman" w:eastAsia="仿宋_GB2312" w:hAnsi="Times New Roman" w:cs="Times New Roman"/>
          <w:sz w:val="32"/>
          <w:szCs w:val="32"/>
        </w:rPr>
        <w:t>年江苏省青少年科技创新大赛一等奖的普通高中项目直接获得报名资格（申报项目团队成员必须一致），不占用各市的推荐名额。各市应严格审核申报项目及团队成员的真实性，如有弄虚作假者，取消参赛资格。所有入选项目一经入选不得无故弃赛，各市请于</w:t>
      </w:r>
      <w:r w:rsidRPr="000C23CC">
        <w:rPr>
          <w:rFonts w:ascii="Times New Roman" w:eastAsia="仿宋_GB2312" w:hAnsi="Times New Roman" w:cs="Times New Roman"/>
          <w:sz w:val="32"/>
          <w:szCs w:val="32"/>
        </w:rPr>
        <w:t>6</w:t>
      </w:r>
      <w:r w:rsidRPr="000C23CC">
        <w:rPr>
          <w:rFonts w:ascii="Times New Roman" w:eastAsia="仿宋_GB2312" w:hAnsi="Times New Roman" w:cs="Times New Roman"/>
          <w:sz w:val="32"/>
          <w:szCs w:val="32"/>
        </w:rPr>
        <w:t>月</w:t>
      </w:r>
      <w:r w:rsidRPr="000C23CC">
        <w:rPr>
          <w:rFonts w:ascii="Times New Roman" w:eastAsia="仿宋_GB2312" w:hAnsi="Times New Roman" w:cs="Times New Roman"/>
          <w:sz w:val="32"/>
          <w:szCs w:val="32"/>
        </w:rPr>
        <w:t>30</w:t>
      </w:r>
      <w:r w:rsidRPr="000C23CC">
        <w:rPr>
          <w:rFonts w:ascii="Times New Roman" w:eastAsia="仿宋_GB2312" w:hAnsi="Times New Roman" w:cs="Times New Roman"/>
          <w:sz w:val="32"/>
          <w:szCs w:val="32"/>
        </w:rPr>
        <w:t>日前报送参赛项目。</w:t>
      </w:r>
    </w:p>
    <w:p w:rsidR="00AC219F" w:rsidRPr="000C23CC" w:rsidRDefault="00AC219F" w:rsidP="00AC219F">
      <w:pPr>
        <w:adjustRightInd w:val="0"/>
        <w:snapToGrid w:val="0"/>
        <w:spacing w:line="560" w:lineRule="exact"/>
        <w:ind w:firstLineChars="200" w:firstLine="640"/>
        <w:rPr>
          <w:rFonts w:ascii="Times New Roman" w:eastAsia="仿宋_GB2312" w:hAnsi="Times New Roman" w:cs="Times New Roman"/>
          <w:sz w:val="32"/>
          <w:szCs w:val="32"/>
        </w:rPr>
      </w:pPr>
      <w:r w:rsidRPr="000C23CC">
        <w:rPr>
          <w:rFonts w:ascii="Times New Roman" w:eastAsia="楷体_GB2312" w:hAnsi="Times New Roman" w:cs="Times New Roman"/>
          <w:bCs/>
          <w:sz w:val="32"/>
          <w:szCs w:val="32"/>
        </w:rPr>
        <w:t>（二）省级评审（</w:t>
      </w:r>
      <w:r w:rsidRPr="000C23CC">
        <w:rPr>
          <w:rFonts w:ascii="Times New Roman" w:eastAsia="楷体_GB2312" w:hAnsi="Times New Roman" w:cs="Times New Roman"/>
          <w:bCs/>
          <w:sz w:val="32"/>
          <w:szCs w:val="32"/>
        </w:rPr>
        <w:t>2021</w:t>
      </w:r>
      <w:r w:rsidRPr="000C23CC">
        <w:rPr>
          <w:rFonts w:ascii="Times New Roman" w:eastAsia="楷体_GB2312" w:hAnsi="Times New Roman" w:cs="Times New Roman"/>
          <w:bCs/>
          <w:sz w:val="32"/>
          <w:szCs w:val="32"/>
        </w:rPr>
        <w:t>年</w:t>
      </w:r>
      <w:r w:rsidRPr="000C23CC">
        <w:rPr>
          <w:rFonts w:ascii="Times New Roman" w:eastAsia="楷体_GB2312" w:hAnsi="Times New Roman" w:cs="Times New Roman"/>
          <w:bCs/>
          <w:sz w:val="32"/>
          <w:szCs w:val="32"/>
        </w:rPr>
        <w:t>7-8</w:t>
      </w:r>
      <w:r w:rsidRPr="000C23CC">
        <w:rPr>
          <w:rFonts w:ascii="Times New Roman" w:eastAsia="楷体_GB2312" w:hAnsi="Times New Roman" w:cs="Times New Roman"/>
          <w:bCs/>
          <w:sz w:val="32"/>
          <w:szCs w:val="32"/>
        </w:rPr>
        <w:t>月）</w:t>
      </w:r>
      <w:r w:rsidRPr="000C23CC">
        <w:rPr>
          <w:rFonts w:ascii="Times New Roman" w:eastAsia="仿宋_GB2312" w:hAnsi="Times New Roman" w:cs="Times New Roman"/>
          <w:sz w:val="32"/>
          <w:szCs w:val="32"/>
        </w:rPr>
        <w:t>。省赛组委会组织专家评委对所有申报项目进行评审，分为初评和复评两个环节，初评审阅申报材料，确定</w:t>
      </w:r>
      <w:r w:rsidRPr="000C23CC">
        <w:rPr>
          <w:rFonts w:ascii="Times New Roman" w:eastAsia="仿宋_GB2312" w:hAnsi="Times New Roman" w:cs="Times New Roman"/>
          <w:sz w:val="32"/>
          <w:szCs w:val="32"/>
        </w:rPr>
        <w:t>30</w:t>
      </w:r>
      <w:r w:rsidRPr="000C23CC">
        <w:rPr>
          <w:rFonts w:ascii="Times New Roman" w:eastAsia="仿宋_GB2312" w:hAnsi="Times New Roman" w:cs="Times New Roman"/>
          <w:sz w:val="32"/>
          <w:szCs w:val="32"/>
        </w:rPr>
        <w:t>项优秀作品进入复评，复评以现场答辩方</w:t>
      </w:r>
      <w:r w:rsidRPr="000C23CC">
        <w:rPr>
          <w:rFonts w:ascii="Times New Roman" w:eastAsia="仿宋_GB2312" w:hAnsi="Times New Roman" w:cs="Times New Roman"/>
          <w:sz w:val="32"/>
          <w:szCs w:val="32"/>
        </w:rPr>
        <w:lastRenderedPageBreak/>
        <w:t>式，确定</w:t>
      </w:r>
      <w:r w:rsidRPr="000C23CC">
        <w:rPr>
          <w:rFonts w:ascii="Times New Roman" w:eastAsia="仿宋_GB2312" w:hAnsi="Times New Roman" w:cs="Times New Roman"/>
          <w:sz w:val="32"/>
          <w:szCs w:val="32"/>
        </w:rPr>
        <w:t>10</w:t>
      </w:r>
      <w:r w:rsidRPr="000C23CC">
        <w:rPr>
          <w:rFonts w:ascii="Times New Roman" w:eastAsia="仿宋_GB2312" w:hAnsi="Times New Roman" w:cs="Times New Roman"/>
          <w:sz w:val="32"/>
          <w:szCs w:val="32"/>
        </w:rPr>
        <w:t>项优秀作品申报参加全国比赛。</w:t>
      </w:r>
    </w:p>
    <w:p w:rsidR="00AC219F" w:rsidRPr="000C23CC" w:rsidRDefault="00AC219F" w:rsidP="00AC219F">
      <w:pPr>
        <w:adjustRightInd w:val="0"/>
        <w:snapToGrid w:val="0"/>
        <w:spacing w:line="540" w:lineRule="exact"/>
        <w:ind w:firstLineChars="200" w:firstLine="640"/>
        <w:rPr>
          <w:rFonts w:ascii="Times New Roman" w:eastAsia="仿宋_GB2312" w:hAnsi="Times New Roman" w:cs="Times New Roman"/>
          <w:sz w:val="32"/>
          <w:szCs w:val="32"/>
        </w:rPr>
      </w:pPr>
      <w:r w:rsidRPr="000C23CC">
        <w:rPr>
          <w:rFonts w:ascii="Times New Roman" w:eastAsia="楷体_GB2312" w:hAnsi="Times New Roman" w:cs="Times New Roman"/>
          <w:bCs/>
          <w:sz w:val="32"/>
          <w:szCs w:val="32"/>
        </w:rPr>
        <w:t>（三）全国</w:t>
      </w:r>
      <w:proofErr w:type="gramStart"/>
      <w:r w:rsidRPr="000C23CC">
        <w:rPr>
          <w:rFonts w:ascii="Times New Roman" w:eastAsia="楷体_GB2312" w:hAnsi="Times New Roman" w:cs="Times New Roman"/>
          <w:bCs/>
          <w:sz w:val="32"/>
          <w:szCs w:val="32"/>
        </w:rPr>
        <w:t>赛网络</w:t>
      </w:r>
      <w:proofErr w:type="gramEnd"/>
      <w:r w:rsidRPr="000C23CC">
        <w:rPr>
          <w:rFonts w:ascii="Times New Roman" w:eastAsia="楷体_GB2312" w:hAnsi="Times New Roman" w:cs="Times New Roman"/>
          <w:bCs/>
          <w:sz w:val="32"/>
          <w:szCs w:val="32"/>
        </w:rPr>
        <w:t>评审（</w:t>
      </w:r>
      <w:r w:rsidRPr="000C23CC">
        <w:rPr>
          <w:rFonts w:ascii="Times New Roman" w:eastAsia="楷体_GB2312" w:hAnsi="Times New Roman" w:cs="Times New Roman"/>
          <w:bCs/>
          <w:sz w:val="32"/>
          <w:szCs w:val="32"/>
        </w:rPr>
        <w:t>2021</w:t>
      </w:r>
      <w:r w:rsidRPr="000C23CC">
        <w:rPr>
          <w:rFonts w:ascii="Times New Roman" w:eastAsia="楷体_GB2312" w:hAnsi="Times New Roman" w:cs="Times New Roman"/>
          <w:bCs/>
          <w:sz w:val="32"/>
          <w:szCs w:val="32"/>
        </w:rPr>
        <w:t>年</w:t>
      </w:r>
      <w:r w:rsidRPr="000C23CC">
        <w:rPr>
          <w:rFonts w:ascii="Times New Roman" w:eastAsia="楷体_GB2312" w:hAnsi="Times New Roman" w:cs="Times New Roman"/>
          <w:bCs/>
          <w:sz w:val="32"/>
          <w:szCs w:val="32"/>
        </w:rPr>
        <w:t>9</w:t>
      </w:r>
      <w:r w:rsidRPr="000C23CC">
        <w:rPr>
          <w:rFonts w:ascii="Times New Roman" w:eastAsia="楷体_GB2312" w:hAnsi="Times New Roman" w:cs="Times New Roman"/>
          <w:bCs/>
          <w:sz w:val="32"/>
          <w:szCs w:val="32"/>
        </w:rPr>
        <w:t>月）。</w:t>
      </w:r>
      <w:r w:rsidRPr="000C23CC">
        <w:rPr>
          <w:rFonts w:ascii="Times New Roman" w:eastAsia="仿宋_GB2312" w:hAnsi="Times New Roman" w:cs="Times New Roman"/>
          <w:sz w:val="32"/>
          <w:szCs w:val="32"/>
        </w:rPr>
        <w:t>根据萌芽赛道评审规则评选出</w:t>
      </w:r>
      <w:r w:rsidRPr="000C23CC">
        <w:rPr>
          <w:rFonts w:ascii="Times New Roman" w:eastAsia="仿宋_GB2312" w:hAnsi="Times New Roman" w:cs="Times New Roman"/>
          <w:sz w:val="32"/>
          <w:szCs w:val="32"/>
        </w:rPr>
        <w:t>200</w:t>
      </w:r>
      <w:r w:rsidRPr="000C23CC">
        <w:rPr>
          <w:rFonts w:ascii="Times New Roman" w:eastAsia="仿宋_GB2312" w:hAnsi="Times New Roman" w:cs="Times New Roman"/>
          <w:sz w:val="32"/>
          <w:szCs w:val="32"/>
        </w:rPr>
        <w:t>个入围全国总决赛的项目，其中前</w:t>
      </w:r>
      <w:r w:rsidRPr="000C23CC">
        <w:rPr>
          <w:rFonts w:ascii="Times New Roman" w:eastAsia="仿宋_GB2312" w:hAnsi="Times New Roman" w:cs="Times New Roman"/>
          <w:sz w:val="32"/>
          <w:szCs w:val="32"/>
        </w:rPr>
        <w:t>60</w:t>
      </w:r>
      <w:r w:rsidRPr="000C23CC">
        <w:rPr>
          <w:rFonts w:ascii="Times New Roman" w:eastAsia="仿宋_GB2312" w:hAnsi="Times New Roman" w:cs="Times New Roman"/>
          <w:sz w:val="32"/>
          <w:szCs w:val="32"/>
        </w:rPr>
        <w:t>个项目参加总决赛现场比赛。每所学校入选全国总决赛萌芽赛道的项目总数不超过</w:t>
      </w:r>
      <w:r w:rsidRPr="000C23CC">
        <w:rPr>
          <w:rFonts w:ascii="Times New Roman" w:eastAsia="仿宋_GB2312" w:hAnsi="Times New Roman" w:cs="Times New Roman"/>
          <w:sz w:val="32"/>
          <w:szCs w:val="32"/>
        </w:rPr>
        <w:t>3</w:t>
      </w:r>
      <w:r w:rsidRPr="000C23CC">
        <w:rPr>
          <w:rFonts w:ascii="Times New Roman" w:eastAsia="仿宋_GB2312" w:hAnsi="Times New Roman" w:cs="Times New Roman"/>
          <w:sz w:val="32"/>
          <w:szCs w:val="32"/>
        </w:rPr>
        <w:t>个。</w:t>
      </w:r>
    </w:p>
    <w:p w:rsidR="00AC219F" w:rsidRPr="000C23CC" w:rsidRDefault="00AC219F" w:rsidP="00AC219F">
      <w:pPr>
        <w:snapToGrid w:val="0"/>
        <w:spacing w:line="560" w:lineRule="exact"/>
        <w:ind w:firstLineChars="200" w:firstLine="640"/>
        <w:rPr>
          <w:rFonts w:ascii="Times New Roman" w:eastAsia="仿宋_GB2312" w:hAnsi="Times New Roman" w:cs="Times New Roman"/>
          <w:sz w:val="32"/>
          <w:szCs w:val="32"/>
        </w:rPr>
      </w:pPr>
      <w:r w:rsidRPr="000C23CC">
        <w:rPr>
          <w:rFonts w:ascii="Times New Roman" w:eastAsia="楷体_GB2312" w:hAnsi="Times New Roman" w:cs="Times New Roman"/>
          <w:bCs/>
          <w:sz w:val="32"/>
          <w:szCs w:val="32"/>
        </w:rPr>
        <w:t>（四）全国总决赛（</w:t>
      </w:r>
      <w:r w:rsidRPr="000C23CC">
        <w:rPr>
          <w:rFonts w:ascii="Times New Roman" w:eastAsia="楷体_GB2312" w:hAnsi="Times New Roman" w:cs="Times New Roman"/>
          <w:bCs/>
          <w:sz w:val="32"/>
          <w:szCs w:val="32"/>
        </w:rPr>
        <w:t>2021</w:t>
      </w:r>
      <w:r w:rsidRPr="000C23CC">
        <w:rPr>
          <w:rFonts w:ascii="Times New Roman" w:eastAsia="楷体_GB2312" w:hAnsi="Times New Roman" w:cs="Times New Roman"/>
          <w:bCs/>
          <w:sz w:val="32"/>
          <w:szCs w:val="32"/>
        </w:rPr>
        <w:t>年</w:t>
      </w:r>
      <w:r w:rsidRPr="000C23CC">
        <w:rPr>
          <w:rFonts w:ascii="Times New Roman" w:eastAsia="楷体_GB2312" w:hAnsi="Times New Roman" w:cs="Times New Roman"/>
          <w:bCs/>
          <w:sz w:val="32"/>
          <w:szCs w:val="32"/>
        </w:rPr>
        <w:t>10</w:t>
      </w:r>
      <w:r w:rsidRPr="000C23CC">
        <w:rPr>
          <w:rFonts w:ascii="Times New Roman" w:eastAsia="楷体_GB2312" w:hAnsi="Times New Roman" w:cs="Times New Roman"/>
          <w:bCs/>
          <w:sz w:val="32"/>
          <w:szCs w:val="32"/>
        </w:rPr>
        <w:t>月）。</w:t>
      </w:r>
      <w:r w:rsidRPr="000C23CC">
        <w:rPr>
          <w:rFonts w:ascii="Times New Roman" w:eastAsia="仿宋_GB2312" w:hAnsi="Times New Roman" w:cs="Times New Roman"/>
          <w:sz w:val="32"/>
          <w:szCs w:val="32"/>
        </w:rPr>
        <w:t>进入全国总决赛现场比赛的</w:t>
      </w:r>
      <w:r w:rsidRPr="000C23CC">
        <w:rPr>
          <w:rFonts w:ascii="Times New Roman" w:eastAsia="仿宋_GB2312" w:hAnsi="Times New Roman" w:cs="Times New Roman"/>
          <w:sz w:val="32"/>
          <w:szCs w:val="32"/>
        </w:rPr>
        <w:t>60</w:t>
      </w:r>
      <w:r w:rsidRPr="000C23CC">
        <w:rPr>
          <w:rFonts w:ascii="Times New Roman" w:eastAsia="仿宋_GB2312" w:hAnsi="Times New Roman" w:cs="Times New Roman"/>
          <w:sz w:val="32"/>
          <w:szCs w:val="32"/>
        </w:rPr>
        <w:t>个项目参加现场展评，通过项目讲解、实物展示和专家问辩，决出奖项。</w:t>
      </w:r>
    </w:p>
    <w:p w:rsidR="00AC219F" w:rsidRPr="000C23CC" w:rsidRDefault="00AC219F" w:rsidP="00AC219F">
      <w:pPr>
        <w:snapToGrid w:val="0"/>
        <w:spacing w:line="560" w:lineRule="exact"/>
        <w:ind w:firstLineChars="200" w:firstLine="640"/>
        <w:rPr>
          <w:rFonts w:ascii="Times New Roman" w:eastAsia="黑体" w:hAnsi="Times New Roman" w:cs="Times New Roman"/>
          <w:bCs/>
          <w:sz w:val="32"/>
          <w:szCs w:val="32"/>
        </w:rPr>
      </w:pPr>
      <w:bookmarkStart w:id="2" w:name="_Toc10060_WPSOffice_Level1"/>
      <w:bookmarkStart w:id="3" w:name="_Toc25544_WPSOffice_Level1"/>
      <w:r w:rsidRPr="000C23CC">
        <w:rPr>
          <w:rFonts w:ascii="Times New Roman" w:eastAsia="黑体" w:hAnsi="Times New Roman" w:cs="Times New Roman"/>
          <w:bCs/>
          <w:sz w:val="32"/>
          <w:szCs w:val="32"/>
        </w:rPr>
        <w:t>五、奖项设置</w:t>
      </w:r>
      <w:bookmarkEnd w:id="2"/>
      <w:bookmarkEnd w:id="3"/>
    </w:p>
    <w:p w:rsidR="00AC219F" w:rsidRPr="000C23CC" w:rsidRDefault="00AC219F" w:rsidP="00AC219F">
      <w:pPr>
        <w:snapToGrid w:val="0"/>
        <w:spacing w:line="560" w:lineRule="exact"/>
        <w:ind w:firstLineChars="200" w:firstLine="640"/>
        <w:rPr>
          <w:rFonts w:ascii="Times New Roman" w:eastAsia="仿宋_GB2312" w:hAnsi="Times New Roman" w:cs="Times New Roman"/>
          <w:kern w:val="0"/>
          <w:sz w:val="32"/>
          <w:szCs w:val="32"/>
        </w:rPr>
      </w:pPr>
      <w:r w:rsidRPr="000C23CC">
        <w:rPr>
          <w:rFonts w:ascii="Times New Roman" w:eastAsia="仿宋_GB2312" w:hAnsi="Times New Roman" w:cs="Times New Roman"/>
          <w:kern w:val="0"/>
          <w:sz w:val="32"/>
          <w:szCs w:val="32"/>
        </w:rPr>
        <w:t>省赛萌芽赛道设优秀奖</w:t>
      </w:r>
      <w:r w:rsidRPr="000C23CC">
        <w:rPr>
          <w:rFonts w:ascii="Times New Roman" w:eastAsia="仿宋_GB2312" w:hAnsi="Times New Roman" w:cs="Times New Roman"/>
          <w:kern w:val="0"/>
          <w:sz w:val="32"/>
          <w:szCs w:val="32"/>
        </w:rPr>
        <w:t>10</w:t>
      </w:r>
      <w:r w:rsidRPr="000C23CC">
        <w:rPr>
          <w:rFonts w:ascii="Times New Roman" w:eastAsia="仿宋_GB2312" w:hAnsi="Times New Roman" w:cs="Times New Roman"/>
          <w:kern w:val="0"/>
          <w:sz w:val="32"/>
          <w:szCs w:val="32"/>
        </w:rPr>
        <w:t>项，入围奖</w:t>
      </w:r>
      <w:r w:rsidRPr="000C23CC">
        <w:rPr>
          <w:rFonts w:ascii="Times New Roman" w:eastAsia="仿宋_GB2312" w:hAnsi="Times New Roman" w:cs="Times New Roman"/>
          <w:kern w:val="0"/>
          <w:sz w:val="32"/>
          <w:szCs w:val="32"/>
        </w:rPr>
        <w:t>20</w:t>
      </w:r>
      <w:r w:rsidRPr="000C23CC">
        <w:rPr>
          <w:rFonts w:ascii="Times New Roman" w:eastAsia="仿宋_GB2312" w:hAnsi="Times New Roman" w:cs="Times New Roman"/>
          <w:kern w:val="0"/>
          <w:sz w:val="32"/>
          <w:szCs w:val="32"/>
        </w:rPr>
        <w:t>项。</w:t>
      </w:r>
      <w:r w:rsidRPr="000C23CC">
        <w:rPr>
          <w:rFonts w:ascii="Times New Roman" w:eastAsia="仿宋_GB2312" w:hAnsi="Times New Roman" w:cs="Times New Roman"/>
          <w:sz w:val="32"/>
          <w:szCs w:val="36"/>
        </w:rPr>
        <w:t>获奖项目将由省赛组委会颁发获奖证书。</w:t>
      </w:r>
    </w:p>
    <w:p w:rsidR="00AC219F" w:rsidRPr="000C23CC" w:rsidRDefault="00AC219F" w:rsidP="00AC219F">
      <w:pPr>
        <w:tabs>
          <w:tab w:val="left" w:pos="420"/>
        </w:tabs>
        <w:adjustRightInd w:val="0"/>
        <w:snapToGrid w:val="0"/>
        <w:spacing w:line="540" w:lineRule="exact"/>
        <w:ind w:firstLineChars="200" w:firstLine="640"/>
        <w:rPr>
          <w:rFonts w:ascii="Times New Roman" w:eastAsia="仿宋_GB2312" w:hAnsi="Times New Roman" w:cs="Times New Roman"/>
          <w:sz w:val="32"/>
          <w:szCs w:val="32"/>
        </w:rPr>
      </w:pPr>
      <w:r w:rsidRPr="000C23CC">
        <w:rPr>
          <w:rFonts w:ascii="Times New Roman" w:eastAsia="黑体" w:hAnsi="Times New Roman" w:cs="Times New Roman"/>
          <w:sz w:val="32"/>
          <w:szCs w:val="32"/>
        </w:rPr>
        <w:t>六、联系人</w:t>
      </w:r>
    </w:p>
    <w:p w:rsidR="00AC219F" w:rsidRPr="000C23CC" w:rsidRDefault="00AC219F" w:rsidP="00AC219F">
      <w:pPr>
        <w:adjustRightInd w:val="0"/>
        <w:snapToGrid w:val="0"/>
        <w:spacing w:line="540" w:lineRule="exact"/>
        <w:ind w:firstLineChars="200" w:firstLine="640"/>
        <w:rPr>
          <w:rFonts w:ascii="Times New Roman" w:eastAsia="仿宋_GB2312" w:hAnsi="Times New Roman" w:cs="Times New Roman"/>
          <w:sz w:val="32"/>
          <w:szCs w:val="32"/>
        </w:rPr>
      </w:pPr>
      <w:r w:rsidRPr="000C23CC">
        <w:rPr>
          <w:rFonts w:ascii="Times New Roman" w:eastAsia="仿宋_GB2312" w:hAnsi="Times New Roman" w:cs="Times New Roman"/>
          <w:sz w:val="32"/>
          <w:szCs w:val="32"/>
        </w:rPr>
        <w:t>省赛萌芽赛道具体实施工作由省教育厅基础教育处协同省青少年科技中心负责，联系人（电话）：张国宇（</w:t>
      </w:r>
      <w:r w:rsidRPr="000C23CC">
        <w:rPr>
          <w:rFonts w:ascii="Times New Roman" w:eastAsia="仿宋_GB2312" w:hAnsi="Times New Roman" w:cs="Times New Roman"/>
          <w:sz w:val="32"/>
          <w:szCs w:val="32"/>
        </w:rPr>
        <w:t>025-83335670</w:t>
      </w:r>
      <w:r w:rsidRPr="000C23CC">
        <w:rPr>
          <w:rFonts w:ascii="Times New Roman" w:eastAsia="仿宋_GB2312" w:hAnsi="Times New Roman" w:cs="Times New Roman"/>
          <w:sz w:val="32"/>
          <w:szCs w:val="32"/>
        </w:rPr>
        <w:t>）、李莹（</w:t>
      </w:r>
      <w:r w:rsidRPr="000C23CC">
        <w:rPr>
          <w:rFonts w:ascii="Times New Roman" w:eastAsia="仿宋_GB2312" w:hAnsi="Times New Roman" w:cs="Times New Roman"/>
          <w:sz w:val="32"/>
          <w:szCs w:val="32"/>
        </w:rPr>
        <w:t>025-86670709</w:t>
      </w:r>
      <w:r w:rsidRPr="000C23CC">
        <w:rPr>
          <w:rFonts w:ascii="Times New Roman" w:eastAsia="仿宋_GB2312" w:hAnsi="Times New Roman" w:cs="Times New Roman"/>
          <w:sz w:val="32"/>
          <w:szCs w:val="32"/>
        </w:rPr>
        <w:t>），电子邮箱：</w:t>
      </w:r>
      <w:r w:rsidRPr="000C23CC">
        <w:rPr>
          <w:rFonts w:ascii="Times New Roman" w:eastAsia="仿宋_GB2312" w:hAnsi="Times New Roman" w:cs="Times New Roman"/>
          <w:sz w:val="32"/>
          <w:szCs w:val="32"/>
        </w:rPr>
        <w:t>jsscxds@163.com</w:t>
      </w:r>
      <w:r w:rsidRPr="000C23CC">
        <w:rPr>
          <w:rFonts w:ascii="Times New Roman" w:eastAsia="仿宋_GB2312" w:hAnsi="Times New Roman" w:cs="Times New Roman"/>
          <w:sz w:val="32"/>
          <w:szCs w:val="32"/>
        </w:rPr>
        <w:t>，邮寄地址：南京市梦都大街</w:t>
      </w:r>
      <w:r w:rsidRPr="000C23CC">
        <w:rPr>
          <w:rFonts w:ascii="Times New Roman" w:eastAsia="仿宋_GB2312" w:hAnsi="Times New Roman" w:cs="Times New Roman"/>
          <w:sz w:val="32"/>
          <w:szCs w:val="32"/>
        </w:rPr>
        <w:t>50</w:t>
      </w:r>
      <w:r w:rsidRPr="000C23CC">
        <w:rPr>
          <w:rFonts w:ascii="Times New Roman" w:eastAsia="仿宋_GB2312" w:hAnsi="Times New Roman" w:cs="Times New Roman"/>
          <w:sz w:val="32"/>
          <w:szCs w:val="32"/>
        </w:rPr>
        <w:t>号东楼</w:t>
      </w:r>
      <w:r w:rsidRPr="000C23CC">
        <w:rPr>
          <w:rFonts w:ascii="Times New Roman" w:eastAsia="仿宋_GB2312" w:hAnsi="Times New Roman" w:cs="Times New Roman"/>
          <w:sz w:val="32"/>
          <w:szCs w:val="32"/>
        </w:rPr>
        <w:t>420</w:t>
      </w:r>
      <w:r w:rsidRPr="000C23CC">
        <w:rPr>
          <w:rFonts w:ascii="Times New Roman" w:eastAsia="仿宋_GB2312" w:hAnsi="Times New Roman" w:cs="Times New Roman"/>
          <w:sz w:val="32"/>
          <w:szCs w:val="32"/>
        </w:rPr>
        <w:t>室，邮编：</w:t>
      </w:r>
      <w:r w:rsidRPr="000C23CC">
        <w:rPr>
          <w:rFonts w:ascii="Times New Roman" w:eastAsia="仿宋_GB2312" w:hAnsi="Times New Roman" w:cs="Times New Roman"/>
          <w:sz w:val="32"/>
          <w:szCs w:val="32"/>
        </w:rPr>
        <w:t>210009</w:t>
      </w:r>
      <w:r w:rsidRPr="000C23CC">
        <w:rPr>
          <w:rFonts w:ascii="Times New Roman" w:eastAsia="仿宋_GB2312" w:hAnsi="Times New Roman" w:cs="Times New Roman"/>
          <w:sz w:val="32"/>
          <w:szCs w:val="32"/>
        </w:rPr>
        <w:t>。</w:t>
      </w:r>
    </w:p>
    <w:p w:rsidR="00AC219F" w:rsidRPr="000C23CC" w:rsidRDefault="00AC219F" w:rsidP="00AC219F">
      <w:pPr>
        <w:adjustRightInd w:val="0"/>
        <w:snapToGrid w:val="0"/>
        <w:spacing w:line="540" w:lineRule="exact"/>
        <w:ind w:firstLineChars="200" w:firstLine="640"/>
        <w:rPr>
          <w:rFonts w:ascii="Times New Roman" w:eastAsia="黑体" w:hAnsi="Times New Roman" w:cs="Times New Roman"/>
          <w:sz w:val="32"/>
          <w:szCs w:val="32"/>
        </w:rPr>
      </w:pPr>
      <w:r w:rsidRPr="000C23CC">
        <w:rPr>
          <w:rFonts w:ascii="Times New Roman" w:eastAsia="黑体" w:hAnsi="Times New Roman" w:cs="Times New Roman"/>
          <w:sz w:val="32"/>
          <w:szCs w:val="32"/>
        </w:rPr>
        <w:t>七、其他</w:t>
      </w:r>
      <w:r w:rsidRPr="000C23CC">
        <w:rPr>
          <w:rFonts w:ascii="Times New Roman" w:eastAsia="黑体" w:hAnsi="Times New Roman" w:cs="Times New Roman"/>
          <w:sz w:val="32"/>
          <w:szCs w:val="32"/>
        </w:rPr>
        <w:t xml:space="preserve"> </w:t>
      </w:r>
    </w:p>
    <w:p w:rsidR="00AC219F" w:rsidRPr="000C23CC" w:rsidRDefault="00AC219F" w:rsidP="00AC219F">
      <w:pPr>
        <w:adjustRightInd w:val="0"/>
        <w:snapToGrid w:val="0"/>
        <w:spacing w:line="540" w:lineRule="exact"/>
        <w:ind w:firstLineChars="200" w:firstLine="640"/>
        <w:rPr>
          <w:rFonts w:ascii="Times New Roman" w:eastAsia="仿宋_GB2312" w:hAnsi="Times New Roman" w:cs="Times New Roman"/>
          <w:sz w:val="32"/>
          <w:szCs w:val="32"/>
        </w:rPr>
      </w:pPr>
      <w:r w:rsidRPr="000C23CC">
        <w:rPr>
          <w:rFonts w:ascii="Times New Roman" w:eastAsia="仿宋_GB2312" w:hAnsi="Times New Roman" w:cs="Times New Roman"/>
          <w:sz w:val="32"/>
          <w:szCs w:val="32"/>
        </w:rPr>
        <w:t>本附件所涉及条款的最终解释权归江苏省</w:t>
      </w:r>
      <w:r w:rsidRPr="000C23CC">
        <w:rPr>
          <w:rFonts w:ascii="Times New Roman" w:eastAsia="仿宋_GB2312" w:hAnsi="Times New Roman" w:cs="Times New Roman"/>
          <w:sz w:val="32"/>
          <w:szCs w:val="32"/>
        </w:rPr>
        <w:t>“</w:t>
      </w:r>
      <w:r w:rsidRPr="000C23CC">
        <w:rPr>
          <w:rFonts w:ascii="Times New Roman" w:eastAsia="仿宋_GB2312" w:hAnsi="Times New Roman" w:cs="Times New Roman"/>
          <w:sz w:val="32"/>
          <w:szCs w:val="32"/>
        </w:rPr>
        <w:t>互联网</w:t>
      </w:r>
      <w:r w:rsidRPr="000C23CC">
        <w:rPr>
          <w:rFonts w:ascii="Times New Roman" w:eastAsia="仿宋_GB2312" w:hAnsi="Times New Roman" w:cs="Times New Roman"/>
          <w:sz w:val="32"/>
          <w:szCs w:val="32"/>
        </w:rPr>
        <w:t>+”</w:t>
      </w:r>
      <w:r w:rsidRPr="000C23CC">
        <w:rPr>
          <w:rFonts w:ascii="Times New Roman" w:eastAsia="仿宋_GB2312" w:hAnsi="Times New Roman" w:cs="Times New Roman"/>
          <w:sz w:val="32"/>
          <w:szCs w:val="32"/>
        </w:rPr>
        <w:t>大学生创新创业大赛组委会所有。</w:t>
      </w:r>
    </w:p>
    <w:p w:rsidR="00AC219F" w:rsidRDefault="00AC219F" w:rsidP="00AC219F">
      <w:pPr>
        <w:adjustRightInd w:val="0"/>
        <w:snapToGrid w:val="0"/>
        <w:spacing w:line="560" w:lineRule="exact"/>
        <w:rPr>
          <w:rFonts w:ascii="Times New Roman" w:eastAsia="黑体" w:hAnsi="Times New Roman" w:cs="Times New Roman"/>
          <w:sz w:val="32"/>
          <w:szCs w:val="32"/>
        </w:rPr>
      </w:pPr>
      <w:r w:rsidRPr="000C23CC">
        <w:rPr>
          <w:rFonts w:ascii="Times New Roman" w:eastAsia="黑体" w:hAnsi="Times New Roman" w:cs="Times New Roman"/>
          <w:sz w:val="32"/>
          <w:szCs w:val="32"/>
        </w:rPr>
        <w:br w:type="page"/>
      </w:r>
      <w:r w:rsidRPr="000C23CC">
        <w:rPr>
          <w:rFonts w:ascii="Times New Roman" w:eastAsia="黑体" w:hAnsi="Times New Roman" w:cs="Times New Roman"/>
          <w:sz w:val="32"/>
          <w:szCs w:val="32"/>
        </w:rPr>
        <w:lastRenderedPageBreak/>
        <w:t>附件</w:t>
      </w:r>
      <w:r w:rsidRPr="000C23CC">
        <w:rPr>
          <w:rFonts w:ascii="Times New Roman" w:eastAsia="黑体" w:hAnsi="Times New Roman" w:cs="Times New Roman"/>
          <w:sz w:val="32"/>
          <w:szCs w:val="32"/>
        </w:rPr>
        <w:t>5</w:t>
      </w:r>
    </w:p>
    <w:p w:rsidR="00AC219F" w:rsidRPr="000C23CC" w:rsidRDefault="00AC219F" w:rsidP="00AC219F">
      <w:pPr>
        <w:adjustRightInd w:val="0"/>
        <w:snapToGrid w:val="0"/>
        <w:spacing w:line="560" w:lineRule="exact"/>
        <w:rPr>
          <w:rFonts w:ascii="Times New Roman" w:eastAsia="黑体" w:hAnsi="Times New Roman" w:cs="Times New Roman"/>
          <w:sz w:val="32"/>
          <w:szCs w:val="32"/>
        </w:rPr>
      </w:pPr>
    </w:p>
    <w:p w:rsidR="00AC219F" w:rsidRPr="000C23CC" w:rsidRDefault="00AC219F" w:rsidP="00AC219F">
      <w:pPr>
        <w:adjustRightInd w:val="0"/>
        <w:snapToGrid w:val="0"/>
        <w:spacing w:line="560" w:lineRule="exact"/>
        <w:jc w:val="center"/>
        <w:rPr>
          <w:rFonts w:ascii="Times New Roman" w:eastAsia="方正小标宋简体" w:hAnsi="Times New Roman" w:cs="Times New Roman"/>
          <w:sz w:val="36"/>
          <w:szCs w:val="36"/>
        </w:rPr>
      </w:pPr>
      <w:r w:rsidRPr="000C23CC">
        <w:rPr>
          <w:rFonts w:ascii="Times New Roman" w:eastAsia="方正小标宋简体" w:hAnsi="Times New Roman" w:cs="Times New Roman"/>
          <w:sz w:val="36"/>
          <w:szCs w:val="36"/>
        </w:rPr>
        <w:t>“</w:t>
      </w:r>
      <w:r w:rsidRPr="000C23CC">
        <w:rPr>
          <w:rFonts w:ascii="Times New Roman" w:eastAsia="方正小标宋简体" w:hAnsi="Times New Roman" w:cs="Times New Roman"/>
          <w:sz w:val="36"/>
          <w:szCs w:val="36"/>
        </w:rPr>
        <w:t>建行杯</w:t>
      </w:r>
      <w:r w:rsidRPr="000C23CC">
        <w:rPr>
          <w:rFonts w:ascii="Times New Roman" w:eastAsia="方正小标宋简体" w:hAnsi="Times New Roman" w:cs="Times New Roman"/>
          <w:sz w:val="36"/>
          <w:szCs w:val="36"/>
        </w:rPr>
        <w:t>”</w:t>
      </w:r>
      <w:r w:rsidRPr="000C23CC">
        <w:rPr>
          <w:rFonts w:ascii="Times New Roman" w:eastAsia="方正小标宋简体" w:hAnsi="Times New Roman" w:cs="Times New Roman"/>
          <w:sz w:val="36"/>
          <w:szCs w:val="36"/>
        </w:rPr>
        <w:t>第七届中国国际</w:t>
      </w:r>
      <w:r w:rsidRPr="000C23CC">
        <w:rPr>
          <w:rFonts w:ascii="Times New Roman" w:eastAsia="方正小标宋简体" w:hAnsi="Times New Roman" w:cs="Times New Roman"/>
          <w:sz w:val="36"/>
          <w:szCs w:val="36"/>
        </w:rPr>
        <w:t>“</w:t>
      </w:r>
      <w:r w:rsidRPr="000C23CC">
        <w:rPr>
          <w:rFonts w:ascii="Times New Roman" w:eastAsia="方正小标宋简体" w:hAnsi="Times New Roman" w:cs="Times New Roman"/>
          <w:sz w:val="36"/>
          <w:szCs w:val="36"/>
        </w:rPr>
        <w:t>互联网</w:t>
      </w:r>
      <w:r w:rsidRPr="000C23CC">
        <w:rPr>
          <w:rFonts w:ascii="Times New Roman" w:eastAsia="方正小标宋简体" w:hAnsi="Times New Roman" w:cs="Times New Roman"/>
          <w:sz w:val="36"/>
          <w:szCs w:val="36"/>
        </w:rPr>
        <w:t>+”</w:t>
      </w:r>
      <w:r w:rsidRPr="000C23CC">
        <w:rPr>
          <w:rFonts w:ascii="Times New Roman" w:eastAsia="方正小标宋简体" w:hAnsi="Times New Roman" w:cs="Times New Roman"/>
          <w:sz w:val="36"/>
          <w:szCs w:val="36"/>
        </w:rPr>
        <w:t>大学生创新创业大赛</w:t>
      </w:r>
    </w:p>
    <w:p w:rsidR="00AC219F" w:rsidRPr="000C23CC" w:rsidRDefault="00AC219F" w:rsidP="00AC219F">
      <w:pPr>
        <w:adjustRightInd w:val="0"/>
        <w:snapToGrid w:val="0"/>
        <w:spacing w:line="560" w:lineRule="exact"/>
        <w:jc w:val="center"/>
        <w:rPr>
          <w:rFonts w:ascii="Times New Roman" w:eastAsia="方正小标宋简体" w:hAnsi="Times New Roman" w:cs="Times New Roman"/>
          <w:sz w:val="36"/>
          <w:szCs w:val="36"/>
        </w:rPr>
      </w:pPr>
      <w:r w:rsidRPr="000C23CC">
        <w:rPr>
          <w:rFonts w:ascii="Times New Roman" w:eastAsia="方正小标宋简体" w:hAnsi="Times New Roman" w:cs="Times New Roman"/>
          <w:sz w:val="36"/>
          <w:szCs w:val="36"/>
        </w:rPr>
        <w:t>江苏选拔赛暨第十届江苏省创新创业大赛报名表</w:t>
      </w:r>
    </w:p>
    <w:p w:rsidR="00AC219F" w:rsidRPr="000C23CC" w:rsidRDefault="00AC219F" w:rsidP="00AC219F">
      <w:pPr>
        <w:adjustRightInd w:val="0"/>
        <w:snapToGrid w:val="0"/>
        <w:spacing w:line="560" w:lineRule="exact"/>
        <w:rPr>
          <w:rFonts w:ascii="Times New Roman" w:eastAsia="仿宋_GB2312" w:hAnsi="Times New Roman" w:cs="Times New Roman"/>
          <w:bCs/>
          <w:sz w:val="32"/>
          <w:szCs w:val="32"/>
        </w:rPr>
      </w:pPr>
    </w:p>
    <w:p w:rsidR="00AC219F" w:rsidRPr="000C23CC" w:rsidRDefault="00AC219F" w:rsidP="00AC219F">
      <w:pPr>
        <w:adjustRightInd w:val="0"/>
        <w:snapToGrid w:val="0"/>
        <w:spacing w:line="560" w:lineRule="exact"/>
        <w:rPr>
          <w:rFonts w:ascii="Times New Roman" w:eastAsia="仿宋_GB2312" w:hAnsi="Times New Roman" w:cs="Times New Roman"/>
          <w:bCs/>
          <w:sz w:val="32"/>
          <w:szCs w:val="32"/>
        </w:rPr>
      </w:pPr>
    </w:p>
    <w:tbl>
      <w:tblPr>
        <w:tblW w:w="0" w:type="auto"/>
        <w:tblInd w:w="11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531"/>
        <w:gridCol w:w="3921"/>
      </w:tblGrid>
      <w:tr w:rsidR="00AC219F" w:rsidRPr="000C23CC" w:rsidTr="002F05FC">
        <w:trPr>
          <w:trHeight w:hRule="exact" w:val="737"/>
        </w:trPr>
        <w:tc>
          <w:tcPr>
            <w:tcW w:w="2531" w:type="dxa"/>
            <w:tcBorders>
              <w:top w:val="single" w:sz="4" w:space="0" w:color="auto"/>
              <w:left w:val="single" w:sz="4" w:space="0" w:color="auto"/>
              <w:bottom w:val="single" w:sz="4" w:space="0" w:color="auto"/>
              <w:right w:val="single" w:sz="4" w:space="0" w:color="auto"/>
            </w:tcBorders>
            <w:vAlign w:val="center"/>
          </w:tcPr>
          <w:p w:rsidR="00AC219F" w:rsidRPr="000C23CC" w:rsidRDefault="00AC219F" w:rsidP="002F05FC">
            <w:pPr>
              <w:adjustRightInd w:val="0"/>
              <w:snapToGrid w:val="0"/>
              <w:spacing w:line="560" w:lineRule="exact"/>
              <w:jc w:val="distribute"/>
              <w:rPr>
                <w:rFonts w:ascii="Times New Roman" w:hAnsi="Times New Roman" w:cs="Times New Roman"/>
                <w:b/>
                <w:sz w:val="30"/>
                <w:szCs w:val="30"/>
              </w:rPr>
            </w:pPr>
            <w:r w:rsidRPr="000C23CC">
              <w:rPr>
                <w:rFonts w:ascii="Times New Roman" w:hAnsi="Times New Roman" w:cs="Times New Roman"/>
                <w:b/>
                <w:sz w:val="30"/>
                <w:szCs w:val="30"/>
              </w:rPr>
              <w:t>学校名称（盖章）：</w:t>
            </w:r>
          </w:p>
        </w:tc>
        <w:tc>
          <w:tcPr>
            <w:tcW w:w="3921" w:type="dxa"/>
            <w:tcBorders>
              <w:top w:val="single" w:sz="4" w:space="0" w:color="auto"/>
              <w:left w:val="single" w:sz="4" w:space="0" w:color="auto"/>
              <w:bottom w:val="single" w:sz="4" w:space="0" w:color="auto"/>
              <w:right w:val="single" w:sz="4" w:space="0" w:color="auto"/>
            </w:tcBorders>
            <w:vAlign w:val="center"/>
          </w:tcPr>
          <w:p w:rsidR="00AC219F" w:rsidRPr="000C23CC" w:rsidRDefault="00AC219F" w:rsidP="002F05FC">
            <w:pPr>
              <w:adjustRightInd w:val="0"/>
              <w:snapToGrid w:val="0"/>
              <w:spacing w:line="560" w:lineRule="exact"/>
              <w:rPr>
                <w:rFonts w:ascii="Times New Roman" w:eastAsia="仿宋_GB2312" w:hAnsi="Times New Roman" w:cs="Times New Roman"/>
                <w:bCs/>
                <w:sz w:val="32"/>
                <w:szCs w:val="32"/>
              </w:rPr>
            </w:pPr>
          </w:p>
        </w:tc>
      </w:tr>
      <w:tr w:rsidR="00AC219F" w:rsidRPr="000C23CC" w:rsidTr="002F05FC">
        <w:trPr>
          <w:trHeight w:hRule="exact" w:val="737"/>
        </w:trPr>
        <w:tc>
          <w:tcPr>
            <w:tcW w:w="2531" w:type="dxa"/>
            <w:tcBorders>
              <w:top w:val="single" w:sz="4" w:space="0" w:color="auto"/>
              <w:left w:val="single" w:sz="4" w:space="0" w:color="auto"/>
              <w:bottom w:val="single" w:sz="4" w:space="0" w:color="auto"/>
              <w:right w:val="single" w:sz="4" w:space="0" w:color="auto"/>
            </w:tcBorders>
            <w:vAlign w:val="center"/>
          </w:tcPr>
          <w:p w:rsidR="00AC219F" w:rsidRPr="000C23CC" w:rsidRDefault="00AC219F" w:rsidP="002F05FC">
            <w:pPr>
              <w:adjustRightInd w:val="0"/>
              <w:snapToGrid w:val="0"/>
              <w:spacing w:line="560" w:lineRule="exact"/>
              <w:jc w:val="distribute"/>
              <w:rPr>
                <w:rFonts w:ascii="Times New Roman" w:hAnsi="Times New Roman" w:cs="Times New Roman"/>
                <w:b/>
                <w:sz w:val="30"/>
                <w:szCs w:val="30"/>
              </w:rPr>
            </w:pPr>
            <w:r w:rsidRPr="000C23CC">
              <w:rPr>
                <w:rFonts w:ascii="Times New Roman" w:hAnsi="Times New Roman" w:cs="Times New Roman"/>
                <w:b/>
                <w:sz w:val="30"/>
                <w:szCs w:val="30"/>
              </w:rPr>
              <w:t>项目名称：</w:t>
            </w:r>
          </w:p>
        </w:tc>
        <w:tc>
          <w:tcPr>
            <w:tcW w:w="3921" w:type="dxa"/>
            <w:tcBorders>
              <w:top w:val="single" w:sz="4" w:space="0" w:color="auto"/>
              <w:left w:val="single" w:sz="4" w:space="0" w:color="auto"/>
              <w:bottom w:val="single" w:sz="4" w:space="0" w:color="auto"/>
              <w:right w:val="single" w:sz="4" w:space="0" w:color="auto"/>
            </w:tcBorders>
            <w:vAlign w:val="center"/>
          </w:tcPr>
          <w:p w:rsidR="00AC219F" w:rsidRPr="000C23CC" w:rsidRDefault="00AC219F" w:rsidP="002F05FC">
            <w:pPr>
              <w:adjustRightInd w:val="0"/>
              <w:snapToGrid w:val="0"/>
              <w:spacing w:line="560" w:lineRule="exact"/>
              <w:rPr>
                <w:rFonts w:ascii="Times New Roman" w:eastAsia="仿宋_GB2312" w:hAnsi="Times New Roman" w:cs="Times New Roman"/>
                <w:bCs/>
                <w:sz w:val="32"/>
                <w:szCs w:val="32"/>
              </w:rPr>
            </w:pPr>
          </w:p>
        </w:tc>
      </w:tr>
      <w:tr w:rsidR="00AC219F" w:rsidRPr="000C23CC" w:rsidTr="002F05FC">
        <w:trPr>
          <w:trHeight w:hRule="exact" w:val="737"/>
        </w:trPr>
        <w:tc>
          <w:tcPr>
            <w:tcW w:w="2531" w:type="dxa"/>
            <w:tcBorders>
              <w:top w:val="single" w:sz="4" w:space="0" w:color="auto"/>
              <w:left w:val="single" w:sz="4" w:space="0" w:color="auto"/>
              <w:bottom w:val="single" w:sz="4" w:space="0" w:color="auto"/>
              <w:right w:val="single" w:sz="4" w:space="0" w:color="auto"/>
            </w:tcBorders>
            <w:vAlign w:val="center"/>
          </w:tcPr>
          <w:p w:rsidR="00AC219F" w:rsidRPr="000C23CC" w:rsidRDefault="00AC219F" w:rsidP="002F05FC">
            <w:pPr>
              <w:adjustRightInd w:val="0"/>
              <w:snapToGrid w:val="0"/>
              <w:spacing w:line="560" w:lineRule="exact"/>
              <w:jc w:val="distribute"/>
              <w:rPr>
                <w:rFonts w:ascii="Times New Roman" w:hAnsi="Times New Roman" w:cs="Times New Roman"/>
                <w:b/>
                <w:sz w:val="30"/>
                <w:szCs w:val="30"/>
              </w:rPr>
            </w:pPr>
            <w:r w:rsidRPr="000C23CC">
              <w:rPr>
                <w:rFonts w:ascii="Times New Roman" w:hAnsi="Times New Roman" w:cs="Times New Roman"/>
                <w:b/>
                <w:sz w:val="30"/>
                <w:szCs w:val="30"/>
              </w:rPr>
              <w:t>团队名称：</w:t>
            </w:r>
          </w:p>
        </w:tc>
        <w:tc>
          <w:tcPr>
            <w:tcW w:w="3921" w:type="dxa"/>
            <w:tcBorders>
              <w:top w:val="single" w:sz="4" w:space="0" w:color="auto"/>
              <w:left w:val="single" w:sz="4" w:space="0" w:color="auto"/>
              <w:bottom w:val="single" w:sz="4" w:space="0" w:color="auto"/>
              <w:right w:val="single" w:sz="4" w:space="0" w:color="auto"/>
            </w:tcBorders>
            <w:vAlign w:val="center"/>
          </w:tcPr>
          <w:p w:rsidR="00AC219F" w:rsidRPr="000C23CC" w:rsidRDefault="00AC219F" w:rsidP="002F05FC">
            <w:pPr>
              <w:adjustRightInd w:val="0"/>
              <w:snapToGrid w:val="0"/>
              <w:spacing w:line="560" w:lineRule="exact"/>
              <w:rPr>
                <w:rFonts w:ascii="Times New Roman" w:eastAsia="仿宋_GB2312" w:hAnsi="Times New Roman" w:cs="Times New Roman"/>
                <w:bCs/>
                <w:sz w:val="32"/>
                <w:szCs w:val="32"/>
              </w:rPr>
            </w:pPr>
          </w:p>
        </w:tc>
      </w:tr>
      <w:tr w:rsidR="00AC219F" w:rsidRPr="000C23CC" w:rsidTr="002F05FC">
        <w:trPr>
          <w:trHeight w:hRule="exact" w:val="737"/>
        </w:trPr>
        <w:tc>
          <w:tcPr>
            <w:tcW w:w="2531" w:type="dxa"/>
            <w:tcBorders>
              <w:top w:val="single" w:sz="4" w:space="0" w:color="auto"/>
              <w:left w:val="single" w:sz="4" w:space="0" w:color="auto"/>
              <w:bottom w:val="single" w:sz="4" w:space="0" w:color="auto"/>
              <w:right w:val="single" w:sz="4" w:space="0" w:color="auto"/>
            </w:tcBorders>
            <w:vAlign w:val="center"/>
          </w:tcPr>
          <w:p w:rsidR="00AC219F" w:rsidRPr="000C23CC" w:rsidRDefault="00AC219F" w:rsidP="002F05FC">
            <w:pPr>
              <w:adjustRightInd w:val="0"/>
              <w:snapToGrid w:val="0"/>
              <w:spacing w:line="560" w:lineRule="exact"/>
              <w:jc w:val="distribute"/>
              <w:rPr>
                <w:rFonts w:ascii="Times New Roman" w:hAnsi="Times New Roman" w:cs="Times New Roman"/>
                <w:b/>
                <w:sz w:val="30"/>
                <w:szCs w:val="30"/>
              </w:rPr>
            </w:pPr>
            <w:r w:rsidRPr="000C23CC">
              <w:rPr>
                <w:rFonts w:ascii="Times New Roman" w:hAnsi="Times New Roman" w:cs="Times New Roman"/>
                <w:b/>
                <w:sz w:val="30"/>
                <w:szCs w:val="30"/>
              </w:rPr>
              <w:t>所属赛道：</w:t>
            </w:r>
          </w:p>
        </w:tc>
        <w:tc>
          <w:tcPr>
            <w:tcW w:w="3921" w:type="dxa"/>
            <w:tcBorders>
              <w:top w:val="single" w:sz="4" w:space="0" w:color="auto"/>
              <w:left w:val="single" w:sz="4" w:space="0" w:color="auto"/>
              <w:bottom w:val="single" w:sz="4" w:space="0" w:color="auto"/>
              <w:right w:val="single" w:sz="4" w:space="0" w:color="auto"/>
            </w:tcBorders>
            <w:vAlign w:val="center"/>
          </w:tcPr>
          <w:p w:rsidR="00AC219F" w:rsidRPr="000C23CC" w:rsidRDefault="00AC219F" w:rsidP="002F05FC">
            <w:pPr>
              <w:adjustRightInd w:val="0"/>
              <w:snapToGrid w:val="0"/>
              <w:spacing w:line="560" w:lineRule="exact"/>
              <w:rPr>
                <w:rFonts w:ascii="Times New Roman" w:eastAsia="仿宋_GB2312" w:hAnsi="Times New Roman" w:cs="Times New Roman"/>
                <w:bCs/>
                <w:sz w:val="32"/>
                <w:szCs w:val="32"/>
              </w:rPr>
            </w:pPr>
          </w:p>
        </w:tc>
      </w:tr>
      <w:tr w:rsidR="00AC219F" w:rsidRPr="000C23CC" w:rsidTr="002F05FC">
        <w:trPr>
          <w:trHeight w:hRule="exact" w:val="737"/>
        </w:trPr>
        <w:tc>
          <w:tcPr>
            <w:tcW w:w="2531" w:type="dxa"/>
            <w:tcBorders>
              <w:top w:val="single" w:sz="4" w:space="0" w:color="auto"/>
              <w:left w:val="single" w:sz="4" w:space="0" w:color="auto"/>
              <w:bottom w:val="single" w:sz="4" w:space="0" w:color="auto"/>
              <w:right w:val="single" w:sz="4" w:space="0" w:color="auto"/>
            </w:tcBorders>
            <w:vAlign w:val="center"/>
          </w:tcPr>
          <w:p w:rsidR="00AC219F" w:rsidRPr="000C23CC" w:rsidRDefault="00AC219F" w:rsidP="002F05FC">
            <w:pPr>
              <w:adjustRightInd w:val="0"/>
              <w:snapToGrid w:val="0"/>
              <w:spacing w:line="560" w:lineRule="exact"/>
              <w:jc w:val="distribute"/>
              <w:rPr>
                <w:rFonts w:ascii="Times New Roman" w:hAnsi="Times New Roman" w:cs="Times New Roman"/>
                <w:b/>
                <w:sz w:val="30"/>
                <w:szCs w:val="30"/>
              </w:rPr>
            </w:pPr>
            <w:r w:rsidRPr="000C23CC">
              <w:rPr>
                <w:rFonts w:ascii="Times New Roman" w:hAnsi="Times New Roman" w:cs="Times New Roman"/>
                <w:b/>
                <w:sz w:val="30"/>
                <w:szCs w:val="30"/>
              </w:rPr>
              <w:t>项目类别：</w:t>
            </w:r>
          </w:p>
        </w:tc>
        <w:tc>
          <w:tcPr>
            <w:tcW w:w="3921" w:type="dxa"/>
            <w:tcBorders>
              <w:top w:val="single" w:sz="4" w:space="0" w:color="auto"/>
              <w:left w:val="single" w:sz="4" w:space="0" w:color="auto"/>
              <w:bottom w:val="single" w:sz="4" w:space="0" w:color="auto"/>
              <w:right w:val="single" w:sz="4" w:space="0" w:color="auto"/>
            </w:tcBorders>
            <w:vAlign w:val="center"/>
          </w:tcPr>
          <w:p w:rsidR="00AC219F" w:rsidRPr="000C23CC" w:rsidRDefault="00AC219F" w:rsidP="002F05FC">
            <w:pPr>
              <w:adjustRightInd w:val="0"/>
              <w:snapToGrid w:val="0"/>
              <w:spacing w:line="560" w:lineRule="exact"/>
              <w:rPr>
                <w:rFonts w:ascii="Times New Roman" w:eastAsia="仿宋_GB2312" w:hAnsi="Times New Roman" w:cs="Times New Roman"/>
                <w:bCs/>
                <w:sz w:val="32"/>
                <w:szCs w:val="32"/>
              </w:rPr>
            </w:pPr>
          </w:p>
        </w:tc>
      </w:tr>
      <w:tr w:rsidR="00AC219F" w:rsidRPr="000C23CC" w:rsidTr="002F05FC">
        <w:trPr>
          <w:trHeight w:hRule="exact" w:val="737"/>
        </w:trPr>
        <w:tc>
          <w:tcPr>
            <w:tcW w:w="2531" w:type="dxa"/>
            <w:tcBorders>
              <w:top w:val="single" w:sz="4" w:space="0" w:color="auto"/>
              <w:left w:val="single" w:sz="4" w:space="0" w:color="auto"/>
              <w:bottom w:val="single" w:sz="4" w:space="0" w:color="auto"/>
              <w:right w:val="single" w:sz="4" w:space="0" w:color="auto"/>
            </w:tcBorders>
            <w:vAlign w:val="center"/>
          </w:tcPr>
          <w:p w:rsidR="00AC219F" w:rsidRPr="000C23CC" w:rsidRDefault="00AC219F" w:rsidP="002F05FC">
            <w:pPr>
              <w:adjustRightInd w:val="0"/>
              <w:snapToGrid w:val="0"/>
              <w:spacing w:line="560" w:lineRule="exact"/>
              <w:jc w:val="distribute"/>
              <w:rPr>
                <w:rFonts w:ascii="Times New Roman" w:hAnsi="Times New Roman" w:cs="Times New Roman"/>
                <w:b/>
                <w:sz w:val="30"/>
                <w:szCs w:val="30"/>
              </w:rPr>
            </w:pPr>
            <w:r w:rsidRPr="000C23CC">
              <w:rPr>
                <w:rFonts w:ascii="Times New Roman" w:hAnsi="Times New Roman" w:cs="Times New Roman"/>
                <w:b/>
                <w:sz w:val="30"/>
                <w:szCs w:val="30"/>
              </w:rPr>
              <w:t>参赛组别：</w:t>
            </w:r>
          </w:p>
        </w:tc>
        <w:tc>
          <w:tcPr>
            <w:tcW w:w="3921" w:type="dxa"/>
            <w:tcBorders>
              <w:top w:val="single" w:sz="4" w:space="0" w:color="auto"/>
              <w:left w:val="single" w:sz="4" w:space="0" w:color="auto"/>
              <w:bottom w:val="single" w:sz="4" w:space="0" w:color="auto"/>
              <w:right w:val="single" w:sz="4" w:space="0" w:color="auto"/>
            </w:tcBorders>
            <w:vAlign w:val="center"/>
          </w:tcPr>
          <w:p w:rsidR="00AC219F" w:rsidRPr="000C23CC" w:rsidRDefault="00AC219F" w:rsidP="002F05FC">
            <w:pPr>
              <w:adjustRightInd w:val="0"/>
              <w:snapToGrid w:val="0"/>
              <w:spacing w:line="560" w:lineRule="exact"/>
              <w:rPr>
                <w:rFonts w:ascii="Times New Roman" w:eastAsia="仿宋_GB2312" w:hAnsi="Times New Roman" w:cs="Times New Roman"/>
                <w:bCs/>
                <w:sz w:val="32"/>
                <w:szCs w:val="32"/>
              </w:rPr>
            </w:pPr>
          </w:p>
        </w:tc>
      </w:tr>
      <w:tr w:rsidR="00AC219F" w:rsidRPr="000C23CC" w:rsidTr="002F05FC">
        <w:trPr>
          <w:trHeight w:hRule="exact" w:val="737"/>
        </w:trPr>
        <w:tc>
          <w:tcPr>
            <w:tcW w:w="2531" w:type="dxa"/>
            <w:tcBorders>
              <w:top w:val="single" w:sz="4" w:space="0" w:color="auto"/>
              <w:left w:val="single" w:sz="4" w:space="0" w:color="auto"/>
              <w:bottom w:val="single" w:sz="4" w:space="0" w:color="auto"/>
              <w:right w:val="single" w:sz="4" w:space="0" w:color="auto"/>
            </w:tcBorders>
            <w:vAlign w:val="center"/>
          </w:tcPr>
          <w:p w:rsidR="00AC219F" w:rsidRPr="000C23CC" w:rsidRDefault="00AC219F" w:rsidP="002F05FC">
            <w:pPr>
              <w:adjustRightInd w:val="0"/>
              <w:snapToGrid w:val="0"/>
              <w:spacing w:line="560" w:lineRule="exact"/>
              <w:jc w:val="distribute"/>
              <w:rPr>
                <w:rFonts w:ascii="Times New Roman" w:hAnsi="Times New Roman" w:cs="Times New Roman"/>
                <w:b/>
                <w:sz w:val="30"/>
                <w:szCs w:val="30"/>
              </w:rPr>
            </w:pPr>
            <w:r w:rsidRPr="000C23CC">
              <w:rPr>
                <w:rFonts w:ascii="Times New Roman" w:hAnsi="Times New Roman" w:cs="Times New Roman"/>
                <w:b/>
                <w:sz w:val="30"/>
                <w:szCs w:val="30"/>
              </w:rPr>
              <w:t>项目负责人：</w:t>
            </w:r>
          </w:p>
        </w:tc>
        <w:tc>
          <w:tcPr>
            <w:tcW w:w="3921" w:type="dxa"/>
            <w:tcBorders>
              <w:top w:val="single" w:sz="4" w:space="0" w:color="auto"/>
              <w:left w:val="single" w:sz="4" w:space="0" w:color="auto"/>
              <w:bottom w:val="single" w:sz="4" w:space="0" w:color="auto"/>
              <w:right w:val="single" w:sz="4" w:space="0" w:color="auto"/>
            </w:tcBorders>
            <w:vAlign w:val="center"/>
          </w:tcPr>
          <w:p w:rsidR="00AC219F" w:rsidRPr="000C23CC" w:rsidRDefault="00AC219F" w:rsidP="002F05FC">
            <w:pPr>
              <w:adjustRightInd w:val="0"/>
              <w:snapToGrid w:val="0"/>
              <w:spacing w:line="560" w:lineRule="exact"/>
              <w:rPr>
                <w:rFonts w:ascii="Times New Roman" w:eastAsia="仿宋_GB2312" w:hAnsi="Times New Roman" w:cs="Times New Roman"/>
                <w:bCs/>
                <w:sz w:val="32"/>
                <w:szCs w:val="32"/>
              </w:rPr>
            </w:pPr>
          </w:p>
        </w:tc>
      </w:tr>
      <w:tr w:rsidR="00AC219F" w:rsidRPr="000C23CC" w:rsidTr="002F05FC">
        <w:trPr>
          <w:trHeight w:hRule="exact" w:val="737"/>
        </w:trPr>
        <w:tc>
          <w:tcPr>
            <w:tcW w:w="2531" w:type="dxa"/>
            <w:tcBorders>
              <w:top w:val="single" w:sz="4" w:space="0" w:color="auto"/>
              <w:left w:val="single" w:sz="4" w:space="0" w:color="auto"/>
              <w:bottom w:val="single" w:sz="4" w:space="0" w:color="auto"/>
              <w:right w:val="single" w:sz="4" w:space="0" w:color="auto"/>
            </w:tcBorders>
            <w:vAlign w:val="center"/>
          </w:tcPr>
          <w:p w:rsidR="00AC219F" w:rsidRPr="000C23CC" w:rsidRDefault="00AC219F" w:rsidP="002F05FC">
            <w:pPr>
              <w:adjustRightInd w:val="0"/>
              <w:snapToGrid w:val="0"/>
              <w:spacing w:line="560" w:lineRule="exact"/>
              <w:jc w:val="distribute"/>
              <w:rPr>
                <w:rFonts w:ascii="Times New Roman" w:hAnsi="Times New Roman" w:cs="Times New Roman"/>
                <w:b/>
                <w:sz w:val="30"/>
                <w:szCs w:val="30"/>
              </w:rPr>
            </w:pPr>
            <w:r w:rsidRPr="000C23CC">
              <w:rPr>
                <w:rFonts w:ascii="Times New Roman" w:hAnsi="Times New Roman" w:cs="Times New Roman"/>
                <w:b/>
                <w:sz w:val="30"/>
                <w:szCs w:val="30"/>
              </w:rPr>
              <w:t>联系电话：</w:t>
            </w:r>
          </w:p>
        </w:tc>
        <w:tc>
          <w:tcPr>
            <w:tcW w:w="3921" w:type="dxa"/>
            <w:tcBorders>
              <w:top w:val="single" w:sz="4" w:space="0" w:color="auto"/>
              <w:left w:val="single" w:sz="4" w:space="0" w:color="auto"/>
              <w:bottom w:val="single" w:sz="4" w:space="0" w:color="auto"/>
              <w:right w:val="single" w:sz="4" w:space="0" w:color="auto"/>
            </w:tcBorders>
            <w:vAlign w:val="center"/>
          </w:tcPr>
          <w:p w:rsidR="00AC219F" w:rsidRPr="000C23CC" w:rsidRDefault="00AC219F" w:rsidP="002F05FC">
            <w:pPr>
              <w:adjustRightInd w:val="0"/>
              <w:snapToGrid w:val="0"/>
              <w:spacing w:line="560" w:lineRule="exact"/>
              <w:rPr>
                <w:rFonts w:ascii="Times New Roman" w:eastAsia="仿宋_GB2312" w:hAnsi="Times New Roman" w:cs="Times New Roman"/>
                <w:b/>
                <w:bCs/>
                <w:sz w:val="32"/>
                <w:szCs w:val="32"/>
              </w:rPr>
            </w:pPr>
          </w:p>
        </w:tc>
      </w:tr>
      <w:tr w:rsidR="00AC219F" w:rsidRPr="000C23CC" w:rsidTr="002F05FC">
        <w:trPr>
          <w:trHeight w:hRule="exact" w:val="737"/>
        </w:trPr>
        <w:tc>
          <w:tcPr>
            <w:tcW w:w="2531" w:type="dxa"/>
            <w:tcBorders>
              <w:top w:val="single" w:sz="4" w:space="0" w:color="auto"/>
              <w:left w:val="single" w:sz="4" w:space="0" w:color="auto"/>
              <w:bottom w:val="single" w:sz="4" w:space="0" w:color="auto"/>
              <w:right w:val="single" w:sz="4" w:space="0" w:color="auto"/>
            </w:tcBorders>
            <w:vAlign w:val="center"/>
          </w:tcPr>
          <w:p w:rsidR="00AC219F" w:rsidRPr="000C23CC" w:rsidRDefault="00AC219F" w:rsidP="002F05FC">
            <w:pPr>
              <w:adjustRightInd w:val="0"/>
              <w:snapToGrid w:val="0"/>
              <w:spacing w:line="560" w:lineRule="exact"/>
              <w:jc w:val="distribute"/>
              <w:rPr>
                <w:rFonts w:ascii="Times New Roman" w:hAnsi="Times New Roman" w:cs="Times New Roman"/>
                <w:b/>
                <w:sz w:val="30"/>
                <w:szCs w:val="30"/>
              </w:rPr>
            </w:pPr>
            <w:r w:rsidRPr="000C23CC">
              <w:rPr>
                <w:rFonts w:ascii="Times New Roman" w:hAnsi="Times New Roman" w:cs="Times New Roman"/>
                <w:b/>
                <w:sz w:val="30"/>
                <w:szCs w:val="30"/>
              </w:rPr>
              <w:t>申报日期：</w:t>
            </w:r>
          </w:p>
        </w:tc>
        <w:tc>
          <w:tcPr>
            <w:tcW w:w="3921" w:type="dxa"/>
            <w:tcBorders>
              <w:top w:val="single" w:sz="4" w:space="0" w:color="auto"/>
              <w:left w:val="single" w:sz="4" w:space="0" w:color="auto"/>
              <w:bottom w:val="single" w:sz="4" w:space="0" w:color="auto"/>
              <w:right w:val="single" w:sz="4" w:space="0" w:color="auto"/>
            </w:tcBorders>
            <w:vAlign w:val="center"/>
          </w:tcPr>
          <w:p w:rsidR="00AC219F" w:rsidRPr="000C23CC" w:rsidRDefault="00AC219F" w:rsidP="002F05FC">
            <w:pPr>
              <w:adjustRightInd w:val="0"/>
              <w:snapToGrid w:val="0"/>
              <w:spacing w:line="560" w:lineRule="exact"/>
              <w:rPr>
                <w:rFonts w:ascii="Times New Roman" w:eastAsia="仿宋_GB2312" w:hAnsi="Times New Roman" w:cs="Times New Roman"/>
                <w:bCs/>
                <w:sz w:val="32"/>
                <w:szCs w:val="32"/>
              </w:rPr>
            </w:pPr>
          </w:p>
        </w:tc>
      </w:tr>
    </w:tbl>
    <w:p w:rsidR="00AC219F" w:rsidRPr="000C23CC" w:rsidRDefault="00AC219F" w:rsidP="00AC219F">
      <w:pPr>
        <w:adjustRightInd w:val="0"/>
        <w:snapToGrid w:val="0"/>
        <w:spacing w:line="560" w:lineRule="exact"/>
        <w:rPr>
          <w:rFonts w:ascii="Times New Roman" w:eastAsia="仿宋_GB2312" w:hAnsi="Times New Roman" w:cs="Times New Roman"/>
          <w:bCs/>
          <w:sz w:val="36"/>
          <w:szCs w:val="36"/>
        </w:rPr>
      </w:pPr>
    </w:p>
    <w:p w:rsidR="00AC219F" w:rsidRPr="000C23CC" w:rsidRDefault="00AC219F" w:rsidP="00AC219F">
      <w:pPr>
        <w:adjustRightInd w:val="0"/>
        <w:snapToGrid w:val="0"/>
        <w:spacing w:line="560" w:lineRule="exact"/>
        <w:jc w:val="center"/>
        <w:rPr>
          <w:rFonts w:ascii="Times New Roman" w:eastAsia="黑体" w:hAnsi="Times New Roman" w:cs="Times New Roman"/>
          <w:sz w:val="32"/>
          <w:szCs w:val="32"/>
        </w:rPr>
      </w:pPr>
    </w:p>
    <w:p w:rsidR="00AC219F" w:rsidRPr="000C23CC" w:rsidRDefault="00AC219F" w:rsidP="00AC219F">
      <w:pPr>
        <w:adjustRightInd w:val="0"/>
        <w:snapToGrid w:val="0"/>
        <w:spacing w:line="560" w:lineRule="exact"/>
        <w:jc w:val="center"/>
        <w:rPr>
          <w:rFonts w:ascii="Times New Roman" w:eastAsia="黑体" w:hAnsi="Times New Roman" w:cs="Times New Roman"/>
          <w:sz w:val="32"/>
          <w:szCs w:val="32"/>
        </w:rPr>
      </w:pPr>
      <w:r w:rsidRPr="000C23CC">
        <w:rPr>
          <w:rFonts w:ascii="Times New Roman" w:eastAsia="黑体" w:hAnsi="Times New Roman" w:cs="Times New Roman"/>
          <w:sz w:val="32"/>
          <w:szCs w:val="32"/>
        </w:rPr>
        <w:t>江苏省教育厅</w:t>
      </w:r>
      <w:r w:rsidRPr="000C23CC">
        <w:rPr>
          <w:rFonts w:ascii="Times New Roman" w:eastAsia="黑体" w:hAnsi="Times New Roman" w:cs="Times New Roman"/>
          <w:sz w:val="32"/>
          <w:szCs w:val="32"/>
        </w:rPr>
        <w:t xml:space="preserve"> </w:t>
      </w:r>
      <w:r w:rsidRPr="000C23CC">
        <w:rPr>
          <w:rFonts w:ascii="Times New Roman" w:eastAsia="黑体" w:hAnsi="Times New Roman" w:cs="Times New Roman"/>
          <w:sz w:val="32"/>
          <w:szCs w:val="32"/>
        </w:rPr>
        <w:t>制</w:t>
      </w:r>
    </w:p>
    <w:p w:rsidR="00AC219F" w:rsidRPr="000C23CC" w:rsidRDefault="00AC219F" w:rsidP="00AC219F">
      <w:pPr>
        <w:widowControl/>
        <w:adjustRightInd w:val="0"/>
        <w:snapToGrid w:val="0"/>
        <w:spacing w:line="560" w:lineRule="exact"/>
        <w:jc w:val="left"/>
        <w:rPr>
          <w:rFonts w:ascii="Times New Roman" w:eastAsia="黑体" w:hAnsi="Times New Roman" w:cs="Times New Roman"/>
          <w:sz w:val="28"/>
          <w:szCs w:val="28"/>
        </w:rPr>
        <w:sectPr w:rsidR="00AC219F" w:rsidRPr="000C23CC">
          <w:pgSz w:w="11906" w:h="16838"/>
          <w:pgMar w:top="2098" w:right="1531" w:bottom="1985" w:left="1531" w:header="851" w:footer="992" w:gutter="0"/>
          <w:cols w:space="720"/>
          <w:docGrid w:linePitch="312"/>
        </w:sectPr>
      </w:pPr>
    </w:p>
    <w:p w:rsidR="00AC219F" w:rsidRPr="000C23CC" w:rsidRDefault="00AC219F" w:rsidP="00AC219F">
      <w:pPr>
        <w:adjustRightInd w:val="0"/>
        <w:snapToGrid w:val="0"/>
        <w:spacing w:line="420" w:lineRule="exact"/>
        <w:jc w:val="center"/>
        <w:rPr>
          <w:rFonts w:ascii="Times New Roman" w:eastAsia="黑体" w:hAnsi="Times New Roman" w:cs="Times New Roman"/>
          <w:kern w:val="0"/>
          <w:sz w:val="36"/>
          <w:szCs w:val="36"/>
        </w:rPr>
      </w:pPr>
      <w:r w:rsidRPr="000C23CC">
        <w:rPr>
          <w:rFonts w:ascii="Times New Roman" w:eastAsia="黑体" w:hAnsi="Times New Roman" w:cs="Times New Roman"/>
          <w:kern w:val="0"/>
          <w:sz w:val="36"/>
          <w:szCs w:val="36"/>
        </w:rPr>
        <w:lastRenderedPageBreak/>
        <w:t>填表说明</w:t>
      </w:r>
    </w:p>
    <w:p w:rsidR="00AC219F" w:rsidRPr="000C23CC" w:rsidRDefault="00AC219F" w:rsidP="00AC219F">
      <w:pPr>
        <w:adjustRightInd w:val="0"/>
        <w:snapToGrid w:val="0"/>
        <w:spacing w:line="420" w:lineRule="exact"/>
        <w:ind w:firstLineChars="200" w:firstLine="480"/>
        <w:rPr>
          <w:rFonts w:ascii="Times New Roman" w:eastAsia="仿宋_GB2312" w:hAnsi="Times New Roman" w:cs="Times New Roman"/>
          <w:kern w:val="0"/>
          <w:sz w:val="24"/>
        </w:rPr>
      </w:pPr>
    </w:p>
    <w:p w:rsidR="00AC219F" w:rsidRPr="000C23CC" w:rsidRDefault="00AC219F" w:rsidP="00AC219F">
      <w:pPr>
        <w:adjustRightInd w:val="0"/>
        <w:snapToGrid w:val="0"/>
        <w:spacing w:line="420" w:lineRule="exact"/>
        <w:ind w:firstLineChars="200" w:firstLine="560"/>
        <w:rPr>
          <w:rFonts w:ascii="Times New Roman" w:eastAsia="仿宋_GB2312" w:hAnsi="Times New Roman" w:cs="Times New Roman"/>
          <w:kern w:val="0"/>
          <w:sz w:val="28"/>
          <w:szCs w:val="30"/>
        </w:rPr>
      </w:pPr>
      <w:r w:rsidRPr="000C23CC">
        <w:rPr>
          <w:rFonts w:ascii="Times New Roman" w:eastAsia="仿宋_GB2312" w:hAnsi="Times New Roman" w:cs="Times New Roman"/>
          <w:kern w:val="0"/>
          <w:sz w:val="28"/>
          <w:szCs w:val="30"/>
        </w:rPr>
        <w:t>一、推荐学校为项目负责人所在学校或毕业学校。</w:t>
      </w:r>
    </w:p>
    <w:p w:rsidR="00AC219F" w:rsidRPr="000C23CC" w:rsidRDefault="00AC219F" w:rsidP="00AC219F">
      <w:pPr>
        <w:adjustRightInd w:val="0"/>
        <w:snapToGrid w:val="0"/>
        <w:spacing w:line="420" w:lineRule="exact"/>
        <w:ind w:firstLineChars="200" w:firstLine="560"/>
        <w:rPr>
          <w:rFonts w:ascii="Times New Roman" w:eastAsia="仿宋_GB2312" w:hAnsi="Times New Roman" w:cs="Times New Roman"/>
          <w:kern w:val="0"/>
          <w:sz w:val="28"/>
          <w:szCs w:val="30"/>
        </w:rPr>
      </w:pPr>
      <w:r w:rsidRPr="000C23CC">
        <w:rPr>
          <w:rFonts w:ascii="Times New Roman" w:eastAsia="仿宋_GB2312" w:hAnsi="Times New Roman" w:cs="Times New Roman"/>
          <w:kern w:val="0"/>
          <w:sz w:val="28"/>
          <w:szCs w:val="30"/>
        </w:rPr>
        <w:t>二、项目类别包括：</w:t>
      </w:r>
      <w:r w:rsidRPr="000C23CC">
        <w:rPr>
          <w:rFonts w:ascii="Times New Roman" w:eastAsia="仿宋_GB2312" w:hAnsi="Times New Roman" w:cs="Times New Roman"/>
          <w:kern w:val="0"/>
          <w:sz w:val="28"/>
          <w:szCs w:val="30"/>
        </w:rPr>
        <w:t>1.“</w:t>
      </w:r>
      <w:r w:rsidRPr="000C23CC">
        <w:rPr>
          <w:rFonts w:ascii="Times New Roman" w:eastAsia="仿宋_GB2312" w:hAnsi="Times New Roman" w:cs="Times New Roman"/>
          <w:kern w:val="0"/>
          <w:sz w:val="28"/>
          <w:szCs w:val="30"/>
        </w:rPr>
        <w:t>互联网</w:t>
      </w:r>
      <w:r w:rsidRPr="000C23CC">
        <w:rPr>
          <w:rFonts w:ascii="Times New Roman" w:eastAsia="仿宋_GB2312" w:hAnsi="Times New Roman" w:cs="Times New Roman"/>
          <w:kern w:val="0"/>
          <w:sz w:val="28"/>
          <w:szCs w:val="30"/>
        </w:rPr>
        <w:t>+”</w:t>
      </w:r>
      <w:r w:rsidRPr="000C23CC">
        <w:rPr>
          <w:rFonts w:ascii="Times New Roman" w:eastAsia="仿宋_GB2312" w:hAnsi="Times New Roman" w:cs="Times New Roman"/>
          <w:kern w:val="0"/>
          <w:sz w:val="28"/>
          <w:szCs w:val="30"/>
        </w:rPr>
        <w:t>现代农业；</w:t>
      </w:r>
      <w:r w:rsidRPr="000C23CC">
        <w:rPr>
          <w:rFonts w:ascii="Times New Roman" w:eastAsia="仿宋_GB2312" w:hAnsi="Times New Roman" w:cs="Times New Roman"/>
          <w:kern w:val="0"/>
          <w:sz w:val="28"/>
          <w:szCs w:val="30"/>
        </w:rPr>
        <w:t>2.“</w:t>
      </w:r>
      <w:r w:rsidRPr="000C23CC">
        <w:rPr>
          <w:rFonts w:ascii="Times New Roman" w:eastAsia="仿宋_GB2312" w:hAnsi="Times New Roman" w:cs="Times New Roman"/>
          <w:kern w:val="0"/>
          <w:sz w:val="28"/>
          <w:szCs w:val="30"/>
        </w:rPr>
        <w:t>互联网</w:t>
      </w:r>
      <w:r w:rsidRPr="000C23CC">
        <w:rPr>
          <w:rFonts w:ascii="Times New Roman" w:eastAsia="仿宋_GB2312" w:hAnsi="Times New Roman" w:cs="Times New Roman"/>
          <w:kern w:val="0"/>
          <w:sz w:val="28"/>
          <w:szCs w:val="30"/>
        </w:rPr>
        <w:t>+”</w:t>
      </w:r>
      <w:r w:rsidRPr="000C23CC">
        <w:rPr>
          <w:rFonts w:ascii="Times New Roman" w:eastAsia="仿宋_GB2312" w:hAnsi="Times New Roman" w:cs="Times New Roman"/>
          <w:kern w:val="0"/>
          <w:sz w:val="28"/>
          <w:szCs w:val="30"/>
        </w:rPr>
        <w:t>制造业；</w:t>
      </w:r>
      <w:r w:rsidRPr="000C23CC">
        <w:rPr>
          <w:rFonts w:ascii="Times New Roman" w:eastAsia="仿宋_GB2312" w:hAnsi="Times New Roman" w:cs="Times New Roman"/>
          <w:kern w:val="0"/>
          <w:sz w:val="28"/>
          <w:szCs w:val="30"/>
        </w:rPr>
        <w:t>3.“</w:t>
      </w:r>
      <w:r w:rsidRPr="000C23CC">
        <w:rPr>
          <w:rFonts w:ascii="Times New Roman" w:eastAsia="仿宋_GB2312" w:hAnsi="Times New Roman" w:cs="Times New Roman"/>
          <w:kern w:val="0"/>
          <w:sz w:val="28"/>
          <w:szCs w:val="30"/>
        </w:rPr>
        <w:t>互联网</w:t>
      </w:r>
      <w:r w:rsidRPr="000C23CC">
        <w:rPr>
          <w:rFonts w:ascii="Times New Roman" w:eastAsia="仿宋_GB2312" w:hAnsi="Times New Roman" w:cs="Times New Roman"/>
          <w:kern w:val="0"/>
          <w:sz w:val="28"/>
          <w:szCs w:val="30"/>
        </w:rPr>
        <w:t>+”</w:t>
      </w:r>
      <w:r w:rsidRPr="000C23CC">
        <w:rPr>
          <w:rFonts w:ascii="Times New Roman" w:eastAsia="仿宋_GB2312" w:hAnsi="Times New Roman" w:cs="Times New Roman"/>
          <w:kern w:val="0"/>
          <w:sz w:val="28"/>
          <w:szCs w:val="30"/>
        </w:rPr>
        <w:t>信息技术服务；</w:t>
      </w:r>
      <w:r w:rsidRPr="000C23CC">
        <w:rPr>
          <w:rFonts w:ascii="Times New Roman" w:eastAsia="仿宋_GB2312" w:hAnsi="Times New Roman" w:cs="Times New Roman"/>
          <w:kern w:val="0"/>
          <w:sz w:val="28"/>
          <w:szCs w:val="30"/>
        </w:rPr>
        <w:t>4.“</w:t>
      </w:r>
      <w:r w:rsidRPr="000C23CC">
        <w:rPr>
          <w:rFonts w:ascii="Times New Roman" w:eastAsia="仿宋_GB2312" w:hAnsi="Times New Roman" w:cs="Times New Roman"/>
          <w:kern w:val="0"/>
          <w:sz w:val="28"/>
          <w:szCs w:val="30"/>
        </w:rPr>
        <w:t>互联网</w:t>
      </w:r>
      <w:r w:rsidRPr="000C23CC">
        <w:rPr>
          <w:rFonts w:ascii="Times New Roman" w:eastAsia="仿宋_GB2312" w:hAnsi="Times New Roman" w:cs="Times New Roman"/>
          <w:kern w:val="0"/>
          <w:sz w:val="28"/>
          <w:szCs w:val="30"/>
        </w:rPr>
        <w:t>+”</w:t>
      </w:r>
      <w:r w:rsidRPr="000C23CC">
        <w:rPr>
          <w:rFonts w:ascii="Times New Roman" w:eastAsia="仿宋_GB2312" w:hAnsi="Times New Roman" w:cs="Times New Roman"/>
          <w:kern w:val="0"/>
          <w:sz w:val="28"/>
          <w:szCs w:val="30"/>
        </w:rPr>
        <w:t>文化创意服务；</w:t>
      </w:r>
      <w:r w:rsidRPr="000C23CC">
        <w:rPr>
          <w:rFonts w:ascii="Times New Roman" w:eastAsia="仿宋_GB2312" w:hAnsi="Times New Roman" w:cs="Times New Roman"/>
          <w:kern w:val="0"/>
          <w:sz w:val="28"/>
          <w:szCs w:val="30"/>
        </w:rPr>
        <w:t>5.“</w:t>
      </w:r>
      <w:r w:rsidRPr="000C23CC">
        <w:rPr>
          <w:rFonts w:ascii="Times New Roman" w:eastAsia="仿宋_GB2312" w:hAnsi="Times New Roman" w:cs="Times New Roman"/>
          <w:kern w:val="0"/>
          <w:sz w:val="28"/>
          <w:szCs w:val="30"/>
        </w:rPr>
        <w:t>互联网</w:t>
      </w:r>
      <w:r w:rsidRPr="000C23CC">
        <w:rPr>
          <w:rFonts w:ascii="Times New Roman" w:eastAsia="仿宋_GB2312" w:hAnsi="Times New Roman" w:cs="Times New Roman"/>
          <w:kern w:val="0"/>
          <w:sz w:val="28"/>
          <w:szCs w:val="30"/>
        </w:rPr>
        <w:t>+”</w:t>
      </w:r>
      <w:r w:rsidRPr="000C23CC">
        <w:rPr>
          <w:rFonts w:ascii="Times New Roman" w:eastAsia="仿宋_GB2312" w:hAnsi="Times New Roman" w:cs="Times New Roman"/>
          <w:kern w:val="0"/>
          <w:sz w:val="28"/>
          <w:szCs w:val="30"/>
        </w:rPr>
        <w:t>社会服务；</w:t>
      </w:r>
      <w:r w:rsidRPr="000C23CC">
        <w:rPr>
          <w:rFonts w:ascii="Times New Roman" w:eastAsia="仿宋_GB2312" w:hAnsi="Times New Roman" w:cs="Times New Roman"/>
          <w:kern w:val="0"/>
          <w:sz w:val="28"/>
          <w:szCs w:val="30"/>
        </w:rPr>
        <w:t>6.</w:t>
      </w:r>
      <w:r w:rsidRPr="000C23CC">
        <w:rPr>
          <w:rFonts w:ascii="Times New Roman" w:eastAsia="仿宋_GB2312" w:hAnsi="Times New Roman" w:cs="Times New Roman"/>
          <w:kern w:val="0"/>
          <w:sz w:val="28"/>
          <w:szCs w:val="30"/>
        </w:rPr>
        <w:t>其他。</w:t>
      </w:r>
    </w:p>
    <w:p w:rsidR="00AC219F" w:rsidRPr="000C23CC" w:rsidRDefault="00AC219F" w:rsidP="00AC219F">
      <w:pPr>
        <w:autoSpaceDE w:val="0"/>
        <w:autoSpaceDN w:val="0"/>
        <w:adjustRightInd w:val="0"/>
        <w:snapToGrid w:val="0"/>
        <w:spacing w:line="420" w:lineRule="exact"/>
        <w:ind w:firstLineChars="200" w:firstLine="560"/>
        <w:jc w:val="left"/>
        <w:rPr>
          <w:rFonts w:ascii="Times New Roman" w:eastAsia="仿宋_GB2312" w:hAnsi="Times New Roman" w:cs="Times New Roman"/>
          <w:kern w:val="0"/>
          <w:sz w:val="28"/>
          <w:szCs w:val="30"/>
        </w:rPr>
      </w:pPr>
      <w:r w:rsidRPr="000C23CC">
        <w:rPr>
          <w:rFonts w:ascii="Times New Roman" w:eastAsia="仿宋_GB2312" w:hAnsi="Times New Roman" w:cs="Times New Roman"/>
          <w:kern w:val="0"/>
          <w:sz w:val="28"/>
          <w:szCs w:val="30"/>
        </w:rPr>
        <w:t>三、参赛组别：高教主赛道（</w:t>
      </w:r>
      <w:r w:rsidRPr="000C23CC">
        <w:rPr>
          <w:rFonts w:ascii="Times New Roman" w:eastAsia="仿宋_GB2312" w:hAnsi="Times New Roman" w:cs="Times New Roman"/>
          <w:kern w:val="0"/>
          <w:sz w:val="28"/>
          <w:szCs w:val="30"/>
          <w:lang w:eastAsia="zh-Hans"/>
        </w:rPr>
        <w:t>本科生</w:t>
      </w:r>
      <w:r w:rsidRPr="000C23CC">
        <w:rPr>
          <w:rFonts w:ascii="Times New Roman" w:eastAsia="仿宋_GB2312" w:hAnsi="Times New Roman" w:cs="Times New Roman"/>
          <w:kern w:val="0"/>
          <w:sz w:val="28"/>
          <w:szCs w:val="30"/>
        </w:rPr>
        <w:t>创意组、</w:t>
      </w:r>
      <w:r w:rsidRPr="000C23CC">
        <w:rPr>
          <w:rFonts w:ascii="Times New Roman" w:eastAsia="仿宋_GB2312" w:hAnsi="Times New Roman" w:cs="Times New Roman"/>
          <w:kern w:val="0"/>
          <w:sz w:val="28"/>
          <w:szCs w:val="30"/>
          <w:lang w:eastAsia="zh-Hans"/>
        </w:rPr>
        <w:t>研究生创意组、</w:t>
      </w:r>
      <w:r w:rsidRPr="000C23CC">
        <w:rPr>
          <w:rFonts w:ascii="Times New Roman" w:eastAsia="仿宋_GB2312" w:hAnsi="Times New Roman" w:cs="Times New Roman"/>
          <w:kern w:val="0"/>
          <w:sz w:val="28"/>
          <w:szCs w:val="30"/>
        </w:rPr>
        <w:t>初创组、</w:t>
      </w:r>
      <w:proofErr w:type="gramStart"/>
      <w:r w:rsidRPr="000C23CC">
        <w:rPr>
          <w:rFonts w:ascii="Times New Roman" w:eastAsia="仿宋_GB2312" w:hAnsi="Times New Roman" w:cs="Times New Roman"/>
          <w:kern w:val="0"/>
          <w:sz w:val="28"/>
          <w:szCs w:val="30"/>
        </w:rPr>
        <w:t>成长组</w:t>
      </w:r>
      <w:proofErr w:type="gramEnd"/>
      <w:r w:rsidRPr="000C23CC">
        <w:rPr>
          <w:rFonts w:ascii="Times New Roman" w:eastAsia="仿宋_GB2312" w:hAnsi="Times New Roman" w:cs="Times New Roman"/>
          <w:kern w:val="0"/>
          <w:sz w:val="28"/>
          <w:szCs w:val="30"/>
        </w:rPr>
        <w:t>和师生共创组）；</w:t>
      </w:r>
      <w:r w:rsidRPr="000C23CC">
        <w:rPr>
          <w:rFonts w:ascii="Times New Roman" w:eastAsia="仿宋_GB2312" w:hAnsi="Times New Roman" w:cs="Times New Roman"/>
          <w:kern w:val="0"/>
          <w:sz w:val="28"/>
          <w:szCs w:val="30"/>
        </w:rPr>
        <w:t>“</w:t>
      </w:r>
      <w:r w:rsidRPr="000C23CC">
        <w:rPr>
          <w:rFonts w:ascii="Times New Roman" w:eastAsia="仿宋_GB2312" w:hAnsi="Times New Roman" w:cs="Times New Roman"/>
          <w:kern w:val="0"/>
          <w:sz w:val="28"/>
          <w:szCs w:val="30"/>
        </w:rPr>
        <w:t>青年红色筑梦之旅</w:t>
      </w:r>
      <w:r w:rsidRPr="000C23CC">
        <w:rPr>
          <w:rFonts w:ascii="Times New Roman" w:eastAsia="仿宋_GB2312" w:hAnsi="Times New Roman" w:cs="Times New Roman"/>
          <w:kern w:val="0"/>
          <w:sz w:val="28"/>
          <w:szCs w:val="30"/>
        </w:rPr>
        <w:t>”</w:t>
      </w:r>
      <w:r w:rsidRPr="000C23CC">
        <w:rPr>
          <w:rFonts w:ascii="Times New Roman" w:eastAsia="仿宋_GB2312" w:hAnsi="Times New Roman" w:cs="Times New Roman"/>
          <w:kern w:val="0"/>
          <w:sz w:val="28"/>
          <w:szCs w:val="30"/>
        </w:rPr>
        <w:t>赛道（公益组、</w:t>
      </w:r>
      <w:r w:rsidRPr="000C23CC">
        <w:rPr>
          <w:rFonts w:ascii="Times New Roman" w:eastAsia="仿宋_GB2312" w:hAnsi="Times New Roman" w:cs="Times New Roman"/>
          <w:kern w:val="0"/>
          <w:sz w:val="28"/>
          <w:szCs w:val="30"/>
          <w:lang w:eastAsia="zh-Hans"/>
        </w:rPr>
        <w:t>创意组、创业组</w:t>
      </w:r>
      <w:r w:rsidRPr="000C23CC">
        <w:rPr>
          <w:rFonts w:ascii="Times New Roman" w:eastAsia="仿宋_GB2312" w:hAnsi="Times New Roman" w:cs="Times New Roman"/>
          <w:kern w:val="0"/>
          <w:sz w:val="28"/>
          <w:szCs w:val="30"/>
        </w:rPr>
        <w:t>，参加</w:t>
      </w:r>
      <w:r w:rsidRPr="000C23CC">
        <w:rPr>
          <w:rFonts w:ascii="Times New Roman" w:eastAsia="仿宋_GB2312" w:hAnsi="Times New Roman" w:cs="Times New Roman"/>
          <w:kern w:val="0"/>
          <w:sz w:val="28"/>
          <w:szCs w:val="30"/>
        </w:rPr>
        <w:t>“</w:t>
      </w:r>
      <w:r w:rsidRPr="000C23CC">
        <w:rPr>
          <w:rFonts w:ascii="Times New Roman" w:eastAsia="仿宋_GB2312" w:hAnsi="Times New Roman" w:cs="Times New Roman"/>
          <w:kern w:val="0"/>
          <w:sz w:val="28"/>
          <w:szCs w:val="30"/>
        </w:rPr>
        <w:t>青年红色筑梦之旅</w:t>
      </w:r>
      <w:r w:rsidRPr="000C23CC">
        <w:rPr>
          <w:rFonts w:ascii="Times New Roman" w:eastAsia="仿宋_GB2312" w:hAnsi="Times New Roman" w:cs="Times New Roman"/>
          <w:kern w:val="0"/>
          <w:sz w:val="28"/>
          <w:szCs w:val="30"/>
        </w:rPr>
        <w:t>”</w:t>
      </w:r>
      <w:r w:rsidRPr="000C23CC">
        <w:rPr>
          <w:rFonts w:ascii="Times New Roman" w:eastAsia="仿宋_GB2312" w:hAnsi="Times New Roman" w:cs="Times New Roman"/>
          <w:kern w:val="0"/>
          <w:sz w:val="28"/>
          <w:szCs w:val="30"/>
        </w:rPr>
        <w:t>的项目符合参赛要求可选择参加</w:t>
      </w:r>
      <w:r w:rsidRPr="000C23CC">
        <w:rPr>
          <w:rFonts w:ascii="Times New Roman" w:eastAsia="仿宋_GB2312" w:hAnsi="Times New Roman" w:cs="Times New Roman"/>
          <w:kern w:val="0"/>
          <w:sz w:val="28"/>
          <w:szCs w:val="30"/>
        </w:rPr>
        <w:t>“</w:t>
      </w:r>
      <w:r w:rsidRPr="000C23CC">
        <w:rPr>
          <w:rFonts w:ascii="Times New Roman" w:eastAsia="仿宋_GB2312" w:hAnsi="Times New Roman" w:cs="Times New Roman"/>
          <w:kern w:val="0"/>
          <w:sz w:val="28"/>
          <w:szCs w:val="30"/>
        </w:rPr>
        <w:t>青年红色筑梦之旅</w:t>
      </w:r>
      <w:r w:rsidRPr="000C23CC">
        <w:rPr>
          <w:rFonts w:ascii="Times New Roman" w:eastAsia="仿宋_GB2312" w:hAnsi="Times New Roman" w:cs="Times New Roman"/>
          <w:kern w:val="0"/>
          <w:sz w:val="28"/>
          <w:szCs w:val="30"/>
        </w:rPr>
        <w:t>”</w:t>
      </w:r>
      <w:r w:rsidRPr="000C23CC">
        <w:rPr>
          <w:rFonts w:ascii="Times New Roman" w:eastAsia="仿宋_GB2312" w:hAnsi="Times New Roman" w:cs="Times New Roman"/>
          <w:kern w:val="0"/>
          <w:sz w:val="28"/>
          <w:szCs w:val="30"/>
        </w:rPr>
        <w:t>赛道或主赛道比赛，只能选择参加一个赛道）；职教赛道（创意组、创业组）；萌芽赛道。职业院校中教师持股比例大于学生团队持股比例的项目，不能报名参加职教赛道，可参加高教主赛道师生共创组。师生共创的商业项目不能报名参加</w:t>
      </w:r>
      <w:r w:rsidRPr="000C23CC">
        <w:rPr>
          <w:rFonts w:ascii="Times New Roman" w:eastAsia="仿宋_GB2312" w:hAnsi="Times New Roman" w:cs="Times New Roman"/>
          <w:kern w:val="0"/>
          <w:sz w:val="28"/>
          <w:szCs w:val="30"/>
        </w:rPr>
        <w:t>“</w:t>
      </w:r>
      <w:r w:rsidRPr="000C23CC">
        <w:rPr>
          <w:rFonts w:ascii="Times New Roman" w:eastAsia="仿宋_GB2312" w:hAnsi="Times New Roman" w:cs="Times New Roman"/>
          <w:kern w:val="0"/>
          <w:sz w:val="28"/>
          <w:szCs w:val="30"/>
        </w:rPr>
        <w:t>青年红色筑梦之旅</w:t>
      </w:r>
      <w:r w:rsidRPr="000C23CC">
        <w:rPr>
          <w:rFonts w:ascii="Times New Roman" w:eastAsia="仿宋_GB2312" w:hAnsi="Times New Roman" w:cs="Times New Roman"/>
          <w:kern w:val="0"/>
          <w:sz w:val="28"/>
          <w:szCs w:val="30"/>
        </w:rPr>
        <w:t>”</w:t>
      </w:r>
      <w:r w:rsidRPr="000C23CC">
        <w:rPr>
          <w:rFonts w:ascii="Times New Roman" w:eastAsia="仿宋_GB2312" w:hAnsi="Times New Roman" w:cs="Times New Roman"/>
          <w:kern w:val="0"/>
          <w:sz w:val="28"/>
          <w:szCs w:val="30"/>
        </w:rPr>
        <w:t>赛道，可参加高教主赛道。</w:t>
      </w:r>
    </w:p>
    <w:p w:rsidR="00AC219F" w:rsidRPr="000C23CC" w:rsidRDefault="00AC219F" w:rsidP="00AC219F">
      <w:pPr>
        <w:autoSpaceDE w:val="0"/>
        <w:autoSpaceDN w:val="0"/>
        <w:adjustRightInd w:val="0"/>
        <w:snapToGrid w:val="0"/>
        <w:spacing w:line="420" w:lineRule="exact"/>
        <w:ind w:firstLineChars="200" w:firstLine="560"/>
        <w:jc w:val="left"/>
        <w:rPr>
          <w:rFonts w:ascii="Times New Roman" w:eastAsia="仿宋_GB2312" w:hAnsi="Times New Roman" w:cs="Times New Roman"/>
          <w:kern w:val="0"/>
          <w:sz w:val="28"/>
          <w:szCs w:val="30"/>
        </w:rPr>
      </w:pPr>
      <w:r w:rsidRPr="000C23CC">
        <w:rPr>
          <w:rFonts w:ascii="Times New Roman" w:eastAsia="仿宋_GB2312" w:hAnsi="Times New Roman" w:cs="Times New Roman"/>
          <w:sz w:val="28"/>
          <w:szCs w:val="30"/>
        </w:rPr>
        <w:t>四、</w:t>
      </w:r>
      <w:r w:rsidRPr="000C23CC">
        <w:rPr>
          <w:rFonts w:ascii="Times New Roman" w:eastAsia="仿宋_GB2312" w:hAnsi="Times New Roman" w:cs="Times New Roman"/>
          <w:kern w:val="0"/>
          <w:sz w:val="28"/>
          <w:szCs w:val="30"/>
        </w:rPr>
        <w:t>参赛项目内容须真实、健康、合法，无任何不良信息，项目</w:t>
      </w:r>
      <w:proofErr w:type="gramStart"/>
      <w:r w:rsidRPr="000C23CC">
        <w:rPr>
          <w:rFonts w:ascii="Times New Roman" w:eastAsia="仿宋_GB2312" w:hAnsi="Times New Roman" w:cs="Times New Roman"/>
          <w:kern w:val="0"/>
          <w:sz w:val="28"/>
          <w:szCs w:val="30"/>
        </w:rPr>
        <w:t>立意应</w:t>
      </w:r>
      <w:proofErr w:type="gramEnd"/>
      <w:r w:rsidRPr="000C23CC">
        <w:rPr>
          <w:rFonts w:ascii="Times New Roman" w:eastAsia="仿宋_GB2312" w:hAnsi="Times New Roman" w:cs="Times New Roman"/>
          <w:kern w:val="0"/>
          <w:sz w:val="28"/>
          <w:szCs w:val="30"/>
        </w:rPr>
        <w:t>弘扬正能量，</w:t>
      </w:r>
      <w:proofErr w:type="gramStart"/>
      <w:r w:rsidRPr="000C23CC">
        <w:rPr>
          <w:rFonts w:ascii="Times New Roman" w:eastAsia="仿宋_GB2312" w:hAnsi="Times New Roman" w:cs="Times New Roman"/>
          <w:kern w:val="0"/>
          <w:sz w:val="28"/>
          <w:szCs w:val="30"/>
        </w:rPr>
        <w:t>践行</w:t>
      </w:r>
      <w:proofErr w:type="gramEnd"/>
      <w:r w:rsidRPr="000C23CC">
        <w:rPr>
          <w:rFonts w:ascii="Times New Roman" w:eastAsia="仿宋_GB2312" w:hAnsi="Times New Roman" w:cs="Times New Roman"/>
          <w:kern w:val="0"/>
          <w:sz w:val="28"/>
          <w:szCs w:val="30"/>
        </w:rPr>
        <w:t>社会主义核心价值观。参赛项目不得侵犯他人知识产权；所涉发明创造、专利技术、资源等必须拥有清晰合法的知识产权或物权，报名时需提交完整的具有法律效力的所有人书面授权许可书、项目鉴定证书、专利证书等。抄袭、盗用、提供虚假材料或违反相关法律法规的，一经发现即丧失参赛相关权利，并承担一切法律责任。在大赛通知发布前，已获投资</w:t>
      </w:r>
      <w:r w:rsidRPr="000C23CC">
        <w:rPr>
          <w:rFonts w:ascii="Times New Roman" w:eastAsia="仿宋_GB2312" w:hAnsi="Times New Roman" w:cs="Times New Roman"/>
          <w:kern w:val="0"/>
          <w:sz w:val="28"/>
          <w:szCs w:val="30"/>
        </w:rPr>
        <w:t>1000</w:t>
      </w:r>
      <w:r w:rsidRPr="000C23CC">
        <w:rPr>
          <w:rFonts w:ascii="Times New Roman" w:eastAsia="仿宋_GB2312" w:hAnsi="Times New Roman" w:cs="Times New Roman"/>
          <w:kern w:val="0"/>
          <w:sz w:val="28"/>
          <w:szCs w:val="30"/>
        </w:rPr>
        <w:t>万元及以上或在</w:t>
      </w:r>
      <w:r w:rsidRPr="000C23CC">
        <w:rPr>
          <w:rFonts w:ascii="Times New Roman" w:eastAsia="仿宋_GB2312" w:hAnsi="Times New Roman" w:cs="Times New Roman"/>
          <w:kern w:val="0"/>
          <w:sz w:val="28"/>
          <w:szCs w:val="30"/>
        </w:rPr>
        <w:t>2020</w:t>
      </w:r>
      <w:r w:rsidRPr="000C23CC">
        <w:rPr>
          <w:rFonts w:ascii="Times New Roman" w:eastAsia="仿宋_GB2312" w:hAnsi="Times New Roman" w:cs="Times New Roman"/>
          <w:kern w:val="0"/>
          <w:sz w:val="28"/>
          <w:szCs w:val="30"/>
        </w:rPr>
        <w:t>年</w:t>
      </w:r>
      <w:proofErr w:type="gramStart"/>
      <w:r w:rsidRPr="000C23CC">
        <w:rPr>
          <w:rFonts w:ascii="Times New Roman" w:eastAsia="仿宋_GB2312" w:hAnsi="Times New Roman" w:cs="Times New Roman"/>
          <w:kern w:val="0"/>
          <w:sz w:val="28"/>
          <w:szCs w:val="30"/>
        </w:rPr>
        <w:t>及之前</w:t>
      </w:r>
      <w:proofErr w:type="gramEnd"/>
      <w:r w:rsidRPr="000C23CC">
        <w:rPr>
          <w:rFonts w:ascii="Times New Roman" w:eastAsia="仿宋_GB2312" w:hAnsi="Times New Roman" w:cs="Times New Roman"/>
          <w:kern w:val="0"/>
          <w:sz w:val="28"/>
          <w:szCs w:val="30"/>
        </w:rPr>
        <w:t>任意一个年度的收入达到</w:t>
      </w:r>
      <w:r w:rsidRPr="000C23CC">
        <w:rPr>
          <w:rFonts w:ascii="Times New Roman" w:eastAsia="仿宋_GB2312" w:hAnsi="Times New Roman" w:cs="Times New Roman"/>
          <w:kern w:val="0"/>
          <w:sz w:val="28"/>
          <w:szCs w:val="30"/>
        </w:rPr>
        <w:t>1000</w:t>
      </w:r>
      <w:r w:rsidRPr="000C23CC">
        <w:rPr>
          <w:rFonts w:ascii="Times New Roman" w:eastAsia="仿宋_GB2312" w:hAnsi="Times New Roman" w:cs="Times New Roman"/>
          <w:kern w:val="0"/>
          <w:sz w:val="28"/>
          <w:szCs w:val="30"/>
        </w:rPr>
        <w:t>万元及以上的参赛项目，需提供投资协议、投资款证明等佐证材料。</w:t>
      </w:r>
    </w:p>
    <w:p w:rsidR="00AC219F" w:rsidRPr="000C23CC" w:rsidRDefault="00AC219F" w:rsidP="00AC219F">
      <w:pPr>
        <w:adjustRightInd w:val="0"/>
        <w:snapToGrid w:val="0"/>
        <w:spacing w:line="420" w:lineRule="exact"/>
        <w:ind w:firstLineChars="200" w:firstLine="560"/>
        <w:rPr>
          <w:rFonts w:ascii="Times New Roman" w:eastAsia="仿宋_GB2312" w:hAnsi="Times New Roman" w:cs="Times New Roman"/>
          <w:kern w:val="0"/>
          <w:sz w:val="28"/>
          <w:szCs w:val="30"/>
        </w:rPr>
      </w:pPr>
      <w:r w:rsidRPr="000C23CC">
        <w:rPr>
          <w:rFonts w:ascii="Times New Roman" w:eastAsia="仿宋_GB2312" w:hAnsi="Times New Roman" w:cs="Times New Roman"/>
          <w:kern w:val="0"/>
          <w:sz w:val="28"/>
          <w:szCs w:val="30"/>
        </w:rPr>
        <w:t>五、其它附件材料包括：商业计划书、组织机构代码证、营业执照复印件及其他佐证材料（专利、著作、政府批文、鉴定材料等）。</w:t>
      </w:r>
    </w:p>
    <w:p w:rsidR="00AC219F" w:rsidRPr="000C23CC" w:rsidRDefault="00AC219F" w:rsidP="00AC219F">
      <w:pPr>
        <w:adjustRightInd w:val="0"/>
        <w:snapToGrid w:val="0"/>
        <w:spacing w:line="420" w:lineRule="exact"/>
        <w:ind w:firstLineChars="200" w:firstLine="560"/>
        <w:rPr>
          <w:rFonts w:ascii="Times New Roman" w:eastAsia="仿宋_GB2312" w:hAnsi="Times New Roman" w:cs="Times New Roman"/>
          <w:kern w:val="0"/>
          <w:sz w:val="28"/>
          <w:szCs w:val="30"/>
        </w:rPr>
      </w:pPr>
      <w:r w:rsidRPr="000C23CC">
        <w:rPr>
          <w:rFonts w:ascii="Times New Roman" w:eastAsia="仿宋_GB2312" w:hAnsi="Times New Roman" w:cs="Times New Roman"/>
          <w:sz w:val="28"/>
          <w:szCs w:val="30"/>
        </w:rPr>
        <w:t>六、</w:t>
      </w:r>
      <w:r w:rsidRPr="000C23CC">
        <w:rPr>
          <w:rFonts w:ascii="Times New Roman" w:eastAsia="仿宋_GB2312" w:hAnsi="Times New Roman" w:cs="Times New Roman"/>
          <w:kern w:val="0"/>
          <w:sz w:val="28"/>
          <w:szCs w:val="30"/>
        </w:rPr>
        <w:t>格式要求：表中各项内容用</w:t>
      </w:r>
      <w:r w:rsidRPr="000C23CC">
        <w:rPr>
          <w:rFonts w:ascii="Times New Roman" w:eastAsia="仿宋_GB2312" w:hAnsi="Times New Roman" w:cs="Times New Roman"/>
          <w:kern w:val="0"/>
          <w:sz w:val="28"/>
          <w:szCs w:val="30"/>
        </w:rPr>
        <w:t>“</w:t>
      </w:r>
      <w:r w:rsidRPr="000C23CC">
        <w:rPr>
          <w:rFonts w:ascii="Times New Roman" w:eastAsia="仿宋_GB2312" w:hAnsi="Times New Roman" w:cs="Times New Roman"/>
          <w:kern w:val="0"/>
          <w:sz w:val="28"/>
          <w:szCs w:val="30"/>
        </w:rPr>
        <w:t>小四</w:t>
      </w:r>
      <w:r w:rsidRPr="000C23CC">
        <w:rPr>
          <w:rFonts w:ascii="Times New Roman" w:eastAsia="仿宋_GB2312" w:hAnsi="Times New Roman" w:cs="Times New Roman"/>
          <w:kern w:val="0"/>
          <w:sz w:val="28"/>
          <w:szCs w:val="30"/>
        </w:rPr>
        <w:t>”</w:t>
      </w:r>
      <w:r w:rsidRPr="000C23CC">
        <w:rPr>
          <w:rFonts w:ascii="Times New Roman" w:eastAsia="仿宋_GB2312" w:hAnsi="Times New Roman" w:cs="Times New Roman"/>
          <w:kern w:val="0"/>
          <w:sz w:val="28"/>
          <w:szCs w:val="30"/>
        </w:rPr>
        <w:t>号仿宋字体填写，单</w:t>
      </w:r>
      <w:proofErr w:type="gramStart"/>
      <w:r w:rsidRPr="000C23CC">
        <w:rPr>
          <w:rFonts w:ascii="Times New Roman" w:eastAsia="仿宋_GB2312" w:hAnsi="Times New Roman" w:cs="Times New Roman"/>
          <w:kern w:val="0"/>
          <w:sz w:val="28"/>
          <w:szCs w:val="30"/>
        </w:rPr>
        <w:t>倍</w:t>
      </w:r>
      <w:proofErr w:type="gramEnd"/>
      <w:r w:rsidRPr="000C23CC">
        <w:rPr>
          <w:rFonts w:ascii="Times New Roman" w:eastAsia="仿宋_GB2312" w:hAnsi="Times New Roman" w:cs="Times New Roman"/>
          <w:kern w:val="0"/>
          <w:sz w:val="28"/>
          <w:szCs w:val="30"/>
        </w:rPr>
        <w:t>行距；需签字部分以黑色钢笔或签字笔签名；相关</w:t>
      </w:r>
      <w:proofErr w:type="gramStart"/>
      <w:r w:rsidRPr="000C23CC">
        <w:rPr>
          <w:rFonts w:ascii="Times New Roman" w:eastAsia="仿宋_GB2312" w:hAnsi="Times New Roman" w:cs="Times New Roman"/>
          <w:kern w:val="0"/>
          <w:sz w:val="28"/>
          <w:szCs w:val="30"/>
        </w:rPr>
        <w:t>表格栏高不足</w:t>
      </w:r>
      <w:proofErr w:type="gramEnd"/>
      <w:r w:rsidRPr="000C23CC">
        <w:rPr>
          <w:rFonts w:ascii="Times New Roman" w:eastAsia="仿宋_GB2312" w:hAnsi="Times New Roman" w:cs="Times New Roman"/>
          <w:kern w:val="0"/>
          <w:sz w:val="28"/>
          <w:szCs w:val="30"/>
        </w:rPr>
        <w:t>，可自行增加。</w:t>
      </w:r>
    </w:p>
    <w:p w:rsidR="00AC219F" w:rsidRPr="000C23CC" w:rsidRDefault="00AC219F" w:rsidP="00AC219F">
      <w:pPr>
        <w:adjustRightInd w:val="0"/>
        <w:snapToGrid w:val="0"/>
        <w:spacing w:line="420" w:lineRule="exact"/>
        <w:ind w:firstLineChars="200" w:firstLine="560"/>
        <w:rPr>
          <w:rFonts w:ascii="Times New Roman" w:eastAsia="仿宋_GB2312" w:hAnsi="Times New Roman" w:cs="Times New Roman"/>
          <w:kern w:val="0"/>
          <w:sz w:val="28"/>
          <w:szCs w:val="30"/>
        </w:rPr>
      </w:pPr>
      <w:r w:rsidRPr="000C23CC">
        <w:rPr>
          <w:rFonts w:ascii="Times New Roman" w:eastAsia="仿宋_GB2312" w:hAnsi="Times New Roman" w:cs="Times New Roman"/>
          <w:kern w:val="0"/>
          <w:sz w:val="28"/>
          <w:szCs w:val="30"/>
        </w:rPr>
        <w:t>七、申报书要按照要求，逐项认真填写，填写内容必须实事求是，表达明确严谨。空缺项要填</w:t>
      </w:r>
      <w:r w:rsidRPr="000C23CC">
        <w:rPr>
          <w:rFonts w:ascii="Times New Roman" w:eastAsia="仿宋_GB2312" w:hAnsi="Times New Roman" w:cs="Times New Roman"/>
          <w:kern w:val="0"/>
          <w:sz w:val="28"/>
          <w:szCs w:val="30"/>
        </w:rPr>
        <w:t>“</w:t>
      </w:r>
      <w:r w:rsidRPr="000C23CC">
        <w:rPr>
          <w:rFonts w:ascii="Times New Roman" w:eastAsia="仿宋_GB2312" w:hAnsi="Times New Roman" w:cs="Times New Roman"/>
          <w:kern w:val="0"/>
          <w:sz w:val="28"/>
          <w:szCs w:val="30"/>
        </w:rPr>
        <w:t>无</w:t>
      </w:r>
      <w:r w:rsidRPr="000C23CC">
        <w:rPr>
          <w:rFonts w:ascii="Times New Roman" w:eastAsia="仿宋_GB2312" w:hAnsi="Times New Roman" w:cs="Times New Roman"/>
          <w:kern w:val="0"/>
          <w:sz w:val="28"/>
          <w:szCs w:val="30"/>
        </w:rPr>
        <w:t>”</w:t>
      </w:r>
      <w:r w:rsidRPr="000C23CC">
        <w:rPr>
          <w:rFonts w:ascii="Times New Roman" w:eastAsia="仿宋_GB2312" w:hAnsi="Times New Roman" w:cs="Times New Roman"/>
          <w:kern w:val="0"/>
          <w:sz w:val="28"/>
          <w:szCs w:val="30"/>
        </w:rPr>
        <w:t>。</w:t>
      </w:r>
    </w:p>
    <w:p w:rsidR="00AC219F" w:rsidRPr="000C23CC" w:rsidRDefault="00AC219F" w:rsidP="00AC219F">
      <w:pPr>
        <w:adjustRightInd w:val="0"/>
        <w:snapToGrid w:val="0"/>
        <w:spacing w:line="420" w:lineRule="exact"/>
        <w:ind w:firstLineChars="200" w:firstLine="560"/>
        <w:rPr>
          <w:rFonts w:ascii="Times New Roman" w:eastAsia="华文中宋" w:hAnsi="Times New Roman" w:cs="Times New Roman"/>
          <w:sz w:val="28"/>
          <w:szCs w:val="30"/>
        </w:rPr>
      </w:pPr>
      <w:r w:rsidRPr="000C23CC">
        <w:rPr>
          <w:rFonts w:ascii="Times New Roman" w:eastAsia="仿宋_GB2312" w:hAnsi="Times New Roman" w:cs="Times New Roman"/>
          <w:sz w:val="28"/>
          <w:szCs w:val="30"/>
        </w:rPr>
        <w:t>八、报名表与所有附件材料用</w:t>
      </w:r>
      <w:r w:rsidRPr="000C23CC">
        <w:rPr>
          <w:rFonts w:ascii="Times New Roman" w:eastAsia="仿宋_GB2312" w:hAnsi="Times New Roman" w:cs="Times New Roman"/>
          <w:kern w:val="0"/>
          <w:sz w:val="28"/>
          <w:szCs w:val="30"/>
        </w:rPr>
        <w:t>A4</w:t>
      </w:r>
      <w:r w:rsidRPr="000C23CC">
        <w:rPr>
          <w:rFonts w:ascii="Times New Roman" w:eastAsia="仿宋_GB2312" w:hAnsi="Times New Roman" w:cs="Times New Roman"/>
          <w:kern w:val="0"/>
          <w:sz w:val="28"/>
          <w:szCs w:val="30"/>
        </w:rPr>
        <w:t>纸双面打印并装订成册。</w:t>
      </w:r>
    </w:p>
    <w:p w:rsidR="00AC219F" w:rsidRPr="000C23CC" w:rsidRDefault="00AC219F" w:rsidP="00AC219F">
      <w:pPr>
        <w:widowControl/>
        <w:adjustRightInd w:val="0"/>
        <w:snapToGrid w:val="0"/>
        <w:spacing w:line="560" w:lineRule="exact"/>
        <w:jc w:val="left"/>
        <w:rPr>
          <w:rFonts w:ascii="Times New Roman" w:eastAsia="华文中宋" w:hAnsi="Times New Roman" w:cs="Times New Roman"/>
          <w:sz w:val="30"/>
          <w:szCs w:val="30"/>
        </w:rPr>
        <w:sectPr w:rsidR="00AC219F" w:rsidRPr="000C23CC">
          <w:pgSz w:w="11906" w:h="16838"/>
          <w:pgMar w:top="2098" w:right="1531" w:bottom="1985" w:left="1531" w:header="851" w:footer="992" w:gutter="0"/>
          <w:cols w:space="720"/>
          <w:docGrid w:linePitch="312"/>
        </w:sectPr>
      </w:pPr>
    </w:p>
    <w:tbl>
      <w:tblPr>
        <w:tblW w:w="919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49"/>
        <w:gridCol w:w="464"/>
        <w:gridCol w:w="352"/>
        <w:gridCol w:w="745"/>
        <w:gridCol w:w="9"/>
        <w:gridCol w:w="1889"/>
        <w:gridCol w:w="1183"/>
        <w:gridCol w:w="1335"/>
        <w:gridCol w:w="1439"/>
        <w:gridCol w:w="1330"/>
      </w:tblGrid>
      <w:tr w:rsidR="00AC219F" w:rsidRPr="000C23CC" w:rsidTr="002F05FC">
        <w:trPr>
          <w:trHeight w:hRule="exact" w:val="567"/>
          <w:jc w:val="center"/>
        </w:trPr>
        <w:tc>
          <w:tcPr>
            <w:tcW w:w="1265" w:type="dxa"/>
            <w:gridSpan w:val="3"/>
            <w:vAlign w:val="center"/>
          </w:tcPr>
          <w:p w:rsidR="00AC219F" w:rsidRPr="000C23CC" w:rsidRDefault="00AC219F" w:rsidP="002F05FC">
            <w:pPr>
              <w:adjustRightInd w:val="0"/>
              <w:snapToGrid w:val="0"/>
              <w:spacing w:line="520" w:lineRule="exact"/>
              <w:jc w:val="center"/>
              <w:rPr>
                <w:rFonts w:ascii="Times New Roman" w:eastAsia="仿宋_GB2312" w:hAnsi="Times New Roman" w:cs="Times New Roman"/>
                <w:b/>
                <w:sz w:val="24"/>
              </w:rPr>
            </w:pPr>
            <w:r w:rsidRPr="000C23CC">
              <w:rPr>
                <w:rFonts w:ascii="Times New Roman" w:eastAsia="仿宋_GB2312" w:hAnsi="Times New Roman" w:cs="Times New Roman"/>
                <w:b/>
                <w:sz w:val="24"/>
              </w:rPr>
              <w:lastRenderedPageBreak/>
              <w:t>项目名称</w:t>
            </w:r>
          </w:p>
        </w:tc>
        <w:tc>
          <w:tcPr>
            <w:tcW w:w="7930" w:type="dxa"/>
            <w:gridSpan w:val="7"/>
            <w:vAlign w:val="center"/>
          </w:tcPr>
          <w:p w:rsidR="00AC219F" w:rsidRPr="000C23CC" w:rsidRDefault="00AC219F" w:rsidP="002F05FC">
            <w:pPr>
              <w:adjustRightInd w:val="0"/>
              <w:snapToGrid w:val="0"/>
              <w:spacing w:line="520" w:lineRule="exact"/>
              <w:rPr>
                <w:rFonts w:ascii="Times New Roman" w:eastAsia="仿宋_GB2312" w:hAnsi="Times New Roman" w:cs="Times New Roman"/>
                <w:sz w:val="24"/>
              </w:rPr>
            </w:pPr>
          </w:p>
        </w:tc>
      </w:tr>
      <w:tr w:rsidR="00AC219F" w:rsidRPr="000C23CC" w:rsidTr="002F05FC">
        <w:trPr>
          <w:trHeight w:hRule="exact" w:val="567"/>
          <w:jc w:val="center"/>
        </w:trPr>
        <w:tc>
          <w:tcPr>
            <w:tcW w:w="1265" w:type="dxa"/>
            <w:gridSpan w:val="3"/>
            <w:vAlign w:val="center"/>
          </w:tcPr>
          <w:p w:rsidR="00AC219F" w:rsidRPr="000C23CC" w:rsidRDefault="00AC219F" w:rsidP="002F05FC">
            <w:pPr>
              <w:adjustRightInd w:val="0"/>
              <w:snapToGrid w:val="0"/>
              <w:spacing w:line="520" w:lineRule="exact"/>
              <w:jc w:val="center"/>
              <w:rPr>
                <w:rFonts w:ascii="Times New Roman" w:eastAsia="仿宋_GB2312" w:hAnsi="Times New Roman" w:cs="Times New Roman"/>
                <w:b/>
                <w:sz w:val="24"/>
              </w:rPr>
            </w:pPr>
            <w:r w:rsidRPr="000C23CC">
              <w:rPr>
                <w:rFonts w:ascii="Times New Roman" w:eastAsia="仿宋_GB2312" w:hAnsi="Times New Roman" w:cs="Times New Roman"/>
                <w:b/>
                <w:sz w:val="24"/>
              </w:rPr>
              <w:t>团队名称</w:t>
            </w:r>
          </w:p>
        </w:tc>
        <w:tc>
          <w:tcPr>
            <w:tcW w:w="7930" w:type="dxa"/>
            <w:gridSpan w:val="7"/>
            <w:vAlign w:val="center"/>
          </w:tcPr>
          <w:p w:rsidR="00AC219F" w:rsidRPr="000C23CC" w:rsidRDefault="00AC219F" w:rsidP="002F05FC">
            <w:pPr>
              <w:adjustRightInd w:val="0"/>
              <w:snapToGrid w:val="0"/>
              <w:spacing w:line="520" w:lineRule="exact"/>
              <w:rPr>
                <w:rFonts w:ascii="Times New Roman" w:eastAsia="仿宋_GB2312" w:hAnsi="Times New Roman" w:cs="Times New Roman"/>
                <w:sz w:val="24"/>
              </w:rPr>
            </w:pPr>
          </w:p>
        </w:tc>
      </w:tr>
      <w:tr w:rsidR="00AC219F" w:rsidRPr="000C23CC" w:rsidTr="002F05FC">
        <w:trPr>
          <w:trHeight w:val="1111"/>
          <w:jc w:val="center"/>
        </w:trPr>
        <w:tc>
          <w:tcPr>
            <w:tcW w:w="1265" w:type="dxa"/>
            <w:gridSpan w:val="3"/>
            <w:vAlign w:val="center"/>
          </w:tcPr>
          <w:p w:rsidR="00AC219F" w:rsidRPr="000C23CC" w:rsidRDefault="00AC219F" w:rsidP="002F05FC">
            <w:pPr>
              <w:adjustRightInd w:val="0"/>
              <w:snapToGrid w:val="0"/>
              <w:spacing w:line="440" w:lineRule="exact"/>
              <w:ind w:leftChars="-50" w:left="-105" w:rightChars="-50" w:right="-105"/>
              <w:jc w:val="center"/>
              <w:rPr>
                <w:rFonts w:ascii="Times New Roman" w:eastAsia="仿宋_GB2312" w:hAnsi="Times New Roman" w:cs="Times New Roman"/>
                <w:b/>
                <w:sz w:val="24"/>
              </w:rPr>
            </w:pPr>
            <w:r w:rsidRPr="000C23CC">
              <w:rPr>
                <w:rFonts w:ascii="Times New Roman" w:eastAsia="仿宋_GB2312" w:hAnsi="Times New Roman" w:cs="Times New Roman"/>
                <w:b/>
                <w:sz w:val="24"/>
              </w:rPr>
              <w:t>项目类别</w:t>
            </w:r>
          </w:p>
          <w:p w:rsidR="00AC219F" w:rsidRPr="000C23CC" w:rsidRDefault="00AC219F" w:rsidP="002F05FC">
            <w:pPr>
              <w:adjustRightInd w:val="0"/>
              <w:snapToGrid w:val="0"/>
              <w:spacing w:line="440" w:lineRule="exact"/>
              <w:ind w:leftChars="-50" w:left="-105" w:rightChars="-50" w:right="-105"/>
              <w:jc w:val="center"/>
              <w:rPr>
                <w:rFonts w:ascii="Times New Roman" w:eastAsia="仿宋_GB2312" w:hAnsi="Times New Roman" w:cs="Times New Roman"/>
                <w:b/>
                <w:sz w:val="24"/>
              </w:rPr>
            </w:pPr>
            <w:r w:rsidRPr="000C23CC">
              <w:rPr>
                <w:rFonts w:ascii="Times New Roman" w:eastAsia="仿宋_GB2312" w:hAnsi="Times New Roman" w:cs="Times New Roman"/>
                <w:b/>
                <w:spacing w:val="-26"/>
                <w:sz w:val="24"/>
              </w:rPr>
              <w:t>（择</w:t>
            </w:r>
            <w:proofErr w:type="gramStart"/>
            <w:r w:rsidRPr="000C23CC">
              <w:rPr>
                <w:rFonts w:ascii="Times New Roman" w:eastAsia="仿宋_GB2312" w:hAnsi="Times New Roman" w:cs="Times New Roman"/>
                <w:b/>
                <w:spacing w:val="-26"/>
                <w:sz w:val="24"/>
              </w:rPr>
              <w:t>一</w:t>
            </w:r>
            <w:proofErr w:type="gramEnd"/>
            <w:r w:rsidRPr="000C23CC">
              <w:rPr>
                <w:rFonts w:ascii="Times New Roman" w:eastAsia="仿宋_GB2312" w:hAnsi="Times New Roman" w:cs="Times New Roman"/>
                <w:b/>
                <w:spacing w:val="-26"/>
                <w:sz w:val="24"/>
              </w:rPr>
              <w:t>填报）</w:t>
            </w:r>
          </w:p>
        </w:tc>
        <w:tc>
          <w:tcPr>
            <w:tcW w:w="7930" w:type="dxa"/>
            <w:gridSpan w:val="7"/>
            <w:vAlign w:val="center"/>
          </w:tcPr>
          <w:p w:rsidR="00AC219F" w:rsidRPr="000C23CC" w:rsidRDefault="00AC219F" w:rsidP="002F05FC">
            <w:pPr>
              <w:adjustRightInd w:val="0"/>
              <w:snapToGrid w:val="0"/>
              <w:spacing w:line="440" w:lineRule="exact"/>
              <w:ind w:right="480" w:firstLineChars="100" w:firstLine="440"/>
              <w:rPr>
                <w:rFonts w:ascii="Times New Roman" w:eastAsia="仿宋_GB2312" w:hAnsi="Times New Roman" w:cs="Times New Roman"/>
                <w:kern w:val="0"/>
                <w:sz w:val="24"/>
              </w:rPr>
            </w:pPr>
            <w:r w:rsidRPr="000C23CC">
              <w:rPr>
                <w:rFonts w:ascii="Times New Roman" w:eastAsia="仿宋_GB2312" w:hAnsi="Times New Roman" w:cs="Times New Roman"/>
                <w:sz w:val="44"/>
              </w:rPr>
              <w:t>□</w:t>
            </w:r>
            <w:r w:rsidRPr="000C23CC">
              <w:rPr>
                <w:rFonts w:ascii="Times New Roman" w:eastAsia="仿宋_GB2312" w:hAnsi="Times New Roman" w:cs="Times New Roman"/>
                <w:kern w:val="0"/>
                <w:sz w:val="24"/>
              </w:rPr>
              <w:t>“</w:t>
            </w:r>
            <w:r w:rsidRPr="000C23CC">
              <w:rPr>
                <w:rFonts w:ascii="Times New Roman" w:eastAsia="仿宋_GB2312" w:hAnsi="Times New Roman" w:cs="Times New Roman"/>
                <w:kern w:val="0"/>
                <w:sz w:val="24"/>
              </w:rPr>
              <w:t>互联网</w:t>
            </w:r>
            <w:r w:rsidRPr="000C23CC">
              <w:rPr>
                <w:rFonts w:ascii="Times New Roman" w:eastAsia="仿宋_GB2312" w:hAnsi="Times New Roman" w:cs="Times New Roman"/>
                <w:kern w:val="0"/>
                <w:sz w:val="24"/>
              </w:rPr>
              <w:t>+”</w:t>
            </w:r>
            <w:r w:rsidRPr="000C23CC">
              <w:rPr>
                <w:rFonts w:ascii="Times New Roman" w:eastAsia="仿宋_GB2312" w:hAnsi="Times New Roman" w:cs="Times New Roman"/>
                <w:kern w:val="0"/>
                <w:sz w:val="24"/>
              </w:rPr>
              <w:t>现代农业</w:t>
            </w:r>
            <w:r w:rsidRPr="000C23CC">
              <w:rPr>
                <w:rFonts w:ascii="Times New Roman" w:eastAsia="仿宋_GB2312" w:hAnsi="Times New Roman" w:cs="Times New Roman"/>
                <w:kern w:val="0"/>
                <w:sz w:val="24"/>
              </w:rPr>
              <w:t xml:space="preserve">           </w:t>
            </w:r>
            <w:r w:rsidRPr="000C23CC">
              <w:rPr>
                <w:rFonts w:ascii="Times New Roman" w:eastAsia="仿宋_GB2312" w:hAnsi="Times New Roman" w:cs="Times New Roman"/>
                <w:sz w:val="44"/>
              </w:rPr>
              <w:t>□</w:t>
            </w:r>
            <w:r w:rsidRPr="000C23CC">
              <w:rPr>
                <w:rFonts w:ascii="Times New Roman" w:eastAsia="仿宋_GB2312" w:hAnsi="Times New Roman" w:cs="Times New Roman"/>
                <w:kern w:val="0"/>
                <w:sz w:val="24"/>
              </w:rPr>
              <w:t>“</w:t>
            </w:r>
            <w:r w:rsidRPr="000C23CC">
              <w:rPr>
                <w:rFonts w:ascii="Times New Roman" w:eastAsia="仿宋_GB2312" w:hAnsi="Times New Roman" w:cs="Times New Roman"/>
                <w:kern w:val="0"/>
                <w:sz w:val="24"/>
              </w:rPr>
              <w:t>互联网</w:t>
            </w:r>
            <w:r w:rsidRPr="000C23CC">
              <w:rPr>
                <w:rFonts w:ascii="Times New Roman" w:eastAsia="仿宋_GB2312" w:hAnsi="Times New Roman" w:cs="Times New Roman"/>
                <w:kern w:val="0"/>
                <w:sz w:val="24"/>
              </w:rPr>
              <w:t>+”</w:t>
            </w:r>
            <w:r w:rsidRPr="000C23CC">
              <w:rPr>
                <w:rFonts w:ascii="Times New Roman" w:eastAsia="仿宋_GB2312" w:hAnsi="Times New Roman" w:cs="Times New Roman"/>
                <w:kern w:val="0"/>
                <w:sz w:val="24"/>
              </w:rPr>
              <w:t>制造业</w:t>
            </w:r>
          </w:p>
          <w:p w:rsidR="00AC219F" w:rsidRPr="000C23CC" w:rsidRDefault="00AC219F" w:rsidP="002F05FC">
            <w:pPr>
              <w:adjustRightInd w:val="0"/>
              <w:snapToGrid w:val="0"/>
              <w:spacing w:line="440" w:lineRule="exact"/>
              <w:ind w:right="480" w:firstLineChars="100" w:firstLine="440"/>
              <w:rPr>
                <w:rFonts w:ascii="Times New Roman" w:eastAsia="仿宋_GB2312" w:hAnsi="Times New Roman" w:cs="Times New Roman"/>
                <w:kern w:val="0"/>
                <w:sz w:val="24"/>
              </w:rPr>
            </w:pPr>
            <w:r w:rsidRPr="000C23CC">
              <w:rPr>
                <w:rFonts w:ascii="Times New Roman" w:eastAsia="仿宋_GB2312" w:hAnsi="Times New Roman" w:cs="Times New Roman"/>
                <w:sz w:val="44"/>
              </w:rPr>
              <w:t>□</w:t>
            </w:r>
            <w:r w:rsidRPr="000C23CC">
              <w:rPr>
                <w:rFonts w:ascii="Times New Roman" w:eastAsia="仿宋_GB2312" w:hAnsi="Times New Roman" w:cs="Times New Roman"/>
                <w:kern w:val="0"/>
                <w:sz w:val="24"/>
              </w:rPr>
              <w:t>“</w:t>
            </w:r>
            <w:r w:rsidRPr="000C23CC">
              <w:rPr>
                <w:rFonts w:ascii="Times New Roman" w:eastAsia="仿宋_GB2312" w:hAnsi="Times New Roman" w:cs="Times New Roman"/>
                <w:kern w:val="0"/>
                <w:sz w:val="24"/>
              </w:rPr>
              <w:t>互联网</w:t>
            </w:r>
            <w:r w:rsidRPr="000C23CC">
              <w:rPr>
                <w:rFonts w:ascii="Times New Roman" w:eastAsia="仿宋_GB2312" w:hAnsi="Times New Roman" w:cs="Times New Roman"/>
                <w:kern w:val="0"/>
                <w:sz w:val="24"/>
              </w:rPr>
              <w:t>+”</w:t>
            </w:r>
            <w:r w:rsidRPr="000C23CC">
              <w:rPr>
                <w:rFonts w:ascii="Times New Roman" w:eastAsia="仿宋_GB2312" w:hAnsi="Times New Roman" w:cs="Times New Roman"/>
                <w:kern w:val="0"/>
                <w:sz w:val="24"/>
              </w:rPr>
              <w:t>信息技术服务</w:t>
            </w:r>
            <w:r w:rsidRPr="000C23CC">
              <w:rPr>
                <w:rFonts w:ascii="Times New Roman" w:eastAsia="仿宋_GB2312" w:hAnsi="Times New Roman" w:cs="Times New Roman"/>
                <w:kern w:val="0"/>
                <w:sz w:val="24"/>
              </w:rPr>
              <w:t xml:space="preserve">       </w:t>
            </w:r>
            <w:r w:rsidRPr="000C23CC">
              <w:rPr>
                <w:rFonts w:ascii="Times New Roman" w:eastAsia="仿宋_GB2312" w:hAnsi="Times New Roman" w:cs="Times New Roman"/>
                <w:sz w:val="44"/>
              </w:rPr>
              <w:t>□</w:t>
            </w:r>
            <w:r w:rsidRPr="000C23CC">
              <w:rPr>
                <w:rFonts w:ascii="Times New Roman" w:eastAsia="仿宋_GB2312" w:hAnsi="Times New Roman" w:cs="Times New Roman"/>
                <w:kern w:val="0"/>
                <w:sz w:val="24"/>
              </w:rPr>
              <w:t>“</w:t>
            </w:r>
            <w:r w:rsidRPr="000C23CC">
              <w:rPr>
                <w:rFonts w:ascii="Times New Roman" w:eastAsia="仿宋_GB2312" w:hAnsi="Times New Roman" w:cs="Times New Roman"/>
                <w:kern w:val="0"/>
                <w:sz w:val="24"/>
              </w:rPr>
              <w:t>互联网</w:t>
            </w:r>
            <w:r w:rsidRPr="000C23CC">
              <w:rPr>
                <w:rFonts w:ascii="Times New Roman" w:eastAsia="仿宋_GB2312" w:hAnsi="Times New Roman" w:cs="Times New Roman"/>
                <w:kern w:val="0"/>
                <w:sz w:val="24"/>
              </w:rPr>
              <w:t>+”</w:t>
            </w:r>
            <w:r w:rsidRPr="000C23CC">
              <w:rPr>
                <w:rFonts w:ascii="Times New Roman" w:eastAsia="仿宋_GB2312" w:hAnsi="Times New Roman" w:cs="Times New Roman"/>
                <w:kern w:val="0"/>
                <w:sz w:val="24"/>
              </w:rPr>
              <w:t>文化创意服务</w:t>
            </w:r>
          </w:p>
          <w:p w:rsidR="00AC219F" w:rsidRPr="000C23CC" w:rsidRDefault="00AC219F" w:rsidP="002F05FC">
            <w:pPr>
              <w:adjustRightInd w:val="0"/>
              <w:snapToGrid w:val="0"/>
              <w:spacing w:line="440" w:lineRule="exact"/>
              <w:ind w:firstLineChars="100" w:firstLine="440"/>
              <w:rPr>
                <w:rFonts w:ascii="Times New Roman" w:eastAsia="仿宋_GB2312" w:hAnsi="Times New Roman" w:cs="Times New Roman"/>
                <w:sz w:val="24"/>
              </w:rPr>
            </w:pPr>
            <w:r w:rsidRPr="000C23CC">
              <w:rPr>
                <w:rFonts w:ascii="Times New Roman" w:eastAsia="仿宋_GB2312" w:hAnsi="Times New Roman" w:cs="Times New Roman"/>
                <w:sz w:val="44"/>
              </w:rPr>
              <w:t>□</w:t>
            </w:r>
            <w:r w:rsidRPr="000C23CC">
              <w:rPr>
                <w:rFonts w:ascii="Times New Roman" w:eastAsia="仿宋_GB2312" w:hAnsi="Times New Roman" w:cs="Times New Roman"/>
                <w:kern w:val="0"/>
                <w:sz w:val="24"/>
              </w:rPr>
              <w:t>“</w:t>
            </w:r>
            <w:r w:rsidRPr="000C23CC">
              <w:rPr>
                <w:rFonts w:ascii="Times New Roman" w:eastAsia="仿宋_GB2312" w:hAnsi="Times New Roman" w:cs="Times New Roman"/>
                <w:kern w:val="0"/>
                <w:sz w:val="24"/>
              </w:rPr>
              <w:t>互联网</w:t>
            </w:r>
            <w:r w:rsidRPr="000C23CC">
              <w:rPr>
                <w:rFonts w:ascii="Times New Roman" w:eastAsia="仿宋_GB2312" w:hAnsi="Times New Roman" w:cs="Times New Roman"/>
                <w:kern w:val="0"/>
                <w:sz w:val="24"/>
              </w:rPr>
              <w:t>+”</w:t>
            </w:r>
            <w:r w:rsidRPr="000C23CC">
              <w:rPr>
                <w:rFonts w:ascii="Times New Roman" w:eastAsia="仿宋_GB2312" w:hAnsi="Times New Roman" w:cs="Times New Roman"/>
                <w:kern w:val="0"/>
                <w:sz w:val="24"/>
              </w:rPr>
              <w:t>社会服务</w:t>
            </w:r>
            <w:r w:rsidRPr="000C23CC">
              <w:rPr>
                <w:rFonts w:ascii="Times New Roman" w:eastAsia="仿宋_GB2312" w:hAnsi="Times New Roman" w:cs="Times New Roman"/>
                <w:kern w:val="0"/>
                <w:sz w:val="24"/>
              </w:rPr>
              <w:t xml:space="preserve">           </w:t>
            </w:r>
            <w:r w:rsidRPr="000C23CC">
              <w:rPr>
                <w:rFonts w:ascii="Times New Roman" w:eastAsia="仿宋_GB2312" w:hAnsi="Times New Roman" w:cs="Times New Roman"/>
                <w:sz w:val="44"/>
              </w:rPr>
              <w:t>□</w:t>
            </w:r>
            <w:r w:rsidRPr="000C23CC">
              <w:rPr>
                <w:rFonts w:ascii="Times New Roman" w:eastAsia="仿宋_GB2312" w:hAnsi="Times New Roman" w:cs="Times New Roman"/>
                <w:kern w:val="0"/>
                <w:sz w:val="24"/>
              </w:rPr>
              <w:t>其他</w:t>
            </w:r>
          </w:p>
        </w:tc>
      </w:tr>
      <w:tr w:rsidR="00AC219F" w:rsidRPr="000C23CC" w:rsidTr="002F05FC">
        <w:trPr>
          <w:trHeight w:val="545"/>
          <w:jc w:val="center"/>
        </w:trPr>
        <w:tc>
          <w:tcPr>
            <w:tcW w:w="449" w:type="dxa"/>
            <w:vMerge w:val="restart"/>
            <w:vAlign w:val="center"/>
          </w:tcPr>
          <w:p w:rsidR="00AC219F" w:rsidRPr="000C23CC" w:rsidRDefault="00AC219F" w:rsidP="002F05FC">
            <w:pPr>
              <w:adjustRightInd w:val="0"/>
              <w:snapToGrid w:val="0"/>
              <w:spacing w:line="480" w:lineRule="exact"/>
              <w:jc w:val="center"/>
              <w:rPr>
                <w:rFonts w:ascii="Times New Roman" w:eastAsia="仿宋_GB2312" w:hAnsi="Times New Roman" w:cs="Times New Roman"/>
                <w:b/>
                <w:sz w:val="24"/>
              </w:rPr>
            </w:pPr>
            <w:r w:rsidRPr="000C23CC">
              <w:rPr>
                <w:rFonts w:ascii="Times New Roman" w:eastAsia="仿宋_GB2312" w:hAnsi="Times New Roman" w:cs="Times New Roman"/>
                <w:b/>
                <w:sz w:val="24"/>
              </w:rPr>
              <w:t>参赛组别</w:t>
            </w:r>
          </w:p>
        </w:tc>
        <w:tc>
          <w:tcPr>
            <w:tcW w:w="1570" w:type="dxa"/>
            <w:gridSpan w:val="4"/>
            <w:vAlign w:val="center"/>
          </w:tcPr>
          <w:p w:rsidR="00AC219F" w:rsidRPr="000C23CC" w:rsidRDefault="00AC219F" w:rsidP="002F05FC">
            <w:pPr>
              <w:adjustRightInd w:val="0"/>
              <w:snapToGrid w:val="0"/>
              <w:spacing w:line="460" w:lineRule="exact"/>
              <w:ind w:right="-147"/>
              <w:jc w:val="center"/>
              <w:rPr>
                <w:rFonts w:ascii="Times New Roman" w:eastAsia="仿宋_GB2312" w:hAnsi="Times New Roman" w:cs="Times New Roman"/>
                <w:sz w:val="24"/>
              </w:rPr>
            </w:pPr>
            <w:r w:rsidRPr="000C23CC">
              <w:rPr>
                <w:rFonts w:ascii="Times New Roman" w:eastAsia="仿宋_GB2312" w:hAnsi="Times New Roman" w:cs="Times New Roman"/>
                <w:sz w:val="24"/>
              </w:rPr>
              <w:t>高教主赛道</w:t>
            </w:r>
          </w:p>
        </w:tc>
        <w:tc>
          <w:tcPr>
            <w:tcW w:w="7176" w:type="dxa"/>
            <w:gridSpan w:val="5"/>
            <w:vAlign w:val="center"/>
          </w:tcPr>
          <w:p w:rsidR="00AC219F" w:rsidRPr="000C23CC" w:rsidRDefault="00AC219F" w:rsidP="002F05FC">
            <w:pPr>
              <w:adjustRightInd w:val="0"/>
              <w:snapToGrid w:val="0"/>
              <w:spacing w:line="460" w:lineRule="exact"/>
              <w:ind w:right="-147"/>
              <w:rPr>
                <w:rFonts w:ascii="Times New Roman" w:eastAsia="仿宋_GB2312" w:hAnsi="Times New Roman" w:cs="Times New Roman"/>
                <w:sz w:val="24"/>
              </w:rPr>
            </w:pPr>
            <w:r w:rsidRPr="000C23CC">
              <w:rPr>
                <w:rFonts w:ascii="Times New Roman" w:eastAsia="仿宋_GB2312" w:hAnsi="Times New Roman" w:cs="Times New Roman"/>
                <w:sz w:val="24"/>
              </w:rPr>
              <w:t>（</w:t>
            </w:r>
            <w:r w:rsidRPr="000C23CC">
              <w:rPr>
                <w:rFonts w:ascii="Times New Roman" w:eastAsia="仿宋_GB2312" w:hAnsi="Times New Roman" w:cs="Times New Roman"/>
                <w:sz w:val="24"/>
              </w:rPr>
              <w:t xml:space="preserve">  </w:t>
            </w:r>
            <w:r w:rsidRPr="000C23CC">
              <w:rPr>
                <w:rFonts w:ascii="Times New Roman" w:eastAsia="仿宋_GB2312" w:hAnsi="Times New Roman" w:cs="Times New Roman"/>
                <w:sz w:val="24"/>
              </w:rPr>
              <w:t>）</w:t>
            </w:r>
            <w:r w:rsidRPr="000C23CC">
              <w:rPr>
                <w:rFonts w:ascii="Times New Roman" w:eastAsia="仿宋_GB2312" w:hAnsi="Times New Roman" w:cs="Times New Roman"/>
                <w:sz w:val="24"/>
                <w:lang w:eastAsia="zh-Hans"/>
              </w:rPr>
              <w:t>本科生</w:t>
            </w:r>
            <w:r w:rsidRPr="000C23CC">
              <w:rPr>
                <w:rFonts w:ascii="Times New Roman" w:eastAsia="仿宋_GB2312" w:hAnsi="Times New Roman" w:cs="Times New Roman"/>
                <w:sz w:val="24"/>
              </w:rPr>
              <w:t>创意组</w:t>
            </w:r>
            <w:r w:rsidRPr="000C23CC">
              <w:rPr>
                <w:rFonts w:ascii="Times New Roman" w:eastAsia="仿宋_GB2312" w:hAnsi="Times New Roman" w:cs="Times New Roman"/>
                <w:sz w:val="24"/>
              </w:rPr>
              <w:t xml:space="preserve">  </w:t>
            </w:r>
            <w:r w:rsidRPr="000C23CC">
              <w:rPr>
                <w:rFonts w:ascii="Times New Roman" w:eastAsia="仿宋_GB2312" w:hAnsi="Times New Roman" w:cs="Times New Roman"/>
                <w:sz w:val="24"/>
              </w:rPr>
              <w:t>（</w:t>
            </w:r>
            <w:r w:rsidRPr="000C23CC">
              <w:rPr>
                <w:rFonts w:ascii="Times New Roman" w:eastAsia="仿宋_GB2312" w:hAnsi="Times New Roman" w:cs="Times New Roman"/>
                <w:sz w:val="24"/>
              </w:rPr>
              <w:t xml:space="preserve">  </w:t>
            </w:r>
            <w:r w:rsidRPr="000C23CC">
              <w:rPr>
                <w:rFonts w:ascii="Times New Roman" w:eastAsia="仿宋_GB2312" w:hAnsi="Times New Roman" w:cs="Times New Roman"/>
                <w:sz w:val="24"/>
              </w:rPr>
              <w:t>）</w:t>
            </w:r>
            <w:r w:rsidRPr="000C23CC">
              <w:rPr>
                <w:rFonts w:ascii="Times New Roman" w:eastAsia="仿宋_GB2312" w:hAnsi="Times New Roman" w:cs="Times New Roman"/>
                <w:sz w:val="24"/>
                <w:lang w:eastAsia="zh-Hans"/>
              </w:rPr>
              <w:t>研究</w:t>
            </w:r>
            <w:r w:rsidRPr="000C23CC">
              <w:rPr>
                <w:rFonts w:ascii="Times New Roman" w:eastAsia="仿宋_GB2312" w:hAnsi="Times New Roman" w:cs="Times New Roman"/>
                <w:sz w:val="24"/>
              </w:rPr>
              <w:t>生创意组</w:t>
            </w:r>
            <w:r w:rsidRPr="000C23CC">
              <w:rPr>
                <w:rFonts w:ascii="Times New Roman" w:eastAsia="仿宋_GB2312" w:hAnsi="Times New Roman" w:cs="Times New Roman"/>
                <w:sz w:val="24"/>
              </w:rPr>
              <w:t xml:space="preserve">  </w:t>
            </w:r>
            <w:r w:rsidRPr="000C23CC">
              <w:rPr>
                <w:rFonts w:ascii="Times New Roman" w:eastAsia="仿宋_GB2312" w:hAnsi="Times New Roman" w:cs="Times New Roman"/>
                <w:sz w:val="24"/>
              </w:rPr>
              <w:t>（</w:t>
            </w:r>
            <w:r w:rsidRPr="000C23CC">
              <w:rPr>
                <w:rFonts w:ascii="Times New Roman" w:eastAsia="仿宋_GB2312" w:hAnsi="Times New Roman" w:cs="Times New Roman"/>
                <w:sz w:val="24"/>
              </w:rPr>
              <w:t xml:space="preserve">  </w:t>
            </w:r>
            <w:r w:rsidRPr="000C23CC">
              <w:rPr>
                <w:rFonts w:ascii="Times New Roman" w:eastAsia="仿宋_GB2312" w:hAnsi="Times New Roman" w:cs="Times New Roman"/>
                <w:sz w:val="24"/>
              </w:rPr>
              <w:t>）初创组</w:t>
            </w:r>
            <w:r w:rsidRPr="000C23CC">
              <w:rPr>
                <w:rFonts w:ascii="Times New Roman" w:eastAsia="仿宋_GB2312" w:hAnsi="Times New Roman" w:cs="Times New Roman"/>
                <w:sz w:val="24"/>
              </w:rPr>
              <w:t xml:space="preserve">  </w:t>
            </w:r>
          </w:p>
          <w:p w:rsidR="00AC219F" w:rsidRPr="000C23CC" w:rsidRDefault="00AC219F" w:rsidP="002F05FC">
            <w:pPr>
              <w:adjustRightInd w:val="0"/>
              <w:snapToGrid w:val="0"/>
              <w:spacing w:line="460" w:lineRule="exact"/>
              <w:ind w:right="-147"/>
              <w:rPr>
                <w:rFonts w:ascii="Times New Roman" w:eastAsia="仿宋_GB2312" w:hAnsi="Times New Roman" w:cs="Times New Roman"/>
                <w:sz w:val="24"/>
              </w:rPr>
            </w:pPr>
            <w:r w:rsidRPr="000C23CC">
              <w:rPr>
                <w:rFonts w:ascii="Times New Roman" w:eastAsia="仿宋_GB2312" w:hAnsi="Times New Roman" w:cs="Times New Roman"/>
                <w:sz w:val="24"/>
              </w:rPr>
              <w:t>（</w:t>
            </w:r>
            <w:r w:rsidRPr="000C23CC">
              <w:rPr>
                <w:rFonts w:ascii="Times New Roman" w:eastAsia="仿宋_GB2312" w:hAnsi="Times New Roman" w:cs="Times New Roman"/>
                <w:sz w:val="24"/>
              </w:rPr>
              <w:t xml:space="preserve">  </w:t>
            </w:r>
            <w:r w:rsidRPr="000C23CC">
              <w:rPr>
                <w:rFonts w:ascii="Times New Roman" w:eastAsia="仿宋_GB2312" w:hAnsi="Times New Roman" w:cs="Times New Roman"/>
                <w:sz w:val="24"/>
              </w:rPr>
              <w:t>）</w:t>
            </w:r>
            <w:proofErr w:type="gramStart"/>
            <w:r w:rsidRPr="000C23CC">
              <w:rPr>
                <w:rFonts w:ascii="Times New Roman" w:eastAsia="仿宋_GB2312" w:hAnsi="Times New Roman" w:cs="Times New Roman"/>
                <w:sz w:val="24"/>
              </w:rPr>
              <w:t>成长组</w:t>
            </w:r>
            <w:proofErr w:type="gramEnd"/>
            <w:r w:rsidRPr="000C23CC">
              <w:rPr>
                <w:rFonts w:ascii="Times New Roman" w:eastAsia="仿宋_GB2312" w:hAnsi="Times New Roman" w:cs="Times New Roman"/>
                <w:sz w:val="24"/>
              </w:rPr>
              <w:t xml:space="preserve">        </w:t>
            </w:r>
            <w:r w:rsidRPr="000C23CC">
              <w:rPr>
                <w:rFonts w:ascii="Times New Roman" w:eastAsia="仿宋_GB2312" w:hAnsi="Times New Roman" w:cs="Times New Roman"/>
                <w:sz w:val="24"/>
              </w:rPr>
              <w:t>（</w:t>
            </w:r>
            <w:r w:rsidRPr="000C23CC">
              <w:rPr>
                <w:rFonts w:ascii="Times New Roman" w:eastAsia="仿宋_GB2312" w:hAnsi="Times New Roman" w:cs="Times New Roman"/>
                <w:sz w:val="24"/>
              </w:rPr>
              <w:t xml:space="preserve">  </w:t>
            </w:r>
            <w:r w:rsidRPr="000C23CC">
              <w:rPr>
                <w:rFonts w:ascii="Times New Roman" w:eastAsia="仿宋_GB2312" w:hAnsi="Times New Roman" w:cs="Times New Roman"/>
                <w:sz w:val="24"/>
              </w:rPr>
              <w:t>）师生共创组</w:t>
            </w:r>
          </w:p>
        </w:tc>
      </w:tr>
      <w:tr w:rsidR="00AC219F" w:rsidRPr="000C23CC" w:rsidTr="002F05FC">
        <w:trPr>
          <w:trHeight w:val="545"/>
          <w:jc w:val="center"/>
        </w:trPr>
        <w:tc>
          <w:tcPr>
            <w:tcW w:w="449" w:type="dxa"/>
            <w:vMerge/>
            <w:vAlign w:val="center"/>
          </w:tcPr>
          <w:p w:rsidR="00AC219F" w:rsidRPr="000C23CC" w:rsidRDefault="00AC219F" w:rsidP="002F05FC">
            <w:pPr>
              <w:adjustRightInd w:val="0"/>
              <w:snapToGrid w:val="0"/>
              <w:spacing w:line="560" w:lineRule="exact"/>
              <w:jc w:val="center"/>
              <w:rPr>
                <w:rFonts w:ascii="Times New Roman" w:eastAsia="仿宋_GB2312" w:hAnsi="Times New Roman" w:cs="Times New Roman"/>
                <w:b/>
                <w:sz w:val="24"/>
              </w:rPr>
            </w:pPr>
          </w:p>
        </w:tc>
        <w:tc>
          <w:tcPr>
            <w:tcW w:w="1570" w:type="dxa"/>
            <w:gridSpan w:val="4"/>
            <w:vAlign w:val="center"/>
          </w:tcPr>
          <w:p w:rsidR="00AC219F" w:rsidRPr="000C23CC" w:rsidRDefault="00AC219F" w:rsidP="002F05FC">
            <w:pPr>
              <w:adjustRightInd w:val="0"/>
              <w:snapToGrid w:val="0"/>
              <w:spacing w:line="460" w:lineRule="exact"/>
              <w:ind w:right="-147"/>
              <w:jc w:val="center"/>
              <w:rPr>
                <w:rFonts w:ascii="Times New Roman" w:eastAsia="仿宋_GB2312" w:hAnsi="Times New Roman" w:cs="Times New Roman"/>
                <w:sz w:val="24"/>
              </w:rPr>
            </w:pPr>
            <w:proofErr w:type="gramStart"/>
            <w:r w:rsidRPr="000C23CC">
              <w:rPr>
                <w:rFonts w:ascii="Times New Roman" w:eastAsia="仿宋_GB2312" w:hAnsi="Times New Roman" w:cs="Times New Roman"/>
                <w:sz w:val="24"/>
              </w:rPr>
              <w:t>红旅赛道</w:t>
            </w:r>
            <w:proofErr w:type="gramEnd"/>
          </w:p>
        </w:tc>
        <w:tc>
          <w:tcPr>
            <w:tcW w:w="7176" w:type="dxa"/>
            <w:gridSpan w:val="5"/>
            <w:vAlign w:val="center"/>
          </w:tcPr>
          <w:p w:rsidR="00AC219F" w:rsidRPr="000C23CC" w:rsidRDefault="00AC219F" w:rsidP="002F05FC">
            <w:pPr>
              <w:adjustRightInd w:val="0"/>
              <w:snapToGrid w:val="0"/>
              <w:spacing w:line="460" w:lineRule="exact"/>
              <w:ind w:right="-147"/>
              <w:rPr>
                <w:rFonts w:ascii="Times New Roman" w:eastAsia="仿宋_GB2312" w:hAnsi="Times New Roman" w:cs="Times New Roman"/>
                <w:sz w:val="24"/>
              </w:rPr>
            </w:pPr>
            <w:r w:rsidRPr="000C23CC">
              <w:rPr>
                <w:rFonts w:ascii="Times New Roman" w:eastAsia="仿宋_GB2312" w:hAnsi="Times New Roman" w:cs="Times New Roman"/>
                <w:sz w:val="24"/>
              </w:rPr>
              <w:t>（</w:t>
            </w:r>
            <w:r w:rsidRPr="000C23CC">
              <w:rPr>
                <w:rFonts w:ascii="Times New Roman" w:eastAsia="仿宋_GB2312" w:hAnsi="Times New Roman" w:cs="Times New Roman"/>
                <w:sz w:val="24"/>
              </w:rPr>
              <w:t xml:space="preserve">  </w:t>
            </w:r>
            <w:r w:rsidRPr="000C23CC">
              <w:rPr>
                <w:rFonts w:ascii="Times New Roman" w:eastAsia="仿宋_GB2312" w:hAnsi="Times New Roman" w:cs="Times New Roman"/>
                <w:sz w:val="24"/>
              </w:rPr>
              <w:t>）公益组</w:t>
            </w:r>
            <w:r w:rsidRPr="000C23CC">
              <w:rPr>
                <w:rFonts w:ascii="Times New Roman" w:eastAsia="仿宋_GB2312" w:hAnsi="Times New Roman" w:cs="Times New Roman"/>
                <w:sz w:val="24"/>
              </w:rPr>
              <w:t xml:space="preserve">  </w:t>
            </w:r>
            <w:r w:rsidRPr="000C23CC">
              <w:rPr>
                <w:rFonts w:ascii="Times New Roman" w:eastAsia="仿宋_GB2312" w:hAnsi="Times New Roman" w:cs="Times New Roman"/>
                <w:sz w:val="24"/>
              </w:rPr>
              <w:t>（</w:t>
            </w:r>
            <w:r w:rsidRPr="000C23CC">
              <w:rPr>
                <w:rFonts w:ascii="Times New Roman" w:eastAsia="仿宋_GB2312" w:hAnsi="Times New Roman" w:cs="Times New Roman"/>
                <w:sz w:val="24"/>
              </w:rPr>
              <w:t xml:space="preserve">  </w:t>
            </w:r>
            <w:r w:rsidRPr="000C23CC">
              <w:rPr>
                <w:rFonts w:ascii="Times New Roman" w:eastAsia="仿宋_GB2312" w:hAnsi="Times New Roman" w:cs="Times New Roman"/>
                <w:sz w:val="24"/>
              </w:rPr>
              <w:t>）</w:t>
            </w:r>
            <w:r w:rsidRPr="000C23CC">
              <w:rPr>
                <w:rFonts w:ascii="Times New Roman" w:eastAsia="仿宋_GB2312" w:hAnsi="Times New Roman" w:cs="Times New Roman"/>
                <w:sz w:val="24"/>
                <w:lang w:eastAsia="zh-Hans"/>
              </w:rPr>
              <w:t>创意组</w:t>
            </w:r>
            <w:r w:rsidRPr="000C23CC">
              <w:rPr>
                <w:rFonts w:ascii="Times New Roman" w:eastAsia="仿宋_GB2312" w:hAnsi="Times New Roman" w:cs="Times New Roman"/>
                <w:sz w:val="24"/>
              </w:rPr>
              <w:t xml:space="preserve">   </w:t>
            </w:r>
            <w:r w:rsidRPr="000C23CC">
              <w:rPr>
                <w:rFonts w:ascii="Times New Roman" w:eastAsia="仿宋_GB2312" w:hAnsi="Times New Roman" w:cs="Times New Roman"/>
                <w:sz w:val="24"/>
              </w:rPr>
              <w:t>（</w:t>
            </w:r>
            <w:r w:rsidRPr="000C23CC">
              <w:rPr>
                <w:rFonts w:ascii="Times New Roman" w:eastAsia="仿宋_GB2312" w:hAnsi="Times New Roman" w:cs="Times New Roman"/>
                <w:sz w:val="24"/>
              </w:rPr>
              <w:t xml:space="preserve">  </w:t>
            </w:r>
            <w:r w:rsidRPr="000C23CC">
              <w:rPr>
                <w:rFonts w:ascii="Times New Roman" w:eastAsia="仿宋_GB2312" w:hAnsi="Times New Roman" w:cs="Times New Roman"/>
                <w:sz w:val="24"/>
              </w:rPr>
              <w:t>）</w:t>
            </w:r>
            <w:proofErr w:type="gramStart"/>
            <w:r w:rsidRPr="000C23CC">
              <w:rPr>
                <w:rFonts w:ascii="Times New Roman" w:eastAsia="仿宋_GB2312" w:hAnsi="Times New Roman" w:cs="Times New Roman"/>
                <w:sz w:val="24"/>
                <w:lang w:eastAsia="zh-Hans"/>
              </w:rPr>
              <w:t>创业</w:t>
            </w:r>
            <w:r w:rsidRPr="000C23CC">
              <w:rPr>
                <w:rFonts w:ascii="Times New Roman" w:eastAsia="仿宋_GB2312" w:hAnsi="Times New Roman" w:cs="Times New Roman"/>
                <w:sz w:val="24"/>
              </w:rPr>
              <w:t>组</w:t>
            </w:r>
            <w:proofErr w:type="gramEnd"/>
          </w:p>
        </w:tc>
      </w:tr>
      <w:tr w:rsidR="00AC219F" w:rsidRPr="000C23CC" w:rsidTr="002F05FC">
        <w:trPr>
          <w:trHeight w:val="545"/>
          <w:jc w:val="center"/>
        </w:trPr>
        <w:tc>
          <w:tcPr>
            <w:tcW w:w="449" w:type="dxa"/>
            <w:vMerge/>
            <w:vAlign w:val="center"/>
          </w:tcPr>
          <w:p w:rsidR="00AC219F" w:rsidRPr="000C23CC" w:rsidRDefault="00AC219F" w:rsidP="002F05FC">
            <w:pPr>
              <w:adjustRightInd w:val="0"/>
              <w:snapToGrid w:val="0"/>
              <w:spacing w:line="560" w:lineRule="exact"/>
              <w:jc w:val="center"/>
              <w:rPr>
                <w:rFonts w:ascii="Times New Roman" w:eastAsia="仿宋_GB2312" w:hAnsi="Times New Roman" w:cs="Times New Roman"/>
                <w:b/>
                <w:sz w:val="24"/>
              </w:rPr>
            </w:pPr>
          </w:p>
        </w:tc>
        <w:tc>
          <w:tcPr>
            <w:tcW w:w="1570" w:type="dxa"/>
            <w:gridSpan w:val="4"/>
            <w:vAlign w:val="center"/>
          </w:tcPr>
          <w:p w:rsidR="00AC219F" w:rsidRPr="000C23CC" w:rsidRDefault="00AC219F" w:rsidP="002F05FC">
            <w:pPr>
              <w:adjustRightInd w:val="0"/>
              <w:snapToGrid w:val="0"/>
              <w:spacing w:line="460" w:lineRule="exact"/>
              <w:ind w:right="-147"/>
              <w:jc w:val="center"/>
              <w:rPr>
                <w:rFonts w:ascii="Times New Roman" w:eastAsia="仿宋_GB2312" w:hAnsi="Times New Roman" w:cs="Times New Roman"/>
                <w:sz w:val="24"/>
              </w:rPr>
            </w:pPr>
            <w:r w:rsidRPr="000C23CC">
              <w:rPr>
                <w:rFonts w:ascii="Times New Roman" w:eastAsia="仿宋_GB2312" w:hAnsi="Times New Roman" w:cs="Times New Roman"/>
                <w:sz w:val="24"/>
              </w:rPr>
              <w:t>职教赛道</w:t>
            </w:r>
          </w:p>
        </w:tc>
        <w:tc>
          <w:tcPr>
            <w:tcW w:w="7176" w:type="dxa"/>
            <w:gridSpan w:val="5"/>
            <w:vAlign w:val="center"/>
          </w:tcPr>
          <w:p w:rsidR="00AC219F" w:rsidRPr="000C23CC" w:rsidRDefault="00AC219F" w:rsidP="002F05FC">
            <w:pPr>
              <w:adjustRightInd w:val="0"/>
              <w:snapToGrid w:val="0"/>
              <w:spacing w:line="460" w:lineRule="exact"/>
              <w:ind w:right="-147"/>
              <w:rPr>
                <w:rFonts w:ascii="Times New Roman" w:eastAsia="仿宋_GB2312" w:hAnsi="Times New Roman" w:cs="Times New Roman"/>
                <w:sz w:val="24"/>
              </w:rPr>
            </w:pPr>
            <w:r w:rsidRPr="000C23CC">
              <w:rPr>
                <w:rFonts w:ascii="Times New Roman" w:eastAsia="仿宋_GB2312" w:hAnsi="Times New Roman" w:cs="Times New Roman"/>
                <w:sz w:val="24"/>
              </w:rPr>
              <w:t>（</w:t>
            </w:r>
            <w:r w:rsidRPr="000C23CC">
              <w:rPr>
                <w:rFonts w:ascii="Times New Roman" w:eastAsia="仿宋_GB2312" w:hAnsi="Times New Roman" w:cs="Times New Roman"/>
                <w:sz w:val="24"/>
              </w:rPr>
              <w:t xml:space="preserve">  </w:t>
            </w:r>
            <w:r w:rsidRPr="000C23CC">
              <w:rPr>
                <w:rFonts w:ascii="Times New Roman" w:eastAsia="仿宋_GB2312" w:hAnsi="Times New Roman" w:cs="Times New Roman"/>
                <w:sz w:val="24"/>
              </w:rPr>
              <w:t>）创意组</w:t>
            </w:r>
            <w:r w:rsidRPr="000C23CC">
              <w:rPr>
                <w:rFonts w:ascii="Times New Roman" w:eastAsia="仿宋_GB2312" w:hAnsi="Times New Roman" w:cs="Times New Roman"/>
                <w:sz w:val="24"/>
              </w:rPr>
              <w:t xml:space="preserve">  </w:t>
            </w:r>
            <w:r w:rsidRPr="000C23CC">
              <w:rPr>
                <w:rFonts w:ascii="Times New Roman" w:eastAsia="仿宋_GB2312" w:hAnsi="Times New Roman" w:cs="Times New Roman"/>
                <w:sz w:val="24"/>
              </w:rPr>
              <w:t>（</w:t>
            </w:r>
            <w:r w:rsidRPr="000C23CC">
              <w:rPr>
                <w:rFonts w:ascii="Times New Roman" w:eastAsia="仿宋_GB2312" w:hAnsi="Times New Roman" w:cs="Times New Roman"/>
                <w:sz w:val="24"/>
              </w:rPr>
              <w:t xml:space="preserve">  </w:t>
            </w:r>
            <w:r w:rsidRPr="000C23CC">
              <w:rPr>
                <w:rFonts w:ascii="Times New Roman" w:eastAsia="仿宋_GB2312" w:hAnsi="Times New Roman" w:cs="Times New Roman"/>
                <w:sz w:val="24"/>
              </w:rPr>
              <w:t>）</w:t>
            </w:r>
            <w:proofErr w:type="gramStart"/>
            <w:r w:rsidRPr="000C23CC">
              <w:rPr>
                <w:rFonts w:ascii="Times New Roman" w:eastAsia="仿宋_GB2312" w:hAnsi="Times New Roman" w:cs="Times New Roman"/>
                <w:sz w:val="24"/>
              </w:rPr>
              <w:t>创业组</w:t>
            </w:r>
            <w:proofErr w:type="gramEnd"/>
            <w:r w:rsidRPr="000C23CC">
              <w:rPr>
                <w:rFonts w:ascii="Times New Roman" w:eastAsia="仿宋_GB2312" w:hAnsi="Times New Roman" w:cs="Times New Roman"/>
                <w:sz w:val="24"/>
              </w:rPr>
              <w:t xml:space="preserve"> </w:t>
            </w:r>
          </w:p>
        </w:tc>
      </w:tr>
      <w:tr w:rsidR="00AC219F" w:rsidRPr="000C23CC" w:rsidTr="002F05FC">
        <w:trPr>
          <w:trHeight w:val="545"/>
          <w:jc w:val="center"/>
        </w:trPr>
        <w:tc>
          <w:tcPr>
            <w:tcW w:w="449" w:type="dxa"/>
            <w:vMerge/>
            <w:vAlign w:val="center"/>
          </w:tcPr>
          <w:p w:rsidR="00AC219F" w:rsidRPr="000C23CC" w:rsidRDefault="00AC219F" w:rsidP="002F05FC">
            <w:pPr>
              <w:adjustRightInd w:val="0"/>
              <w:snapToGrid w:val="0"/>
              <w:spacing w:line="560" w:lineRule="exact"/>
              <w:jc w:val="center"/>
              <w:rPr>
                <w:rFonts w:ascii="Times New Roman" w:eastAsia="仿宋_GB2312" w:hAnsi="Times New Roman" w:cs="Times New Roman"/>
                <w:b/>
                <w:sz w:val="24"/>
              </w:rPr>
            </w:pPr>
          </w:p>
        </w:tc>
        <w:tc>
          <w:tcPr>
            <w:tcW w:w="1570" w:type="dxa"/>
            <w:gridSpan w:val="4"/>
            <w:vAlign w:val="center"/>
          </w:tcPr>
          <w:p w:rsidR="00AC219F" w:rsidRPr="000C23CC" w:rsidRDefault="00AC219F" w:rsidP="002F05FC">
            <w:pPr>
              <w:adjustRightInd w:val="0"/>
              <w:snapToGrid w:val="0"/>
              <w:spacing w:line="460" w:lineRule="exact"/>
              <w:ind w:right="-147"/>
              <w:jc w:val="center"/>
              <w:rPr>
                <w:rFonts w:ascii="Times New Roman" w:eastAsia="仿宋_GB2312" w:hAnsi="Times New Roman" w:cs="Times New Roman"/>
                <w:sz w:val="24"/>
              </w:rPr>
            </w:pPr>
            <w:r w:rsidRPr="000C23CC">
              <w:rPr>
                <w:rFonts w:ascii="Times New Roman" w:eastAsia="仿宋_GB2312" w:hAnsi="Times New Roman" w:cs="Times New Roman"/>
                <w:sz w:val="24"/>
              </w:rPr>
              <w:t>萌芽赛道</w:t>
            </w:r>
          </w:p>
        </w:tc>
        <w:tc>
          <w:tcPr>
            <w:tcW w:w="7176" w:type="dxa"/>
            <w:gridSpan w:val="5"/>
            <w:vAlign w:val="center"/>
          </w:tcPr>
          <w:p w:rsidR="00AC219F" w:rsidRPr="000C23CC" w:rsidRDefault="00AC219F" w:rsidP="002F05FC">
            <w:pPr>
              <w:adjustRightInd w:val="0"/>
              <w:snapToGrid w:val="0"/>
              <w:spacing w:line="460" w:lineRule="exact"/>
              <w:ind w:right="-147"/>
              <w:rPr>
                <w:rFonts w:ascii="Times New Roman" w:eastAsia="仿宋_GB2312" w:hAnsi="Times New Roman" w:cs="Times New Roman"/>
                <w:sz w:val="24"/>
              </w:rPr>
            </w:pPr>
            <w:r w:rsidRPr="000C23CC">
              <w:rPr>
                <w:rFonts w:ascii="Times New Roman" w:eastAsia="仿宋_GB2312" w:hAnsi="Times New Roman" w:cs="Times New Roman"/>
                <w:sz w:val="24"/>
              </w:rPr>
              <w:t>（</w:t>
            </w:r>
            <w:r w:rsidRPr="000C23CC">
              <w:rPr>
                <w:rFonts w:ascii="Times New Roman" w:eastAsia="仿宋_GB2312" w:hAnsi="Times New Roman" w:cs="Times New Roman"/>
                <w:sz w:val="24"/>
              </w:rPr>
              <w:t xml:space="preserve">  </w:t>
            </w:r>
            <w:r w:rsidRPr="000C23CC">
              <w:rPr>
                <w:rFonts w:ascii="Times New Roman" w:eastAsia="仿宋_GB2312" w:hAnsi="Times New Roman" w:cs="Times New Roman"/>
                <w:sz w:val="24"/>
              </w:rPr>
              <w:t>）萌芽赛道</w:t>
            </w:r>
          </w:p>
        </w:tc>
      </w:tr>
      <w:tr w:rsidR="00AC219F" w:rsidRPr="000C23CC" w:rsidTr="002F05FC">
        <w:trPr>
          <w:trHeight w:hRule="exact" w:val="567"/>
          <w:jc w:val="center"/>
        </w:trPr>
        <w:tc>
          <w:tcPr>
            <w:tcW w:w="449" w:type="dxa"/>
            <w:vMerge w:val="restart"/>
            <w:vAlign w:val="center"/>
          </w:tcPr>
          <w:p w:rsidR="00AC219F" w:rsidRPr="000C23CC" w:rsidRDefault="00AC219F" w:rsidP="002F05FC">
            <w:pPr>
              <w:adjustRightInd w:val="0"/>
              <w:snapToGrid w:val="0"/>
              <w:spacing w:line="340" w:lineRule="exact"/>
              <w:jc w:val="center"/>
              <w:rPr>
                <w:rFonts w:ascii="Times New Roman" w:eastAsia="仿宋_GB2312" w:hAnsi="Times New Roman" w:cs="Times New Roman"/>
                <w:b/>
                <w:sz w:val="24"/>
              </w:rPr>
            </w:pPr>
            <w:r w:rsidRPr="000C23CC">
              <w:rPr>
                <w:rFonts w:ascii="Times New Roman" w:eastAsia="仿宋_GB2312" w:hAnsi="Times New Roman" w:cs="Times New Roman"/>
                <w:b/>
                <w:sz w:val="24"/>
              </w:rPr>
              <w:t>项目负责人及团队主要成员</w:t>
            </w:r>
          </w:p>
        </w:tc>
        <w:tc>
          <w:tcPr>
            <w:tcW w:w="464" w:type="dxa"/>
            <w:vMerge w:val="restart"/>
            <w:vAlign w:val="center"/>
          </w:tcPr>
          <w:p w:rsidR="00AC219F" w:rsidRPr="000C23CC" w:rsidRDefault="00AC219F" w:rsidP="002F05FC">
            <w:pPr>
              <w:adjustRightInd w:val="0"/>
              <w:snapToGrid w:val="0"/>
              <w:spacing w:line="360" w:lineRule="exact"/>
              <w:jc w:val="center"/>
              <w:rPr>
                <w:rFonts w:ascii="Times New Roman" w:eastAsia="仿宋_GB2312" w:hAnsi="Times New Roman" w:cs="Times New Roman"/>
                <w:b/>
                <w:sz w:val="24"/>
              </w:rPr>
            </w:pPr>
            <w:r w:rsidRPr="000C23CC">
              <w:rPr>
                <w:rFonts w:ascii="Times New Roman" w:eastAsia="仿宋_GB2312" w:hAnsi="Times New Roman" w:cs="Times New Roman"/>
                <w:b/>
                <w:sz w:val="24"/>
              </w:rPr>
              <w:t>负责</w:t>
            </w:r>
          </w:p>
          <w:p w:rsidR="00AC219F" w:rsidRPr="000C23CC" w:rsidRDefault="00AC219F" w:rsidP="002F05FC">
            <w:pPr>
              <w:adjustRightInd w:val="0"/>
              <w:snapToGrid w:val="0"/>
              <w:spacing w:line="360" w:lineRule="exact"/>
              <w:jc w:val="center"/>
              <w:rPr>
                <w:rFonts w:ascii="Times New Roman" w:eastAsia="仿宋_GB2312" w:hAnsi="Times New Roman" w:cs="Times New Roman"/>
                <w:b/>
                <w:sz w:val="24"/>
              </w:rPr>
            </w:pPr>
            <w:r w:rsidRPr="000C23CC">
              <w:rPr>
                <w:rFonts w:ascii="Times New Roman" w:eastAsia="仿宋_GB2312" w:hAnsi="Times New Roman" w:cs="Times New Roman"/>
                <w:b/>
                <w:sz w:val="24"/>
              </w:rPr>
              <w:t>人</w:t>
            </w:r>
          </w:p>
        </w:tc>
        <w:tc>
          <w:tcPr>
            <w:tcW w:w="1097" w:type="dxa"/>
            <w:gridSpan w:val="2"/>
            <w:vAlign w:val="center"/>
          </w:tcPr>
          <w:p w:rsidR="00AC219F" w:rsidRPr="000C23CC" w:rsidRDefault="00AC219F" w:rsidP="002F05FC">
            <w:pPr>
              <w:adjustRightInd w:val="0"/>
              <w:snapToGrid w:val="0"/>
              <w:spacing w:line="540" w:lineRule="exact"/>
              <w:jc w:val="center"/>
              <w:rPr>
                <w:rFonts w:ascii="Times New Roman" w:eastAsia="仿宋_GB2312" w:hAnsi="Times New Roman" w:cs="Times New Roman"/>
                <w:sz w:val="24"/>
              </w:rPr>
            </w:pPr>
            <w:r w:rsidRPr="000C23CC">
              <w:rPr>
                <w:rFonts w:ascii="Times New Roman" w:eastAsia="仿宋_GB2312" w:hAnsi="Times New Roman" w:cs="Times New Roman"/>
                <w:sz w:val="24"/>
              </w:rPr>
              <w:t>姓名</w:t>
            </w:r>
          </w:p>
        </w:tc>
        <w:tc>
          <w:tcPr>
            <w:tcW w:w="1898" w:type="dxa"/>
            <w:gridSpan w:val="2"/>
            <w:vAlign w:val="center"/>
          </w:tcPr>
          <w:p w:rsidR="00AC219F" w:rsidRPr="000C23CC" w:rsidRDefault="00AC219F" w:rsidP="002F05FC">
            <w:pPr>
              <w:adjustRightInd w:val="0"/>
              <w:snapToGrid w:val="0"/>
              <w:spacing w:line="540" w:lineRule="exact"/>
              <w:jc w:val="center"/>
              <w:rPr>
                <w:rFonts w:ascii="Times New Roman" w:eastAsia="仿宋_GB2312" w:hAnsi="Times New Roman" w:cs="Times New Roman"/>
                <w:sz w:val="24"/>
              </w:rPr>
            </w:pPr>
            <w:r w:rsidRPr="000C23CC">
              <w:rPr>
                <w:rFonts w:ascii="Times New Roman" w:eastAsia="仿宋_GB2312" w:hAnsi="Times New Roman" w:cs="Times New Roman"/>
                <w:sz w:val="24"/>
              </w:rPr>
              <w:t>所在或毕业院校</w:t>
            </w:r>
          </w:p>
        </w:tc>
        <w:tc>
          <w:tcPr>
            <w:tcW w:w="1183" w:type="dxa"/>
            <w:vAlign w:val="center"/>
          </w:tcPr>
          <w:p w:rsidR="00AC219F" w:rsidRPr="000C23CC" w:rsidRDefault="00AC219F" w:rsidP="002F05FC">
            <w:pPr>
              <w:adjustRightInd w:val="0"/>
              <w:snapToGrid w:val="0"/>
              <w:spacing w:line="540" w:lineRule="exact"/>
              <w:jc w:val="center"/>
              <w:rPr>
                <w:rFonts w:ascii="Times New Roman" w:eastAsia="仿宋_GB2312" w:hAnsi="Times New Roman" w:cs="Times New Roman"/>
                <w:sz w:val="24"/>
              </w:rPr>
            </w:pPr>
            <w:r w:rsidRPr="000C23CC">
              <w:rPr>
                <w:rFonts w:ascii="Times New Roman" w:eastAsia="仿宋_GB2312" w:hAnsi="Times New Roman" w:cs="Times New Roman"/>
                <w:sz w:val="24"/>
              </w:rPr>
              <w:t>毕业时间</w:t>
            </w:r>
          </w:p>
        </w:tc>
        <w:tc>
          <w:tcPr>
            <w:tcW w:w="1335" w:type="dxa"/>
            <w:vAlign w:val="center"/>
          </w:tcPr>
          <w:p w:rsidR="00AC219F" w:rsidRPr="000C23CC" w:rsidRDefault="00AC219F" w:rsidP="002F05FC">
            <w:pPr>
              <w:adjustRightInd w:val="0"/>
              <w:snapToGrid w:val="0"/>
              <w:spacing w:line="540" w:lineRule="exact"/>
              <w:jc w:val="center"/>
              <w:rPr>
                <w:rFonts w:ascii="Times New Roman" w:eastAsia="仿宋_GB2312" w:hAnsi="Times New Roman" w:cs="Times New Roman"/>
                <w:sz w:val="24"/>
              </w:rPr>
            </w:pPr>
            <w:r w:rsidRPr="000C23CC">
              <w:rPr>
                <w:rFonts w:ascii="Times New Roman" w:eastAsia="仿宋_GB2312" w:hAnsi="Times New Roman" w:cs="Times New Roman"/>
                <w:sz w:val="24"/>
              </w:rPr>
              <w:t>学历</w:t>
            </w:r>
            <w:r w:rsidRPr="000C23CC">
              <w:rPr>
                <w:rFonts w:ascii="Times New Roman" w:eastAsia="仿宋_GB2312" w:hAnsi="Times New Roman" w:cs="Times New Roman"/>
                <w:sz w:val="24"/>
              </w:rPr>
              <w:t>/</w:t>
            </w:r>
            <w:r w:rsidRPr="000C23CC">
              <w:rPr>
                <w:rFonts w:ascii="Times New Roman" w:eastAsia="仿宋_GB2312" w:hAnsi="Times New Roman" w:cs="Times New Roman"/>
                <w:sz w:val="24"/>
              </w:rPr>
              <w:t>学位</w:t>
            </w:r>
          </w:p>
        </w:tc>
        <w:tc>
          <w:tcPr>
            <w:tcW w:w="1439" w:type="dxa"/>
            <w:vAlign w:val="center"/>
          </w:tcPr>
          <w:p w:rsidR="00AC219F" w:rsidRPr="000C23CC" w:rsidRDefault="00AC219F" w:rsidP="002F05FC">
            <w:pPr>
              <w:adjustRightInd w:val="0"/>
              <w:snapToGrid w:val="0"/>
              <w:spacing w:line="540" w:lineRule="exact"/>
              <w:jc w:val="center"/>
              <w:rPr>
                <w:rFonts w:ascii="Times New Roman" w:eastAsia="仿宋_GB2312" w:hAnsi="Times New Roman" w:cs="Times New Roman"/>
                <w:sz w:val="24"/>
              </w:rPr>
            </w:pPr>
            <w:r w:rsidRPr="000C23CC">
              <w:rPr>
                <w:rFonts w:ascii="Times New Roman" w:eastAsia="仿宋_GB2312" w:hAnsi="Times New Roman" w:cs="Times New Roman"/>
                <w:sz w:val="24"/>
              </w:rPr>
              <w:t>所学专业</w:t>
            </w:r>
          </w:p>
        </w:tc>
        <w:tc>
          <w:tcPr>
            <w:tcW w:w="1330" w:type="dxa"/>
            <w:vAlign w:val="center"/>
          </w:tcPr>
          <w:p w:rsidR="00AC219F" w:rsidRPr="000C23CC" w:rsidRDefault="00AC219F" w:rsidP="002F05FC">
            <w:pPr>
              <w:adjustRightInd w:val="0"/>
              <w:snapToGrid w:val="0"/>
              <w:spacing w:line="540" w:lineRule="exact"/>
              <w:jc w:val="center"/>
              <w:rPr>
                <w:rFonts w:ascii="Times New Roman" w:eastAsia="仿宋_GB2312" w:hAnsi="Times New Roman" w:cs="Times New Roman"/>
                <w:sz w:val="24"/>
              </w:rPr>
            </w:pPr>
            <w:r w:rsidRPr="000C23CC">
              <w:rPr>
                <w:rFonts w:ascii="Times New Roman" w:eastAsia="仿宋_GB2312" w:hAnsi="Times New Roman" w:cs="Times New Roman"/>
                <w:sz w:val="24"/>
              </w:rPr>
              <w:t>手机号码</w:t>
            </w:r>
          </w:p>
        </w:tc>
      </w:tr>
      <w:tr w:rsidR="00AC219F" w:rsidRPr="000C23CC" w:rsidTr="002F05FC">
        <w:trPr>
          <w:trHeight w:hRule="exact" w:val="567"/>
          <w:jc w:val="center"/>
        </w:trPr>
        <w:tc>
          <w:tcPr>
            <w:tcW w:w="449" w:type="dxa"/>
            <w:vMerge/>
            <w:vAlign w:val="center"/>
          </w:tcPr>
          <w:p w:rsidR="00AC219F" w:rsidRPr="000C23CC" w:rsidRDefault="00AC219F" w:rsidP="002F05FC">
            <w:pPr>
              <w:widowControl/>
              <w:adjustRightInd w:val="0"/>
              <w:snapToGrid w:val="0"/>
              <w:spacing w:line="560" w:lineRule="exact"/>
              <w:jc w:val="left"/>
              <w:rPr>
                <w:rFonts w:ascii="Times New Roman" w:eastAsia="仿宋_GB2312" w:hAnsi="Times New Roman" w:cs="Times New Roman"/>
                <w:b/>
                <w:sz w:val="24"/>
              </w:rPr>
            </w:pPr>
          </w:p>
        </w:tc>
        <w:tc>
          <w:tcPr>
            <w:tcW w:w="464" w:type="dxa"/>
            <w:vMerge/>
            <w:vAlign w:val="center"/>
          </w:tcPr>
          <w:p w:rsidR="00AC219F" w:rsidRPr="000C23CC" w:rsidRDefault="00AC219F" w:rsidP="002F05FC">
            <w:pPr>
              <w:widowControl/>
              <w:adjustRightInd w:val="0"/>
              <w:snapToGrid w:val="0"/>
              <w:spacing w:line="480" w:lineRule="exact"/>
              <w:jc w:val="left"/>
              <w:rPr>
                <w:rFonts w:ascii="Times New Roman" w:eastAsia="仿宋_GB2312" w:hAnsi="Times New Roman" w:cs="Times New Roman"/>
                <w:b/>
                <w:sz w:val="24"/>
              </w:rPr>
            </w:pPr>
          </w:p>
        </w:tc>
        <w:tc>
          <w:tcPr>
            <w:tcW w:w="1097" w:type="dxa"/>
            <w:gridSpan w:val="2"/>
            <w:vAlign w:val="center"/>
          </w:tcPr>
          <w:p w:rsidR="00AC219F" w:rsidRPr="000C23CC" w:rsidRDefault="00AC219F" w:rsidP="002F05FC">
            <w:pPr>
              <w:adjustRightInd w:val="0"/>
              <w:snapToGrid w:val="0"/>
              <w:spacing w:line="540" w:lineRule="exact"/>
              <w:jc w:val="center"/>
              <w:rPr>
                <w:rFonts w:ascii="Times New Roman" w:eastAsia="仿宋_GB2312" w:hAnsi="Times New Roman" w:cs="Times New Roman"/>
                <w:sz w:val="24"/>
              </w:rPr>
            </w:pPr>
          </w:p>
        </w:tc>
        <w:tc>
          <w:tcPr>
            <w:tcW w:w="1898" w:type="dxa"/>
            <w:gridSpan w:val="2"/>
            <w:vAlign w:val="center"/>
          </w:tcPr>
          <w:p w:rsidR="00AC219F" w:rsidRPr="000C23CC" w:rsidRDefault="00AC219F" w:rsidP="002F05FC">
            <w:pPr>
              <w:adjustRightInd w:val="0"/>
              <w:snapToGrid w:val="0"/>
              <w:spacing w:line="540" w:lineRule="exact"/>
              <w:jc w:val="center"/>
              <w:rPr>
                <w:rFonts w:ascii="Times New Roman" w:eastAsia="仿宋_GB2312" w:hAnsi="Times New Roman" w:cs="Times New Roman"/>
                <w:sz w:val="24"/>
              </w:rPr>
            </w:pPr>
          </w:p>
        </w:tc>
        <w:tc>
          <w:tcPr>
            <w:tcW w:w="1183" w:type="dxa"/>
            <w:vAlign w:val="center"/>
          </w:tcPr>
          <w:p w:rsidR="00AC219F" w:rsidRPr="000C23CC" w:rsidRDefault="00AC219F" w:rsidP="002F05FC">
            <w:pPr>
              <w:adjustRightInd w:val="0"/>
              <w:snapToGrid w:val="0"/>
              <w:spacing w:line="540" w:lineRule="exact"/>
              <w:jc w:val="center"/>
              <w:rPr>
                <w:rFonts w:ascii="Times New Roman" w:eastAsia="仿宋_GB2312" w:hAnsi="Times New Roman" w:cs="Times New Roman"/>
                <w:sz w:val="24"/>
              </w:rPr>
            </w:pPr>
          </w:p>
        </w:tc>
        <w:tc>
          <w:tcPr>
            <w:tcW w:w="1335" w:type="dxa"/>
            <w:vAlign w:val="center"/>
          </w:tcPr>
          <w:p w:rsidR="00AC219F" w:rsidRPr="000C23CC" w:rsidRDefault="00AC219F" w:rsidP="002F05FC">
            <w:pPr>
              <w:adjustRightInd w:val="0"/>
              <w:snapToGrid w:val="0"/>
              <w:spacing w:line="540" w:lineRule="exact"/>
              <w:jc w:val="center"/>
              <w:rPr>
                <w:rFonts w:ascii="Times New Roman" w:eastAsia="仿宋_GB2312" w:hAnsi="Times New Roman" w:cs="Times New Roman"/>
                <w:sz w:val="24"/>
              </w:rPr>
            </w:pPr>
          </w:p>
        </w:tc>
        <w:tc>
          <w:tcPr>
            <w:tcW w:w="1439" w:type="dxa"/>
            <w:vAlign w:val="center"/>
          </w:tcPr>
          <w:p w:rsidR="00AC219F" w:rsidRPr="000C23CC" w:rsidRDefault="00AC219F" w:rsidP="002F05FC">
            <w:pPr>
              <w:adjustRightInd w:val="0"/>
              <w:snapToGrid w:val="0"/>
              <w:spacing w:line="540" w:lineRule="exact"/>
              <w:jc w:val="center"/>
              <w:rPr>
                <w:rFonts w:ascii="Times New Roman" w:eastAsia="仿宋_GB2312" w:hAnsi="Times New Roman" w:cs="Times New Roman"/>
                <w:sz w:val="24"/>
              </w:rPr>
            </w:pPr>
          </w:p>
        </w:tc>
        <w:tc>
          <w:tcPr>
            <w:tcW w:w="1330" w:type="dxa"/>
            <w:vAlign w:val="center"/>
          </w:tcPr>
          <w:p w:rsidR="00AC219F" w:rsidRPr="000C23CC" w:rsidRDefault="00AC219F" w:rsidP="002F05FC">
            <w:pPr>
              <w:adjustRightInd w:val="0"/>
              <w:snapToGrid w:val="0"/>
              <w:spacing w:line="540" w:lineRule="exact"/>
              <w:jc w:val="center"/>
              <w:rPr>
                <w:rFonts w:ascii="Times New Roman" w:eastAsia="仿宋_GB2312" w:hAnsi="Times New Roman" w:cs="Times New Roman"/>
                <w:sz w:val="24"/>
              </w:rPr>
            </w:pPr>
          </w:p>
        </w:tc>
      </w:tr>
      <w:tr w:rsidR="00AC219F" w:rsidRPr="000C23CC" w:rsidTr="002F05FC">
        <w:trPr>
          <w:trHeight w:hRule="exact" w:val="567"/>
          <w:jc w:val="center"/>
        </w:trPr>
        <w:tc>
          <w:tcPr>
            <w:tcW w:w="449" w:type="dxa"/>
            <w:vMerge/>
            <w:vAlign w:val="center"/>
          </w:tcPr>
          <w:p w:rsidR="00AC219F" w:rsidRPr="000C23CC" w:rsidRDefault="00AC219F" w:rsidP="002F05FC">
            <w:pPr>
              <w:widowControl/>
              <w:adjustRightInd w:val="0"/>
              <w:snapToGrid w:val="0"/>
              <w:spacing w:line="560" w:lineRule="exact"/>
              <w:jc w:val="left"/>
              <w:rPr>
                <w:rFonts w:ascii="Times New Roman" w:eastAsia="仿宋_GB2312" w:hAnsi="Times New Roman" w:cs="Times New Roman"/>
                <w:b/>
                <w:sz w:val="24"/>
              </w:rPr>
            </w:pPr>
          </w:p>
        </w:tc>
        <w:tc>
          <w:tcPr>
            <w:tcW w:w="464" w:type="dxa"/>
            <w:vMerge w:val="restart"/>
            <w:vAlign w:val="center"/>
          </w:tcPr>
          <w:p w:rsidR="00AC219F" w:rsidRPr="000C23CC" w:rsidRDefault="00AC219F" w:rsidP="002F05FC">
            <w:pPr>
              <w:adjustRightInd w:val="0"/>
              <w:snapToGrid w:val="0"/>
              <w:spacing w:line="520" w:lineRule="exact"/>
              <w:jc w:val="center"/>
              <w:rPr>
                <w:rFonts w:ascii="Times New Roman" w:eastAsia="仿宋_GB2312" w:hAnsi="Times New Roman" w:cs="Times New Roman"/>
                <w:b/>
                <w:sz w:val="24"/>
              </w:rPr>
            </w:pPr>
            <w:r w:rsidRPr="000C23CC">
              <w:rPr>
                <w:rFonts w:ascii="Times New Roman" w:eastAsia="仿宋_GB2312" w:hAnsi="Times New Roman" w:cs="Times New Roman"/>
                <w:b/>
                <w:sz w:val="24"/>
              </w:rPr>
              <w:t>团队主要成</w:t>
            </w:r>
          </w:p>
          <w:p w:rsidR="00AC219F" w:rsidRPr="000C23CC" w:rsidRDefault="00AC219F" w:rsidP="002F05FC">
            <w:pPr>
              <w:adjustRightInd w:val="0"/>
              <w:snapToGrid w:val="0"/>
              <w:spacing w:line="520" w:lineRule="exact"/>
              <w:jc w:val="center"/>
              <w:rPr>
                <w:rFonts w:ascii="Times New Roman" w:eastAsia="仿宋_GB2312" w:hAnsi="Times New Roman" w:cs="Times New Roman"/>
                <w:b/>
                <w:sz w:val="24"/>
              </w:rPr>
            </w:pPr>
            <w:r w:rsidRPr="000C23CC">
              <w:rPr>
                <w:rFonts w:ascii="Times New Roman" w:eastAsia="仿宋_GB2312" w:hAnsi="Times New Roman" w:cs="Times New Roman"/>
                <w:b/>
                <w:sz w:val="24"/>
              </w:rPr>
              <w:t>员</w:t>
            </w:r>
          </w:p>
        </w:tc>
        <w:tc>
          <w:tcPr>
            <w:tcW w:w="1097" w:type="dxa"/>
            <w:gridSpan w:val="2"/>
            <w:vAlign w:val="center"/>
          </w:tcPr>
          <w:p w:rsidR="00AC219F" w:rsidRPr="000C23CC" w:rsidRDefault="00AC219F" w:rsidP="002F05FC">
            <w:pPr>
              <w:adjustRightInd w:val="0"/>
              <w:snapToGrid w:val="0"/>
              <w:spacing w:line="540" w:lineRule="exact"/>
              <w:jc w:val="center"/>
              <w:rPr>
                <w:rFonts w:ascii="Times New Roman" w:eastAsia="仿宋_GB2312" w:hAnsi="Times New Roman" w:cs="Times New Roman"/>
                <w:sz w:val="24"/>
              </w:rPr>
            </w:pPr>
            <w:r w:rsidRPr="000C23CC">
              <w:rPr>
                <w:rFonts w:ascii="Times New Roman" w:eastAsia="仿宋_GB2312" w:hAnsi="Times New Roman" w:cs="Times New Roman"/>
                <w:sz w:val="24"/>
              </w:rPr>
              <w:t>姓名</w:t>
            </w:r>
          </w:p>
        </w:tc>
        <w:tc>
          <w:tcPr>
            <w:tcW w:w="1898" w:type="dxa"/>
            <w:gridSpan w:val="2"/>
            <w:vAlign w:val="center"/>
          </w:tcPr>
          <w:p w:rsidR="00AC219F" w:rsidRPr="000C23CC" w:rsidRDefault="00AC219F" w:rsidP="002F05FC">
            <w:pPr>
              <w:adjustRightInd w:val="0"/>
              <w:snapToGrid w:val="0"/>
              <w:spacing w:line="540" w:lineRule="exact"/>
              <w:jc w:val="center"/>
              <w:rPr>
                <w:rFonts w:ascii="Times New Roman" w:eastAsia="仿宋_GB2312" w:hAnsi="Times New Roman" w:cs="Times New Roman"/>
                <w:sz w:val="24"/>
              </w:rPr>
            </w:pPr>
            <w:r w:rsidRPr="000C23CC">
              <w:rPr>
                <w:rFonts w:ascii="Times New Roman" w:eastAsia="仿宋_GB2312" w:hAnsi="Times New Roman" w:cs="Times New Roman"/>
                <w:sz w:val="24"/>
              </w:rPr>
              <w:t>所在或毕业院校</w:t>
            </w:r>
          </w:p>
        </w:tc>
        <w:tc>
          <w:tcPr>
            <w:tcW w:w="1183" w:type="dxa"/>
            <w:vAlign w:val="center"/>
          </w:tcPr>
          <w:p w:rsidR="00AC219F" w:rsidRPr="000C23CC" w:rsidRDefault="00AC219F" w:rsidP="002F05FC">
            <w:pPr>
              <w:adjustRightInd w:val="0"/>
              <w:snapToGrid w:val="0"/>
              <w:spacing w:line="540" w:lineRule="exact"/>
              <w:jc w:val="center"/>
              <w:rPr>
                <w:rFonts w:ascii="Times New Roman" w:eastAsia="仿宋_GB2312" w:hAnsi="Times New Roman" w:cs="Times New Roman"/>
                <w:sz w:val="24"/>
              </w:rPr>
            </w:pPr>
            <w:r w:rsidRPr="000C23CC">
              <w:rPr>
                <w:rFonts w:ascii="Times New Roman" w:eastAsia="仿宋_GB2312" w:hAnsi="Times New Roman" w:cs="Times New Roman"/>
                <w:sz w:val="24"/>
              </w:rPr>
              <w:t>毕业时间</w:t>
            </w:r>
          </w:p>
        </w:tc>
        <w:tc>
          <w:tcPr>
            <w:tcW w:w="1335" w:type="dxa"/>
            <w:vAlign w:val="center"/>
          </w:tcPr>
          <w:p w:rsidR="00AC219F" w:rsidRPr="000C23CC" w:rsidRDefault="00AC219F" w:rsidP="002F05FC">
            <w:pPr>
              <w:adjustRightInd w:val="0"/>
              <w:snapToGrid w:val="0"/>
              <w:spacing w:line="540" w:lineRule="exact"/>
              <w:jc w:val="center"/>
              <w:rPr>
                <w:rFonts w:ascii="Times New Roman" w:eastAsia="仿宋_GB2312" w:hAnsi="Times New Roman" w:cs="Times New Roman"/>
                <w:sz w:val="24"/>
              </w:rPr>
            </w:pPr>
            <w:r w:rsidRPr="000C23CC">
              <w:rPr>
                <w:rFonts w:ascii="Times New Roman" w:eastAsia="仿宋_GB2312" w:hAnsi="Times New Roman" w:cs="Times New Roman"/>
                <w:sz w:val="24"/>
              </w:rPr>
              <w:t>学历</w:t>
            </w:r>
            <w:r w:rsidRPr="000C23CC">
              <w:rPr>
                <w:rFonts w:ascii="Times New Roman" w:eastAsia="仿宋_GB2312" w:hAnsi="Times New Roman" w:cs="Times New Roman"/>
                <w:sz w:val="24"/>
              </w:rPr>
              <w:t>/</w:t>
            </w:r>
            <w:r w:rsidRPr="000C23CC">
              <w:rPr>
                <w:rFonts w:ascii="Times New Roman" w:eastAsia="仿宋_GB2312" w:hAnsi="Times New Roman" w:cs="Times New Roman"/>
                <w:sz w:val="24"/>
              </w:rPr>
              <w:t>学位</w:t>
            </w:r>
          </w:p>
        </w:tc>
        <w:tc>
          <w:tcPr>
            <w:tcW w:w="1439" w:type="dxa"/>
            <w:vAlign w:val="center"/>
          </w:tcPr>
          <w:p w:rsidR="00AC219F" w:rsidRPr="000C23CC" w:rsidRDefault="00AC219F" w:rsidP="002F05FC">
            <w:pPr>
              <w:adjustRightInd w:val="0"/>
              <w:snapToGrid w:val="0"/>
              <w:spacing w:line="540" w:lineRule="exact"/>
              <w:jc w:val="center"/>
              <w:rPr>
                <w:rFonts w:ascii="Times New Roman" w:eastAsia="仿宋_GB2312" w:hAnsi="Times New Roman" w:cs="Times New Roman"/>
                <w:sz w:val="24"/>
              </w:rPr>
            </w:pPr>
            <w:r w:rsidRPr="000C23CC">
              <w:rPr>
                <w:rFonts w:ascii="Times New Roman" w:eastAsia="仿宋_GB2312" w:hAnsi="Times New Roman" w:cs="Times New Roman"/>
                <w:sz w:val="24"/>
              </w:rPr>
              <w:t>所学专业</w:t>
            </w:r>
          </w:p>
        </w:tc>
        <w:tc>
          <w:tcPr>
            <w:tcW w:w="1330" w:type="dxa"/>
            <w:vAlign w:val="center"/>
          </w:tcPr>
          <w:p w:rsidR="00AC219F" w:rsidRPr="000C23CC" w:rsidRDefault="00AC219F" w:rsidP="002F05FC">
            <w:pPr>
              <w:adjustRightInd w:val="0"/>
              <w:snapToGrid w:val="0"/>
              <w:spacing w:line="540" w:lineRule="exact"/>
              <w:jc w:val="center"/>
              <w:rPr>
                <w:rFonts w:ascii="Times New Roman" w:eastAsia="仿宋_GB2312" w:hAnsi="Times New Roman" w:cs="Times New Roman"/>
                <w:sz w:val="24"/>
              </w:rPr>
            </w:pPr>
            <w:r w:rsidRPr="000C23CC">
              <w:rPr>
                <w:rFonts w:ascii="Times New Roman" w:eastAsia="仿宋_GB2312" w:hAnsi="Times New Roman" w:cs="Times New Roman"/>
                <w:sz w:val="24"/>
              </w:rPr>
              <w:t>手机号码</w:t>
            </w:r>
          </w:p>
        </w:tc>
      </w:tr>
      <w:tr w:rsidR="00AC219F" w:rsidRPr="000C23CC" w:rsidTr="002F05FC">
        <w:trPr>
          <w:trHeight w:hRule="exact" w:val="567"/>
          <w:jc w:val="center"/>
        </w:trPr>
        <w:tc>
          <w:tcPr>
            <w:tcW w:w="449" w:type="dxa"/>
            <w:vMerge/>
            <w:vAlign w:val="center"/>
          </w:tcPr>
          <w:p w:rsidR="00AC219F" w:rsidRPr="000C23CC" w:rsidRDefault="00AC219F" w:rsidP="002F05FC">
            <w:pPr>
              <w:widowControl/>
              <w:adjustRightInd w:val="0"/>
              <w:snapToGrid w:val="0"/>
              <w:spacing w:line="560" w:lineRule="exact"/>
              <w:jc w:val="left"/>
              <w:rPr>
                <w:rFonts w:ascii="Times New Roman" w:eastAsia="仿宋_GB2312" w:hAnsi="Times New Roman" w:cs="Times New Roman"/>
                <w:b/>
                <w:sz w:val="24"/>
              </w:rPr>
            </w:pPr>
          </w:p>
        </w:tc>
        <w:tc>
          <w:tcPr>
            <w:tcW w:w="464" w:type="dxa"/>
            <w:vMerge/>
            <w:vAlign w:val="center"/>
          </w:tcPr>
          <w:p w:rsidR="00AC219F" w:rsidRPr="000C23CC" w:rsidRDefault="00AC219F" w:rsidP="002F05FC">
            <w:pPr>
              <w:widowControl/>
              <w:adjustRightInd w:val="0"/>
              <w:snapToGrid w:val="0"/>
              <w:spacing w:line="560" w:lineRule="exact"/>
              <w:jc w:val="left"/>
              <w:rPr>
                <w:rFonts w:ascii="Times New Roman" w:eastAsia="仿宋_GB2312" w:hAnsi="Times New Roman" w:cs="Times New Roman"/>
                <w:b/>
                <w:sz w:val="24"/>
              </w:rPr>
            </w:pPr>
          </w:p>
        </w:tc>
        <w:tc>
          <w:tcPr>
            <w:tcW w:w="1097" w:type="dxa"/>
            <w:gridSpan w:val="2"/>
            <w:vAlign w:val="center"/>
          </w:tcPr>
          <w:p w:rsidR="00AC219F" w:rsidRPr="000C23CC" w:rsidRDefault="00AC219F" w:rsidP="002F05FC">
            <w:pPr>
              <w:adjustRightInd w:val="0"/>
              <w:snapToGrid w:val="0"/>
              <w:spacing w:line="540" w:lineRule="exact"/>
              <w:jc w:val="center"/>
              <w:rPr>
                <w:rFonts w:ascii="Times New Roman" w:eastAsia="仿宋_GB2312" w:hAnsi="Times New Roman" w:cs="Times New Roman"/>
                <w:sz w:val="24"/>
              </w:rPr>
            </w:pPr>
          </w:p>
        </w:tc>
        <w:tc>
          <w:tcPr>
            <w:tcW w:w="1898" w:type="dxa"/>
            <w:gridSpan w:val="2"/>
            <w:vAlign w:val="center"/>
          </w:tcPr>
          <w:p w:rsidR="00AC219F" w:rsidRPr="000C23CC" w:rsidRDefault="00AC219F" w:rsidP="002F05FC">
            <w:pPr>
              <w:adjustRightInd w:val="0"/>
              <w:snapToGrid w:val="0"/>
              <w:spacing w:line="540" w:lineRule="exact"/>
              <w:jc w:val="center"/>
              <w:rPr>
                <w:rFonts w:ascii="Times New Roman" w:eastAsia="仿宋_GB2312" w:hAnsi="Times New Roman" w:cs="Times New Roman"/>
                <w:sz w:val="24"/>
              </w:rPr>
            </w:pPr>
          </w:p>
        </w:tc>
        <w:tc>
          <w:tcPr>
            <w:tcW w:w="1183" w:type="dxa"/>
            <w:vAlign w:val="center"/>
          </w:tcPr>
          <w:p w:rsidR="00AC219F" w:rsidRPr="000C23CC" w:rsidRDefault="00AC219F" w:rsidP="002F05FC">
            <w:pPr>
              <w:adjustRightInd w:val="0"/>
              <w:snapToGrid w:val="0"/>
              <w:spacing w:line="540" w:lineRule="exact"/>
              <w:jc w:val="center"/>
              <w:rPr>
                <w:rFonts w:ascii="Times New Roman" w:eastAsia="仿宋_GB2312" w:hAnsi="Times New Roman" w:cs="Times New Roman"/>
                <w:sz w:val="24"/>
              </w:rPr>
            </w:pPr>
          </w:p>
        </w:tc>
        <w:tc>
          <w:tcPr>
            <w:tcW w:w="1335" w:type="dxa"/>
            <w:vAlign w:val="center"/>
          </w:tcPr>
          <w:p w:rsidR="00AC219F" w:rsidRPr="000C23CC" w:rsidRDefault="00AC219F" w:rsidP="002F05FC">
            <w:pPr>
              <w:adjustRightInd w:val="0"/>
              <w:snapToGrid w:val="0"/>
              <w:spacing w:line="540" w:lineRule="exact"/>
              <w:jc w:val="center"/>
              <w:rPr>
                <w:rFonts w:ascii="Times New Roman" w:eastAsia="仿宋_GB2312" w:hAnsi="Times New Roman" w:cs="Times New Roman"/>
                <w:sz w:val="24"/>
              </w:rPr>
            </w:pPr>
          </w:p>
        </w:tc>
        <w:tc>
          <w:tcPr>
            <w:tcW w:w="1439" w:type="dxa"/>
            <w:vAlign w:val="center"/>
          </w:tcPr>
          <w:p w:rsidR="00AC219F" w:rsidRPr="000C23CC" w:rsidRDefault="00AC219F" w:rsidP="002F05FC">
            <w:pPr>
              <w:adjustRightInd w:val="0"/>
              <w:snapToGrid w:val="0"/>
              <w:spacing w:line="540" w:lineRule="exact"/>
              <w:jc w:val="center"/>
              <w:rPr>
                <w:rFonts w:ascii="Times New Roman" w:eastAsia="仿宋_GB2312" w:hAnsi="Times New Roman" w:cs="Times New Roman"/>
                <w:sz w:val="24"/>
              </w:rPr>
            </w:pPr>
          </w:p>
        </w:tc>
        <w:tc>
          <w:tcPr>
            <w:tcW w:w="1330" w:type="dxa"/>
            <w:vAlign w:val="center"/>
          </w:tcPr>
          <w:p w:rsidR="00AC219F" w:rsidRPr="000C23CC" w:rsidRDefault="00AC219F" w:rsidP="002F05FC">
            <w:pPr>
              <w:adjustRightInd w:val="0"/>
              <w:snapToGrid w:val="0"/>
              <w:spacing w:line="540" w:lineRule="exact"/>
              <w:jc w:val="center"/>
              <w:rPr>
                <w:rFonts w:ascii="Times New Roman" w:eastAsia="仿宋_GB2312" w:hAnsi="Times New Roman" w:cs="Times New Roman"/>
                <w:sz w:val="24"/>
              </w:rPr>
            </w:pPr>
          </w:p>
        </w:tc>
      </w:tr>
      <w:tr w:rsidR="00AC219F" w:rsidRPr="000C23CC" w:rsidTr="002F05FC">
        <w:trPr>
          <w:trHeight w:hRule="exact" w:val="567"/>
          <w:jc w:val="center"/>
        </w:trPr>
        <w:tc>
          <w:tcPr>
            <w:tcW w:w="449" w:type="dxa"/>
            <w:vMerge/>
            <w:vAlign w:val="center"/>
          </w:tcPr>
          <w:p w:rsidR="00AC219F" w:rsidRPr="000C23CC" w:rsidRDefault="00AC219F" w:rsidP="002F05FC">
            <w:pPr>
              <w:widowControl/>
              <w:adjustRightInd w:val="0"/>
              <w:snapToGrid w:val="0"/>
              <w:spacing w:line="560" w:lineRule="exact"/>
              <w:jc w:val="left"/>
              <w:rPr>
                <w:rFonts w:ascii="Times New Roman" w:eastAsia="仿宋_GB2312" w:hAnsi="Times New Roman" w:cs="Times New Roman"/>
                <w:b/>
                <w:sz w:val="24"/>
              </w:rPr>
            </w:pPr>
          </w:p>
        </w:tc>
        <w:tc>
          <w:tcPr>
            <w:tcW w:w="464" w:type="dxa"/>
            <w:vMerge/>
            <w:vAlign w:val="center"/>
          </w:tcPr>
          <w:p w:rsidR="00AC219F" w:rsidRPr="000C23CC" w:rsidRDefault="00AC219F" w:rsidP="002F05FC">
            <w:pPr>
              <w:widowControl/>
              <w:adjustRightInd w:val="0"/>
              <w:snapToGrid w:val="0"/>
              <w:spacing w:line="560" w:lineRule="exact"/>
              <w:jc w:val="left"/>
              <w:rPr>
                <w:rFonts w:ascii="Times New Roman" w:eastAsia="仿宋_GB2312" w:hAnsi="Times New Roman" w:cs="Times New Roman"/>
                <w:b/>
                <w:sz w:val="24"/>
              </w:rPr>
            </w:pPr>
          </w:p>
        </w:tc>
        <w:tc>
          <w:tcPr>
            <w:tcW w:w="1097" w:type="dxa"/>
            <w:gridSpan w:val="2"/>
            <w:vAlign w:val="center"/>
          </w:tcPr>
          <w:p w:rsidR="00AC219F" w:rsidRPr="000C23CC" w:rsidRDefault="00AC219F" w:rsidP="002F05FC">
            <w:pPr>
              <w:adjustRightInd w:val="0"/>
              <w:snapToGrid w:val="0"/>
              <w:spacing w:line="540" w:lineRule="exact"/>
              <w:jc w:val="center"/>
              <w:rPr>
                <w:rFonts w:ascii="Times New Roman" w:eastAsia="仿宋_GB2312" w:hAnsi="Times New Roman" w:cs="Times New Roman"/>
                <w:sz w:val="24"/>
              </w:rPr>
            </w:pPr>
          </w:p>
        </w:tc>
        <w:tc>
          <w:tcPr>
            <w:tcW w:w="1898" w:type="dxa"/>
            <w:gridSpan w:val="2"/>
            <w:vAlign w:val="center"/>
          </w:tcPr>
          <w:p w:rsidR="00AC219F" w:rsidRPr="000C23CC" w:rsidRDefault="00AC219F" w:rsidP="002F05FC">
            <w:pPr>
              <w:adjustRightInd w:val="0"/>
              <w:snapToGrid w:val="0"/>
              <w:spacing w:line="540" w:lineRule="exact"/>
              <w:jc w:val="center"/>
              <w:rPr>
                <w:rFonts w:ascii="Times New Roman" w:eastAsia="仿宋_GB2312" w:hAnsi="Times New Roman" w:cs="Times New Roman"/>
                <w:sz w:val="24"/>
              </w:rPr>
            </w:pPr>
          </w:p>
        </w:tc>
        <w:tc>
          <w:tcPr>
            <w:tcW w:w="1183" w:type="dxa"/>
            <w:vAlign w:val="center"/>
          </w:tcPr>
          <w:p w:rsidR="00AC219F" w:rsidRPr="000C23CC" w:rsidRDefault="00AC219F" w:rsidP="002F05FC">
            <w:pPr>
              <w:adjustRightInd w:val="0"/>
              <w:snapToGrid w:val="0"/>
              <w:spacing w:line="540" w:lineRule="exact"/>
              <w:jc w:val="center"/>
              <w:rPr>
                <w:rFonts w:ascii="Times New Roman" w:eastAsia="仿宋_GB2312" w:hAnsi="Times New Roman" w:cs="Times New Roman"/>
                <w:sz w:val="24"/>
              </w:rPr>
            </w:pPr>
          </w:p>
        </w:tc>
        <w:tc>
          <w:tcPr>
            <w:tcW w:w="1335" w:type="dxa"/>
            <w:vAlign w:val="center"/>
          </w:tcPr>
          <w:p w:rsidR="00AC219F" w:rsidRPr="000C23CC" w:rsidRDefault="00AC219F" w:rsidP="002F05FC">
            <w:pPr>
              <w:adjustRightInd w:val="0"/>
              <w:snapToGrid w:val="0"/>
              <w:spacing w:line="540" w:lineRule="exact"/>
              <w:jc w:val="center"/>
              <w:rPr>
                <w:rFonts w:ascii="Times New Roman" w:eastAsia="仿宋_GB2312" w:hAnsi="Times New Roman" w:cs="Times New Roman"/>
                <w:sz w:val="24"/>
              </w:rPr>
            </w:pPr>
          </w:p>
        </w:tc>
        <w:tc>
          <w:tcPr>
            <w:tcW w:w="1439" w:type="dxa"/>
            <w:vAlign w:val="center"/>
          </w:tcPr>
          <w:p w:rsidR="00AC219F" w:rsidRPr="000C23CC" w:rsidRDefault="00AC219F" w:rsidP="002F05FC">
            <w:pPr>
              <w:adjustRightInd w:val="0"/>
              <w:snapToGrid w:val="0"/>
              <w:spacing w:line="540" w:lineRule="exact"/>
              <w:jc w:val="center"/>
              <w:rPr>
                <w:rFonts w:ascii="Times New Roman" w:eastAsia="仿宋_GB2312" w:hAnsi="Times New Roman" w:cs="Times New Roman"/>
                <w:sz w:val="24"/>
              </w:rPr>
            </w:pPr>
          </w:p>
        </w:tc>
        <w:tc>
          <w:tcPr>
            <w:tcW w:w="1330" w:type="dxa"/>
            <w:vAlign w:val="center"/>
          </w:tcPr>
          <w:p w:rsidR="00AC219F" w:rsidRPr="000C23CC" w:rsidRDefault="00AC219F" w:rsidP="002F05FC">
            <w:pPr>
              <w:adjustRightInd w:val="0"/>
              <w:snapToGrid w:val="0"/>
              <w:spacing w:line="540" w:lineRule="exact"/>
              <w:jc w:val="center"/>
              <w:rPr>
                <w:rFonts w:ascii="Times New Roman" w:eastAsia="仿宋_GB2312" w:hAnsi="Times New Roman" w:cs="Times New Roman"/>
                <w:sz w:val="24"/>
              </w:rPr>
            </w:pPr>
          </w:p>
        </w:tc>
      </w:tr>
      <w:tr w:rsidR="00AC219F" w:rsidRPr="000C23CC" w:rsidTr="002F05FC">
        <w:trPr>
          <w:trHeight w:hRule="exact" w:val="567"/>
          <w:jc w:val="center"/>
        </w:trPr>
        <w:tc>
          <w:tcPr>
            <w:tcW w:w="449" w:type="dxa"/>
            <w:vMerge/>
            <w:vAlign w:val="center"/>
          </w:tcPr>
          <w:p w:rsidR="00AC219F" w:rsidRPr="000C23CC" w:rsidRDefault="00AC219F" w:rsidP="002F05FC">
            <w:pPr>
              <w:widowControl/>
              <w:adjustRightInd w:val="0"/>
              <w:snapToGrid w:val="0"/>
              <w:spacing w:line="560" w:lineRule="exact"/>
              <w:jc w:val="left"/>
              <w:rPr>
                <w:rFonts w:ascii="Times New Roman" w:eastAsia="仿宋_GB2312" w:hAnsi="Times New Roman" w:cs="Times New Roman"/>
                <w:b/>
                <w:sz w:val="24"/>
              </w:rPr>
            </w:pPr>
          </w:p>
        </w:tc>
        <w:tc>
          <w:tcPr>
            <w:tcW w:w="464" w:type="dxa"/>
            <w:vMerge/>
            <w:vAlign w:val="center"/>
          </w:tcPr>
          <w:p w:rsidR="00AC219F" w:rsidRPr="000C23CC" w:rsidRDefault="00AC219F" w:rsidP="002F05FC">
            <w:pPr>
              <w:widowControl/>
              <w:adjustRightInd w:val="0"/>
              <w:snapToGrid w:val="0"/>
              <w:spacing w:line="560" w:lineRule="exact"/>
              <w:jc w:val="left"/>
              <w:rPr>
                <w:rFonts w:ascii="Times New Roman" w:eastAsia="仿宋_GB2312" w:hAnsi="Times New Roman" w:cs="Times New Roman"/>
                <w:b/>
                <w:sz w:val="24"/>
              </w:rPr>
            </w:pPr>
          </w:p>
        </w:tc>
        <w:tc>
          <w:tcPr>
            <w:tcW w:w="1097" w:type="dxa"/>
            <w:gridSpan w:val="2"/>
            <w:vAlign w:val="center"/>
          </w:tcPr>
          <w:p w:rsidR="00AC219F" w:rsidRPr="000C23CC" w:rsidRDefault="00AC219F" w:rsidP="002F05FC">
            <w:pPr>
              <w:adjustRightInd w:val="0"/>
              <w:snapToGrid w:val="0"/>
              <w:spacing w:line="540" w:lineRule="exact"/>
              <w:jc w:val="center"/>
              <w:rPr>
                <w:rFonts w:ascii="Times New Roman" w:eastAsia="仿宋_GB2312" w:hAnsi="Times New Roman" w:cs="Times New Roman"/>
                <w:sz w:val="24"/>
              </w:rPr>
            </w:pPr>
          </w:p>
        </w:tc>
        <w:tc>
          <w:tcPr>
            <w:tcW w:w="1898" w:type="dxa"/>
            <w:gridSpan w:val="2"/>
            <w:vAlign w:val="center"/>
          </w:tcPr>
          <w:p w:rsidR="00AC219F" w:rsidRPr="000C23CC" w:rsidRDefault="00AC219F" w:rsidP="002F05FC">
            <w:pPr>
              <w:adjustRightInd w:val="0"/>
              <w:snapToGrid w:val="0"/>
              <w:spacing w:line="540" w:lineRule="exact"/>
              <w:jc w:val="center"/>
              <w:rPr>
                <w:rFonts w:ascii="Times New Roman" w:eastAsia="仿宋_GB2312" w:hAnsi="Times New Roman" w:cs="Times New Roman"/>
                <w:sz w:val="24"/>
              </w:rPr>
            </w:pPr>
          </w:p>
        </w:tc>
        <w:tc>
          <w:tcPr>
            <w:tcW w:w="1183" w:type="dxa"/>
            <w:vAlign w:val="center"/>
          </w:tcPr>
          <w:p w:rsidR="00AC219F" w:rsidRPr="000C23CC" w:rsidRDefault="00AC219F" w:rsidP="002F05FC">
            <w:pPr>
              <w:adjustRightInd w:val="0"/>
              <w:snapToGrid w:val="0"/>
              <w:spacing w:line="540" w:lineRule="exact"/>
              <w:jc w:val="center"/>
              <w:rPr>
                <w:rFonts w:ascii="Times New Roman" w:eastAsia="仿宋_GB2312" w:hAnsi="Times New Roman" w:cs="Times New Roman"/>
                <w:sz w:val="24"/>
              </w:rPr>
            </w:pPr>
          </w:p>
        </w:tc>
        <w:tc>
          <w:tcPr>
            <w:tcW w:w="1335" w:type="dxa"/>
            <w:vAlign w:val="center"/>
          </w:tcPr>
          <w:p w:rsidR="00AC219F" w:rsidRPr="000C23CC" w:rsidRDefault="00AC219F" w:rsidP="002F05FC">
            <w:pPr>
              <w:adjustRightInd w:val="0"/>
              <w:snapToGrid w:val="0"/>
              <w:spacing w:line="540" w:lineRule="exact"/>
              <w:jc w:val="center"/>
              <w:rPr>
                <w:rFonts w:ascii="Times New Roman" w:eastAsia="仿宋_GB2312" w:hAnsi="Times New Roman" w:cs="Times New Roman"/>
                <w:sz w:val="24"/>
              </w:rPr>
            </w:pPr>
          </w:p>
        </w:tc>
        <w:tc>
          <w:tcPr>
            <w:tcW w:w="1439" w:type="dxa"/>
            <w:vAlign w:val="center"/>
          </w:tcPr>
          <w:p w:rsidR="00AC219F" w:rsidRPr="000C23CC" w:rsidRDefault="00AC219F" w:rsidP="002F05FC">
            <w:pPr>
              <w:adjustRightInd w:val="0"/>
              <w:snapToGrid w:val="0"/>
              <w:spacing w:line="540" w:lineRule="exact"/>
              <w:jc w:val="center"/>
              <w:rPr>
                <w:rFonts w:ascii="Times New Roman" w:eastAsia="仿宋_GB2312" w:hAnsi="Times New Roman" w:cs="Times New Roman"/>
                <w:sz w:val="24"/>
              </w:rPr>
            </w:pPr>
          </w:p>
        </w:tc>
        <w:tc>
          <w:tcPr>
            <w:tcW w:w="1330" w:type="dxa"/>
            <w:vAlign w:val="center"/>
          </w:tcPr>
          <w:p w:rsidR="00AC219F" w:rsidRPr="000C23CC" w:rsidRDefault="00AC219F" w:rsidP="002F05FC">
            <w:pPr>
              <w:adjustRightInd w:val="0"/>
              <w:snapToGrid w:val="0"/>
              <w:spacing w:line="540" w:lineRule="exact"/>
              <w:jc w:val="center"/>
              <w:rPr>
                <w:rFonts w:ascii="Times New Roman" w:eastAsia="仿宋_GB2312" w:hAnsi="Times New Roman" w:cs="Times New Roman"/>
                <w:sz w:val="24"/>
              </w:rPr>
            </w:pPr>
          </w:p>
        </w:tc>
      </w:tr>
      <w:tr w:rsidR="00AC219F" w:rsidRPr="000C23CC" w:rsidTr="002F05FC">
        <w:trPr>
          <w:trHeight w:hRule="exact" w:val="567"/>
          <w:jc w:val="center"/>
        </w:trPr>
        <w:tc>
          <w:tcPr>
            <w:tcW w:w="449" w:type="dxa"/>
            <w:vMerge/>
            <w:vAlign w:val="center"/>
          </w:tcPr>
          <w:p w:rsidR="00AC219F" w:rsidRPr="000C23CC" w:rsidRDefault="00AC219F" w:rsidP="002F05FC">
            <w:pPr>
              <w:widowControl/>
              <w:adjustRightInd w:val="0"/>
              <w:snapToGrid w:val="0"/>
              <w:spacing w:line="560" w:lineRule="exact"/>
              <w:jc w:val="left"/>
              <w:rPr>
                <w:rFonts w:ascii="Times New Roman" w:eastAsia="仿宋_GB2312" w:hAnsi="Times New Roman" w:cs="Times New Roman"/>
                <w:b/>
                <w:sz w:val="24"/>
              </w:rPr>
            </w:pPr>
          </w:p>
        </w:tc>
        <w:tc>
          <w:tcPr>
            <w:tcW w:w="464" w:type="dxa"/>
            <w:vMerge/>
            <w:vAlign w:val="center"/>
          </w:tcPr>
          <w:p w:rsidR="00AC219F" w:rsidRPr="000C23CC" w:rsidRDefault="00AC219F" w:rsidP="002F05FC">
            <w:pPr>
              <w:widowControl/>
              <w:adjustRightInd w:val="0"/>
              <w:snapToGrid w:val="0"/>
              <w:spacing w:line="560" w:lineRule="exact"/>
              <w:jc w:val="left"/>
              <w:rPr>
                <w:rFonts w:ascii="Times New Roman" w:eastAsia="仿宋_GB2312" w:hAnsi="Times New Roman" w:cs="Times New Roman"/>
                <w:b/>
                <w:sz w:val="24"/>
              </w:rPr>
            </w:pPr>
          </w:p>
        </w:tc>
        <w:tc>
          <w:tcPr>
            <w:tcW w:w="1097" w:type="dxa"/>
            <w:gridSpan w:val="2"/>
            <w:vAlign w:val="center"/>
          </w:tcPr>
          <w:p w:rsidR="00AC219F" w:rsidRPr="000C23CC" w:rsidRDefault="00AC219F" w:rsidP="002F05FC">
            <w:pPr>
              <w:adjustRightInd w:val="0"/>
              <w:snapToGrid w:val="0"/>
              <w:spacing w:line="540" w:lineRule="exact"/>
              <w:jc w:val="center"/>
              <w:rPr>
                <w:rFonts w:ascii="Times New Roman" w:eastAsia="仿宋_GB2312" w:hAnsi="Times New Roman" w:cs="Times New Roman"/>
                <w:sz w:val="24"/>
              </w:rPr>
            </w:pPr>
          </w:p>
        </w:tc>
        <w:tc>
          <w:tcPr>
            <w:tcW w:w="1898" w:type="dxa"/>
            <w:gridSpan w:val="2"/>
            <w:vAlign w:val="center"/>
          </w:tcPr>
          <w:p w:rsidR="00AC219F" w:rsidRPr="000C23CC" w:rsidRDefault="00AC219F" w:rsidP="002F05FC">
            <w:pPr>
              <w:adjustRightInd w:val="0"/>
              <w:snapToGrid w:val="0"/>
              <w:spacing w:line="540" w:lineRule="exact"/>
              <w:jc w:val="center"/>
              <w:rPr>
                <w:rFonts w:ascii="Times New Roman" w:eastAsia="仿宋_GB2312" w:hAnsi="Times New Roman" w:cs="Times New Roman"/>
                <w:sz w:val="24"/>
              </w:rPr>
            </w:pPr>
          </w:p>
        </w:tc>
        <w:tc>
          <w:tcPr>
            <w:tcW w:w="1183" w:type="dxa"/>
            <w:vAlign w:val="center"/>
          </w:tcPr>
          <w:p w:rsidR="00AC219F" w:rsidRPr="000C23CC" w:rsidRDefault="00AC219F" w:rsidP="002F05FC">
            <w:pPr>
              <w:adjustRightInd w:val="0"/>
              <w:snapToGrid w:val="0"/>
              <w:spacing w:line="540" w:lineRule="exact"/>
              <w:jc w:val="center"/>
              <w:rPr>
                <w:rFonts w:ascii="Times New Roman" w:eastAsia="仿宋_GB2312" w:hAnsi="Times New Roman" w:cs="Times New Roman"/>
                <w:sz w:val="24"/>
              </w:rPr>
            </w:pPr>
          </w:p>
        </w:tc>
        <w:tc>
          <w:tcPr>
            <w:tcW w:w="1335" w:type="dxa"/>
            <w:vAlign w:val="center"/>
          </w:tcPr>
          <w:p w:rsidR="00AC219F" w:rsidRPr="000C23CC" w:rsidRDefault="00AC219F" w:rsidP="002F05FC">
            <w:pPr>
              <w:adjustRightInd w:val="0"/>
              <w:snapToGrid w:val="0"/>
              <w:spacing w:line="540" w:lineRule="exact"/>
              <w:jc w:val="center"/>
              <w:rPr>
                <w:rFonts w:ascii="Times New Roman" w:eastAsia="仿宋_GB2312" w:hAnsi="Times New Roman" w:cs="Times New Roman"/>
                <w:sz w:val="24"/>
              </w:rPr>
            </w:pPr>
          </w:p>
        </w:tc>
        <w:tc>
          <w:tcPr>
            <w:tcW w:w="1439" w:type="dxa"/>
            <w:vAlign w:val="center"/>
          </w:tcPr>
          <w:p w:rsidR="00AC219F" w:rsidRPr="000C23CC" w:rsidRDefault="00AC219F" w:rsidP="002F05FC">
            <w:pPr>
              <w:adjustRightInd w:val="0"/>
              <w:snapToGrid w:val="0"/>
              <w:spacing w:line="540" w:lineRule="exact"/>
              <w:jc w:val="center"/>
              <w:rPr>
                <w:rFonts w:ascii="Times New Roman" w:eastAsia="仿宋_GB2312" w:hAnsi="Times New Roman" w:cs="Times New Roman"/>
                <w:sz w:val="24"/>
              </w:rPr>
            </w:pPr>
          </w:p>
        </w:tc>
        <w:tc>
          <w:tcPr>
            <w:tcW w:w="1330" w:type="dxa"/>
            <w:vAlign w:val="center"/>
          </w:tcPr>
          <w:p w:rsidR="00AC219F" w:rsidRPr="000C23CC" w:rsidRDefault="00AC219F" w:rsidP="002F05FC">
            <w:pPr>
              <w:adjustRightInd w:val="0"/>
              <w:snapToGrid w:val="0"/>
              <w:spacing w:line="540" w:lineRule="exact"/>
              <w:jc w:val="center"/>
              <w:rPr>
                <w:rFonts w:ascii="Times New Roman" w:eastAsia="仿宋_GB2312" w:hAnsi="Times New Roman" w:cs="Times New Roman"/>
                <w:sz w:val="24"/>
              </w:rPr>
            </w:pPr>
          </w:p>
        </w:tc>
      </w:tr>
      <w:tr w:rsidR="00AC219F" w:rsidRPr="000C23CC" w:rsidTr="002F05FC">
        <w:trPr>
          <w:trHeight w:hRule="exact" w:val="567"/>
          <w:jc w:val="center"/>
        </w:trPr>
        <w:tc>
          <w:tcPr>
            <w:tcW w:w="449" w:type="dxa"/>
            <w:vMerge/>
            <w:vAlign w:val="center"/>
          </w:tcPr>
          <w:p w:rsidR="00AC219F" w:rsidRPr="000C23CC" w:rsidRDefault="00AC219F" w:rsidP="002F05FC">
            <w:pPr>
              <w:widowControl/>
              <w:adjustRightInd w:val="0"/>
              <w:snapToGrid w:val="0"/>
              <w:spacing w:line="560" w:lineRule="exact"/>
              <w:jc w:val="left"/>
              <w:rPr>
                <w:rFonts w:ascii="Times New Roman" w:eastAsia="仿宋_GB2312" w:hAnsi="Times New Roman" w:cs="Times New Roman"/>
                <w:b/>
                <w:sz w:val="24"/>
              </w:rPr>
            </w:pPr>
          </w:p>
        </w:tc>
        <w:tc>
          <w:tcPr>
            <w:tcW w:w="464" w:type="dxa"/>
            <w:vMerge/>
            <w:vAlign w:val="center"/>
          </w:tcPr>
          <w:p w:rsidR="00AC219F" w:rsidRPr="000C23CC" w:rsidRDefault="00AC219F" w:rsidP="002F05FC">
            <w:pPr>
              <w:widowControl/>
              <w:adjustRightInd w:val="0"/>
              <w:snapToGrid w:val="0"/>
              <w:spacing w:line="560" w:lineRule="exact"/>
              <w:jc w:val="left"/>
              <w:rPr>
                <w:rFonts w:ascii="Times New Roman" w:eastAsia="仿宋_GB2312" w:hAnsi="Times New Roman" w:cs="Times New Roman"/>
                <w:b/>
                <w:sz w:val="24"/>
              </w:rPr>
            </w:pPr>
          </w:p>
        </w:tc>
        <w:tc>
          <w:tcPr>
            <w:tcW w:w="1097" w:type="dxa"/>
            <w:gridSpan w:val="2"/>
            <w:vAlign w:val="center"/>
          </w:tcPr>
          <w:p w:rsidR="00AC219F" w:rsidRPr="000C23CC" w:rsidRDefault="00AC219F" w:rsidP="002F05FC">
            <w:pPr>
              <w:adjustRightInd w:val="0"/>
              <w:snapToGrid w:val="0"/>
              <w:spacing w:line="540" w:lineRule="exact"/>
              <w:jc w:val="center"/>
              <w:rPr>
                <w:rFonts w:ascii="Times New Roman" w:eastAsia="仿宋_GB2312" w:hAnsi="Times New Roman" w:cs="Times New Roman"/>
                <w:sz w:val="24"/>
              </w:rPr>
            </w:pPr>
          </w:p>
        </w:tc>
        <w:tc>
          <w:tcPr>
            <w:tcW w:w="1898" w:type="dxa"/>
            <w:gridSpan w:val="2"/>
            <w:vAlign w:val="center"/>
          </w:tcPr>
          <w:p w:rsidR="00AC219F" w:rsidRPr="000C23CC" w:rsidRDefault="00AC219F" w:rsidP="002F05FC">
            <w:pPr>
              <w:adjustRightInd w:val="0"/>
              <w:snapToGrid w:val="0"/>
              <w:spacing w:line="540" w:lineRule="exact"/>
              <w:jc w:val="center"/>
              <w:rPr>
                <w:rFonts w:ascii="Times New Roman" w:eastAsia="仿宋_GB2312" w:hAnsi="Times New Roman" w:cs="Times New Roman"/>
                <w:sz w:val="24"/>
              </w:rPr>
            </w:pPr>
          </w:p>
        </w:tc>
        <w:tc>
          <w:tcPr>
            <w:tcW w:w="1183" w:type="dxa"/>
            <w:vAlign w:val="center"/>
          </w:tcPr>
          <w:p w:rsidR="00AC219F" w:rsidRPr="000C23CC" w:rsidRDefault="00AC219F" w:rsidP="002F05FC">
            <w:pPr>
              <w:adjustRightInd w:val="0"/>
              <w:snapToGrid w:val="0"/>
              <w:spacing w:line="540" w:lineRule="exact"/>
              <w:jc w:val="center"/>
              <w:rPr>
                <w:rFonts w:ascii="Times New Roman" w:eastAsia="仿宋_GB2312" w:hAnsi="Times New Roman" w:cs="Times New Roman"/>
                <w:sz w:val="24"/>
              </w:rPr>
            </w:pPr>
          </w:p>
        </w:tc>
        <w:tc>
          <w:tcPr>
            <w:tcW w:w="1335" w:type="dxa"/>
            <w:vAlign w:val="center"/>
          </w:tcPr>
          <w:p w:rsidR="00AC219F" w:rsidRPr="000C23CC" w:rsidRDefault="00AC219F" w:rsidP="002F05FC">
            <w:pPr>
              <w:adjustRightInd w:val="0"/>
              <w:snapToGrid w:val="0"/>
              <w:spacing w:line="540" w:lineRule="exact"/>
              <w:jc w:val="center"/>
              <w:rPr>
                <w:rFonts w:ascii="Times New Roman" w:eastAsia="仿宋_GB2312" w:hAnsi="Times New Roman" w:cs="Times New Roman"/>
                <w:sz w:val="24"/>
              </w:rPr>
            </w:pPr>
          </w:p>
        </w:tc>
        <w:tc>
          <w:tcPr>
            <w:tcW w:w="1439" w:type="dxa"/>
            <w:vAlign w:val="center"/>
          </w:tcPr>
          <w:p w:rsidR="00AC219F" w:rsidRPr="000C23CC" w:rsidRDefault="00AC219F" w:rsidP="002F05FC">
            <w:pPr>
              <w:adjustRightInd w:val="0"/>
              <w:snapToGrid w:val="0"/>
              <w:spacing w:line="540" w:lineRule="exact"/>
              <w:jc w:val="center"/>
              <w:rPr>
                <w:rFonts w:ascii="Times New Roman" w:eastAsia="仿宋_GB2312" w:hAnsi="Times New Roman" w:cs="Times New Roman"/>
                <w:sz w:val="24"/>
              </w:rPr>
            </w:pPr>
          </w:p>
        </w:tc>
        <w:tc>
          <w:tcPr>
            <w:tcW w:w="1330" w:type="dxa"/>
            <w:vAlign w:val="center"/>
          </w:tcPr>
          <w:p w:rsidR="00AC219F" w:rsidRPr="000C23CC" w:rsidRDefault="00AC219F" w:rsidP="002F05FC">
            <w:pPr>
              <w:adjustRightInd w:val="0"/>
              <w:snapToGrid w:val="0"/>
              <w:spacing w:line="540" w:lineRule="exact"/>
              <w:jc w:val="center"/>
              <w:rPr>
                <w:rFonts w:ascii="Times New Roman" w:eastAsia="仿宋_GB2312" w:hAnsi="Times New Roman" w:cs="Times New Roman"/>
                <w:sz w:val="24"/>
              </w:rPr>
            </w:pPr>
          </w:p>
        </w:tc>
      </w:tr>
      <w:tr w:rsidR="00AC219F" w:rsidRPr="000C23CC" w:rsidTr="002F05FC">
        <w:trPr>
          <w:trHeight w:hRule="exact" w:val="567"/>
          <w:jc w:val="center"/>
        </w:trPr>
        <w:tc>
          <w:tcPr>
            <w:tcW w:w="449" w:type="dxa"/>
            <w:vMerge/>
            <w:tcBorders>
              <w:bottom w:val="single" w:sz="4" w:space="0" w:color="auto"/>
            </w:tcBorders>
            <w:vAlign w:val="center"/>
          </w:tcPr>
          <w:p w:rsidR="00AC219F" w:rsidRPr="000C23CC" w:rsidRDefault="00AC219F" w:rsidP="002F05FC">
            <w:pPr>
              <w:widowControl/>
              <w:adjustRightInd w:val="0"/>
              <w:snapToGrid w:val="0"/>
              <w:spacing w:line="560" w:lineRule="exact"/>
              <w:jc w:val="left"/>
              <w:rPr>
                <w:rFonts w:ascii="Times New Roman" w:eastAsia="仿宋_GB2312" w:hAnsi="Times New Roman" w:cs="Times New Roman"/>
                <w:b/>
                <w:sz w:val="24"/>
              </w:rPr>
            </w:pPr>
          </w:p>
        </w:tc>
        <w:tc>
          <w:tcPr>
            <w:tcW w:w="464" w:type="dxa"/>
            <w:vMerge/>
            <w:tcBorders>
              <w:bottom w:val="single" w:sz="4" w:space="0" w:color="auto"/>
            </w:tcBorders>
            <w:vAlign w:val="center"/>
          </w:tcPr>
          <w:p w:rsidR="00AC219F" w:rsidRPr="000C23CC" w:rsidRDefault="00AC219F" w:rsidP="002F05FC">
            <w:pPr>
              <w:widowControl/>
              <w:adjustRightInd w:val="0"/>
              <w:snapToGrid w:val="0"/>
              <w:spacing w:line="560" w:lineRule="exact"/>
              <w:jc w:val="left"/>
              <w:rPr>
                <w:rFonts w:ascii="Times New Roman" w:eastAsia="仿宋_GB2312" w:hAnsi="Times New Roman" w:cs="Times New Roman"/>
                <w:b/>
                <w:sz w:val="24"/>
              </w:rPr>
            </w:pPr>
          </w:p>
        </w:tc>
        <w:tc>
          <w:tcPr>
            <w:tcW w:w="1097" w:type="dxa"/>
            <w:gridSpan w:val="2"/>
            <w:tcBorders>
              <w:bottom w:val="single" w:sz="4" w:space="0" w:color="auto"/>
            </w:tcBorders>
            <w:vAlign w:val="center"/>
          </w:tcPr>
          <w:p w:rsidR="00AC219F" w:rsidRPr="000C23CC" w:rsidRDefault="00AC219F" w:rsidP="002F05FC">
            <w:pPr>
              <w:adjustRightInd w:val="0"/>
              <w:snapToGrid w:val="0"/>
              <w:spacing w:line="540" w:lineRule="exact"/>
              <w:jc w:val="center"/>
              <w:rPr>
                <w:rFonts w:ascii="Times New Roman" w:eastAsia="仿宋_GB2312" w:hAnsi="Times New Roman" w:cs="Times New Roman"/>
                <w:sz w:val="24"/>
              </w:rPr>
            </w:pPr>
          </w:p>
        </w:tc>
        <w:tc>
          <w:tcPr>
            <w:tcW w:w="1898" w:type="dxa"/>
            <w:gridSpan w:val="2"/>
            <w:tcBorders>
              <w:bottom w:val="single" w:sz="4" w:space="0" w:color="auto"/>
            </w:tcBorders>
            <w:vAlign w:val="center"/>
          </w:tcPr>
          <w:p w:rsidR="00AC219F" w:rsidRPr="000C23CC" w:rsidRDefault="00AC219F" w:rsidP="002F05FC">
            <w:pPr>
              <w:adjustRightInd w:val="0"/>
              <w:snapToGrid w:val="0"/>
              <w:spacing w:line="540" w:lineRule="exact"/>
              <w:jc w:val="center"/>
              <w:rPr>
                <w:rFonts w:ascii="Times New Roman" w:eastAsia="仿宋_GB2312" w:hAnsi="Times New Roman" w:cs="Times New Roman"/>
                <w:sz w:val="24"/>
              </w:rPr>
            </w:pPr>
          </w:p>
        </w:tc>
        <w:tc>
          <w:tcPr>
            <w:tcW w:w="1183" w:type="dxa"/>
            <w:tcBorders>
              <w:bottom w:val="single" w:sz="4" w:space="0" w:color="auto"/>
            </w:tcBorders>
            <w:vAlign w:val="center"/>
          </w:tcPr>
          <w:p w:rsidR="00AC219F" w:rsidRPr="000C23CC" w:rsidRDefault="00AC219F" w:rsidP="002F05FC">
            <w:pPr>
              <w:adjustRightInd w:val="0"/>
              <w:snapToGrid w:val="0"/>
              <w:spacing w:line="540" w:lineRule="exact"/>
              <w:jc w:val="center"/>
              <w:rPr>
                <w:rFonts w:ascii="Times New Roman" w:eastAsia="仿宋_GB2312" w:hAnsi="Times New Roman" w:cs="Times New Roman"/>
                <w:sz w:val="24"/>
              </w:rPr>
            </w:pPr>
          </w:p>
        </w:tc>
        <w:tc>
          <w:tcPr>
            <w:tcW w:w="1335" w:type="dxa"/>
            <w:tcBorders>
              <w:bottom w:val="single" w:sz="4" w:space="0" w:color="auto"/>
            </w:tcBorders>
            <w:vAlign w:val="center"/>
          </w:tcPr>
          <w:p w:rsidR="00AC219F" w:rsidRPr="000C23CC" w:rsidRDefault="00AC219F" w:rsidP="002F05FC">
            <w:pPr>
              <w:adjustRightInd w:val="0"/>
              <w:snapToGrid w:val="0"/>
              <w:spacing w:line="540" w:lineRule="exact"/>
              <w:jc w:val="center"/>
              <w:rPr>
                <w:rFonts w:ascii="Times New Roman" w:eastAsia="仿宋_GB2312" w:hAnsi="Times New Roman" w:cs="Times New Roman"/>
                <w:sz w:val="24"/>
              </w:rPr>
            </w:pPr>
          </w:p>
        </w:tc>
        <w:tc>
          <w:tcPr>
            <w:tcW w:w="1439" w:type="dxa"/>
            <w:tcBorders>
              <w:bottom w:val="single" w:sz="4" w:space="0" w:color="auto"/>
            </w:tcBorders>
            <w:vAlign w:val="center"/>
          </w:tcPr>
          <w:p w:rsidR="00AC219F" w:rsidRPr="000C23CC" w:rsidRDefault="00AC219F" w:rsidP="002F05FC">
            <w:pPr>
              <w:adjustRightInd w:val="0"/>
              <w:snapToGrid w:val="0"/>
              <w:spacing w:line="540" w:lineRule="exact"/>
              <w:jc w:val="center"/>
              <w:rPr>
                <w:rFonts w:ascii="Times New Roman" w:eastAsia="仿宋_GB2312" w:hAnsi="Times New Roman" w:cs="Times New Roman"/>
                <w:sz w:val="24"/>
              </w:rPr>
            </w:pPr>
          </w:p>
        </w:tc>
        <w:tc>
          <w:tcPr>
            <w:tcW w:w="1330" w:type="dxa"/>
            <w:tcBorders>
              <w:bottom w:val="single" w:sz="4" w:space="0" w:color="auto"/>
            </w:tcBorders>
            <w:vAlign w:val="center"/>
          </w:tcPr>
          <w:p w:rsidR="00AC219F" w:rsidRPr="000C23CC" w:rsidRDefault="00AC219F" w:rsidP="002F05FC">
            <w:pPr>
              <w:adjustRightInd w:val="0"/>
              <w:snapToGrid w:val="0"/>
              <w:spacing w:line="540" w:lineRule="exact"/>
              <w:jc w:val="center"/>
              <w:rPr>
                <w:rFonts w:ascii="Times New Roman" w:eastAsia="仿宋_GB2312" w:hAnsi="Times New Roman" w:cs="Times New Roman"/>
                <w:sz w:val="24"/>
              </w:rPr>
            </w:pPr>
          </w:p>
        </w:tc>
      </w:tr>
      <w:tr w:rsidR="00AC219F" w:rsidRPr="000C23CC" w:rsidTr="002F05FC">
        <w:trPr>
          <w:trHeight w:hRule="exact" w:val="567"/>
          <w:jc w:val="center"/>
        </w:trPr>
        <w:tc>
          <w:tcPr>
            <w:tcW w:w="913" w:type="dxa"/>
            <w:gridSpan w:val="2"/>
            <w:vMerge w:val="restart"/>
            <w:tcBorders>
              <w:top w:val="single" w:sz="4" w:space="0" w:color="auto"/>
              <w:left w:val="single" w:sz="4" w:space="0" w:color="auto"/>
              <w:bottom w:val="single" w:sz="4" w:space="0" w:color="auto"/>
              <w:right w:val="single" w:sz="4" w:space="0" w:color="auto"/>
            </w:tcBorders>
            <w:vAlign w:val="center"/>
          </w:tcPr>
          <w:p w:rsidR="00AC219F" w:rsidRPr="000C23CC" w:rsidRDefault="00AC219F" w:rsidP="002F05FC">
            <w:pPr>
              <w:adjustRightInd w:val="0"/>
              <w:snapToGrid w:val="0"/>
              <w:spacing w:line="560" w:lineRule="exact"/>
              <w:jc w:val="center"/>
              <w:rPr>
                <w:rFonts w:ascii="Times New Roman" w:eastAsia="仿宋_GB2312" w:hAnsi="Times New Roman" w:cs="Times New Roman"/>
                <w:b/>
                <w:sz w:val="24"/>
              </w:rPr>
            </w:pPr>
            <w:r w:rsidRPr="000C23CC">
              <w:rPr>
                <w:rFonts w:ascii="Times New Roman" w:eastAsia="仿宋_GB2312" w:hAnsi="Times New Roman" w:cs="Times New Roman"/>
                <w:b/>
                <w:sz w:val="24"/>
              </w:rPr>
              <w:t>指导</w:t>
            </w:r>
          </w:p>
          <w:p w:rsidR="00AC219F" w:rsidRPr="000C23CC" w:rsidRDefault="00AC219F" w:rsidP="002F05FC">
            <w:pPr>
              <w:adjustRightInd w:val="0"/>
              <w:snapToGrid w:val="0"/>
              <w:spacing w:line="560" w:lineRule="exact"/>
              <w:jc w:val="center"/>
              <w:rPr>
                <w:rFonts w:ascii="Times New Roman" w:eastAsia="仿宋_GB2312" w:hAnsi="Times New Roman" w:cs="Times New Roman"/>
                <w:b/>
                <w:sz w:val="24"/>
              </w:rPr>
            </w:pPr>
            <w:r w:rsidRPr="000C23CC">
              <w:rPr>
                <w:rFonts w:ascii="Times New Roman" w:eastAsia="仿宋_GB2312" w:hAnsi="Times New Roman" w:cs="Times New Roman"/>
                <w:b/>
                <w:sz w:val="24"/>
              </w:rPr>
              <w:t>教师</w:t>
            </w:r>
          </w:p>
        </w:tc>
        <w:tc>
          <w:tcPr>
            <w:tcW w:w="1097" w:type="dxa"/>
            <w:gridSpan w:val="2"/>
            <w:tcBorders>
              <w:top w:val="single" w:sz="4" w:space="0" w:color="auto"/>
              <w:left w:val="single" w:sz="4" w:space="0" w:color="auto"/>
              <w:bottom w:val="single" w:sz="4" w:space="0" w:color="auto"/>
              <w:right w:val="single" w:sz="4" w:space="0" w:color="auto"/>
            </w:tcBorders>
            <w:vAlign w:val="center"/>
          </w:tcPr>
          <w:p w:rsidR="00AC219F" w:rsidRPr="000C23CC" w:rsidRDefault="00AC219F" w:rsidP="002F05FC">
            <w:pPr>
              <w:adjustRightInd w:val="0"/>
              <w:snapToGrid w:val="0"/>
              <w:spacing w:line="540" w:lineRule="exact"/>
              <w:jc w:val="center"/>
              <w:rPr>
                <w:rFonts w:ascii="Times New Roman" w:eastAsia="仿宋_GB2312" w:hAnsi="Times New Roman" w:cs="Times New Roman"/>
                <w:sz w:val="24"/>
              </w:rPr>
            </w:pPr>
            <w:r w:rsidRPr="000C23CC">
              <w:rPr>
                <w:rFonts w:ascii="Times New Roman" w:eastAsia="仿宋_GB2312" w:hAnsi="Times New Roman" w:cs="Times New Roman"/>
                <w:sz w:val="24"/>
              </w:rPr>
              <w:t>姓名</w:t>
            </w:r>
          </w:p>
        </w:tc>
        <w:tc>
          <w:tcPr>
            <w:tcW w:w="1898" w:type="dxa"/>
            <w:gridSpan w:val="2"/>
            <w:tcBorders>
              <w:top w:val="single" w:sz="4" w:space="0" w:color="auto"/>
              <w:left w:val="single" w:sz="4" w:space="0" w:color="auto"/>
              <w:bottom w:val="single" w:sz="4" w:space="0" w:color="auto"/>
              <w:right w:val="single" w:sz="4" w:space="0" w:color="auto"/>
            </w:tcBorders>
            <w:vAlign w:val="center"/>
          </w:tcPr>
          <w:p w:rsidR="00AC219F" w:rsidRPr="000C23CC" w:rsidRDefault="00AC219F" w:rsidP="002F05FC">
            <w:pPr>
              <w:adjustRightInd w:val="0"/>
              <w:snapToGrid w:val="0"/>
              <w:spacing w:line="540" w:lineRule="exact"/>
              <w:jc w:val="center"/>
              <w:rPr>
                <w:rFonts w:ascii="Times New Roman" w:eastAsia="仿宋_GB2312" w:hAnsi="Times New Roman" w:cs="Times New Roman"/>
                <w:sz w:val="24"/>
              </w:rPr>
            </w:pPr>
            <w:r w:rsidRPr="000C23CC">
              <w:rPr>
                <w:rFonts w:ascii="Times New Roman" w:eastAsia="仿宋_GB2312" w:hAnsi="Times New Roman" w:cs="Times New Roman"/>
                <w:sz w:val="24"/>
              </w:rPr>
              <w:t>所在院校</w:t>
            </w:r>
          </w:p>
        </w:tc>
        <w:tc>
          <w:tcPr>
            <w:tcW w:w="1183" w:type="dxa"/>
            <w:tcBorders>
              <w:top w:val="single" w:sz="4" w:space="0" w:color="auto"/>
              <w:left w:val="single" w:sz="4" w:space="0" w:color="auto"/>
              <w:bottom w:val="single" w:sz="4" w:space="0" w:color="auto"/>
              <w:right w:val="single" w:sz="4" w:space="0" w:color="auto"/>
            </w:tcBorders>
            <w:vAlign w:val="center"/>
          </w:tcPr>
          <w:p w:rsidR="00AC219F" w:rsidRPr="000C23CC" w:rsidRDefault="00AC219F" w:rsidP="002F05FC">
            <w:pPr>
              <w:adjustRightInd w:val="0"/>
              <w:snapToGrid w:val="0"/>
              <w:spacing w:line="540" w:lineRule="exact"/>
              <w:jc w:val="center"/>
              <w:rPr>
                <w:rFonts w:ascii="Times New Roman" w:eastAsia="仿宋_GB2312" w:hAnsi="Times New Roman" w:cs="Times New Roman"/>
                <w:sz w:val="24"/>
              </w:rPr>
            </w:pPr>
            <w:r w:rsidRPr="000C23CC">
              <w:rPr>
                <w:rFonts w:ascii="Times New Roman" w:eastAsia="仿宋_GB2312" w:hAnsi="Times New Roman" w:cs="Times New Roman"/>
                <w:sz w:val="24"/>
              </w:rPr>
              <w:t>研究方向</w:t>
            </w:r>
          </w:p>
        </w:tc>
        <w:tc>
          <w:tcPr>
            <w:tcW w:w="1335" w:type="dxa"/>
            <w:tcBorders>
              <w:top w:val="single" w:sz="4" w:space="0" w:color="auto"/>
              <w:left w:val="single" w:sz="4" w:space="0" w:color="auto"/>
              <w:bottom w:val="single" w:sz="4" w:space="0" w:color="auto"/>
              <w:right w:val="single" w:sz="4" w:space="0" w:color="auto"/>
            </w:tcBorders>
            <w:vAlign w:val="center"/>
          </w:tcPr>
          <w:p w:rsidR="00AC219F" w:rsidRPr="000C23CC" w:rsidRDefault="00AC219F" w:rsidP="002F05FC">
            <w:pPr>
              <w:adjustRightInd w:val="0"/>
              <w:snapToGrid w:val="0"/>
              <w:spacing w:line="540" w:lineRule="exact"/>
              <w:jc w:val="center"/>
              <w:rPr>
                <w:rFonts w:ascii="Times New Roman" w:eastAsia="仿宋_GB2312" w:hAnsi="Times New Roman" w:cs="Times New Roman"/>
                <w:sz w:val="24"/>
              </w:rPr>
            </w:pPr>
            <w:r w:rsidRPr="000C23CC">
              <w:rPr>
                <w:rFonts w:ascii="Times New Roman" w:eastAsia="仿宋_GB2312" w:hAnsi="Times New Roman" w:cs="Times New Roman"/>
                <w:sz w:val="24"/>
              </w:rPr>
              <w:t>职务</w:t>
            </w:r>
            <w:r w:rsidRPr="000C23CC">
              <w:rPr>
                <w:rFonts w:ascii="Times New Roman" w:eastAsia="仿宋_GB2312" w:hAnsi="Times New Roman" w:cs="Times New Roman"/>
                <w:sz w:val="24"/>
              </w:rPr>
              <w:t>/</w:t>
            </w:r>
            <w:r w:rsidRPr="000C23CC">
              <w:rPr>
                <w:rFonts w:ascii="Times New Roman" w:eastAsia="仿宋_GB2312" w:hAnsi="Times New Roman" w:cs="Times New Roman"/>
                <w:sz w:val="24"/>
              </w:rPr>
              <w:t>职称</w:t>
            </w:r>
          </w:p>
        </w:tc>
        <w:tc>
          <w:tcPr>
            <w:tcW w:w="1439" w:type="dxa"/>
            <w:tcBorders>
              <w:top w:val="single" w:sz="4" w:space="0" w:color="auto"/>
              <w:left w:val="single" w:sz="4" w:space="0" w:color="auto"/>
              <w:bottom w:val="single" w:sz="4" w:space="0" w:color="auto"/>
              <w:right w:val="single" w:sz="4" w:space="0" w:color="auto"/>
            </w:tcBorders>
            <w:vAlign w:val="center"/>
          </w:tcPr>
          <w:p w:rsidR="00AC219F" w:rsidRPr="000C23CC" w:rsidRDefault="00AC219F" w:rsidP="002F05FC">
            <w:pPr>
              <w:adjustRightInd w:val="0"/>
              <w:snapToGrid w:val="0"/>
              <w:spacing w:line="540" w:lineRule="exact"/>
              <w:jc w:val="center"/>
              <w:rPr>
                <w:rFonts w:ascii="Times New Roman" w:eastAsia="仿宋_GB2312" w:hAnsi="Times New Roman" w:cs="Times New Roman"/>
                <w:sz w:val="24"/>
              </w:rPr>
            </w:pPr>
            <w:r w:rsidRPr="000C23CC">
              <w:rPr>
                <w:rFonts w:ascii="Times New Roman" w:eastAsia="仿宋_GB2312" w:hAnsi="Times New Roman" w:cs="Times New Roman"/>
                <w:sz w:val="24"/>
              </w:rPr>
              <w:t>手机号码</w:t>
            </w:r>
          </w:p>
        </w:tc>
        <w:tc>
          <w:tcPr>
            <w:tcW w:w="1330" w:type="dxa"/>
            <w:tcBorders>
              <w:top w:val="single" w:sz="4" w:space="0" w:color="auto"/>
              <w:left w:val="single" w:sz="4" w:space="0" w:color="auto"/>
              <w:bottom w:val="single" w:sz="4" w:space="0" w:color="auto"/>
              <w:right w:val="single" w:sz="4" w:space="0" w:color="auto"/>
            </w:tcBorders>
            <w:vAlign w:val="center"/>
          </w:tcPr>
          <w:p w:rsidR="00AC219F" w:rsidRPr="000C23CC" w:rsidRDefault="00AC219F" w:rsidP="002F05FC">
            <w:pPr>
              <w:adjustRightInd w:val="0"/>
              <w:snapToGrid w:val="0"/>
              <w:spacing w:line="540" w:lineRule="exact"/>
              <w:jc w:val="center"/>
              <w:rPr>
                <w:rFonts w:ascii="Times New Roman" w:eastAsia="仿宋_GB2312" w:hAnsi="Times New Roman" w:cs="Times New Roman"/>
                <w:sz w:val="24"/>
              </w:rPr>
            </w:pPr>
            <w:r w:rsidRPr="000C23CC">
              <w:rPr>
                <w:rFonts w:ascii="Times New Roman" w:eastAsia="仿宋_GB2312" w:hAnsi="Times New Roman" w:cs="Times New Roman"/>
                <w:sz w:val="24"/>
              </w:rPr>
              <w:t>电子邮箱</w:t>
            </w:r>
          </w:p>
        </w:tc>
      </w:tr>
      <w:tr w:rsidR="00AC219F" w:rsidRPr="000C23CC" w:rsidTr="002F05FC">
        <w:trPr>
          <w:trHeight w:hRule="exact" w:val="567"/>
          <w:jc w:val="center"/>
        </w:trPr>
        <w:tc>
          <w:tcPr>
            <w:tcW w:w="913" w:type="dxa"/>
            <w:gridSpan w:val="2"/>
            <w:vMerge/>
            <w:tcBorders>
              <w:top w:val="single" w:sz="4" w:space="0" w:color="auto"/>
              <w:left w:val="single" w:sz="4" w:space="0" w:color="auto"/>
              <w:bottom w:val="single" w:sz="4" w:space="0" w:color="auto"/>
              <w:right w:val="single" w:sz="4" w:space="0" w:color="auto"/>
            </w:tcBorders>
            <w:vAlign w:val="center"/>
          </w:tcPr>
          <w:p w:rsidR="00AC219F" w:rsidRPr="000C23CC" w:rsidRDefault="00AC219F" w:rsidP="002F05FC">
            <w:pPr>
              <w:widowControl/>
              <w:adjustRightInd w:val="0"/>
              <w:snapToGrid w:val="0"/>
              <w:spacing w:line="560" w:lineRule="exact"/>
              <w:jc w:val="left"/>
              <w:rPr>
                <w:rFonts w:ascii="Times New Roman" w:eastAsia="仿宋_GB2312" w:hAnsi="Times New Roman" w:cs="Times New Roman"/>
                <w:b/>
                <w:sz w:val="24"/>
              </w:rPr>
            </w:pPr>
          </w:p>
        </w:tc>
        <w:tc>
          <w:tcPr>
            <w:tcW w:w="1097" w:type="dxa"/>
            <w:gridSpan w:val="2"/>
            <w:tcBorders>
              <w:top w:val="single" w:sz="4" w:space="0" w:color="auto"/>
              <w:left w:val="single" w:sz="4" w:space="0" w:color="auto"/>
              <w:bottom w:val="single" w:sz="4" w:space="0" w:color="auto"/>
              <w:right w:val="single" w:sz="4" w:space="0" w:color="auto"/>
            </w:tcBorders>
            <w:vAlign w:val="center"/>
          </w:tcPr>
          <w:p w:rsidR="00AC219F" w:rsidRPr="000C23CC" w:rsidRDefault="00AC219F" w:rsidP="002F05FC">
            <w:pPr>
              <w:adjustRightInd w:val="0"/>
              <w:snapToGrid w:val="0"/>
              <w:spacing w:line="540" w:lineRule="exact"/>
              <w:rPr>
                <w:rFonts w:ascii="Times New Roman" w:eastAsia="仿宋_GB2312" w:hAnsi="Times New Roman" w:cs="Times New Roman"/>
                <w:sz w:val="24"/>
              </w:rPr>
            </w:pPr>
          </w:p>
        </w:tc>
        <w:tc>
          <w:tcPr>
            <w:tcW w:w="1898" w:type="dxa"/>
            <w:gridSpan w:val="2"/>
            <w:tcBorders>
              <w:top w:val="single" w:sz="4" w:space="0" w:color="auto"/>
              <w:left w:val="single" w:sz="4" w:space="0" w:color="auto"/>
              <w:bottom w:val="single" w:sz="4" w:space="0" w:color="auto"/>
              <w:right w:val="single" w:sz="4" w:space="0" w:color="auto"/>
            </w:tcBorders>
            <w:vAlign w:val="center"/>
          </w:tcPr>
          <w:p w:rsidR="00AC219F" w:rsidRPr="000C23CC" w:rsidRDefault="00AC219F" w:rsidP="002F05FC">
            <w:pPr>
              <w:adjustRightInd w:val="0"/>
              <w:snapToGrid w:val="0"/>
              <w:spacing w:line="540" w:lineRule="exact"/>
              <w:rPr>
                <w:rFonts w:ascii="Times New Roman" w:eastAsia="仿宋_GB2312" w:hAnsi="Times New Roman" w:cs="Times New Roman"/>
                <w:sz w:val="24"/>
              </w:rPr>
            </w:pPr>
          </w:p>
        </w:tc>
        <w:tc>
          <w:tcPr>
            <w:tcW w:w="1183" w:type="dxa"/>
            <w:tcBorders>
              <w:top w:val="single" w:sz="4" w:space="0" w:color="auto"/>
              <w:left w:val="single" w:sz="4" w:space="0" w:color="auto"/>
              <w:bottom w:val="single" w:sz="4" w:space="0" w:color="auto"/>
              <w:right w:val="single" w:sz="4" w:space="0" w:color="auto"/>
            </w:tcBorders>
            <w:vAlign w:val="center"/>
          </w:tcPr>
          <w:p w:rsidR="00AC219F" w:rsidRPr="000C23CC" w:rsidRDefault="00AC219F" w:rsidP="002F05FC">
            <w:pPr>
              <w:adjustRightInd w:val="0"/>
              <w:snapToGrid w:val="0"/>
              <w:spacing w:line="540" w:lineRule="exact"/>
              <w:rPr>
                <w:rFonts w:ascii="Times New Roman" w:eastAsia="仿宋_GB2312" w:hAnsi="Times New Roman" w:cs="Times New Roman"/>
                <w:sz w:val="24"/>
              </w:rPr>
            </w:pPr>
          </w:p>
        </w:tc>
        <w:tc>
          <w:tcPr>
            <w:tcW w:w="1335" w:type="dxa"/>
            <w:tcBorders>
              <w:top w:val="single" w:sz="4" w:space="0" w:color="auto"/>
              <w:left w:val="single" w:sz="4" w:space="0" w:color="auto"/>
              <w:bottom w:val="single" w:sz="4" w:space="0" w:color="auto"/>
              <w:right w:val="single" w:sz="4" w:space="0" w:color="auto"/>
            </w:tcBorders>
            <w:vAlign w:val="center"/>
          </w:tcPr>
          <w:p w:rsidR="00AC219F" w:rsidRPr="000C23CC" w:rsidRDefault="00AC219F" w:rsidP="002F05FC">
            <w:pPr>
              <w:adjustRightInd w:val="0"/>
              <w:snapToGrid w:val="0"/>
              <w:spacing w:line="540" w:lineRule="exact"/>
              <w:rPr>
                <w:rFonts w:ascii="Times New Roman" w:eastAsia="仿宋_GB2312" w:hAnsi="Times New Roman" w:cs="Times New Roman"/>
                <w:sz w:val="24"/>
              </w:rPr>
            </w:pPr>
          </w:p>
        </w:tc>
        <w:tc>
          <w:tcPr>
            <w:tcW w:w="1439" w:type="dxa"/>
            <w:tcBorders>
              <w:top w:val="single" w:sz="4" w:space="0" w:color="auto"/>
              <w:left w:val="single" w:sz="4" w:space="0" w:color="auto"/>
              <w:bottom w:val="single" w:sz="4" w:space="0" w:color="auto"/>
              <w:right w:val="single" w:sz="4" w:space="0" w:color="auto"/>
            </w:tcBorders>
            <w:vAlign w:val="center"/>
          </w:tcPr>
          <w:p w:rsidR="00AC219F" w:rsidRPr="000C23CC" w:rsidRDefault="00AC219F" w:rsidP="002F05FC">
            <w:pPr>
              <w:adjustRightInd w:val="0"/>
              <w:snapToGrid w:val="0"/>
              <w:spacing w:line="540" w:lineRule="exact"/>
              <w:rPr>
                <w:rFonts w:ascii="Times New Roman" w:eastAsia="仿宋_GB2312" w:hAnsi="Times New Roman" w:cs="Times New Roman"/>
                <w:sz w:val="24"/>
              </w:rPr>
            </w:pPr>
          </w:p>
        </w:tc>
        <w:tc>
          <w:tcPr>
            <w:tcW w:w="1330" w:type="dxa"/>
            <w:tcBorders>
              <w:top w:val="single" w:sz="4" w:space="0" w:color="auto"/>
              <w:left w:val="single" w:sz="4" w:space="0" w:color="auto"/>
              <w:bottom w:val="single" w:sz="4" w:space="0" w:color="auto"/>
              <w:right w:val="single" w:sz="4" w:space="0" w:color="auto"/>
            </w:tcBorders>
            <w:vAlign w:val="center"/>
          </w:tcPr>
          <w:p w:rsidR="00AC219F" w:rsidRPr="000C23CC" w:rsidRDefault="00AC219F" w:rsidP="002F05FC">
            <w:pPr>
              <w:adjustRightInd w:val="0"/>
              <w:snapToGrid w:val="0"/>
              <w:spacing w:line="540" w:lineRule="exact"/>
              <w:rPr>
                <w:rFonts w:ascii="Times New Roman" w:eastAsia="仿宋_GB2312" w:hAnsi="Times New Roman" w:cs="Times New Roman"/>
                <w:sz w:val="24"/>
              </w:rPr>
            </w:pPr>
          </w:p>
        </w:tc>
      </w:tr>
      <w:tr w:rsidR="00AC219F" w:rsidRPr="000C23CC" w:rsidTr="002F05FC">
        <w:trPr>
          <w:trHeight w:hRule="exact" w:val="567"/>
          <w:jc w:val="center"/>
        </w:trPr>
        <w:tc>
          <w:tcPr>
            <w:tcW w:w="913" w:type="dxa"/>
            <w:gridSpan w:val="2"/>
            <w:vMerge/>
            <w:tcBorders>
              <w:top w:val="single" w:sz="4" w:space="0" w:color="auto"/>
              <w:left w:val="single" w:sz="4" w:space="0" w:color="auto"/>
              <w:bottom w:val="single" w:sz="4" w:space="0" w:color="auto"/>
              <w:right w:val="single" w:sz="4" w:space="0" w:color="auto"/>
            </w:tcBorders>
            <w:vAlign w:val="center"/>
          </w:tcPr>
          <w:p w:rsidR="00AC219F" w:rsidRPr="000C23CC" w:rsidRDefault="00AC219F" w:rsidP="002F05FC">
            <w:pPr>
              <w:widowControl/>
              <w:adjustRightInd w:val="0"/>
              <w:snapToGrid w:val="0"/>
              <w:spacing w:line="560" w:lineRule="exact"/>
              <w:jc w:val="left"/>
              <w:rPr>
                <w:rFonts w:ascii="Times New Roman" w:eastAsia="仿宋_GB2312" w:hAnsi="Times New Roman" w:cs="Times New Roman"/>
                <w:b/>
                <w:sz w:val="24"/>
              </w:rPr>
            </w:pPr>
          </w:p>
        </w:tc>
        <w:tc>
          <w:tcPr>
            <w:tcW w:w="1097" w:type="dxa"/>
            <w:gridSpan w:val="2"/>
            <w:tcBorders>
              <w:top w:val="single" w:sz="4" w:space="0" w:color="auto"/>
              <w:left w:val="single" w:sz="4" w:space="0" w:color="auto"/>
              <w:bottom w:val="single" w:sz="4" w:space="0" w:color="auto"/>
              <w:right w:val="single" w:sz="4" w:space="0" w:color="auto"/>
            </w:tcBorders>
            <w:vAlign w:val="center"/>
          </w:tcPr>
          <w:p w:rsidR="00AC219F" w:rsidRPr="000C23CC" w:rsidRDefault="00AC219F" w:rsidP="002F05FC">
            <w:pPr>
              <w:adjustRightInd w:val="0"/>
              <w:snapToGrid w:val="0"/>
              <w:spacing w:line="540" w:lineRule="exact"/>
              <w:rPr>
                <w:rFonts w:ascii="Times New Roman" w:eastAsia="仿宋_GB2312" w:hAnsi="Times New Roman" w:cs="Times New Roman"/>
                <w:sz w:val="24"/>
              </w:rPr>
            </w:pPr>
          </w:p>
        </w:tc>
        <w:tc>
          <w:tcPr>
            <w:tcW w:w="1898" w:type="dxa"/>
            <w:gridSpan w:val="2"/>
            <w:tcBorders>
              <w:top w:val="single" w:sz="4" w:space="0" w:color="auto"/>
              <w:left w:val="single" w:sz="4" w:space="0" w:color="auto"/>
              <w:bottom w:val="single" w:sz="4" w:space="0" w:color="auto"/>
              <w:right w:val="single" w:sz="4" w:space="0" w:color="auto"/>
            </w:tcBorders>
            <w:vAlign w:val="center"/>
          </w:tcPr>
          <w:p w:rsidR="00AC219F" w:rsidRPr="000C23CC" w:rsidRDefault="00AC219F" w:rsidP="002F05FC">
            <w:pPr>
              <w:adjustRightInd w:val="0"/>
              <w:snapToGrid w:val="0"/>
              <w:spacing w:line="540" w:lineRule="exact"/>
              <w:rPr>
                <w:rFonts w:ascii="Times New Roman" w:eastAsia="仿宋_GB2312" w:hAnsi="Times New Roman" w:cs="Times New Roman"/>
                <w:sz w:val="24"/>
              </w:rPr>
            </w:pPr>
          </w:p>
        </w:tc>
        <w:tc>
          <w:tcPr>
            <w:tcW w:w="1183" w:type="dxa"/>
            <w:tcBorders>
              <w:top w:val="single" w:sz="4" w:space="0" w:color="auto"/>
              <w:left w:val="single" w:sz="4" w:space="0" w:color="auto"/>
              <w:bottom w:val="single" w:sz="4" w:space="0" w:color="auto"/>
              <w:right w:val="single" w:sz="4" w:space="0" w:color="auto"/>
            </w:tcBorders>
            <w:vAlign w:val="center"/>
          </w:tcPr>
          <w:p w:rsidR="00AC219F" w:rsidRPr="000C23CC" w:rsidRDefault="00AC219F" w:rsidP="002F05FC">
            <w:pPr>
              <w:adjustRightInd w:val="0"/>
              <w:snapToGrid w:val="0"/>
              <w:spacing w:line="540" w:lineRule="exact"/>
              <w:rPr>
                <w:rFonts w:ascii="Times New Roman" w:eastAsia="仿宋_GB2312" w:hAnsi="Times New Roman" w:cs="Times New Roman"/>
                <w:sz w:val="24"/>
              </w:rPr>
            </w:pPr>
          </w:p>
        </w:tc>
        <w:tc>
          <w:tcPr>
            <w:tcW w:w="1335" w:type="dxa"/>
            <w:tcBorders>
              <w:top w:val="single" w:sz="4" w:space="0" w:color="auto"/>
              <w:left w:val="single" w:sz="4" w:space="0" w:color="auto"/>
              <w:bottom w:val="single" w:sz="4" w:space="0" w:color="auto"/>
              <w:right w:val="single" w:sz="4" w:space="0" w:color="auto"/>
            </w:tcBorders>
            <w:vAlign w:val="center"/>
          </w:tcPr>
          <w:p w:rsidR="00AC219F" w:rsidRPr="000C23CC" w:rsidRDefault="00AC219F" w:rsidP="002F05FC">
            <w:pPr>
              <w:adjustRightInd w:val="0"/>
              <w:snapToGrid w:val="0"/>
              <w:spacing w:line="540" w:lineRule="exact"/>
              <w:rPr>
                <w:rFonts w:ascii="Times New Roman" w:eastAsia="仿宋_GB2312" w:hAnsi="Times New Roman" w:cs="Times New Roman"/>
                <w:sz w:val="24"/>
              </w:rPr>
            </w:pPr>
          </w:p>
        </w:tc>
        <w:tc>
          <w:tcPr>
            <w:tcW w:w="1439" w:type="dxa"/>
            <w:tcBorders>
              <w:top w:val="single" w:sz="4" w:space="0" w:color="auto"/>
              <w:left w:val="single" w:sz="4" w:space="0" w:color="auto"/>
              <w:bottom w:val="single" w:sz="4" w:space="0" w:color="auto"/>
              <w:right w:val="single" w:sz="4" w:space="0" w:color="auto"/>
            </w:tcBorders>
            <w:vAlign w:val="center"/>
          </w:tcPr>
          <w:p w:rsidR="00AC219F" w:rsidRPr="000C23CC" w:rsidRDefault="00AC219F" w:rsidP="002F05FC">
            <w:pPr>
              <w:adjustRightInd w:val="0"/>
              <w:snapToGrid w:val="0"/>
              <w:spacing w:line="540" w:lineRule="exact"/>
              <w:rPr>
                <w:rFonts w:ascii="Times New Roman" w:eastAsia="仿宋_GB2312" w:hAnsi="Times New Roman" w:cs="Times New Roman"/>
                <w:sz w:val="24"/>
              </w:rPr>
            </w:pPr>
          </w:p>
        </w:tc>
        <w:tc>
          <w:tcPr>
            <w:tcW w:w="1330" w:type="dxa"/>
            <w:tcBorders>
              <w:top w:val="single" w:sz="4" w:space="0" w:color="auto"/>
              <w:left w:val="single" w:sz="4" w:space="0" w:color="auto"/>
              <w:bottom w:val="single" w:sz="4" w:space="0" w:color="auto"/>
              <w:right w:val="single" w:sz="4" w:space="0" w:color="auto"/>
            </w:tcBorders>
            <w:vAlign w:val="center"/>
          </w:tcPr>
          <w:p w:rsidR="00AC219F" w:rsidRPr="000C23CC" w:rsidRDefault="00AC219F" w:rsidP="002F05FC">
            <w:pPr>
              <w:adjustRightInd w:val="0"/>
              <w:snapToGrid w:val="0"/>
              <w:spacing w:line="540" w:lineRule="exact"/>
              <w:rPr>
                <w:rFonts w:ascii="Times New Roman" w:eastAsia="仿宋_GB2312" w:hAnsi="Times New Roman" w:cs="Times New Roman"/>
                <w:sz w:val="24"/>
              </w:rPr>
            </w:pPr>
          </w:p>
        </w:tc>
      </w:tr>
      <w:tr w:rsidR="00AC219F" w:rsidRPr="000C23CC" w:rsidTr="002F05FC">
        <w:trPr>
          <w:trHeight w:hRule="exact" w:val="567"/>
          <w:jc w:val="center"/>
        </w:trPr>
        <w:tc>
          <w:tcPr>
            <w:tcW w:w="913" w:type="dxa"/>
            <w:gridSpan w:val="2"/>
            <w:vMerge/>
            <w:tcBorders>
              <w:top w:val="single" w:sz="4" w:space="0" w:color="auto"/>
              <w:left w:val="single" w:sz="4" w:space="0" w:color="auto"/>
              <w:bottom w:val="single" w:sz="4" w:space="0" w:color="auto"/>
              <w:right w:val="single" w:sz="4" w:space="0" w:color="auto"/>
            </w:tcBorders>
            <w:vAlign w:val="center"/>
          </w:tcPr>
          <w:p w:rsidR="00AC219F" w:rsidRPr="000C23CC" w:rsidRDefault="00AC219F" w:rsidP="002F05FC">
            <w:pPr>
              <w:widowControl/>
              <w:adjustRightInd w:val="0"/>
              <w:snapToGrid w:val="0"/>
              <w:spacing w:line="560" w:lineRule="exact"/>
              <w:jc w:val="left"/>
              <w:rPr>
                <w:rFonts w:ascii="Times New Roman" w:eastAsia="仿宋_GB2312" w:hAnsi="Times New Roman" w:cs="Times New Roman"/>
                <w:b/>
                <w:sz w:val="24"/>
              </w:rPr>
            </w:pPr>
          </w:p>
        </w:tc>
        <w:tc>
          <w:tcPr>
            <w:tcW w:w="1097" w:type="dxa"/>
            <w:gridSpan w:val="2"/>
            <w:tcBorders>
              <w:top w:val="single" w:sz="4" w:space="0" w:color="auto"/>
              <w:left w:val="single" w:sz="4" w:space="0" w:color="auto"/>
              <w:bottom w:val="single" w:sz="4" w:space="0" w:color="auto"/>
              <w:right w:val="single" w:sz="4" w:space="0" w:color="auto"/>
            </w:tcBorders>
            <w:vAlign w:val="center"/>
          </w:tcPr>
          <w:p w:rsidR="00AC219F" w:rsidRPr="000C23CC" w:rsidRDefault="00AC219F" w:rsidP="002F05FC">
            <w:pPr>
              <w:adjustRightInd w:val="0"/>
              <w:snapToGrid w:val="0"/>
              <w:spacing w:line="540" w:lineRule="exact"/>
              <w:rPr>
                <w:rFonts w:ascii="Times New Roman" w:eastAsia="仿宋_GB2312" w:hAnsi="Times New Roman" w:cs="Times New Roman"/>
                <w:sz w:val="24"/>
              </w:rPr>
            </w:pPr>
          </w:p>
        </w:tc>
        <w:tc>
          <w:tcPr>
            <w:tcW w:w="1898" w:type="dxa"/>
            <w:gridSpan w:val="2"/>
            <w:tcBorders>
              <w:top w:val="single" w:sz="4" w:space="0" w:color="auto"/>
              <w:left w:val="single" w:sz="4" w:space="0" w:color="auto"/>
              <w:bottom w:val="single" w:sz="4" w:space="0" w:color="auto"/>
              <w:right w:val="single" w:sz="4" w:space="0" w:color="auto"/>
            </w:tcBorders>
            <w:vAlign w:val="center"/>
          </w:tcPr>
          <w:p w:rsidR="00AC219F" w:rsidRPr="000C23CC" w:rsidRDefault="00AC219F" w:rsidP="002F05FC">
            <w:pPr>
              <w:adjustRightInd w:val="0"/>
              <w:snapToGrid w:val="0"/>
              <w:spacing w:line="540" w:lineRule="exact"/>
              <w:rPr>
                <w:rFonts w:ascii="Times New Roman" w:eastAsia="仿宋_GB2312" w:hAnsi="Times New Roman" w:cs="Times New Roman"/>
                <w:sz w:val="24"/>
              </w:rPr>
            </w:pPr>
          </w:p>
        </w:tc>
        <w:tc>
          <w:tcPr>
            <w:tcW w:w="1183" w:type="dxa"/>
            <w:tcBorders>
              <w:top w:val="single" w:sz="4" w:space="0" w:color="auto"/>
              <w:left w:val="single" w:sz="4" w:space="0" w:color="auto"/>
              <w:bottom w:val="single" w:sz="4" w:space="0" w:color="auto"/>
              <w:right w:val="single" w:sz="4" w:space="0" w:color="auto"/>
            </w:tcBorders>
            <w:vAlign w:val="center"/>
          </w:tcPr>
          <w:p w:rsidR="00AC219F" w:rsidRPr="000C23CC" w:rsidRDefault="00AC219F" w:rsidP="002F05FC">
            <w:pPr>
              <w:adjustRightInd w:val="0"/>
              <w:snapToGrid w:val="0"/>
              <w:spacing w:line="540" w:lineRule="exact"/>
              <w:rPr>
                <w:rFonts w:ascii="Times New Roman" w:eastAsia="仿宋_GB2312" w:hAnsi="Times New Roman" w:cs="Times New Roman"/>
                <w:sz w:val="24"/>
              </w:rPr>
            </w:pPr>
          </w:p>
        </w:tc>
        <w:tc>
          <w:tcPr>
            <w:tcW w:w="1335" w:type="dxa"/>
            <w:tcBorders>
              <w:top w:val="single" w:sz="4" w:space="0" w:color="auto"/>
              <w:left w:val="single" w:sz="4" w:space="0" w:color="auto"/>
              <w:bottom w:val="single" w:sz="4" w:space="0" w:color="auto"/>
              <w:right w:val="single" w:sz="4" w:space="0" w:color="auto"/>
            </w:tcBorders>
            <w:vAlign w:val="center"/>
          </w:tcPr>
          <w:p w:rsidR="00AC219F" w:rsidRPr="000C23CC" w:rsidRDefault="00AC219F" w:rsidP="002F05FC">
            <w:pPr>
              <w:adjustRightInd w:val="0"/>
              <w:snapToGrid w:val="0"/>
              <w:spacing w:line="540" w:lineRule="exact"/>
              <w:rPr>
                <w:rFonts w:ascii="Times New Roman" w:eastAsia="仿宋_GB2312" w:hAnsi="Times New Roman" w:cs="Times New Roman"/>
                <w:sz w:val="24"/>
              </w:rPr>
            </w:pPr>
          </w:p>
        </w:tc>
        <w:tc>
          <w:tcPr>
            <w:tcW w:w="1439" w:type="dxa"/>
            <w:tcBorders>
              <w:top w:val="single" w:sz="4" w:space="0" w:color="auto"/>
              <w:left w:val="single" w:sz="4" w:space="0" w:color="auto"/>
              <w:bottom w:val="single" w:sz="4" w:space="0" w:color="auto"/>
              <w:right w:val="single" w:sz="4" w:space="0" w:color="auto"/>
            </w:tcBorders>
            <w:vAlign w:val="center"/>
          </w:tcPr>
          <w:p w:rsidR="00AC219F" w:rsidRPr="000C23CC" w:rsidRDefault="00AC219F" w:rsidP="002F05FC">
            <w:pPr>
              <w:adjustRightInd w:val="0"/>
              <w:snapToGrid w:val="0"/>
              <w:spacing w:line="540" w:lineRule="exact"/>
              <w:rPr>
                <w:rFonts w:ascii="Times New Roman" w:eastAsia="仿宋_GB2312" w:hAnsi="Times New Roman" w:cs="Times New Roman"/>
                <w:sz w:val="24"/>
              </w:rPr>
            </w:pPr>
          </w:p>
        </w:tc>
        <w:tc>
          <w:tcPr>
            <w:tcW w:w="1330" w:type="dxa"/>
            <w:tcBorders>
              <w:top w:val="single" w:sz="4" w:space="0" w:color="auto"/>
              <w:left w:val="single" w:sz="4" w:space="0" w:color="auto"/>
              <w:bottom w:val="single" w:sz="4" w:space="0" w:color="auto"/>
              <w:right w:val="single" w:sz="4" w:space="0" w:color="auto"/>
            </w:tcBorders>
            <w:vAlign w:val="center"/>
          </w:tcPr>
          <w:p w:rsidR="00AC219F" w:rsidRPr="000C23CC" w:rsidRDefault="00AC219F" w:rsidP="002F05FC">
            <w:pPr>
              <w:adjustRightInd w:val="0"/>
              <w:snapToGrid w:val="0"/>
              <w:spacing w:line="540" w:lineRule="exact"/>
              <w:rPr>
                <w:rFonts w:ascii="Times New Roman" w:eastAsia="仿宋_GB2312" w:hAnsi="Times New Roman" w:cs="Times New Roman"/>
                <w:sz w:val="24"/>
              </w:rPr>
            </w:pPr>
          </w:p>
        </w:tc>
      </w:tr>
      <w:tr w:rsidR="00AC219F" w:rsidRPr="000C23CC" w:rsidTr="002F05FC">
        <w:trPr>
          <w:trHeight w:val="1372"/>
          <w:jc w:val="center"/>
        </w:trPr>
        <w:tc>
          <w:tcPr>
            <w:tcW w:w="913" w:type="dxa"/>
            <w:gridSpan w:val="2"/>
            <w:tcBorders>
              <w:top w:val="single" w:sz="4" w:space="0" w:color="auto"/>
            </w:tcBorders>
            <w:vAlign w:val="center"/>
          </w:tcPr>
          <w:p w:rsidR="00AC219F" w:rsidRPr="000C23CC" w:rsidRDefault="00AC219F" w:rsidP="002F05FC">
            <w:pPr>
              <w:adjustRightInd w:val="0"/>
              <w:snapToGrid w:val="0"/>
              <w:spacing w:line="560" w:lineRule="exact"/>
              <w:jc w:val="center"/>
              <w:rPr>
                <w:rFonts w:ascii="Times New Roman" w:eastAsia="仿宋_GB2312" w:hAnsi="Times New Roman" w:cs="Times New Roman"/>
                <w:b/>
                <w:sz w:val="24"/>
              </w:rPr>
            </w:pPr>
            <w:r w:rsidRPr="000C23CC">
              <w:rPr>
                <w:rFonts w:ascii="Times New Roman" w:eastAsia="仿宋_GB2312" w:hAnsi="Times New Roman" w:cs="Times New Roman"/>
                <w:b/>
                <w:sz w:val="24"/>
              </w:rPr>
              <w:lastRenderedPageBreak/>
              <w:t>项目</w:t>
            </w:r>
          </w:p>
          <w:p w:rsidR="00AC219F" w:rsidRPr="000C23CC" w:rsidRDefault="00AC219F" w:rsidP="002F05FC">
            <w:pPr>
              <w:adjustRightInd w:val="0"/>
              <w:snapToGrid w:val="0"/>
              <w:spacing w:line="560" w:lineRule="exact"/>
              <w:jc w:val="center"/>
              <w:rPr>
                <w:rFonts w:ascii="Times New Roman" w:eastAsia="仿宋_GB2312" w:hAnsi="Times New Roman" w:cs="Times New Roman"/>
                <w:b/>
              </w:rPr>
            </w:pPr>
            <w:r w:rsidRPr="000C23CC">
              <w:rPr>
                <w:rFonts w:ascii="Times New Roman" w:eastAsia="仿宋_GB2312" w:hAnsi="Times New Roman" w:cs="Times New Roman"/>
                <w:b/>
                <w:sz w:val="24"/>
              </w:rPr>
              <w:t>简介</w:t>
            </w:r>
          </w:p>
        </w:tc>
        <w:tc>
          <w:tcPr>
            <w:tcW w:w="8282" w:type="dxa"/>
            <w:gridSpan w:val="8"/>
            <w:tcBorders>
              <w:top w:val="single" w:sz="4" w:space="0" w:color="auto"/>
            </w:tcBorders>
          </w:tcPr>
          <w:p w:rsidR="00AC219F" w:rsidRPr="000C23CC" w:rsidRDefault="00AC219F" w:rsidP="002F05FC">
            <w:pPr>
              <w:adjustRightInd w:val="0"/>
              <w:snapToGrid w:val="0"/>
              <w:spacing w:line="480" w:lineRule="exact"/>
              <w:rPr>
                <w:rFonts w:ascii="Times New Roman" w:eastAsia="仿宋_GB2312" w:hAnsi="Times New Roman" w:cs="Times New Roman"/>
                <w:sz w:val="24"/>
              </w:rPr>
            </w:pPr>
            <w:r w:rsidRPr="000C23CC">
              <w:rPr>
                <w:rFonts w:ascii="Times New Roman" w:eastAsia="仿宋_GB2312" w:hAnsi="Times New Roman" w:cs="Times New Roman"/>
                <w:sz w:val="24"/>
              </w:rPr>
              <w:t>（</w:t>
            </w:r>
            <w:r w:rsidRPr="000C23CC">
              <w:rPr>
                <w:rFonts w:ascii="Times New Roman" w:eastAsia="仿宋_GB2312" w:hAnsi="Times New Roman" w:cs="Times New Roman"/>
                <w:b/>
                <w:sz w:val="24"/>
              </w:rPr>
              <w:t>含产品</w:t>
            </w:r>
            <w:r w:rsidRPr="000C23CC">
              <w:rPr>
                <w:rFonts w:ascii="Times New Roman" w:eastAsia="仿宋_GB2312" w:hAnsi="Times New Roman" w:cs="Times New Roman"/>
                <w:b/>
                <w:sz w:val="24"/>
              </w:rPr>
              <w:t>/</w:t>
            </w:r>
            <w:r w:rsidRPr="000C23CC">
              <w:rPr>
                <w:rFonts w:ascii="Times New Roman" w:eastAsia="仿宋_GB2312" w:hAnsi="Times New Roman" w:cs="Times New Roman"/>
                <w:b/>
                <w:sz w:val="24"/>
              </w:rPr>
              <w:t>服务介绍、市场分析与定位、商业模式、营销策略、财务分析、风险控制（风险识别、风险防范及措施）、团队组织分工等方面，</w:t>
            </w:r>
            <w:r w:rsidRPr="000C23CC">
              <w:rPr>
                <w:rFonts w:ascii="Times New Roman" w:eastAsia="仿宋_GB2312" w:hAnsi="Times New Roman" w:cs="Times New Roman"/>
                <w:b/>
                <w:sz w:val="24"/>
              </w:rPr>
              <w:t>500</w:t>
            </w:r>
            <w:r w:rsidRPr="000C23CC">
              <w:rPr>
                <w:rFonts w:ascii="Times New Roman" w:eastAsia="仿宋_GB2312" w:hAnsi="Times New Roman" w:cs="Times New Roman"/>
                <w:b/>
                <w:sz w:val="24"/>
              </w:rPr>
              <w:t>字左右</w:t>
            </w:r>
            <w:r w:rsidRPr="000C23CC">
              <w:rPr>
                <w:rFonts w:ascii="Times New Roman" w:eastAsia="仿宋_GB2312" w:hAnsi="Times New Roman" w:cs="Times New Roman"/>
                <w:sz w:val="24"/>
              </w:rPr>
              <w:t>）</w:t>
            </w:r>
          </w:p>
          <w:p w:rsidR="00AC219F" w:rsidRPr="000C23CC" w:rsidRDefault="00AC219F" w:rsidP="002F05FC">
            <w:pPr>
              <w:adjustRightInd w:val="0"/>
              <w:snapToGrid w:val="0"/>
              <w:spacing w:line="480" w:lineRule="exact"/>
              <w:rPr>
                <w:rFonts w:ascii="Times New Roman" w:eastAsia="仿宋_GB2312" w:hAnsi="Times New Roman" w:cs="Times New Roman"/>
                <w:sz w:val="24"/>
              </w:rPr>
            </w:pPr>
          </w:p>
          <w:p w:rsidR="00AC219F" w:rsidRPr="000C23CC" w:rsidRDefault="00AC219F" w:rsidP="002F05FC">
            <w:pPr>
              <w:adjustRightInd w:val="0"/>
              <w:snapToGrid w:val="0"/>
              <w:spacing w:line="480" w:lineRule="exact"/>
              <w:rPr>
                <w:rFonts w:ascii="Times New Roman" w:eastAsia="仿宋_GB2312" w:hAnsi="Times New Roman" w:cs="Times New Roman"/>
                <w:sz w:val="24"/>
              </w:rPr>
            </w:pPr>
          </w:p>
          <w:p w:rsidR="00AC219F" w:rsidRPr="000C23CC" w:rsidRDefault="00AC219F" w:rsidP="002F05FC">
            <w:pPr>
              <w:adjustRightInd w:val="0"/>
              <w:snapToGrid w:val="0"/>
              <w:spacing w:line="480" w:lineRule="exact"/>
              <w:rPr>
                <w:rFonts w:ascii="Times New Roman" w:eastAsia="仿宋_GB2312" w:hAnsi="Times New Roman" w:cs="Times New Roman"/>
                <w:sz w:val="24"/>
              </w:rPr>
            </w:pPr>
          </w:p>
          <w:p w:rsidR="00AC219F" w:rsidRPr="000C23CC" w:rsidRDefault="00AC219F" w:rsidP="002F05FC">
            <w:pPr>
              <w:adjustRightInd w:val="0"/>
              <w:snapToGrid w:val="0"/>
              <w:spacing w:line="480" w:lineRule="exact"/>
              <w:rPr>
                <w:rFonts w:ascii="Times New Roman" w:eastAsia="仿宋_GB2312" w:hAnsi="Times New Roman" w:cs="Times New Roman"/>
                <w:sz w:val="24"/>
              </w:rPr>
            </w:pPr>
          </w:p>
          <w:p w:rsidR="00AC219F" w:rsidRPr="000C23CC" w:rsidRDefault="00AC219F" w:rsidP="002F05FC">
            <w:pPr>
              <w:adjustRightInd w:val="0"/>
              <w:snapToGrid w:val="0"/>
              <w:spacing w:line="480" w:lineRule="exact"/>
              <w:rPr>
                <w:rFonts w:ascii="Times New Roman" w:eastAsia="仿宋_GB2312" w:hAnsi="Times New Roman" w:cs="Times New Roman"/>
                <w:sz w:val="24"/>
              </w:rPr>
            </w:pPr>
          </w:p>
          <w:p w:rsidR="00AC219F" w:rsidRPr="000C23CC" w:rsidRDefault="00AC219F" w:rsidP="002F05FC">
            <w:pPr>
              <w:adjustRightInd w:val="0"/>
              <w:snapToGrid w:val="0"/>
              <w:spacing w:line="480" w:lineRule="exact"/>
              <w:rPr>
                <w:rFonts w:ascii="Times New Roman" w:eastAsia="仿宋_GB2312" w:hAnsi="Times New Roman" w:cs="Times New Roman"/>
                <w:sz w:val="24"/>
              </w:rPr>
            </w:pPr>
          </w:p>
          <w:p w:rsidR="00AC219F" w:rsidRPr="000C23CC" w:rsidRDefault="00AC219F" w:rsidP="002F05FC">
            <w:pPr>
              <w:adjustRightInd w:val="0"/>
              <w:snapToGrid w:val="0"/>
              <w:spacing w:line="480" w:lineRule="exact"/>
              <w:rPr>
                <w:rFonts w:ascii="Times New Roman" w:eastAsia="仿宋_GB2312" w:hAnsi="Times New Roman" w:cs="Times New Roman"/>
                <w:sz w:val="24"/>
              </w:rPr>
            </w:pPr>
          </w:p>
          <w:p w:rsidR="00AC219F" w:rsidRPr="000C23CC" w:rsidRDefault="00AC219F" w:rsidP="002F05FC">
            <w:pPr>
              <w:adjustRightInd w:val="0"/>
              <w:snapToGrid w:val="0"/>
              <w:spacing w:line="480" w:lineRule="exact"/>
              <w:rPr>
                <w:rFonts w:ascii="Times New Roman" w:eastAsia="仿宋_GB2312" w:hAnsi="Times New Roman" w:cs="Times New Roman"/>
                <w:sz w:val="24"/>
              </w:rPr>
            </w:pPr>
          </w:p>
          <w:p w:rsidR="00AC219F" w:rsidRPr="000C23CC" w:rsidRDefault="00AC219F" w:rsidP="002F05FC">
            <w:pPr>
              <w:adjustRightInd w:val="0"/>
              <w:snapToGrid w:val="0"/>
              <w:spacing w:line="480" w:lineRule="exact"/>
              <w:rPr>
                <w:rFonts w:ascii="Times New Roman" w:eastAsia="仿宋_GB2312" w:hAnsi="Times New Roman" w:cs="Times New Roman"/>
                <w:sz w:val="24"/>
              </w:rPr>
            </w:pPr>
          </w:p>
          <w:p w:rsidR="00AC219F" w:rsidRPr="000C23CC" w:rsidRDefault="00AC219F" w:rsidP="002F05FC">
            <w:pPr>
              <w:adjustRightInd w:val="0"/>
              <w:snapToGrid w:val="0"/>
              <w:spacing w:line="480" w:lineRule="exact"/>
              <w:rPr>
                <w:rFonts w:ascii="Times New Roman" w:eastAsia="仿宋_GB2312" w:hAnsi="Times New Roman" w:cs="Times New Roman"/>
                <w:sz w:val="24"/>
              </w:rPr>
            </w:pPr>
          </w:p>
          <w:p w:rsidR="00AC219F" w:rsidRPr="000C23CC" w:rsidRDefault="00AC219F" w:rsidP="002F05FC">
            <w:pPr>
              <w:adjustRightInd w:val="0"/>
              <w:snapToGrid w:val="0"/>
              <w:spacing w:line="480" w:lineRule="exact"/>
              <w:rPr>
                <w:rFonts w:ascii="Times New Roman" w:eastAsia="仿宋_GB2312" w:hAnsi="Times New Roman" w:cs="Times New Roman"/>
                <w:sz w:val="24"/>
              </w:rPr>
            </w:pPr>
          </w:p>
          <w:p w:rsidR="00AC219F" w:rsidRPr="000C23CC" w:rsidRDefault="00AC219F" w:rsidP="002F05FC">
            <w:pPr>
              <w:adjustRightInd w:val="0"/>
              <w:snapToGrid w:val="0"/>
              <w:spacing w:line="480" w:lineRule="exact"/>
              <w:rPr>
                <w:rFonts w:ascii="Times New Roman" w:eastAsia="仿宋_GB2312" w:hAnsi="Times New Roman" w:cs="Times New Roman"/>
                <w:sz w:val="24"/>
              </w:rPr>
            </w:pPr>
          </w:p>
          <w:p w:rsidR="00AC219F" w:rsidRPr="000C23CC" w:rsidRDefault="00AC219F" w:rsidP="002F05FC">
            <w:pPr>
              <w:adjustRightInd w:val="0"/>
              <w:snapToGrid w:val="0"/>
              <w:spacing w:line="480" w:lineRule="exact"/>
              <w:rPr>
                <w:rFonts w:ascii="Times New Roman" w:eastAsia="仿宋_GB2312" w:hAnsi="Times New Roman" w:cs="Times New Roman"/>
                <w:sz w:val="24"/>
              </w:rPr>
            </w:pPr>
          </w:p>
          <w:p w:rsidR="00AC219F" w:rsidRPr="000C23CC" w:rsidRDefault="00AC219F" w:rsidP="002F05FC">
            <w:pPr>
              <w:adjustRightInd w:val="0"/>
              <w:snapToGrid w:val="0"/>
              <w:spacing w:line="480" w:lineRule="exact"/>
              <w:rPr>
                <w:rFonts w:ascii="Times New Roman" w:eastAsia="仿宋_GB2312" w:hAnsi="Times New Roman" w:cs="Times New Roman"/>
                <w:sz w:val="24"/>
              </w:rPr>
            </w:pPr>
          </w:p>
          <w:p w:rsidR="00AC219F" w:rsidRPr="000C23CC" w:rsidRDefault="00AC219F" w:rsidP="002F05FC">
            <w:pPr>
              <w:adjustRightInd w:val="0"/>
              <w:snapToGrid w:val="0"/>
              <w:spacing w:line="480" w:lineRule="exact"/>
              <w:rPr>
                <w:rFonts w:ascii="Times New Roman" w:eastAsia="仿宋_GB2312" w:hAnsi="Times New Roman" w:cs="Times New Roman"/>
                <w:sz w:val="24"/>
              </w:rPr>
            </w:pPr>
          </w:p>
          <w:p w:rsidR="00AC219F" w:rsidRPr="000C23CC" w:rsidRDefault="00AC219F" w:rsidP="002F05FC">
            <w:pPr>
              <w:adjustRightInd w:val="0"/>
              <w:snapToGrid w:val="0"/>
              <w:spacing w:line="480" w:lineRule="exact"/>
              <w:rPr>
                <w:rFonts w:ascii="Times New Roman" w:eastAsia="仿宋_GB2312" w:hAnsi="Times New Roman" w:cs="Times New Roman"/>
                <w:sz w:val="24"/>
              </w:rPr>
            </w:pPr>
          </w:p>
          <w:p w:rsidR="00AC219F" w:rsidRPr="000C23CC" w:rsidRDefault="00AC219F" w:rsidP="002F05FC">
            <w:pPr>
              <w:adjustRightInd w:val="0"/>
              <w:snapToGrid w:val="0"/>
              <w:spacing w:line="480" w:lineRule="exact"/>
              <w:rPr>
                <w:rFonts w:ascii="Times New Roman" w:eastAsia="仿宋_GB2312" w:hAnsi="Times New Roman" w:cs="Times New Roman"/>
                <w:sz w:val="24"/>
              </w:rPr>
            </w:pPr>
          </w:p>
          <w:p w:rsidR="00AC219F" w:rsidRPr="000C23CC" w:rsidRDefault="00AC219F" w:rsidP="002F05FC">
            <w:pPr>
              <w:adjustRightInd w:val="0"/>
              <w:snapToGrid w:val="0"/>
              <w:spacing w:line="480" w:lineRule="exact"/>
              <w:rPr>
                <w:rFonts w:ascii="Times New Roman" w:eastAsia="仿宋_GB2312" w:hAnsi="Times New Roman" w:cs="Times New Roman"/>
                <w:sz w:val="24"/>
              </w:rPr>
            </w:pPr>
          </w:p>
        </w:tc>
      </w:tr>
      <w:tr w:rsidR="00AC219F" w:rsidRPr="000C23CC" w:rsidTr="002F05FC">
        <w:trPr>
          <w:trHeight w:val="1391"/>
          <w:jc w:val="center"/>
        </w:trPr>
        <w:tc>
          <w:tcPr>
            <w:tcW w:w="913" w:type="dxa"/>
            <w:gridSpan w:val="2"/>
            <w:vAlign w:val="center"/>
          </w:tcPr>
          <w:p w:rsidR="00AC219F" w:rsidRPr="000C23CC" w:rsidRDefault="00AC219F" w:rsidP="002F05FC">
            <w:pPr>
              <w:adjustRightInd w:val="0"/>
              <w:snapToGrid w:val="0"/>
              <w:spacing w:line="560" w:lineRule="exact"/>
              <w:jc w:val="center"/>
              <w:rPr>
                <w:rFonts w:ascii="Times New Roman" w:eastAsia="仿宋_GB2312" w:hAnsi="Times New Roman" w:cs="Times New Roman"/>
                <w:b/>
                <w:sz w:val="24"/>
              </w:rPr>
            </w:pPr>
            <w:r w:rsidRPr="000C23CC">
              <w:rPr>
                <w:rFonts w:ascii="Times New Roman" w:eastAsia="仿宋_GB2312" w:hAnsi="Times New Roman" w:cs="Times New Roman"/>
                <w:b/>
                <w:sz w:val="24"/>
              </w:rPr>
              <w:t>学校推荐意见</w:t>
            </w:r>
          </w:p>
        </w:tc>
        <w:tc>
          <w:tcPr>
            <w:tcW w:w="8282" w:type="dxa"/>
            <w:gridSpan w:val="8"/>
          </w:tcPr>
          <w:p w:rsidR="00AC219F" w:rsidRPr="000C23CC" w:rsidRDefault="00AC219F" w:rsidP="002F05FC">
            <w:pPr>
              <w:adjustRightInd w:val="0"/>
              <w:snapToGrid w:val="0"/>
              <w:spacing w:line="480" w:lineRule="exact"/>
              <w:jc w:val="left"/>
              <w:rPr>
                <w:rFonts w:ascii="Times New Roman" w:eastAsia="仿宋_GB2312" w:hAnsi="Times New Roman" w:cs="Times New Roman"/>
                <w:sz w:val="24"/>
              </w:rPr>
            </w:pPr>
          </w:p>
          <w:p w:rsidR="00AC219F" w:rsidRPr="000C23CC" w:rsidRDefault="00AC219F" w:rsidP="002F05FC">
            <w:pPr>
              <w:adjustRightInd w:val="0"/>
              <w:snapToGrid w:val="0"/>
              <w:spacing w:line="480" w:lineRule="exact"/>
              <w:jc w:val="left"/>
              <w:rPr>
                <w:rFonts w:ascii="Times New Roman" w:eastAsia="仿宋_GB2312" w:hAnsi="Times New Roman" w:cs="Times New Roman"/>
                <w:sz w:val="24"/>
              </w:rPr>
            </w:pPr>
          </w:p>
          <w:p w:rsidR="00AC219F" w:rsidRPr="000C23CC" w:rsidRDefault="00AC219F" w:rsidP="002F05FC">
            <w:pPr>
              <w:adjustRightInd w:val="0"/>
              <w:snapToGrid w:val="0"/>
              <w:spacing w:line="480" w:lineRule="exact"/>
              <w:jc w:val="left"/>
              <w:rPr>
                <w:rFonts w:ascii="Times New Roman" w:eastAsia="仿宋_GB2312" w:hAnsi="Times New Roman" w:cs="Times New Roman"/>
                <w:sz w:val="24"/>
              </w:rPr>
            </w:pPr>
          </w:p>
          <w:p w:rsidR="00AC219F" w:rsidRPr="000C23CC" w:rsidRDefault="00AC219F" w:rsidP="002F05FC">
            <w:pPr>
              <w:adjustRightInd w:val="0"/>
              <w:snapToGrid w:val="0"/>
              <w:spacing w:line="480" w:lineRule="exact"/>
              <w:jc w:val="left"/>
              <w:rPr>
                <w:rFonts w:ascii="Times New Roman" w:eastAsia="仿宋_GB2312" w:hAnsi="Times New Roman" w:cs="Times New Roman"/>
                <w:sz w:val="24"/>
              </w:rPr>
            </w:pPr>
          </w:p>
          <w:p w:rsidR="00AC219F" w:rsidRPr="000C23CC" w:rsidRDefault="00AC219F" w:rsidP="002F05FC">
            <w:pPr>
              <w:adjustRightInd w:val="0"/>
              <w:snapToGrid w:val="0"/>
              <w:spacing w:line="480" w:lineRule="exact"/>
              <w:jc w:val="center"/>
              <w:rPr>
                <w:rFonts w:ascii="Times New Roman" w:eastAsia="仿宋_GB2312" w:hAnsi="Times New Roman" w:cs="Times New Roman"/>
                <w:sz w:val="24"/>
              </w:rPr>
            </w:pPr>
            <w:r w:rsidRPr="000C23CC">
              <w:rPr>
                <w:rFonts w:ascii="Times New Roman" w:eastAsia="仿宋_GB2312" w:hAnsi="Times New Roman" w:cs="Times New Roman"/>
                <w:sz w:val="24"/>
              </w:rPr>
              <w:t xml:space="preserve">                                              </w:t>
            </w:r>
            <w:r w:rsidRPr="000C23CC">
              <w:rPr>
                <w:rFonts w:ascii="Times New Roman" w:eastAsia="仿宋_GB2312" w:hAnsi="Times New Roman" w:cs="Times New Roman"/>
                <w:sz w:val="24"/>
              </w:rPr>
              <w:t>盖</w:t>
            </w:r>
            <w:r w:rsidRPr="000C23CC">
              <w:rPr>
                <w:rFonts w:ascii="Times New Roman" w:eastAsia="仿宋_GB2312" w:hAnsi="Times New Roman" w:cs="Times New Roman"/>
                <w:sz w:val="24"/>
              </w:rPr>
              <w:t xml:space="preserve">  </w:t>
            </w:r>
            <w:r w:rsidRPr="000C23CC">
              <w:rPr>
                <w:rFonts w:ascii="Times New Roman" w:eastAsia="仿宋_GB2312" w:hAnsi="Times New Roman" w:cs="Times New Roman"/>
                <w:sz w:val="24"/>
              </w:rPr>
              <w:t>章：</w:t>
            </w:r>
            <w:r w:rsidRPr="000C23CC">
              <w:rPr>
                <w:rFonts w:ascii="Times New Roman" w:eastAsia="仿宋_GB2312" w:hAnsi="Times New Roman" w:cs="Times New Roman"/>
                <w:sz w:val="24"/>
              </w:rPr>
              <w:t xml:space="preserve"> </w:t>
            </w:r>
          </w:p>
          <w:p w:rsidR="00AC219F" w:rsidRPr="000C23CC" w:rsidRDefault="00AC219F" w:rsidP="002F05FC">
            <w:pPr>
              <w:adjustRightInd w:val="0"/>
              <w:snapToGrid w:val="0"/>
              <w:spacing w:line="480" w:lineRule="exact"/>
              <w:ind w:firstLine="6120"/>
              <w:rPr>
                <w:rFonts w:ascii="Times New Roman" w:eastAsia="仿宋_GB2312" w:hAnsi="Times New Roman" w:cs="Times New Roman"/>
                <w:sz w:val="24"/>
              </w:rPr>
            </w:pPr>
            <w:r w:rsidRPr="000C23CC">
              <w:rPr>
                <w:rFonts w:ascii="Times New Roman" w:eastAsia="仿宋_GB2312" w:hAnsi="Times New Roman" w:cs="Times New Roman"/>
                <w:sz w:val="24"/>
              </w:rPr>
              <w:t>年</w:t>
            </w:r>
            <w:r w:rsidRPr="000C23CC">
              <w:rPr>
                <w:rFonts w:ascii="Times New Roman" w:eastAsia="仿宋_GB2312" w:hAnsi="Times New Roman" w:cs="Times New Roman"/>
                <w:sz w:val="24"/>
              </w:rPr>
              <w:t xml:space="preserve">   </w:t>
            </w:r>
            <w:r w:rsidRPr="000C23CC">
              <w:rPr>
                <w:rFonts w:ascii="Times New Roman" w:eastAsia="仿宋_GB2312" w:hAnsi="Times New Roman" w:cs="Times New Roman"/>
                <w:sz w:val="24"/>
              </w:rPr>
              <w:t>月</w:t>
            </w:r>
            <w:r w:rsidRPr="000C23CC">
              <w:rPr>
                <w:rFonts w:ascii="Times New Roman" w:eastAsia="仿宋_GB2312" w:hAnsi="Times New Roman" w:cs="Times New Roman"/>
                <w:sz w:val="24"/>
              </w:rPr>
              <w:t xml:space="preserve">    </w:t>
            </w:r>
            <w:r w:rsidRPr="000C23CC">
              <w:rPr>
                <w:rFonts w:ascii="Times New Roman" w:eastAsia="仿宋_GB2312" w:hAnsi="Times New Roman" w:cs="Times New Roman"/>
                <w:sz w:val="24"/>
              </w:rPr>
              <w:t>日</w:t>
            </w:r>
          </w:p>
        </w:tc>
      </w:tr>
    </w:tbl>
    <w:p w:rsidR="00AC219F" w:rsidRPr="000C23CC" w:rsidRDefault="00AC219F" w:rsidP="00AC219F">
      <w:pPr>
        <w:tabs>
          <w:tab w:val="left" w:pos="420"/>
        </w:tabs>
        <w:adjustRightInd w:val="0"/>
        <w:snapToGrid w:val="0"/>
        <w:spacing w:line="20" w:lineRule="exact"/>
        <w:ind w:firstLineChars="600" w:firstLine="1920"/>
        <w:rPr>
          <w:rFonts w:ascii="Times New Roman" w:eastAsia="仿宋_GB2312" w:hAnsi="Times New Roman" w:cs="Times New Roman"/>
          <w:sz w:val="32"/>
          <w:szCs w:val="32"/>
        </w:rPr>
      </w:pPr>
    </w:p>
    <w:p w:rsidR="00AC219F" w:rsidRPr="000C23CC" w:rsidRDefault="00AC219F" w:rsidP="00AC219F">
      <w:pPr>
        <w:widowControl/>
        <w:tabs>
          <w:tab w:val="left" w:pos="420"/>
        </w:tabs>
        <w:adjustRightInd w:val="0"/>
        <w:snapToGrid w:val="0"/>
        <w:spacing w:line="20" w:lineRule="exact"/>
        <w:jc w:val="left"/>
        <w:rPr>
          <w:rFonts w:ascii="Times New Roman" w:eastAsia="仿宋_GB2312" w:hAnsi="Times New Roman" w:cs="Times New Roman"/>
          <w:sz w:val="32"/>
          <w:szCs w:val="32"/>
        </w:rPr>
        <w:sectPr w:rsidR="00AC219F" w:rsidRPr="000C23CC">
          <w:pgSz w:w="11906" w:h="16838"/>
          <w:pgMar w:top="2098" w:right="1531" w:bottom="1985" w:left="1531" w:header="851" w:footer="992" w:gutter="0"/>
          <w:cols w:space="720"/>
          <w:docGrid w:linePitch="312"/>
        </w:sectPr>
      </w:pPr>
    </w:p>
    <w:p w:rsidR="00AC219F" w:rsidRPr="000C23CC" w:rsidRDefault="00AC219F" w:rsidP="00AC219F">
      <w:pPr>
        <w:tabs>
          <w:tab w:val="left" w:pos="420"/>
        </w:tabs>
        <w:adjustRightInd w:val="0"/>
        <w:snapToGrid w:val="0"/>
        <w:spacing w:line="560" w:lineRule="exact"/>
        <w:rPr>
          <w:rFonts w:ascii="Times New Roman" w:eastAsia="黑体" w:hAnsi="Times New Roman" w:cs="Times New Roman"/>
          <w:sz w:val="32"/>
          <w:szCs w:val="32"/>
        </w:rPr>
      </w:pPr>
      <w:r w:rsidRPr="000C23CC">
        <w:rPr>
          <w:rFonts w:ascii="Times New Roman" w:eastAsia="黑体" w:hAnsi="Times New Roman" w:cs="Times New Roman"/>
          <w:sz w:val="32"/>
          <w:szCs w:val="32"/>
        </w:rPr>
        <w:lastRenderedPageBreak/>
        <w:t>附件</w:t>
      </w:r>
      <w:r w:rsidRPr="000C23CC">
        <w:rPr>
          <w:rFonts w:ascii="Times New Roman" w:eastAsia="黑体" w:hAnsi="Times New Roman" w:cs="Times New Roman"/>
          <w:sz w:val="32"/>
          <w:szCs w:val="32"/>
        </w:rPr>
        <w:t>6</w:t>
      </w:r>
    </w:p>
    <w:p w:rsidR="00AC219F" w:rsidRPr="000C23CC" w:rsidRDefault="00AC219F" w:rsidP="00AC219F">
      <w:pPr>
        <w:tabs>
          <w:tab w:val="left" w:pos="420"/>
        </w:tabs>
        <w:adjustRightInd w:val="0"/>
        <w:snapToGrid w:val="0"/>
        <w:spacing w:line="560" w:lineRule="exact"/>
        <w:jc w:val="center"/>
        <w:rPr>
          <w:rFonts w:ascii="Times New Roman" w:eastAsia="方正小标宋简体" w:hAnsi="Times New Roman" w:cs="Times New Roman"/>
          <w:sz w:val="36"/>
          <w:szCs w:val="36"/>
        </w:rPr>
      </w:pPr>
      <w:r w:rsidRPr="000C23CC">
        <w:rPr>
          <w:rFonts w:ascii="Times New Roman" w:eastAsia="方正小标宋简体" w:hAnsi="Times New Roman" w:cs="Times New Roman"/>
          <w:sz w:val="36"/>
          <w:szCs w:val="36"/>
        </w:rPr>
        <w:t>“</w:t>
      </w:r>
      <w:r w:rsidRPr="000C23CC">
        <w:rPr>
          <w:rFonts w:ascii="Times New Roman" w:eastAsia="方正小标宋简体" w:hAnsi="Times New Roman" w:cs="Times New Roman"/>
          <w:sz w:val="36"/>
          <w:szCs w:val="36"/>
        </w:rPr>
        <w:t>互联网</w:t>
      </w:r>
      <w:r w:rsidRPr="000C23CC">
        <w:rPr>
          <w:rFonts w:ascii="Times New Roman" w:eastAsia="方正小标宋简体" w:hAnsi="Times New Roman" w:cs="Times New Roman"/>
          <w:sz w:val="36"/>
          <w:szCs w:val="36"/>
        </w:rPr>
        <w:t>+”</w:t>
      </w:r>
      <w:r w:rsidRPr="000C23CC">
        <w:rPr>
          <w:rFonts w:ascii="Times New Roman" w:eastAsia="方正小标宋简体" w:hAnsi="Times New Roman" w:cs="Times New Roman"/>
          <w:sz w:val="36"/>
          <w:szCs w:val="36"/>
        </w:rPr>
        <w:t>大学生创新创业大赛推荐项目汇总表</w:t>
      </w:r>
    </w:p>
    <w:p w:rsidR="00AC219F" w:rsidRPr="000C23CC" w:rsidRDefault="00AC219F" w:rsidP="00AC219F">
      <w:pPr>
        <w:tabs>
          <w:tab w:val="left" w:pos="420"/>
        </w:tabs>
        <w:autoSpaceDE w:val="0"/>
        <w:autoSpaceDN w:val="0"/>
        <w:adjustRightInd w:val="0"/>
        <w:snapToGrid w:val="0"/>
        <w:spacing w:line="400" w:lineRule="exact"/>
        <w:jc w:val="center"/>
        <w:rPr>
          <w:rFonts w:ascii="Times New Roman" w:eastAsia="仿宋_GB2312" w:hAnsi="Times New Roman" w:cs="Times New Roman"/>
          <w:sz w:val="32"/>
          <w:szCs w:val="32"/>
        </w:rPr>
      </w:pPr>
    </w:p>
    <w:p w:rsidR="00AC219F" w:rsidRPr="000C23CC" w:rsidRDefault="00AC219F" w:rsidP="00AC219F">
      <w:pPr>
        <w:tabs>
          <w:tab w:val="left" w:pos="420"/>
        </w:tabs>
        <w:autoSpaceDE w:val="0"/>
        <w:autoSpaceDN w:val="0"/>
        <w:adjustRightInd w:val="0"/>
        <w:snapToGrid w:val="0"/>
        <w:spacing w:line="560" w:lineRule="exact"/>
        <w:ind w:firstLineChars="100" w:firstLine="280"/>
        <w:rPr>
          <w:rFonts w:ascii="Times New Roman" w:hAnsi="Times New Roman" w:cs="Times New Roman"/>
          <w:sz w:val="28"/>
        </w:rPr>
      </w:pPr>
      <w:r w:rsidRPr="000C23CC">
        <w:rPr>
          <w:rFonts w:ascii="Times New Roman" w:hAnsi="Times New Roman" w:cs="Times New Roman"/>
          <w:b/>
          <w:sz w:val="28"/>
        </w:rPr>
        <w:t>学校</w:t>
      </w:r>
      <w:r w:rsidRPr="000C23CC">
        <w:rPr>
          <w:rFonts w:ascii="Times New Roman" w:hAnsi="Times New Roman" w:cs="Times New Roman"/>
          <w:sz w:val="28"/>
        </w:rPr>
        <w:t>（公章）：</w:t>
      </w:r>
      <w:r w:rsidRPr="000C23CC">
        <w:rPr>
          <w:rFonts w:ascii="Times New Roman" w:hAnsi="Times New Roman" w:cs="Times New Roman"/>
          <w:sz w:val="28"/>
        </w:rPr>
        <w:t xml:space="preserve">                         </w:t>
      </w:r>
      <w:r w:rsidRPr="000C23CC">
        <w:rPr>
          <w:rFonts w:ascii="Times New Roman" w:hAnsi="Times New Roman" w:cs="Times New Roman"/>
          <w:b/>
          <w:sz w:val="28"/>
        </w:rPr>
        <w:t>填表人</w:t>
      </w:r>
      <w:r w:rsidRPr="000C23CC">
        <w:rPr>
          <w:rFonts w:ascii="Times New Roman" w:hAnsi="Times New Roman" w:cs="Times New Roman"/>
          <w:sz w:val="28"/>
        </w:rPr>
        <w:t>：</w:t>
      </w:r>
      <w:r w:rsidRPr="000C23CC">
        <w:rPr>
          <w:rFonts w:ascii="Times New Roman" w:hAnsi="Times New Roman" w:cs="Times New Roman"/>
          <w:sz w:val="28"/>
        </w:rPr>
        <w:t xml:space="preserve">           </w:t>
      </w:r>
      <w:r w:rsidRPr="000C23CC">
        <w:rPr>
          <w:rFonts w:ascii="Times New Roman" w:hAnsi="Times New Roman" w:cs="Times New Roman"/>
          <w:b/>
          <w:sz w:val="28"/>
        </w:rPr>
        <w:t>手机</w:t>
      </w:r>
      <w:r w:rsidRPr="000C23CC">
        <w:rPr>
          <w:rFonts w:ascii="Times New Roman" w:hAnsi="Times New Roman" w:cs="Times New Roman"/>
          <w:sz w:val="28"/>
        </w:rPr>
        <w:t>：</w:t>
      </w:r>
      <w:r w:rsidRPr="000C23CC">
        <w:rPr>
          <w:rFonts w:ascii="Times New Roman" w:hAnsi="Times New Roman" w:cs="Times New Roman"/>
          <w:sz w:val="28"/>
        </w:rPr>
        <w:t xml:space="preserve">            </w:t>
      </w:r>
      <w:r w:rsidRPr="000C23CC">
        <w:rPr>
          <w:rFonts w:ascii="Times New Roman" w:hAnsi="Times New Roman" w:cs="Times New Roman"/>
          <w:b/>
          <w:sz w:val="28"/>
        </w:rPr>
        <w:t>邮箱</w:t>
      </w:r>
      <w:r w:rsidRPr="000C23CC">
        <w:rPr>
          <w:rFonts w:ascii="Times New Roman" w:hAnsi="Times New Roman" w:cs="Times New Roman"/>
          <w:sz w:val="28"/>
        </w:rPr>
        <w:t>：</w:t>
      </w:r>
    </w:p>
    <w:tbl>
      <w:tblPr>
        <w:tblW w:w="1390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91"/>
        <w:gridCol w:w="2318"/>
        <w:gridCol w:w="787"/>
        <w:gridCol w:w="787"/>
        <w:gridCol w:w="788"/>
        <w:gridCol w:w="1052"/>
        <w:gridCol w:w="1052"/>
        <w:gridCol w:w="945"/>
        <w:gridCol w:w="946"/>
        <w:gridCol w:w="946"/>
        <w:gridCol w:w="2144"/>
        <w:gridCol w:w="850"/>
      </w:tblGrid>
      <w:tr w:rsidR="00AC219F" w:rsidRPr="000C23CC" w:rsidTr="002F05FC">
        <w:trPr>
          <w:trHeight w:val="328"/>
          <w:jc w:val="center"/>
        </w:trPr>
        <w:tc>
          <w:tcPr>
            <w:tcW w:w="1291" w:type="dxa"/>
            <w:vMerge w:val="restart"/>
            <w:tcBorders>
              <w:top w:val="single" w:sz="4" w:space="0" w:color="auto"/>
              <w:left w:val="single" w:sz="4" w:space="0" w:color="auto"/>
              <w:bottom w:val="single" w:sz="4" w:space="0" w:color="auto"/>
              <w:right w:val="single" w:sz="4" w:space="0" w:color="auto"/>
            </w:tcBorders>
            <w:vAlign w:val="center"/>
          </w:tcPr>
          <w:p w:rsidR="00AC219F" w:rsidRPr="000C23CC" w:rsidRDefault="00AC219F" w:rsidP="002F05FC">
            <w:pPr>
              <w:autoSpaceDE w:val="0"/>
              <w:autoSpaceDN w:val="0"/>
              <w:adjustRightInd w:val="0"/>
              <w:snapToGrid w:val="0"/>
              <w:spacing w:line="360" w:lineRule="exact"/>
              <w:jc w:val="center"/>
              <w:rPr>
                <w:rFonts w:ascii="Times New Roman" w:eastAsia="黑体" w:hAnsi="Times New Roman" w:cs="Times New Roman"/>
                <w:sz w:val="24"/>
              </w:rPr>
            </w:pPr>
            <w:r w:rsidRPr="000C23CC">
              <w:rPr>
                <w:rFonts w:ascii="Times New Roman" w:eastAsia="黑体" w:hAnsi="Times New Roman" w:cs="Times New Roman"/>
                <w:sz w:val="24"/>
              </w:rPr>
              <w:t>学校名称</w:t>
            </w:r>
          </w:p>
        </w:tc>
        <w:tc>
          <w:tcPr>
            <w:tcW w:w="2318" w:type="dxa"/>
            <w:vMerge w:val="restart"/>
            <w:tcBorders>
              <w:top w:val="single" w:sz="4" w:space="0" w:color="auto"/>
              <w:left w:val="single" w:sz="4" w:space="0" w:color="auto"/>
              <w:bottom w:val="single" w:sz="4" w:space="0" w:color="auto"/>
              <w:right w:val="single" w:sz="4" w:space="0" w:color="auto"/>
            </w:tcBorders>
            <w:vAlign w:val="center"/>
          </w:tcPr>
          <w:p w:rsidR="00AC219F" w:rsidRPr="000C23CC" w:rsidRDefault="00AC219F" w:rsidP="002F05FC">
            <w:pPr>
              <w:autoSpaceDE w:val="0"/>
              <w:autoSpaceDN w:val="0"/>
              <w:adjustRightInd w:val="0"/>
              <w:snapToGrid w:val="0"/>
              <w:spacing w:line="360" w:lineRule="exact"/>
              <w:jc w:val="center"/>
              <w:rPr>
                <w:rFonts w:ascii="Times New Roman" w:eastAsia="黑体" w:hAnsi="Times New Roman" w:cs="Times New Roman"/>
                <w:sz w:val="24"/>
              </w:rPr>
            </w:pPr>
            <w:r w:rsidRPr="000C23CC">
              <w:rPr>
                <w:rFonts w:ascii="Times New Roman" w:eastAsia="黑体" w:hAnsi="Times New Roman" w:cs="Times New Roman"/>
                <w:sz w:val="24"/>
              </w:rPr>
              <w:t>项目名称</w:t>
            </w:r>
          </w:p>
        </w:tc>
        <w:tc>
          <w:tcPr>
            <w:tcW w:w="787" w:type="dxa"/>
            <w:vMerge w:val="restart"/>
            <w:tcBorders>
              <w:top w:val="single" w:sz="4" w:space="0" w:color="auto"/>
              <w:left w:val="single" w:sz="4" w:space="0" w:color="auto"/>
              <w:bottom w:val="single" w:sz="4" w:space="0" w:color="auto"/>
              <w:right w:val="single" w:sz="4" w:space="0" w:color="auto"/>
            </w:tcBorders>
            <w:vAlign w:val="center"/>
          </w:tcPr>
          <w:p w:rsidR="00AC219F" w:rsidRPr="000C23CC" w:rsidRDefault="00AC219F" w:rsidP="002F05FC">
            <w:pPr>
              <w:autoSpaceDE w:val="0"/>
              <w:autoSpaceDN w:val="0"/>
              <w:adjustRightInd w:val="0"/>
              <w:snapToGrid w:val="0"/>
              <w:spacing w:line="360" w:lineRule="exact"/>
              <w:jc w:val="center"/>
              <w:rPr>
                <w:rFonts w:ascii="Times New Roman" w:eastAsia="黑体" w:hAnsi="Times New Roman" w:cs="Times New Roman"/>
                <w:sz w:val="24"/>
              </w:rPr>
            </w:pPr>
            <w:r w:rsidRPr="000C23CC">
              <w:rPr>
                <w:rFonts w:ascii="Times New Roman" w:eastAsia="黑体" w:hAnsi="Times New Roman" w:cs="Times New Roman"/>
                <w:sz w:val="24"/>
              </w:rPr>
              <w:t>所属赛道</w:t>
            </w:r>
          </w:p>
        </w:tc>
        <w:tc>
          <w:tcPr>
            <w:tcW w:w="787" w:type="dxa"/>
            <w:vMerge w:val="restart"/>
            <w:tcBorders>
              <w:top w:val="single" w:sz="4" w:space="0" w:color="auto"/>
              <w:left w:val="single" w:sz="4" w:space="0" w:color="auto"/>
              <w:bottom w:val="single" w:sz="4" w:space="0" w:color="auto"/>
              <w:right w:val="single" w:sz="4" w:space="0" w:color="auto"/>
            </w:tcBorders>
            <w:vAlign w:val="center"/>
          </w:tcPr>
          <w:p w:rsidR="00AC219F" w:rsidRPr="000C23CC" w:rsidRDefault="00AC219F" w:rsidP="002F05FC">
            <w:pPr>
              <w:autoSpaceDE w:val="0"/>
              <w:autoSpaceDN w:val="0"/>
              <w:adjustRightInd w:val="0"/>
              <w:snapToGrid w:val="0"/>
              <w:spacing w:line="360" w:lineRule="exact"/>
              <w:jc w:val="center"/>
              <w:rPr>
                <w:rFonts w:ascii="Times New Roman" w:eastAsia="黑体" w:hAnsi="Times New Roman" w:cs="Times New Roman"/>
                <w:sz w:val="24"/>
              </w:rPr>
            </w:pPr>
            <w:r w:rsidRPr="000C23CC">
              <w:rPr>
                <w:rFonts w:ascii="Times New Roman" w:eastAsia="黑体" w:hAnsi="Times New Roman" w:cs="Times New Roman"/>
                <w:sz w:val="24"/>
              </w:rPr>
              <w:t>项目组别</w:t>
            </w:r>
          </w:p>
        </w:tc>
        <w:tc>
          <w:tcPr>
            <w:tcW w:w="788" w:type="dxa"/>
            <w:vMerge w:val="restart"/>
            <w:tcBorders>
              <w:top w:val="single" w:sz="4" w:space="0" w:color="auto"/>
              <w:left w:val="single" w:sz="4" w:space="0" w:color="auto"/>
              <w:bottom w:val="single" w:sz="4" w:space="0" w:color="auto"/>
              <w:right w:val="single" w:sz="4" w:space="0" w:color="auto"/>
            </w:tcBorders>
            <w:vAlign w:val="center"/>
          </w:tcPr>
          <w:p w:rsidR="00AC219F" w:rsidRPr="000C23CC" w:rsidRDefault="00AC219F" w:rsidP="002F05FC">
            <w:pPr>
              <w:autoSpaceDE w:val="0"/>
              <w:autoSpaceDN w:val="0"/>
              <w:adjustRightInd w:val="0"/>
              <w:snapToGrid w:val="0"/>
              <w:spacing w:line="360" w:lineRule="exact"/>
              <w:jc w:val="center"/>
              <w:rPr>
                <w:rFonts w:ascii="Times New Roman" w:eastAsia="黑体" w:hAnsi="Times New Roman" w:cs="Times New Roman"/>
                <w:sz w:val="24"/>
              </w:rPr>
            </w:pPr>
            <w:r w:rsidRPr="000C23CC">
              <w:rPr>
                <w:rFonts w:ascii="Times New Roman" w:eastAsia="黑体" w:hAnsi="Times New Roman" w:cs="Times New Roman"/>
                <w:sz w:val="24"/>
              </w:rPr>
              <w:t>项目类别</w:t>
            </w:r>
          </w:p>
        </w:tc>
        <w:tc>
          <w:tcPr>
            <w:tcW w:w="1052" w:type="dxa"/>
            <w:vMerge w:val="restart"/>
            <w:tcBorders>
              <w:top w:val="single" w:sz="4" w:space="0" w:color="auto"/>
              <w:left w:val="single" w:sz="4" w:space="0" w:color="auto"/>
              <w:bottom w:val="single" w:sz="4" w:space="0" w:color="auto"/>
              <w:right w:val="single" w:sz="4" w:space="0" w:color="auto"/>
            </w:tcBorders>
            <w:vAlign w:val="center"/>
          </w:tcPr>
          <w:p w:rsidR="00AC219F" w:rsidRPr="000C23CC" w:rsidRDefault="00AC219F" w:rsidP="002F05FC">
            <w:pPr>
              <w:autoSpaceDE w:val="0"/>
              <w:autoSpaceDN w:val="0"/>
              <w:adjustRightInd w:val="0"/>
              <w:snapToGrid w:val="0"/>
              <w:spacing w:line="360" w:lineRule="exact"/>
              <w:jc w:val="center"/>
              <w:rPr>
                <w:rFonts w:ascii="Times New Roman" w:eastAsia="黑体" w:hAnsi="Times New Roman" w:cs="Times New Roman"/>
                <w:sz w:val="24"/>
              </w:rPr>
            </w:pPr>
            <w:r w:rsidRPr="000C23CC">
              <w:rPr>
                <w:rFonts w:ascii="Times New Roman" w:eastAsia="黑体" w:hAnsi="Times New Roman" w:cs="Times New Roman"/>
                <w:sz w:val="24"/>
              </w:rPr>
              <w:t>项目</w:t>
            </w:r>
          </w:p>
          <w:p w:rsidR="00AC219F" w:rsidRPr="000C23CC" w:rsidRDefault="00AC219F" w:rsidP="002F05FC">
            <w:pPr>
              <w:autoSpaceDE w:val="0"/>
              <w:autoSpaceDN w:val="0"/>
              <w:adjustRightInd w:val="0"/>
              <w:snapToGrid w:val="0"/>
              <w:spacing w:line="360" w:lineRule="exact"/>
              <w:jc w:val="center"/>
              <w:rPr>
                <w:rFonts w:ascii="Times New Roman" w:eastAsia="黑体" w:hAnsi="Times New Roman" w:cs="Times New Roman"/>
                <w:sz w:val="24"/>
              </w:rPr>
            </w:pPr>
            <w:r w:rsidRPr="000C23CC">
              <w:rPr>
                <w:rFonts w:ascii="Times New Roman" w:eastAsia="黑体" w:hAnsi="Times New Roman" w:cs="Times New Roman"/>
                <w:sz w:val="24"/>
              </w:rPr>
              <w:t>负责人</w:t>
            </w:r>
          </w:p>
        </w:tc>
        <w:tc>
          <w:tcPr>
            <w:tcW w:w="1052" w:type="dxa"/>
            <w:vMerge w:val="restart"/>
            <w:tcBorders>
              <w:top w:val="single" w:sz="4" w:space="0" w:color="auto"/>
              <w:left w:val="single" w:sz="4" w:space="0" w:color="auto"/>
              <w:bottom w:val="single" w:sz="4" w:space="0" w:color="auto"/>
              <w:right w:val="single" w:sz="4" w:space="0" w:color="auto"/>
            </w:tcBorders>
            <w:vAlign w:val="center"/>
          </w:tcPr>
          <w:p w:rsidR="00AC219F" w:rsidRPr="000C23CC" w:rsidRDefault="00AC219F" w:rsidP="002F05FC">
            <w:pPr>
              <w:autoSpaceDE w:val="0"/>
              <w:autoSpaceDN w:val="0"/>
              <w:adjustRightInd w:val="0"/>
              <w:snapToGrid w:val="0"/>
              <w:spacing w:line="360" w:lineRule="exact"/>
              <w:jc w:val="center"/>
              <w:rPr>
                <w:rFonts w:ascii="Times New Roman" w:eastAsia="黑体" w:hAnsi="Times New Roman" w:cs="Times New Roman"/>
                <w:sz w:val="24"/>
              </w:rPr>
            </w:pPr>
            <w:r w:rsidRPr="000C23CC">
              <w:rPr>
                <w:rFonts w:ascii="Times New Roman" w:eastAsia="黑体" w:hAnsi="Times New Roman" w:cs="Times New Roman"/>
                <w:sz w:val="24"/>
              </w:rPr>
              <w:t>团队主</w:t>
            </w:r>
          </w:p>
          <w:p w:rsidR="00AC219F" w:rsidRPr="000C23CC" w:rsidRDefault="00AC219F" w:rsidP="002F05FC">
            <w:pPr>
              <w:autoSpaceDE w:val="0"/>
              <w:autoSpaceDN w:val="0"/>
              <w:adjustRightInd w:val="0"/>
              <w:snapToGrid w:val="0"/>
              <w:spacing w:line="360" w:lineRule="exact"/>
              <w:jc w:val="center"/>
              <w:rPr>
                <w:rFonts w:ascii="Times New Roman" w:eastAsia="黑体" w:hAnsi="Times New Roman" w:cs="Times New Roman"/>
                <w:sz w:val="24"/>
              </w:rPr>
            </w:pPr>
            <w:r w:rsidRPr="000C23CC">
              <w:rPr>
                <w:rFonts w:ascii="Times New Roman" w:eastAsia="黑体" w:hAnsi="Times New Roman" w:cs="Times New Roman"/>
                <w:sz w:val="24"/>
              </w:rPr>
              <w:t>要成员</w:t>
            </w:r>
          </w:p>
        </w:tc>
        <w:tc>
          <w:tcPr>
            <w:tcW w:w="2837" w:type="dxa"/>
            <w:gridSpan w:val="3"/>
            <w:tcBorders>
              <w:top w:val="single" w:sz="4" w:space="0" w:color="auto"/>
              <w:left w:val="single" w:sz="4" w:space="0" w:color="auto"/>
              <w:bottom w:val="single" w:sz="4" w:space="0" w:color="auto"/>
              <w:right w:val="single" w:sz="4" w:space="0" w:color="auto"/>
            </w:tcBorders>
            <w:vAlign w:val="center"/>
          </w:tcPr>
          <w:p w:rsidR="00AC219F" w:rsidRPr="000C23CC" w:rsidRDefault="00AC219F" w:rsidP="002F05FC">
            <w:pPr>
              <w:autoSpaceDE w:val="0"/>
              <w:autoSpaceDN w:val="0"/>
              <w:adjustRightInd w:val="0"/>
              <w:snapToGrid w:val="0"/>
              <w:spacing w:line="360" w:lineRule="exact"/>
              <w:jc w:val="center"/>
              <w:rPr>
                <w:rFonts w:ascii="Times New Roman" w:eastAsia="黑体" w:hAnsi="Times New Roman" w:cs="Times New Roman"/>
                <w:sz w:val="24"/>
              </w:rPr>
            </w:pPr>
            <w:r w:rsidRPr="000C23CC">
              <w:rPr>
                <w:rFonts w:ascii="Times New Roman" w:eastAsia="黑体" w:hAnsi="Times New Roman" w:cs="Times New Roman"/>
                <w:sz w:val="24"/>
              </w:rPr>
              <w:t>指导教师</w:t>
            </w:r>
          </w:p>
        </w:tc>
        <w:tc>
          <w:tcPr>
            <w:tcW w:w="2144" w:type="dxa"/>
            <w:vMerge w:val="restart"/>
            <w:tcBorders>
              <w:top w:val="single" w:sz="4" w:space="0" w:color="auto"/>
              <w:left w:val="single" w:sz="4" w:space="0" w:color="auto"/>
              <w:bottom w:val="single" w:sz="4" w:space="0" w:color="auto"/>
              <w:right w:val="single" w:sz="4" w:space="0" w:color="auto"/>
            </w:tcBorders>
            <w:vAlign w:val="center"/>
          </w:tcPr>
          <w:p w:rsidR="00AC219F" w:rsidRPr="000C23CC" w:rsidRDefault="00AC219F" w:rsidP="002F05FC">
            <w:pPr>
              <w:autoSpaceDE w:val="0"/>
              <w:autoSpaceDN w:val="0"/>
              <w:adjustRightInd w:val="0"/>
              <w:snapToGrid w:val="0"/>
              <w:spacing w:line="360" w:lineRule="exact"/>
              <w:jc w:val="center"/>
              <w:rPr>
                <w:rFonts w:ascii="Times New Roman" w:eastAsia="黑体" w:hAnsi="Times New Roman" w:cs="Times New Roman"/>
                <w:sz w:val="24"/>
              </w:rPr>
            </w:pPr>
            <w:r w:rsidRPr="000C23CC">
              <w:rPr>
                <w:rFonts w:ascii="Times New Roman" w:eastAsia="黑体" w:hAnsi="Times New Roman" w:cs="Times New Roman"/>
                <w:sz w:val="24"/>
              </w:rPr>
              <w:t>项目简介</w:t>
            </w:r>
          </w:p>
          <w:p w:rsidR="00AC219F" w:rsidRPr="000C23CC" w:rsidRDefault="00AC219F" w:rsidP="002F05FC">
            <w:pPr>
              <w:autoSpaceDE w:val="0"/>
              <w:autoSpaceDN w:val="0"/>
              <w:adjustRightInd w:val="0"/>
              <w:snapToGrid w:val="0"/>
              <w:spacing w:line="360" w:lineRule="exact"/>
              <w:jc w:val="center"/>
              <w:rPr>
                <w:rFonts w:ascii="Times New Roman" w:hAnsi="Times New Roman" w:cs="Times New Roman"/>
                <w:sz w:val="24"/>
              </w:rPr>
            </w:pPr>
            <w:r w:rsidRPr="000C23CC">
              <w:rPr>
                <w:rFonts w:ascii="Times New Roman" w:hAnsi="Times New Roman" w:cs="Times New Roman"/>
                <w:sz w:val="24"/>
              </w:rPr>
              <w:t>（</w:t>
            </w:r>
            <w:r w:rsidRPr="000C23CC">
              <w:rPr>
                <w:rFonts w:ascii="Times New Roman" w:hAnsi="Times New Roman" w:cs="Times New Roman"/>
                <w:sz w:val="24"/>
              </w:rPr>
              <w:t>500</w:t>
            </w:r>
            <w:r w:rsidRPr="000C23CC">
              <w:rPr>
                <w:rFonts w:ascii="Times New Roman" w:hAnsi="Times New Roman" w:cs="Times New Roman"/>
                <w:sz w:val="24"/>
              </w:rPr>
              <w:t>字左右）</w:t>
            </w:r>
          </w:p>
        </w:tc>
        <w:tc>
          <w:tcPr>
            <w:tcW w:w="850" w:type="dxa"/>
            <w:vMerge w:val="restart"/>
            <w:tcBorders>
              <w:top w:val="single" w:sz="4" w:space="0" w:color="auto"/>
              <w:left w:val="single" w:sz="4" w:space="0" w:color="auto"/>
              <w:bottom w:val="single" w:sz="4" w:space="0" w:color="auto"/>
              <w:right w:val="single" w:sz="4" w:space="0" w:color="auto"/>
            </w:tcBorders>
            <w:vAlign w:val="center"/>
          </w:tcPr>
          <w:p w:rsidR="00AC219F" w:rsidRPr="000C23CC" w:rsidRDefault="00AC219F" w:rsidP="002F05FC">
            <w:pPr>
              <w:autoSpaceDE w:val="0"/>
              <w:autoSpaceDN w:val="0"/>
              <w:adjustRightInd w:val="0"/>
              <w:snapToGrid w:val="0"/>
              <w:spacing w:line="360" w:lineRule="exact"/>
              <w:jc w:val="center"/>
              <w:rPr>
                <w:rFonts w:ascii="Times New Roman" w:eastAsia="黑体" w:hAnsi="Times New Roman" w:cs="Times New Roman"/>
                <w:sz w:val="24"/>
              </w:rPr>
            </w:pPr>
            <w:r w:rsidRPr="000C23CC">
              <w:rPr>
                <w:rFonts w:ascii="Times New Roman" w:eastAsia="黑体" w:hAnsi="Times New Roman" w:cs="Times New Roman"/>
                <w:sz w:val="24"/>
              </w:rPr>
              <w:t>备注</w:t>
            </w:r>
          </w:p>
        </w:tc>
      </w:tr>
      <w:tr w:rsidR="00AC219F" w:rsidRPr="000C23CC" w:rsidTr="002F05FC">
        <w:trPr>
          <w:trHeight w:val="204"/>
          <w:jc w:val="center"/>
        </w:trPr>
        <w:tc>
          <w:tcPr>
            <w:tcW w:w="1291" w:type="dxa"/>
            <w:vMerge/>
            <w:tcBorders>
              <w:top w:val="single" w:sz="4" w:space="0" w:color="auto"/>
              <w:left w:val="single" w:sz="4" w:space="0" w:color="auto"/>
              <w:bottom w:val="single" w:sz="4" w:space="0" w:color="auto"/>
              <w:right w:val="single" w:sz="4" w:space="0" w:color="auto"/>
            </w:tcBorders>
            <w:vAlign w:val="center"/>
          </w:tcPr>
          <w:p w:rsidR="00AC219F" w:rsidRPr="000C23CC" w:rsidRDefault="00AC219F" w:rsidP="002F05FC">
            <w:pPr>
              <w:widowControl/>
              <w:adjustRightInd w:val="0"/>
              <w:snapToGrid w:val="0"/>
              <w:spacing w:line="560" w:lineRule="exact"/>
              <w:jc w:val="left"/>
              <w:rPr>
                <w:rFonts w:ascii="Times New Roman" w:eastAsia="黑体" w:hAnsi="Times New Roman" w:cs="Times New Roman"/>
                <w:sz w:val="24"/>
              </w:rPr>
            </w:pPr>
          </w:p>
        </w:tc>
        <w:tc>
          <w:tcPr>
            <w:tcW w:w="2318" w:type="dxa"/>
            <w:vMerge/>
            <w:tcBorders>
              <w:top w:val="single" w:sz="4" w:space="0" w:color="auto"/>
              <w:left w:val="single" w:sz="4" w:space="0" w:color="auto"/>
              <w:bottom w:val="single" w:sz="4" w:space="0" w:color="auto"/>
              <w:right w:val="single" w:sz="4" w:space="0" w:color="auto"/>
            </w:tcBorders>
            <w:vAlign w:val="center"/>
          </w:tcPr>
          <w:p w:rsidR="00AC219F" w:rsidRPr="000C23CC" w:rsidRDefault="00AC219F" w:rsidP="002F05FC">
            <w:pPr>
              <w:widowControl/>
              <w:adjustRightInd w:val="0"/>
              <w:snapToGrid w:val="0"/>
              <w:spacing w:line="560" w:lineRule="exact"/>
              <w:jc w:val="left"/>
              <w:rPr>
                <w:rFonts w:ascii="Times New Roman" w:eastAsia="黑体" w:hAnsi="Times New Roman" w:cs="Times New Roman"/>
                <w:sz w:val="24"/>
              </w:rPr>
            </w:pPr>
          </w:p>
        </w:tc>
        <w:tc>
          <w:tcPr>
            <w:tcW w:w="787" w:type="dxa"/>
            <w:vMerge/>
            <w:tcBorders>
              <w:top w:val="single" w:sz="4" w:space="0" w:color="auto"/>
              <w:left w:val="single" w:sz="4" w:space="0" w:color="auto"/>
              <w:bottom w:val="single" w:sz="4" w:space="0" w:color="auto"/>
              <w:right w:val="single" w:sz="4" w:space="0" w:color="auto"/>
            </w:tcBorders>
            <w:vAlign w:val="center"/>
          </w:tcPr>
          <w:p w:rsidR="00AC219F" w:rsidRPr="000C23CC" w:rsidRDefault="00AC219F" w:rsidP="002F05FC">
            <w:pPr>
              <w:widowControl/>
              <w:adjustRightInd w:val="0"/>
              <w:snapToGrid w:val="0"/>
              <w:spacing w:line="560" w:lineRule="exact"/>
              <w:jc w:val="left"/>
              <w:rPr>
                <w:rFonts w:ascii="Times New Roman" w:eastAsia="黑体" w:hAnsi="Times New Roman" w:cs="Times New Roman"/>
                <w:sz w:val="24"/>
              </w:rPr>
            </w:pPr>
          </w:p>
        </w:tc>
        <w:tc>
          <w:tcPr>
            <w:tcW w:w="787" w:type="dxa"/>
            <w:vMerge/>
            <w:tcBorders>
              <w:top w:val="single" w:sz="4" w:space="0" w:color="auto"/>
              <w:left w:val="single" w:sz="4" w:space="0" w:color="auto"/>
              <w:bottom w:val="single" w:sz="4" w:space="0" w:color="auto"/>
              <w:right w:val="single" w:sz="4" w:space="0" w:color="auto"/>
            </w:tcBorders>
            <w:vAlign w:val="center"/>
          </w:tcPr>
          <w:p w:rsidR="00AC219F" w:rsidRPr="000C23CC" w:rsidRDefault="00AC219F" w:rsidP="002F05FC">
            <w:pPr>
              <w:widowControl/>
              <w:adjustRightInd w:val="0"/>
              <w:snapToGrid w:val="0"/>
              <w:spacing w:line="560" w:lineRule="exact"/>
              <w:jc w:val="left"/>
              <w:rPr>
                <w:rFonts w:ascii="Times New Roman" w:eastAsia="黑体" w:hAnsi="Times New Roman" w:cs="Times New Roman"/>
                <w:sz w:val="24"/>
              </w:rPr>
            </w:pPr>
          </w:p>
        </w:tc>
        <w:tc>
          <w:tcPr>
            <w:tcW w:w="788" w:type="dxa"/>
            <w:vMerge/>
            <w:tcBorders>
              <w:top w:val="single" w:sz="4" w:space="0" w:color="auto"/>
              <w:left w:val="single" w:sz="4" w:space="0" w:color="auto"/>
              <w:bottom w:val="single" w:sz="4" w:space="0" w:color="auto"/>
              <w:right w:val="single" w:sz="4" w:space="0" w:color="auto"/>
            </w:tcBorders>
            <w:vAlign w:val="center"/>
          </w:tcPr>
          <w:p w:rsidR="00AC219F" w:rsidRPr="000C23CC" w:rsidRDefault="00AC219F" w:rsidP="002F05FC">
            <w:pPr>
              <w:widowControl/>
              <w:adjustRightInd w:val="0"/>
              <w:snapToGrid w:val="0"/>
              <w:spacing w:line="560" w:lineRule="exact"/>
              <w:jc w:val="left"/>
              <w:rPr>
                <w:rFonts w:ascii="Times New Roman" w:eastAsia="黑体" w:hAnsi="Times New Roman" w:cs="Times New Roman"/>
                <w:sz w:val="24"/>
              </w:rPr>
            </w:pPr>
          </w:p>
        </w:tc>
        <w:tc>
          <w:tcPr>
            <w:tcW w:w="0" w:type="auto"/>
            <w:vMerge/>
            <w:tcBorders>
              <w:top w:val="single" w:sz="4" w:space="0" w:color="auto"/>
              <w:left w:val="single" w:sz="4" w:space="0" w:color="auto"/>
              <w:bottom w:val="single" w:sz="4" w:space="0" w:color="auto"/>
              <w:right w:val="single" w:sz="4" w:space="0" w:color="auto"/>
            </w:tcBorders>
            <w:vAlign w:val="center"/>
          </w:tcPr>
          <w:p w:rsidR="00AC219F" w:rsidRPr="000C23CC" w:rsidRDefault="00AC219F" w:rsidP="002F05FC">
            <w:pPr>
              <w:widowControl/>
              <w:adjustRightInd w:val="0"/>
              <w:snapToGrid w:val="0"/>
              <w:spacing w:line="560" w:lineRule="exact"/>
              <w:jc w:val="left"/>
              <w:rPr>
                <w:rFonts w:ascii="Times New Roman" w:eastAsia="黑体" w:hAnsi="Times New Roman" w:cs="Times New Roman"/>
                <w:sz w:val="24"/>
              </w:rPr>
            </w:pPr>
          </w:p>
        </w:tc>
        <w:tc>
          <w:tcPr>
            <w:tcW w:w="0" w:type="auto"/>
            <w:vMerge/>
            <w:tcBorders>
              <w:top w:val="single" w:sz="4" w:space="0" w:color="auto"/>
              <w:left w:val="single" w:sz="4" w:space="0" w:color="auto"/>
              <w:bottom w:val="single" w:sz="4" w:space="0" w:color="auto"/>
              <w:right w:val="single" w:sz="4" w:space="0" w:color="auto"/>
            </w:tcBorders>
            <w:vAlign w:val="center"/>
          </w:tcPr>
          <w:p w:rsidR="00AC219F" w:rsidRPr="000C23CC" w:rsidRDefault="00AC219F" w:rsidP="002F05FC">
            <w:pPr>
              <w:widowControl/>
              <w:adjustRightInd w:val="0"/>
              <w:snapToGrid w:val="0"/>
              <w:spacing w:line="560" w:lineRule="exact"/>
              <w:jc w:val="left"/>
              <w:rPr>
                <w:rFonts w:ascii="Times New Roman" w:eastAsia="黑体" w:hAnsi="Times New Roman" w:cs="Times New Roman"/>
                <w:sz w:val="24"/>
              </w:rPr>
            </w:pPr>
          </w:p>
        </w:tc>
        <w:tc>
          <w:tcPr>
            <w:tcW w:w="945" w:type="dxa"/>
            <w:tcBorders>
              <w:top w:val="single" w:sz="4" w:space="0" w:color="auto"/>
              <w:left w:val="single" w:sz="4" w:space="0" w:color="auto"/>
              <w:bottom w:val="single" w:sz="4" w:space="0" w:color="auto"/>
              <w:right w:val="single" w:sz="4" w:space="0" w:color="auto"/>
            </w:tcBorders>
            <w:vAlign w:val="center"/>
          </w:tcPr>
          <w:p w:rsidR="00AC219F" w:rsidRPr="000C23CC" w:rsidRDefault="00AC219F" w:rsidP="002F05FC">
            <w:pPr>
              <w:autoSpaceDE w:val="0"/>
              <w:autoSpaceDN w:val="0"/>
              <w:adjustRightInd w:val="0"/>
              <w:snapToGrid w:val="0"/>
              <w:spacing w:line="440" w:lineRule="exact"/>
              <w:jc w:val="center"/>
              <w:rPr>
                <w:rFonts w:ascii="Times New Roman" w:eastAsia="黑体" w:hAnsi="Times New Roman" w:cs="Times New Roman"/>
                <w:sz w:val="24"/>
              </w:rPr>
            </w:pPr>
            <w:r w:rsidRPr="000C23CC">
              <w:rPr>
                <w:rFonts w:ascii="Times New Roman" w:eastAsia="黑体" w:hAnsi="Times New Roman" w:cs="Times New Roman"/>
                <w:sz w:val="24"/>
              </w:rPr>
              <w:t>教师</w:t>
            </w:r>
            <w:r w:rsidRPr="000C23CC">
              <w:rPr>
                <w:rFonts w:ascii="Times New Roman" w:eastAsia="黑体" w:hAnsi="Times New Roman" w:cs="Times New Roman"/>
                <w:sz w:val="24"/>
              </w:rPr>
              <w:t>1</w:t>
            </w:r>
          </w:p>
        </w:tc>
        <w:tc>
          <w:tcPr>
            <w:tcW w:w="946" w:type="dxa"/>
            <w:tcBorders>
              <w:top w:val="single" w:sz="4" w:space="0" w:color="auto"/>
              <w:left w:val="single" w:sz="4" w:space="0" w:color="auto"/>
              <w:bottom w:val="single" w:sz="4" w:space="0" w:color="auto"/>
              <w:right w:val="single" w:sz="4" w:space="0" w:color="auto"/>
            </w:tcBorders>
            <w:vAlign w:val="center"/>
          </w:tcPr>
          <w:p w:rsidR="00AC219F" w:rsidRPr="000C23CC" w:rsidRDefault="00AC219F" w:rsidP="002F05FC">
            <w:pPr>
              <w:autoSpaceDE w:val="0"/>
              <w:autoSpaceDN w:val="0"/>
              <w:adjustRightInd w:val="0"/>
              <w:snapToGrid w:val="0"/>
              <w:spacing w:line="440" w:lineRule="exact"/>
              <w:jc w:val="center"/>
              <w:rPr>
                <w:rFonts w:ascii="Times New Roman" w:eastAsia="黑体" w:hAnsi="Times New Roman" w:cs="Times New Roman"/>
                <w:sz w:val="24"/>
              </w:rPr>
            </w:pPr>
            <w:r w:rsidRPr="000C23CC">
              <w:rPr>
                <w:rFonts w:ascii="Times New Roman" w:eastAsia="黑体" w:hAnsi="Times New Roman" w:cs="Times New Roman"/>
                <w:sz w:val="24"/>
              </w:rPr>
              <w:t>教师</w:t>
            </w:r>
            <w:r w:rsidRPr="000C23CC">
              <w:rPr>
                <w:rFonts w:ascii="Times New Roman" w:eastAsia="黑体" w:hAnsi="Times New Roman" w:cs="Times New Roman"/>
                <w:sz w:val="24"/>
              </w:rPr>
              <w:t>2</w:t>
            </w:r>
          </w:p>
        </w:tc>
        <w:tc>
          <w:tcPr>
            <w:tcW w:w="946" w:type="dxa"/>
            <w:tcBorders>
              <w:top w:val="single" w:sz="4" w:space="0" w:color="auto"/>
              <w:left w:val="single" w:sz="4" w:space="0" w:color="auto"/>
              <w:bottom w:val="single" w:sz="4" w:space="0" w:color="auto"/>
              <w:right w:val="single" w:sz="4" w:space="0" w:color="auto"/>
            </w:tcBorders>
            <w:vAlign w:val="center"/>
          </w:tcPr>
          <w:p w:rsidR="00AC219F" w:rsidRPr="000C23CC" w:rsidRDefault="00AC219F" w:rsidP="002F05FC">
            <w:pPr>
              <w:autoSpaceDE w:val="0"/>
              <w:autoSpaceDN w:val="0"/>
              <w:adjustRightInd w:val="0"/>
              <w:snapToGrid w:val="0"/>
              <w:spacing w:line="440" w:lineRule="exact"/>
              <w:jc w:val="center"/>
              <w:rPr>
                <w:rFonts w:ascii="Times New Roman" w:eastAsia="黑体" w:hAnsi="Times New Roman" w:cs="Times New Roman"/>
                <w:sz w:val="24"/>
              </w:rPr>
            </w:pPr>
            <w:r w:rsidRPr="000C23CC">
              <w:rPr>
                <w:rFonts w:ascii="Times New Roman" w:eastAsia="黑体" w:hAnsi="Times New Roman" w:cs="Times New Roman"/>
                <w:sz w:val="24"/>
              </w:rPr>
              <w:t>教师</w:t>
            </w:r>
            <w:r w:rsidRPr="000C23CC">
              <w:rPr>
                <w:rFonts w:ascii="Times New Roman" w:eastAsia="黑体" w:hAnsi="Times New Roman" w:cs="Times New Roman"/>
                <w:sz w:val="24"/>
              </w:rPr>
              <w:t>3</w:t>
            </w:r>
          </w:p>
        </w:tc>
        <w:tc>
          <w:tcPr>
            <w:tcW w:w="2144" w:type="dxa"/>
            <w:vMerge/>
            <w:tcBorders>
              <w:top w:val="single" w:sz="4" w:space="0" w:color="auto"/>
              <w:left w:val="single" w:sz="4" w:space="0" w:color="auto"/>
              <w:bottom w:val="single" w:sz="4" w:space="0" w:color="auto"/>
              <w:right w:val="single" w:sz="4" w:space="0" w:color="auto"/>
            </w:tcBorders>
            <w:vAlign w:val="center"/>
          </w:tcPr>
          <w:p w:rsidR="00AC219F" w:rsidRPr="000C23CC" w:rsidRDefault="00AC219F" w:rsidP="002F05FC">
            <w:pPr>
              <w:widowControl/>
              <w:adjustRightInd w:val="0"/>
              <w:snapToGrid w:val="0"/>
              <w:spacing w:line="560" w:lineRule="exact"/>
              <w:jc w:val="left"/>
              <w:rPr>
                <w:rFonts w:ascii="Times New Roman" w:hAnsi="Times New Roman" w:cs="Times New Roman"/>
                <w:sz w:val="24"/>
              </w:rPr>
            </w:pPr>
          </w:p>
        </w:tc>
        <w:tc>
          <w:tcPr>
            <w:tcW w:w="850" w:type="dxa"/>
            <w:vMerge/>
            <w:tcBorders>
              <w:top w:val="single" w:sz="4" w:space="0" w:color="auto"/>
              <w:left w:val="single" w:sz="4" w:space="0" w:color="auto"/>
              <w:bottom w:val="single" w:sz="4" w:space="0" w:color="auto"/>
              <w:right w:val="single" w:sz="4" w:space="0" w:color="auto"/>
            </w:tcBorders>
            <w:vAlign w:val="center"/>
          </w:tcPr>
          <w:p w:rsidR="00AC219F" w:rsidRPr="000C23CC" w:rsidRDefault="00AC219F" w:rsidP="002F05FC">
            <w:pPr>
              <w:widowControl/>
              <w:adjustRightInd w:val="0"/>
              <w:snapToGrid w:val="0"/>
              <w:spacing w:line="560" w:lineRule="exact"/>
              <w:jc w:val="left"/>
              <w:rPr>
                <w:rFonts w:ascii="Times New Roman" w:eastAsia="黑体" w:hAnsi="Times New Roman" w:cs="Times New Roman"/>
                <w:sz w:val="24"/>
              </w:rPr>
            </w:pPr>
          </w:p>
        </w:tc>
      </w:tr>
      <w:tr w:rsidR="00AC219F" w:rsidRPr="000C23CC" w:rsidTr="002F05FC">
        <w:trPr>
          <w:trHeight w:hRule="exact" w:val="454"/>
          <w:jc w:val="center"/>
        </w:trPr>
        <w:tc>
          <w:tcPr>
            <w:tcW w:w="1291" w:type="dxa"/>
            <w:tcBorders>
              <w:top w:val="single" w:sz="4" w:space="0" w:color="auto"/>
              <w:left w:val="single" w:sz="4" w:space="0" w:color="auto"/>
              <w:bottom w:val="single" w:sz="4" w:space="0" w:color="auto"/>
              <w:right w:val="single" w:sz="4" w:space="0" w:color="auto"/>
            </w:tcBorders>
            <w:vAlign w:val="center"/>
          </w:tcPr>
          <w:p w:rsidR="00AC219F" w:rsidRPr="000C23CC" w:rsidRDefault="00AC219F" w:rsidP="002F05FC">
            <w:pPr>
              <w:autoSpaceDE w:val="0"/>
              <w:autoSpaceDN w:val="0"/>
              <w:adjustRightInd w:val="0"/>
              <w:snapToGrid w:val="0"/>
              <w:spacing w:line="360" w:lineRule="exact"/>
              <w:jc w:val="center"/>
              <w:rPr>
                <w:rFonts w:ascii="Times New Roman" w:hAnsi="Times New Roman" w:cs="Times New Roman"/>
                <w:sz w:val="24"/>
              </w:rPr>
            </w:pPr>
          </w:p>
        </w:tc>
        <w:tc>
          <w:tcPr>
            <w:tcW w:w="2318" w:type="dxa"/>
            <w:tcBorders>
              <w:top w:val="single" w:sz="4" w:space="0" w:color="auto"/>
              <w:left w:val="single" w:sz="4" w:space="0" w:color="auto"/>
              <w:bottom w:val="single" w:sz="4" w:space="0" w:color="auto"/>
              <w:right w:val="single" w:sz="4" w:space="0" w:color="auto"/>
            </w:tcBorders>
            <w:vAlign w:val="center"/>
          </w:tcPr>
          <w:p w:rsidR="00AC219F" w:rsidRPr="000C23CC" w:rsidRDefault="00AC219F" w:rsidP="002F05FC">
            <w:pPr>
              <w:autoSpaceDE w:val="0"/>
              <w:autoSpaceDN w:val="0"/>
              <w:adjustRightInd w:val="0"/>
              <w:snapToGrid w:val="0"/>
              <w:spacing w:line="360" w:lineRule="exact"/>
              <w:jc w:val="center"/>
              <w:rPr>
                <w:rFonts w:ascii="Times New Roman" w:hAnsi="Times New Roman" w:cs="Times New Roman"/>
                <w:sz w:val="24"/>
              </w:rPr>
            </w:pPr>
          </w:p>
        </w:tc>
        <w:tc>
          <w:tcPr>
            <w:tcW w:w="787" w:type="dxa"/>
            <w:tcBorders>
              <w:top w:val="single" w:sz="4" w:space="0" w:color="auto"/>
              <w:left w:val="single" w:sz="4" w:space="0" w:color="auto"/>
              <w:bottom w:val="single" w:sz="4" w:space="0" w:color="auto"/>
              <w:right w:val="single" w:sz="4" w:space="0" w:color="auto"/>
            </w:tcBorders>
            <w:vAlign w:val="center"/>
          </w:tcPr>
          <w:p w:rsidR="00AC219F" w:rsidRPr="000C23CC" w:rsidRDefault="00AC219F" w:rsidP="002F05FC">
            <w:pPr>
              <w:autoSpaceDE w:val="0"/>
              <w:autoSpaceDN w:val="0"/>
              <w:adjustRightInd w:val="0"/>
              <w:snapToGrid w:val="0"/>
              <w:spacing w:line="360" w:lineRule="exact"/>
              <w:jc w:val="center"/>
              <w:rPr>
                <w:rFonts w:ascii="Times New Roman" w:hAnsi="Times New Roman" w:cs="Times New Roman"/>
                <w:sz w:val="24"/>
              </w:rPr>
            </w:pPr>
          </w:p>
        </w:tc>
        <w:tc>
          <w:tcPr>
            <w:tcW w:w="787" w:type="dxa"/>
            <w:tcBorders>
              <w:top w:val="single" w:sz="4" w:space="0" w:color="auto"/>
              <w:left w:val="single" w:sz="4" w:space="0" w:color="auto"/>
              <w:bottom w:val="single" w:sz="4" w:space="0" w:color="auto"/>
              <w:right w:val="single" w:sz="4" w:space="0" w:color="auto"/>
            </w:tcBorders>
            <w:vAlign w:val="center"/>
          </w:tcPr>
          <w:p w:rsidR="00AC219F" w:rsidRPr="000C23CC" w:rsidRDefault="00AC219F" w:rsidP="002F05FC">
            <w:pPr>
              <w:autoSpaceDE w:val="0"/>
              <w:autoSpaceDN w:val="0"/>
              <w:adjustRightInd w:val="0"/>
              <w:snapToGrid w:val="0"/>
              <w:spacing w:line="360" w:lineRule="exact"/>
              <w:jc w:val="center"/>
              <w:rPr>
                <w:rFonts w:ascii="Times New Roman" w:hAnsi="Times New Roman" w:cs="Times New Roman"/>
                <w:sz w:val="24"/>
              </w:rPr>
            </w:pPr>
          </w:p>
        </w:tc>
        <w:tc>
          <w:tcPr>
            <w:tcW w:w="788" w:type="dxa"/>
            <w:tcBorders>
              <w:top w:val="single" w:sz="4" w:space="0" w:color="auto"/>
              <w:left w:val="single" w:sz="4" w:space="0" w:color="auto"/>
              <w:bottom w:val="single" w:sz="4" w:space="0" w:color="auto"/>
              <w:right w:val="single" w:sz="4" w:space="0" w:color="auto"/>
            </w:tcBorders>
            <w:vAlign w:val="center"/>
          </w:tcPr>
          <w:p w:rsidR="00AC219F" w:rsidRPr="000C23CC" w:rsidRDefault="00AC219F" w:rsidP="002F05FC">
            <w:pPr>
              <w:autoSpaceDE w:val="0"/>
              <w:autoSpaceDN w:val="0"/>
              <w:adjustRightInd w:val="0"/>
              <w:snapToGrid w:val="0"/>
              <w:spacing w:line="360" w:lineRule="exact"/>
              <w:jc w:val="center"/>
              <w:rPr>
                <w:rFonts w:ascii="Times New Roman" w:hAnsi="Times New Roman" w:cs="Times New Roman"/>
                <w:sz w:val="24"/>
              </w:rPr>
            </w:pPr>
          </w:p>
        </w:tc>
        <w:tc>
          <w:tcPr>
            <w:tcW w:w="1052" w:type="dxa"/>
            <w:tcBorders>
              <w:top w:val="single" w:sz="4" w:space="0" w:color="auto"/>
              <w:left w:val="single" w:sz="4" w:space="0" w:color="auto"/>
              <w:bottom w:val="single" w:sz="4" w:space="0" w:color="auto"/>
              <w:right w:val="single" w:sz="4" w:space="0" w:color="auto"/>
            </w:tcBorders>
            <w:vAlign w:val="center"/>
          </w:tcPr>
          <w:p w:rsidR="00AC219F" w:rsidRPr="000C23CC" w:rsidRDefault="00AC219F" w:rsidP="002F05FC">
            <w:pPr>
              <w:autoSpaceDE w:val="0"/>
              <w:autoSpaceDN w:val="0"/>
              <w:adjustRightInd w:val="0"/>
              <w:snapToGrid w:val="0"/>
              <w:spacing w:line="360" w:lineRule="exact"/>
              <w:jc w:val="center"/>
              <w:rPr>
                <w:rFonts w:ascii="Times New Roman" w:hAnsi="Times New Roman" w:cs="Times New Roman"/>
                <w:sz w:val="24"/>
              </w:rPr>
            </w:pPr>
          </w:p>
        </w:tc>
        <w:tc>
          <w:tcPr>
            <w:tcW w:w="1052" w:type="dxa"/>
            <w:tcBorders>
              <w:top w:val="single" w:sz="4" w:space="0" w:color="auto"/>
              <w:left w:val="single" w:sz="4" w:space="0" w:color="auto"/>
              <w:bottom w:val="single" w:sz="4" w:space="0" w:color="auto"/>
              <w:right w:val="single" w:sz="4" w:space="0" w:color="auto"/>
            </w:tcBorders>
            <w:vAlign w:val="center"/>
          </w:tcPr>
          <w:p w:rsidR="00AC219F" w:rsidRPr="000C23CC" w:rsidRDefault="00AC219F" w:rsidP="002F05FC">
            <w:pPr>
              <w:autoSpaceDE w:val="0"/>
              <w:autoSpaceDN w:val="0"/>
              <w:adjustRightInd w:val="0"/>
              <w:snapToGrid w:val="0"/>
              <w:spacing w:line="360" w:lineRule="exact"/>
              <w:jc w:val="center"/>
              <w:rPr>
                <w:rFonts w:ascii="Times New Roman" w:hAnsi="Times New Roman" w:cs="Times New Roman"/>
                <w:sz w:val="24"/>
              </w:rPr>
            </w:pPr>
          </w:p>
        </w:tc>
        <w:tc>
          <w:tcPr>
            <w:tcW w:w="945" w:type="dxa"/>
            <w:tcBorders>
              <w:top w:val="single" w:sz="4" w:space="0" w:color="auto"/>
              <w:left w:val="single" w:sz="4" w:space="0" w:color="auto"/>
              <w:bottom w:val="single" w:sz="4" w:space="0" w:color="auto"/>
              <w:right w:val="single" w:sz="4" w:space="0" w:color="auto"/>
            </w:tcBorders>
            <w:vAlign w:val="center"/>
          </w:tcPr>
          <w:p w:rsidR="00AC219F" w:rsidRPr="000C23CC" w:rsidRDefault="00AC219F" w:rsidP="002F05FC">
            <w:pPr>
              <w:autoSpaceDE w:val="0"/>
              <w:autoSpaceDN w:val="0"/>
              <w:adjustRightInd w:val="0"/>
              <w:snapToGrid w:val="0"/>
              <w:spacing w:line="360" w:lineRule="exact"/>
              <w:jc w:val="center"/>
              <w:rPr>
                <w:rFonts w:ascii="Times New Roman" w:hAnsi="Times New Roman" w:cs="Times New Roman"/>
                <w:sz w:val="24"/>
              </w:rPr>
            </w:pPr>
          </w:p>
        </w:tc>
        <w:tc>
          <w:tcPr>
            <w:tcW w:w="946" w:type="dxa"/>
            <w:tcBorders>
              <w:top w:val="single" w:sz="4" w:space="0" w:color="auto"/>
              <w:left w:val="single" w:sz="4" w:space="0" w:color="auto"/>
              <w:bottom w:val="single" w:sz="4" w:space="0" w:color="auto"/>
              <w:right w:val="single" w:sz="4" w:space="0" w:color="auto"/>
            </w:tcBorders>
            <w:vAlign w:val="center"/>
          </w:tcPr>
          <w:p w:rsidR="00AC219F" w:rsidRPr="000C23CC" w:rsidRDefault="00AC219F" w:rsidP="002F05FC">
            <w:pPr>
              <w:autoSpaceDE w:val="0"/>
              <w:autoSpaceDN w:val="0"/>
              <w:adjustRightInd w:val="0"/>
              <w:snapToGrid w:val="0"/>
              <w:spacing w:line="360" w:lineRule="exact"/>
              <w:jc w:val="center"/>
              <w:rPr>
                <w:rFonts w:ascii="Times New Roman" w:hAnsi="Times New Roman" w:cs="Times New Roman"/>
                <w:sz w:val="24"/>
              </w:rPr>
            </w:pPr>
          </w:p>
        </w:tc>
        <w:tc>
          <w:tcPr>
            <w:tcW w:w="946" w:type="dxa"/>
            <w:tcBorders>
              <w:top w:val="single" w:sz="4" w:space="0" w:color="auto"/>
              <w:left w:val="single" w:sz="4" w:space="0" w:color="auto"/>
              <w:bottom w:val="single" w:sz="4" w:space="0" w:color="auto"/>
              <w:right w:val="single" w:sz="4" w:space="0" w:color="auto"/>
            </w:tcBorders>
            <w:vAlign w:val="center"/>
          </w:tcPr>
          <w:p w:rsidR="00AC219F" w:rsidRPr="000C23CC" w:rsidRDefault="00AC219F" w:rsidP="002F05FC">
            <w:pPr>
              <w:autoSpaceDE w:val="0"/>
              <w:autoSpaceDN w:val="0"/>
              <w:adjustRightInd w:val="0"/>
              <w:snapToGrid w:val="0"/>
              <w:spacing w:line="360" w:lineRule="exact"/>
              <w:jc w:val="center"/>
              <w:rPr>
                <w:rFonts w:ascii="Times New Roman" w:hAnsi="Times New Roman" w:cs="Times New Roman"/>
                <w:sz w:val="24"/>
              </w:rPr>
            </w:pPr>
          </w:p>
        </w:tc>
        <w:tc>
          <w:tcPr>
            <w:tcW w:w="2144" w:type="dxa"/>
            <w:tcBorders>
              <w:top w:val="single" w:sz="4" w:space="0" w:color="auto"/>
              <w:left w:val="single" w:sz="4" w:space="0" w:color="auto"/>
              <w:bottom w:val="single" w:sz="4" w:space="0" w:color="auto"/>
              <w:right w:val="single" w:sz="4" w:space="0" w:color="auto"/>
            </w:tcBorders>
            <w:vAlign w:val="center"/>
          </w:tcPr>
          <w:p w:rsidR="00AC219F" w:rsidRPr="000C23CC" w:rsidRDefault="00AC219F" w:rsidP="002F05FC">
            <w:pPr>
              <w:autoSpaceDE w:val="0"/>
              <w:autoSpaceDN w:val="0"/>
              <w:adjustRightInd w:val="0"/>
              <w:snapToGrid w:val="0"/>
              <w:spacing w:line="360" w:lineRule="exact"/>
              <w:jc w:val="center"/>
              <w:rPr>
                <w:rFonts w:ascii="Times New Roman" w:hAnsi="Times New Roman" w:cs="Times New Roman"/>
                <w:sz w:val="24"/>
              </w:rPr>
            </w:pPr>
          </w:p>
        </w:tc>
        <w:tc>
          <w:tcPr>
            <w:tcW w:w="850" w:type="dxa"/>
            <w:tcBorders>
              <w:top w:val="single" w:sz="4" w:space="0" w:color="auto"/>
              <w:left w:val="single" w:sz="4" w:space="0" w:color="auto"/>
              <w:bottom w:val="single" w:sz="4" w:space="0" w:color="auto"/>
              <w:right w:val="single" w:sz="4" w:space="0" w:color="auto"/>
            </w:tcBorders>
            <w:vAlign w:val="center"/>
          </w:tcPr>
          <w:p w:rsidR="00AC219F" w:rsidRPr="000C23CC" w:rsidRDefault="00AC219F" w:rsidP="002F05FC">
            <w:pPr>
              <w:autoSpaceDE w:val="0"/>
              <w:autoSpaceDN w:val="0"/>
              <w:adjustRightInd w:val="0"/>
              <w:snapToGrid w:val="0"/>
              <w:spacing w:line="360" w:lineRule="exact"/>
              <w:jc w:val="center"/>
              <w:rPr>
                <w:rFonts w:ascii="Times New Roman" w:hAnsi="Times New Roman" w:cs="Times New Roman"/>
                <w:sz w:val="24"/>
              </w:rPr>
            </w:pPr>
          </w:p>
        </w:tc>
      </w:tr>
      <w:tr w:rsidR="00AC219F" w:rsidRPr="000C23CC" w:rsidTr="002F05FC">
        <w:trPr>
          <w:trHeight w:hRule="exact" w:val="454"/>
          <w:jc w:val="center"/>
        </w:trPr>
        <w:tc>
          <w:tcPr>
            <w:tcW w:w="1291" w:type="dxa"/>
            <w:tcBorders>
              <w:top w:val="single" w:sz="4" w:space="0" w:color="auto"/>
              <w:left w:val="single" w:sz="4" w:space="0" w:color="auto"/>
              <w:bottom w:val="single" w:sz="4" w:space="0" w:color="auto"/>
              <w:right w:val="single" w:sz="4" w:space="0" w:color="auto"/>
            </w:tcBorders>
            <w:vAlign w:val="center"/>
          </w:tcPr>
          <w:p w:rsidR="00AC219F" w:rsidRPr="000C23CC" w:rsidRDefault="00AC219F" w:rsidP="002F05FC">
            <w:pPr>
              <w:autoSpaceDE w:val="0"/>
              <w:autoSpaceDN w:val="0"/>
              <w:adjustRightInd w:val="0"/>
              <w:snapToGrid w:val="0"/>
              <w:spacing w:line="360" w:lineRule="exact"/>
              <w:jc w:val="center"/>
              <w:rPr>
                <w:rFonts w:ascii="Times New Roman" w:hAnsi="Times New Roman" w:cs="Times New Roman"/>
                <w:sz w:val="24"/>
              </w:rPr>
            </w:pPr>
          </w:p>
        </w:tc>
        <w:tc>
          <w:tcPr>
            <w:tcW w:w="2318" w:type="dxa"/>
            <w:tcBorders>
              <w:top w:val="single" w:sz="4" w:space="0" w:color="auto"/>
              <w:left w:val="single" w:sz="4" w:space="0" w:color="auto"/>
              <w:bottom w:val="single" w:sz="4" w:space="0" w:color="auto"/>
              <w:right w:val="single" w:sz="4" w:space="0" w:color="auto"/>
            </w:tcBorders>
            <w:vAlign w:val="center"/>
          </w:tcPr>
          <w:p w:rsidR="00AC219F" w:rsidRPr="000C23CC" w:rsidRDefault="00AC219F" w:rsidP="002F05FC">
            <w:pPr>
              <w:autoSpaceDE w:val="0"/>
              <w:autoSpaceDN w:val="0"/>
              <w:adjustRightInd w:val="0"/>
              <w:snapToGrid w:val="0"/>
              <w:spacing w:line="360" w:lineRule="exact"/>
              <w:jc w:val="center"/>
              <w:rPr>
                <w:rFonts w:ascii="Times New Roman" w:hAnsi="Times New Roman" w:cs="Times New Roman"/>
                <w:sz w:val="24"/>
              </w:rPr>
            </w:pPr>
          </w:p>
        </w:tc>
        <w:tc>
          <w:tcPr>
            <w:tcW w:w="787" w:type="dxa"/>
            <w:tcBorders>
              <w:top w:val="single" w:sz="4" w:space="0" w:color="auto"/>
              <w:left w:val="single" w:sz="4" w:space="0" w:color="auto"/>
              <w:bottom w:val="single" w:sz="4" w:space="0" w:color="auto"/>
              <w:right w:val="single" w:sz="4" w:space="0" w:color="auto"/>
            </w:tcBorders>
            <w:vAlign w:val="center"/>
          </w:tcPr>
          <w:p w:rsidR="00AC219F" w:rsidRPr="000C23CC" w:rsidRDefault="00AC219F" w:rsidP="002F05FC">
            <w:pPr>
              <w:autoSpaceDE w:val="0"/>
              <w:autoSpaceDN w:val="0"/>
              <w:adjustRightInd w:val="0"/>
              <w:snapToGrid w:val="0"/>
              <w:spacing w:line="360" w:lineRule="exact"/>
              <w:jc w:val="center"/>
              <w:rPr>
                <w:rFonts w:ascii="Times New Roman" w:hAnsi="Times New Roman" w:cs="Times New Roman"/>
                <w:sz w:val="24"/>
              </w:rPr>
            </w:pPr>
          </w:p>
        </w:tc>
        <w:tc>
          <w:tcPr>
            <w:tcW w:w="787" w:type="dxa"/>
            <w:tcBorders>
              <w:top w:val="single" w:sz="4" w:space="0" w:color="auto"/>
              <w:left w:val="single" w:sz="4" w:space="0" w:color="auto"/>
              <w:bottom w:val="single" w:sz="4" w:space="0" w:color="auto"/>
              <w:right w:val="single" w:sz="4" w:space="0" w:color="auto"/>
            </w:tcBorders>
            <w:vAlign w:val="center"/>
          </w:tcPr>
          <w:p w:rsidR="00AC219F" w:rsidRPr="000C23CC" w:rsidRDefault="00AC219F" w:rsidP="002F05FC">
            <w:pPr>
              <w:autoSpaceDE w:val="0"/>
              <w:autoSpaceDN w:val="0"/>
              <w:adjustRightInd w:val="0"/>
              <w:snapToGrid w:val="0"/>
              <w:spacing w:line="360" w:lineRule="exact"/>
              <w:jc w:val="center"/>
              <w:rPr>
                <w:rFonts w:ascii="Times New Roman" w:hAnsi="Times New Roman" w:cs="Times New Roman"/>
                <w:sz w:val="24"/>
              </w:rPr>
            </w:pPr>
          </w:p>
        </w:tc>
        <w:tc>
          <w:tcPr>
            <w:tcW w:w="788" w:type="dxa"/>
            <w:tcBorders>
              <w:top w:val="single" w:sz="4" w:space="0" w:color="auto"/>
              <w:left w:val="single" w:sz="4" w:space="0" w:color="auto"/>
              <w:bottom w:val="single" w:sz="4" w:space="0" w:color="auto"/>
              <w:right w:val="single" w:sz="4" w:space="0" w:color="auto"/>
            </w:tcBorders>
            <w:vAlign w:val="center"/>
          </w:tcPr>
          <w:p w:rsidR="00AC219F" w:rsidRPr="000C23CC" w:rsidRDefault="00AC219F" w:rsidP="002F05FC">
            <w:pPr>
              <w:autoSpaceDE w:val="0"/>
              <w:autoSpaceDN w:val="0"/>
              <w:adjustRightInd w:val="0"/>
              <w:snapToGrid w:val="0"/>
              <w:spacing w:line="360" w:lineRule="exact"/>
              <w:jc w:val="center"/>
              <w:rPr>
                <w:rFonts w:ascii="Times New Roman" w:hAnsi="Times New Roman" w:cs="Times New Roman"/>
                <w:sz w:val="24"/>
              </w:rPr>
            </w:pPr>
          </w:p>
        </w:tc>
        <w:tc>
          <w:tcPr>
            <w:tcW w:w="1052" w:type="dxa"/>
            <w:tcBorders>
              <w:top w:val="single" w:sz="4" w:space="0" w:color="auto"/>
              <w:left w:val="single" w:sz="4" w:space="0" w:color="auto"/>
              <w:bottom w:val="single" w:sz="4" w:space="0" w:color="auto"/>
              <w:right w:val="single" w:sz="4" w:space="0" w:color="auto"/>
            </w:tcBorders>
            <w:vAlign w:val="center"/>
          </w:tcPr>
          <w:p w:rsidR="00AC219F" w:rsidRPr="000C23CC" w:rsidRDefault="00AC219F" w:rsidP="002F05FC">
            <w:pPr>
              <w:autoSpaceDE w:val="0"/>
              <w:autoSpaceDN w:val="0"/>
              <w:adjustRightInd w:val="0"/>
              <w:snapToGrid w:val="0"/>
              <w:spacing w:line="360" w:lineRule="exact"/>
              <w:jc w:val="center"/>
              <w:rPr>
                <w:rFonts w:ascii="Times New Roman" w:hAnsi="Times New Roman" w:cs="Times New Roman"/>
                <w:sz w:val="24"/>
              </w:rPr>
            </w:pPr>
          </w:p>
        </w:tc>
        <w:tc>
          <w:tcPr>
            <w:tcW w:w="1052" w:type="dxa"/>
            <w:tcBorders>
              <w:top w:val="single" w:sz="4" w:space="0" w:color="auto"/>
              <w:left w:val="single" w:sz="4" w:space="0" w:color="auto"/>
              <w:bottom w:val="single" w:sz="4" w:space="0" w:color="auto"/>
              <w:right w:val="single" w:sz="4" w:space="0" w:color="auto"/>
            </w:tcBorders>
            <w:vAlign w:val="center"/>
          </w:tcPr>
          <w:p w:rsidR="00AC219F" w:rsidRPr="000C23CC" w:rsidRDefault="00AC219F" w:rsidP="002F05FC">
            <w:pPr>
              <w:autoSpaceDE w:val="0"/>
              <w:autoSpaceDN w:val="0"/>
              <w:adjustRightInd w:val="0"/>
              <w:snapToGrid w:val="0"/>
              <w:spacing w:line="360" w:lineRule="exact"/>
              <w:jc w:val="center"/>
              <w:rPr>
                <w:rFonts w:ascii="Times New Roman" w:hAnsi="Times New Roman" w:cs="Times New Roman"/>
                <w:sz w:val="24"/>
              </w:rPr>
            </w:pPr>
          </w:p>
        </w:tc>
        <w:tc>
          <w:tcPr>
            <w:tcW w:w="945" w:type="dxa"/>
            <w:tcBorders>
              <w:top w:val="single" w:sz="4" w:space="0" w:color="auto"/>
              <w:left w:val="single" w:sz="4" w:space="0" w:color="auto"/>
              <w:bottom w:val="single" w:sz="4" w:space="0" w:color="auto"/>
              <w:right w:val="single" w:sz="4" w:space="0" w:color="auto"/>
            </w:tcBorders>
            <w:vAlign w:val="center"/>
          </w:tcPr>
          <w:p w:rsidR="00AC219F" w:rsidRPr="000C23CC" w:rsidRDefault="00AC219F" w:rsidP="002F05FC">
            <w:pPr>
              <w:autoSpaceDE w:val="0"/>
              <w:autoSpaceDN w:val="0"/>
              <w:adjustRightInd w:val="0"/>
              <w:snapToGrid w:val="0"/>
              <w:spacing w:line="360" w:lineRule="exact"/>
              <w:jc w:val="center"/>
              <w:rPr>
                <w:rFonts w:ascii="Times New Roman" w:hAnsi="Times New Roman" w:cs="Times New Roman"/>
                <w:sz w:val="24"/>
              </w:rPr>
            </w:pPr>
          </w:p>
        </w:tc>
        <w:tc>
          <w:tcPr>
            <w:tcW w:w="946" w:type="dxa"/>
            <w:tcBorders>
              <w:top w:val="single" w:sz="4" w:space="0" w:color="auto"/>
              <w:left w:val="single" w:sz="4" w:space="0" w:color="auto"/>
              <w:bottom w:val="single" w:sz="4" w:space="0" w:color="auto"/>
              <w:right w:val="single" w:sz="4" w:space="0" w:color="auto"/>
            </w:tcBorders>
            <w:vAlign w:val="center"/>
          </w:tcPr>
          <w:p w:rsidR="00AC219F" w:rsidRPr="000C23CC" w:rsidRDefault="00AC219F" w:rsidP="002F05FC">
            <w:pPr>
              <w:autoSpaceDE w:val="0"/>
              <w:autoSpaceDN w:val="0"/>
              <w:adjustRightInd w:val="0"/>
              <w:snapToGrid w:val="0"/>
              <w:spacing w:line="360" w:lineRule="exact"/>
              <w:jc w:val="center"/>
              <w:rPr>
                <w:rFonts w:ascii="Times New Roman" w:hAnsi="Times New Roman" w:cs="Times New Roman"/>
                <w:sz w:val="24"/>
              </w:rPr>
            </w:pPr>
          </w:p>
        </w:tc>
        <w:tc>
          <w:tcPr>
            <w:tcW w:w="946" w:type="dxa"/>
            <w:tcBorders>
              <w:top w:val="single" w:sz="4" w:space="0" w:color="auto"/>
              <w:left w:val="single" w:sz="4" w:space="0" w:color="auto"/>
              <w:bottom w:val="single" w:sz="4" w:space="0" w:color="auto"/>
              <w:right w:val="single" w:sz="4" w:space="0" w:color="auto"/>
            </w:tcBorders>
            <w:vAlign w:val="center"/>
          </w:tcPr>
          <w:p w:rsidR="00AC219F" w:rsidRPr="000C23CC" w:rsidRDefault="00AC219F" w:rsidP="002F05FC">
            <w:pPr>
              <w:autoSpaceDE w:val="0"/>
              <w:autoSpaceDN w:val="0"/>
              <w:adjustRightInd w:val="0"/>
              <w:snapToGrid w:val="0"/>
              <w:spacing w:line="360" w:lineRule="exact"/>
              <w:jc w:val="center"/>
              <w:rPr>
                <w:rFonts w:ascii="Times New Roman" w:hAnsi="Times New Roman" w:cs="Times New Roman"/>
                <w:sz w:val="24"/>
              </w:rPr>
            </w:pPr>
          </w:p>
        </w:tc>
        <w:tc>
          <w:tcPr>
            <w:tcW w:w="2144" w:type="dxa"/>
            <w:tcBorders>
              <w:top w:val="single" w:sz="4" w:space="0" w:color="auto"/>
              <w:left w:val="single" w:sz="4" w:space="0" w:color="auto"/>
              <w:bottom w:val="single" w:sz="4" w:space="0" w:color="auto"/>
              <w:right w:val="single" w:sz="4" w:space="0" w:color="auto"/>
            </w:tcBorders>
            <w:vAlign w:val="center"/>
          </w:tcPr>
          <w:p w:rsidR="00AC219F" w:rsidRPr="000C23CC" w:rsidRDefault="00AC219F" w:rsidP="002F05FC">
            <w:pPr>
              <w:autoSpaceDE w:val="0"/>
              <w:autoSpaceDN w:val="0"/>
              <w:adjustRightInd w:val="0"/>
              <w:snapToGrid w:val="0"/>
              <w:spacing w:line="360" w:lineRule="exact"/>
              <w:jc w:val="center"/>
              <w:rPr>
                <w:rFonts w:ascii="Times New Roman" w:hAnsi="Times New Roman" w:cs="Times New Roman"/>
                <w:sz w:val="24"/>
              </w:rPr>
            </w:pPr>
          </w:p>
        </w:tc>
        <w:tc>
          <w:tcPr>
            <w:tcW w:w="850" w:type="dxa"/>
            <w:tcBorders>
              <w:top w:val="single" w:sz="4" w:space="0" w:color="auto"/>
              <w:left w:val="single" w:sz="4" w:space="0" w:color="auto"/>
              <w:bottom w:val="single" w:sz="4" w:space="0" w:color="auto"/>
              <w:right w:val="single" w:sz="4" w:space="0" w:color="auto"/>
            </w:tcBorders>
            <w:vAlign w:val="center"/>
          </w:tcPr>
          <w:p w:rsidR="00AC219F" w:rsidRPr="000C23CC" w:rsidRDefault="00AC219F" w:rsidP="002F05FC">
            <w:pPr>
              <w:autoSpaceDE w:val="0"/>
              <w:autoSpaceDN w:val="0"/>
              <w:adjustRightInd w:val="0"/>
              <w:snapToGrid w:val="0"/>
              <w:spacing w:line="360" w:lineRule="exact"/>
              <w:jc w:val="center"/>
              <w:rPr>
                <w:rFonts w:ascii="Times New Roman" w:hAnsi="Times New Roman" w:cs="Times New Roman"/>
                <w:sz w:val="24"/>
              </w:rPr>
            </w:pPr>
          </w:p>
        </w:tc>
      </w:tr>
      <w:tr w:rsidR="00AC219F" w:rsidRPr="000C23CC" w:rsidTr="002F05FC">
        <w:trPr>
          <w:trHeight w:hRule="exact" w:val="454"/>
          <w:jc w:val="center"/>
        </w:trPr>
        <w:tc>
          <w:tcPr>
            <w:tcW w:w="1291" w:type="dxa"/>
            <w:tcBorders>
              <w:top w:val="single" w:sz="4" w:space="0" w:color="auto"/>
              <w:left w:val="single" w:sz="4" w:space="0" w:color="auto"/>
              <w:bottom w:val="single" w:sz="4" w:space="0" w:color="auto"/>
              <w:right w:val="single" w:sz="4" w:space="0" w:color="auto"/>
            </w:tcBorders>
            <w:vAlign w:val="center"/>
          </w:tcPr>
          <w:p w:rsidR="00AC219F" w:rsidRPr="000C23CC" w:rsidRDefault="00AC219F" w:rsidP="002F05FC">
            <w:pPr>
              <w:autoSpaceDE w:val="0"/>
              <w:autoSpaceDN w:val="0"/>
              <w:adjustRightInd w:val="0"/>
              <w:snapToGrid w:val="0"/>
              <w:spacing w:line="360" w:lineRule="exact"/>
              <w:jc w:val="center"/>
              <w:rPr>
                <w:rFonts w:ascii="Times New Roman" w:hAnsi="Times New Roman" w:cs="Times New Roman"/>
                <w:sz w:val="24"/>
              </w:rPr>
            </w:pPr>
          </w:p>
        </w:tc>
        <w:tc>
          <w:tcPr>
            <w:tcW w:w="2318" w:type="dxa"/>
            <w:tcBorders>
              <w:top w:val="single" w:sz="4" w:space="0" w:color="auto"/>
              <w:left w:val="single" w:sz="4" w:space="0" w:color="auto"/>
              <w:bottom w:val="single" w:sz="4" w:space="0" w:color="auto"/>
              <w:right w:val="single" w:sz="4" w:space="0" w:color="auto"/>
            </w:tcBorders>
            <w:vAlign w:val="center"/>
          </w:tcPr>
          <w:p w:rsidR="00AC219F" w:rsidRPr="000C23CC" w:rsidRDefault="00AC219F" w:rsidP="002F05FC">
            <w:pPr>
              <w:autoSpaceDE w:val="0"/>
              <w:autoSpaceDN w:val="0"/>
              <w:adjustRightInd w:val="0"/>
              <w:snapToGrid w:val="0"/>
              <w:spacing w:line="360" w:lineRule="exact"/>
              <w:jc w:val="center"/>
              <w:rPr>
                <w:rFonts w:ascii="Times New Roman" w:hAnsi="Times New Roman" w:cs="Times New Roman"/>
                <w:sz w:val="24"/>
              </w:rPr>
            </w:pPr>
          </w:p>
        </w:tc>
        <w:tc>
          <w:tcPr>
            <w:tcW w:w="787" w:type="dxa"/>
            <w:tcBorders>
              <w:top w:val="single" w:sz="4" w:space="0" w:color="auto"/>
              <w:left w:val="single" w:sz="4" w:space="0" w:color="auto"/>
              <w:bottom w:val="single" w:sz="4" w:space="0" w:color="auto"/>
              <w:right w:val="single" w:sz="4" w:space="0" w:color="auto"/>
            </w:tcBorders>
            <w:vAlign w:val="center"/>
          </w:tcPr>
          <w:p w:rsidR="00AC219F" w:rsidRPr="000C23CC" w:rsidRDefault="00AC219F" w:rsidP="002F05FC">
            <w:pPr>
              <w:autoSpaceDE w:val="0"/>
              <w:autoSpaceDN w:val="0"/>
              <w:adjustRightInd w:val="0"/>
              <w:snapToGrid w:val="0"/>
              <w:spacing w:line="360" w:lineRule="exact"/>
              <w:jc w:val="center"/>
              <w:rPr>
                <w:rFonts w:ascii="Times New Roman" w:hAnsi="Times New Roman" w:cs="Times New Roman"/>
                <w:sz w:val="24"/>
              </w:rPr>
            </w:pPr>
          </w:p>
        </w:tc>
        <w:tc>
          <w:tcPr>
            <w:tcW w:w="787" w:type="dxa"/>
            <w:tcBorders>
              <w:top w:val="single" w:sz="4" w:space="0" w:color="auto"/>
              <w:left w:val="single" w:sz="4" w:space="0" w:color="auto"/>
              <w:bottom w:val="single" w:sz="4" w:space="0" w:color="auto"/>
              <w:right w:val="single" w:sz="4" w:space="0" w:color="auto"/>
            </w:tcBorders>
            <w:vAlign w:val="center"/>
          </w:tcPr>
          <w:p w:rsidR="00AC219F" w:rsidRPr="000C23CC" w:rsidRDefault="00AC219F" w:rsidP="002F05FC">
            <w:pPr>
              <w:autoSpaceDE w:val="0"/>
              <w:autoSpaceDN w:val="0"/>
              <w:adjustRightInd w:val="0"/>
              <w:snapToGrid w:val="0"/>
              <w:spacing w:line="360" w:lineRule="exact"/>
              <w:jc w:val="center"/>
              <w:rPr>
                <w:rFonts w:ascii="Times New Roman" w:hAnsi="Times New Roman" w:cs="Times New Roman"/>
                <w:sz w:val="24"/>
              </w:rPr>
            </w:pPr>
          </w:p>
        </w:tc>
        <w:tc>
          <w:tcPr>
            <w:tcW w:w="788" w:type="dxa"/>
            <w:tcBorders>
              <w:top w:val="single" w:sz="4" w:space="0" w:color="auto"/>
              <w:left w:val="single" w:sz="4" w:space="0" w:color="auto"/>
              <w:bottom w:val="single" w:sz="4" w:space="0" w:color="auto"/>
              <w:right w:val="single" w:sz="4" w:space="0" w:color="auto"/>
            </w:tcBorders>
            <w:vAlign w:val="center"/>
          </w:tcPr>
          <w:p w:rsidR="00AC219F" w:rsidRPr="000C23CC" w:rsidRDefault="00AC219F" w:rsidP="002F05FC">
            <w:pPr>
              <w:autoSpaceDE w:val="0"/>
              <w:autoSpaceDN w:val="0"/>
              <w:adjustRightInd w:val="0"/>
              <w:snapToGrid w:val="0"/>
              <w:spacing w:line="360" w:lineRule="exact"/>
              <w:jc w:val="center"/>
              <w:rPr>
                <w:rFonts w:ascii="Times New Roman" w:hAnsi="Times New Roman" w:cs="Times New Roman"/>
                <w:sz w:val="24"/>
              </w:rPr>
            </w:pPr>
          </w:p>
        </w:tc>
        <w:tc>
          <w:tcPr>
            <w:tcW w:w="1052" w:type="dxa"/>
            <w:tcBorders>
              <w:top w:val="single" w:sz="4" w:space="0" w:color="auto"/>
              <w:left w:val="single" w:sz="4" w:space="0" w:color="auto"/>
              <w:bottom w:val="single" w:sz="4" w:space="0" w:color="auto"/>
              <w:right w:val="single" w:sz="4" w:space="0" w:color="auto"/>
            </w:tcBorders>
            <w:vAlign w:val="center"/>
          </w:tcPr>
          <w:p w:rsidR="00AC219F" w:rsidRPr="000C23CC" w:rsidRDefault="00AC219F" w:rsidP="002F05FC">
            <w:pPr>
              <w:autoSpaceDE w:val="0"/>
              <w:autoSpaceDN w:val="0"/>
              <w:adjustRightInd w:val="0"/>
              <w:snapToGrid w:val="0"/>
              <w:spacing w:line="360" w:lineRule="exact"/>
              <w:jc w:val="center"/>
              <w:rPr>
                <w:rFonts w:ascii="Times New Roman" w:hAnsi="Times New Roman" w:cs="Times New Roman"/>
                <w:sz w:val="24"/>
              </w:rPr>
            </w:pPr>
          </w:p>
        </w:tc>
        <w:tc>
          <w:tcPr>
            <w:tcW w:w="1052" w:type="dxa"/>
            <w:tcBorders>
              <w:top w:val="single" w:sz="4" w:space="0" w:color="auto"/>
              <w:left w:val="single" w:sz="4" w:space="0" w:color="auto"/>
              <w:bottom w:val="single" w:sz="4" w:space="0" w:color="auto"/>
              <w:right w:val="single" w:sz="4" w:space="0" w:color="auto"/>
            </w:tcBorders>
            <w:vAlign w:val="center"/>
          </w:tcPr>
          <w:p w:rsidR="00AC219F" w:rsidRPr="000C23CC" w:rsidRDefault="00AC219F" w:rsidP="002F05FC">
            <w:pPr>
              <w:autoSpaceDE w:val="0"/>
              <w:autoSpaceDN w:val="0"/>
              <w:adjustRightInd w:val="0"/>
              <w:snapToGrid w:val="0"/>
              <w:spacing w:line="360" w:lineRule="exact"/>
              <w:jc w:val="center"/>
              <w:rPr>
                <w:rFonts w:ascii="Times New Roman" w:hAnsi="Times New Roman" w:cs="Times New Roman"/>
                <w:sz w:val="24"/>
              </w:rPr>
            </w:pPr>
          </w:p>
        </w:tc>
        <w:tc>
          <w:tcPr>
            <w:tcW w:w="945" w:type="dxa"/>
            <w:tcBorders>
              <w:top w:val="single" w:sz="4" w:space="0" w:color="auto"/>
              <w:left w:val="single" w:sz="4" w:space="0" w:color="auto"/>
              <w:bottom w:val="single" w:sz="4" w:space="0" w:color="auto"/>
              <w:right w:val="single" w:sz="4" w:space="0" w:color="auto"/>
            </w:tcBorders>
            <w:vAlign w:val="center"/>
          </w:tcPr>
          <w:p w:rsidR="00AC219F" w:rsidRPr="000C23CC" w:rsidRDefault="00AC219F" w:rsidP="002F05FC">
            <w:pPr>
              <w:autoSpaceDE w:val="0"/>
              <w:autoSpaceDN w:val="0"/>
              <w:adjustRightInd w:val="0"/>
              <w:snapToGrid w:val="0"/>
              <w:spacing w:line="360" w:lineRule="exact"/>
              <w:jc w:val="center"/>
              <w:rPr>
                <w:rFonts w:ascii="Times New Roman" w:hAnsi="Times New Roman" w:cs="Times New Roman"/>
                <w:sz w:val="24"/>
              </w:rPr>
            </w:pPr>
          </w:p>
        </w:tc>
        <w:tc>
          <w:tcPr>
            <w:tcW w:w="946" w:type="dxa"/>
            <w:tcBorders>
              <w:top w:val="single" w:sz="4" w:space="0" w:color="auto"/>
              <w:left w:val="single" w:sz="4" w:space="0" w:color="auto"/>
              <w:bottom w:val="single" w:sz="4" w:space="0" w:color="auto"/>
              <w:right w:val="single" w:sz="4" w:space="0" w:color="auto"/>
            </w:tcBorders>
            <w:vAlign w:val="center"/>
          </w:tcPr>
          <w:p w:rsidR="00AC219F" w:rsidRPr="000C23CC" w:rsidRDefault="00AC219F" w:rsidP="002F05FC">
            <w:pPr>
              <w:autoSpaceDE w:val="0"/>
              <w:autoSpaceDN w:val="0"/>
              <w:adjustRightInd w:val="0"/>
              <w:snapToGrid w:val="0"/>
              <w:spacing w:line="360" w:lineRule="exact"/>
              <w:jc w:val="center"/>
              <w:rPr>
                <w:rFonts w:ascii="Times New Roman" w:hAnsi="Times New Roman" w:cs="Times New Roman"/>
                <w:sz w:val="24"/>
              </w:rPr>
            </w:pPr>
          </w:p>
        </w:tc>
        <w:tc>
          <w:tcPr>
            <w:tcW w:w="946" w:type="dxa"/>
            <w:tcBorders>
              <w:top w:val="single" w:sz="4" w:space="0" w:color="auto"/>
              <w:left w:val="single" w:sz="4" w:space="0" w:color="auto"/>
              <w:bottom w:val="single" w:sz="4" w:space="0" w:color="auto"/>
              <w:right w:val="single" w:sz="4" w:space="0" w:color="auto"/>
            </w:tcBorders>
            <w:vAlign w:val="center"/>
          </w:tcPr>
          <w:p w:rsidR="00AC219F" w:rsidRPr="000C23CC" w:rsidRDefault="00AC219F" w:rsidP="002F05FC">
            <w:pPr>
              <w:autoSpaceDE w:val="0"/>
              <w:autoSpaceDN w:val="0"/>
              <w:adjustRightInd w:val="0"/>
              <w:snapToGrid w:val="0"/>
              <w:spacing w:line="360" w:lineRule="exact"/>
              <w:jc w:val="center"/>
              <w:rPr>
                <w:rFonts w:ascii="Times New Roman" w:hAnsi="Times New Roman" w:cs="Times New Roman"/>
                <w:sz w:val="24"/>
              </w:rPr>
            </w:pPr>
          </w:p>
        </w:tc>
        <w:tc>
          <w:tcPr>
            <w:tcW w:w="2144" w:type="dxa"/>
            <w:tcBorders>
              <w:top w:val="single" w:sz="4" w:space="0" w:color="auto"/>
              <w:left w:val="single" w:sz="4" w:space="0" w:color="auto"/>
              <w:bottom w:val="single" w:sz="4" w:space="0" w:color="auto"/>
              <w:right w:val="single" w:sz="4" w:space="0" w:color="auto"/>
            </w:tcBorders>
            <w:vAlign w:val="center"/>
          </w:tcPr>
          <w:p w:rsidR="00AC219F" w:rsidRPr="000C23CC" w:rsidRDefault="00AC219F" w:rsidP="002F05FC">
            <w:pPr>
              <w:autoSpaceDE w:val="0"/>
              <w:autoSpaceDN w:val="0"/>
              <w:adjustRightInd w:val="0"/>
              <w:snapToGrid w:val="0"/>
              <w:spacing w:line="360" w:lineRule="exact"/>
              <w:jc w:val="center"/>
              <w:rPr>
                <w:rFonts w:ascii="Times New Roman" w:hAnsi="Times New Roman" w:cs="Times New Roman"/>
                <w:sz w:val="24"/>
              </w:rPr>
            </w:pPr>
          </w:p>
        </w:tc>
        <w:tc>
          <w:tcPr>
            <w:tcW w:w="850" w:type="dxa"/>
            <w:tcBorders>
              <w:top w:val="single" w:sz="4" w:space="0" w:color="auto"/>
              <w:left w:val="single" w:sz="4" w:space="0" w:color="auto"/>
              <w:bottom w:val="single" w:sz="4" w:space="0" w:color="auto"/>
              <w:right w:val="single" w:sz="4" w:space="0" w:color="auto"/>
            </w:tcBorders>
            <w:vAlign w:val="center"/>
          </w:tcPr>
          <w:p w:rsidR="00AC219F" w:rsidRPr="000C23CC" w:rsidRDefault="00AC219F" w:rsidP="002F05FC">
            <w:pPr>
              <w:autoSpaceDE w:val="0"/>
              <w:autoSpaceDN w:val="0"/>
              <w:adjustRightInd w:val="0"/>
              <w:snapToGrid w:val="0"/>
              <w:spacing w:line="360" w:lineRule="exact"/>
              <w:jc w:val="center"/>
              <w:rPr>
                <w:rFonts w:ascii="Times New Roman" w:hAnsi="Times New Roman" w:cs="Times New Roman"/>
                <w:sz w:val="24"/>
              </w:rPr>
            </w:pPr>
          </w:p>
        </w:tc>
      </w:tr>
      <w:tr w:rsidR="00AC219F" w:rsidRPr="000C23CC" w:rsidTr="002F05FC">
        <w:trPr>
          <w:trHeight w:hRule="exact" w:val="454"/>
          <w:jc w:val="center"/>
        </w:trPr>
        <w:tc>
          <w:tcPr>
            <w:tcW w:w="1291" w:type="dxa"/>
            <w:tcBorders>
              <w:top w:val="single" w:sz="4" w:space="0" w:color="auto"/>
              <w:left w:val="single" w:sz="4" w:space="0" w:color="auto"/>
              <w:bottom w:val="single" w:sz="4" w:space="0" w:color="auto"/>
              <w:right w:val="single" w:sz="4" w:space="0" w:color="auto"/>
            </w:tcBorders>
            <w:vAlign w:val="center"/>
          </w:tcPr>
          <w:p w:rsidR="00AC219F" w:rsidRPr="000C23CC" w:rsidRDefault="00AC219F" w:rsidP="002F05FC">
            <w:pPr>
              <w:autoSpaceDE w:val="0"/>
              <w:autoSpaceDN w:val="0"/>
              <w:adjustRightInd w:val="0"/>
              <w:snapToGrid w:val="0"/>
              <w:spacing w:line="360" w:lineRule="exact"/>
              <w:jc w:val="center"/>
              <w:rPr>
                <w:rFonts w:ascii="Times New Roman" w:hAnsi="Times New Roman" w:cs="Times New Roman"/>
                <w:sz w:val="24"/>
              </w:rPr>
            </w:pPr>
          </w:p>
        </w:tc>
        <w:tc>
          <w:tcPr>
            <w:tcW w:w="2318" w:type="dxa"/>
            <w:tcBorders>
              <w:top w:val="single" w:sz="4" w:space="0" w:color="auto"/>
              <w:left w:val="single" w:sz="4" w:space="0" w:color="auto"/>
              <w:bottom w:val="single" w:sz="4" w:space="0" w:color="auto"/>
              <w:right w:val="single" w:sz="4" w:space="0" w:color="auto"/>
            </w:tcBorders>
            <w:vAlign w:val="center"/>
          </w:tcPr>
          <w:p w:rsidR="00AC219F" w:rsidRPr="000C23CC" w:rsidRDefault="00AC219F" w:rsidP="002F05FC">
            <w:pPr>
              <w:autoSpaceDE w:val="0"/>
              <w:autoSpaceDN w:val="0"/>
              <w:adjustRightInd w:val="0"/>
              <w:snapToGrid w:val="0"/>
              <w:spacing w:line="360" w:lineRule="exact"/>
              <w:jc w:val="center"/>
              <w:rPr>
                <w:rFonts w:ascii="Times New Roman" w:hAnsi="Times New Roman" w:cs="Times New Roman"/>
                <w:sz w:val="24"/>
              </w:rPr>
            </w:pPr>
          </w:p>
        </w:tc>
        <w:tc>
          <w:tcPr>
            <w:tcW w:w="787" w:type="dxa"/>
            <w:tcBorders>
              <w:top w:val="single" w:sz="4" w:space="0" w:color="auto"/>
              <w:left w:val="single" w:sz="4" w:space="0" w:color="auto"/>
              <w:bottom w:val="single" w:sz="4" w:space="0" w:color="auto"/>
              <w:right w:val="single" w:sz="4" w:space="0" w:color="auto"/>
            </w:tcBorders>
            <w:vAlign w:val="center"/>
          </w:tcPr>
          <w:p w:rsidR="00AC219F" w:rsidRPr="000C23CC" w:rsidRDefault="00AC219F" w:rsidP="002F05FC">
            <w:pPr>
              <w:autoSpaceDE w:val="0"/>
              <w:autoSpaceDN w:val="0"/>
              <w:adjustRightInd w:val="0"/>
              <w:snapToGrid w:val="0"/>
              <w:spacing w:line="360" w:lineRule="exact"/>
              <w:jc w:val="center"/>
              <w:rPr>
                <w:rFonts w:ascii="Times New Roman" w:hAnsi="Times New Roman" w:cs="Times New Roman"/>
                <w:sz w:val="24"/>
              </w:rPr>
            </w:pPr>
          </w:p>
        </w:tc>
        <w:tc>
          <w:tcPr>
            <w:tcW w:w="787" w:type="dxa"/>
            <w:tcBorders>
              <w:top w:val="single" w:sz="4" w:space="0" w:color="auto"/>
              <w:left w:val="single" w:sz="4" w:space="0" w:color="auto"/>
              <w:bottom w:val="single" w:sz="4" w:space="0" w:color="auto"/>
              <w:right w:val="single" w:sz="4" w:space="0" w:color="auto"/>
            </w:tcBorders>
            <w:vAlign w:val="center"/>
          </w:tcPr>
          <w:p w:rsidR="00AC219F" w:rsidRPr="000C23CC" w:rsidRDefault="00AC219F" w:rsidP="002F05FC">
            <w:pPr>
              <w:autoSpaceDE w:val="0"/>
              <w:autoSpaceDN w:val="0"/>
              <w:adjustRightInd w:val="0"/>
              <w:snapToGrid w:val="0"/>
              <w:spacing w:line="360" w:lineRule="exact"/>
              <w:jc w:val="center"/>
              <w:rPr>
                <w:rFonts w:ascii="Times New Roman" w:hAnsi="Times New Roman" w:cs="Times New Roman"/>
                <w:sz w:val="24"/>
              </w:rPr>
            </w:pPr>
          </w:p>
        </w:tc>
        <w:tc>
          <w:tcPr>
            <w:tcW w:w="788" w:type="dxa"/>
            <w:tcBorders>
              <w:top w:val="single" w:sz="4" w:space="0" w:color="auto"/>
              <w:left w:val="single" w:sz="4" w:space="0" w:color="auto"/>
              <w:bottom w:val="single" w:sz="4" w:space="0" w:color="auto"/>
              <w:right w:val="single" w:sz="4" w:space="0" w:color="auto"/>
            </w:tcBorders>
            <w:vAlign w:val="center"/>
          </w:tcPr>
          <w:p w:rsidR="00AC219F" w:rsidRPr="000C23CC" w:rsidRDefault="00AC219F" w:rsidP="002F05FC">
            <w:pPr>
              <w:autoSpaceDE w:val="0"/>
              <w:autoSpaceDN w:val="0"/>
              <w:adjustRightInd w:val="0"/>
              <w:snapToGrid w:val="0"/>
              <w:spacing w:line="360" w:lineRule="exact"/>
              <w:jc w:val="center"/>
              <w:rPr>
                <w:rFonts w:ascii="Times New Roman" w:hAnsi="Times New Roman" w:cs="Times New Roman"/>
                <w:sz w:val="24"/>
              </w:rPr>
            </w:pPr>
          </w:p>
        </w:tc>
        <w:tc>
          <w:tcPr>
            <w:tcW w:w="1052" w:type="dxa"/>
            <w:tcBorders>
              <w:top w:val="single" w:sz="4" w:space="0" w:color="auto"/>
              <w:left w:val="single" w:sz="4" w:space="0" w:color="auto"/>
              <w:bottom w:val="single" w:sz="4" w:space="0" w:color="auto"/>
              <w:right w:val="single" w:sz="4" w:space="0" w:color="auto"/>
            </w:tcBorders>
            <w:vAlign w:val="center"/>
          </w:tcPr>
          <w:p w:rsidR="00AC219F" w:rsidRPr="000C23CC" w:rsidRDefault="00AC219F" w:rsidP="002F05FC">
            <w:pPr>
              <w:autoSpaceDE w:val="0"/>
              <w:autoSpaceDN w:val="0"/>
              <w:adjustRightInd w:val="0"/>
              <w:snapToGrid w:val="0"/>
              <w:spacing w:line="360" w:lineRule="exact"/>
              <w:jc w:val="center"/>
              <w:rPr>
                <w:rFonts w:ascii="Times New Roman" w:hAnsi="Times New Roman" w:cs="Times New Roman"/>
                <w:sz w:val="24"/>
              </w:rPr>
            </w:pPr>
          </w:p>
        </w:tc>
        <w:tc>
          <w:tcPr>
            <w:tcW w:w="1052" w:type="dxa"/>
            <w:tcBorders>
              <w:top w:val="single" w:sz="4" w:space="0" w:color="auto"/>
              <w:left w:val="single" w:sz="4" w:space="0" w:color="auto"/>
              <w:bottom w:val="single" w:sz="4" w:space="0" w:color="auto"/>
              <w:right w:val="single" w:sz="4" w:space="0" w:color="auto"/>
            </w:tcBorders>
            <w:vAlign w:val="center"/>
          </w:tcPr>
          <w:p w:rsidR="00AC219F" w:rsidRPr="000C23CC" w:rsidRDefault="00AC219F" w:rsidP="002F05FC">
            <w:pPr>
              <w:autoSpaceDE w:val="0"/>
              <w:autoSpaceDN w:val="0"/>
              <w:adjustRightInd w:val="0"/>
              <w:snapToGrid w:val="0"/>
              <w:spacing w:line="360" w:lineRule="exact"/>
              <w:jc w:val="center"/>
              <w:rPr>
                <w:rFonts w:ascii="Times New Roman" w:hAnsi="Times New Roman" w:cs="Times New Roman"/>
                <w:sz w:val="24"/>
              </w:rPr>
            </w:pPr>
          </w:p>
        </w:tc>
        <w:tc>
          <w:tcPr>
            <w:tcW w:w="945" w:type="dxa"/>
            <w:tcBorders>
              <w:top w:val="single" w:sz="4" w:space="0" w:color="auto"/>
              <w:left w:val="single" w:sz="4" w:space="0" w:color="auto"/>
              <w:bottom w:val="single" w:sz="4" w:space="0" w:color="auto"/>
              <w:right w:val="single" w:sz="4" w:space="0" w:color="auto"/>
            </w:tcBorders>
            <w:vAlign w:val="center"/>
          </w:tcPr>
          <w:p w:rsidR="00AC219F" w:rsidRPr="000C23CC" w:rsidRDefault="00AC219F" w:rsidP="002F05FC">
            <w:pPr>
              <w:autoSpaceDE w:val="0"/>
              <w:autoSpaceDN w:val="0"/>
              <w:adjustRightInd w:val="0"/>
              <w:snapToGrid w:val="0"/>
              <w:spacing w:line="360" w:lineRule="exact"/>
              <w:jc w:val="center"/>
              <w:rPr>
                <w:rFonts w:ascii="Times New Roman" w:hAnsi="Times New Roman" w:cs="Times New Roman"/>
                <w:sz w:val="24"/>
              </w:rPr>
            </w:pPr>
          </w:p>
        </w:tc>
        <w:tc>
          <w:tcPr>
            <w:tcW w:w="946" w:type="dxa"/>
            <w:tcBorders>
              <w:top w:val="single" w:sz="4" w:space="0" w:color="auto"/>
              <w:left w:val="single" w:sz="4" w:space="0" w:color="auto"/>
              <w:bottom w:val="single" w:sz="4" w:space="0" w:color="auto"/>
              <w:right w:val="single" w:sz="4" w:space="0" w:color="auto"/>
            </w:tcBorders>
            <w:vAlign w:val="center"/>
          </w:tcPr>
          <w:p w:rsidR="00AC219F" w:rsidRPr="000C23CC" w:rsidRDefault="00AC219F" w:rsidP="002F05FC">
            <w:pPr>
              <w:autoSpaceDE w:val="0"/>
              <w:autoSpaceDN w:val="0"/>
              <w:adjustRightInd w:val="0"/>
              <w:snapToGrid w:val="0"/>
              <w:spacing w:line="360" w:lineRule="exact"/>
              <w:jc w:val="center"/>
              <w:rPr>
                <w:rFonts w:ascii="Times New Roman" w:hAnsi="Times New Roman" w:cs="Times New Roman"/>
                <w:sz w:val="24"/>
              </w:rPr>
            </w:pPr>
          </w:p>
        </w:tc>
        <w:tc>
          <w:tcPr>
            <w:tcW w:w="946" w:type="dxa"/>
            <w:tcBorders>
              <w:top w:val="single" w:sz="4" w:space="0" w:color="auto"/>
              <w:left w:val="single" w:sz="4" w:space="0" w:color="auto"/>
              <w:bottom w:val="single" w:sz="4" w:space="0" w:color="auto"/>
              <w:right w:val="single" w:sz="4" w:space="0" w:color="auto"/>
            </w:tcBorders>
            <w:vAlign w:val="center"/>
          </w:tcPr>
          <w:p w:rsidR="00AC219F" w:rsidRPr="000C23CC" w:rsidRDefault="00AC219F" w:rsidP="002F05FC">
            <w:pPr>
              <w:autoSpaceDE w:val="0"/>
              <w:autoSpaceDN w:val="0"/>
              <w:adjustRightInd w:val="0"/>
              <w:snapToGrid w:val="0"/>
              <w:spacing w:line="360" w:lineRule="exact"/>
              <w:jc w:val="center"/>
              <w:rPr>
                <w:rFonts w:ascii="Times New Roman" w:hAnsi="Times New Roman" w:cs="Times New Roman"/>
                <w:sz w:val="24"/>
              </w:rPr>
            </w:pPr>
          </w:p>
        </w:tc>
        <w:tc>
          <w:tcPr>
            <w:tcW w:w="2144" w:type="dxa"/>
            <w:tcBorders>
              <w:top w:val="single" w:sz="4" w:space="0" w:color="auto"/>
              <w:left w:val="single" w:sz="4" w:space="0" w:color="auto"/>
              <w:bottom w:val="single" w:sz="4" w:space="0" w:color="auto"/>
              <w:right w:val="single" w:sz="4" w:space="0" w:color="auto"/>
            </w:tcBorders>
            <w:vAlign w:val="center"/>
          </w:tcPr>
          <w:p w:rsidR="00AC219F" w:rsidRPr="000C23CC" w:rsidRDefault="00AC219F" w:rsidP="002F05FC">
            <w:pPr>
              <w:autoSpaceDE w:val="0"/>
              <w:autoSpaceDN w:val="0"/>
              <w:adjustRightInd w:val="0"/>
              <w:snapToGrid w:val="0"/>
              <w:spacing w:line="360" w:lineRule="exact"/>
              <w:jc w:val="center"/>
              <w:rPr>
                <w:rFonts w:ascii="Times New Roman" w:hAnsi="Times New Roman" w:cs="Times New Roman"/>
                <w:sz w:val="24"/>
              </w:rPr>
            </w:pPr>
          </w:p>
        </w:tc>
        <w:tc>
          <w:tcPr>
            <w:tcW w:w="850" w:type="dxa"/>
            <w:tcBorders>
              <w:top w:val="single" w:sz="4" w:space="0" w:color="auto"/>
              <w:left w:val="single" w:sz="4" w:space="0" w:color="auto"/>
              <w:bottom w:val="single" w:sz="4" w:space="0" w:color="auto"/>
              <w:right w:val="single" w:sz="4" w:space="0" w:color="auto"/>
            </w:tcBorders>
            <w:vAlign w:val="center"/>
          </w:tcPr>
          <w:p w:rsidR="00AC219F" w:rsidRPr="000C23CC" w:rsidRDefault="00AC219F" w:rsidP="002F05FC">
            <w:pPr>
              <w:autoSpaceDE w:val="0"/>
              <w:autoSpaceDN w:val="0"/>
              <w:adjustRightInd w:val="0"/>
              <w:snapToGrid w:val="0"/>
              <w:spacing w:line="360" w:lineRule="exact"/>
              <w:jc w:val="center"/>
              <w:rPr>
                <w:rFonts w:ascii="Times New Roman" w:hAnsi="Times New Roman" w:cs="Times New Roman"/>
                <w:sz w:val="24"/>
              </w:rPr>
            </w:pPr>
          </w:p>
        </w:tc>
      </w:tr>
      <w:tr w:rsidR="00AC219F" w:rsidRPr="000C23CC" w:rsidTr="002F05FC">
        <w:trPr>
          <w:trHeight w:hRule="exact" w:val="454"/>
          <w:jc w:val="center"/>
        </w:trPr>
        <w:tc>
          <w:tcPr>
            <w:tcW w:w="1291" w:type="dxa"/>
            <w:tcBorders>
              <w:top w:val="single" w:sz="4" w:space="0" w:color="auto"/>
              <w:left w:val="single" w:sz="4" w:space="0" w:color="auto"/>
              <w:bottom w:val="single" w:sz="4" w:space="0" w:color="auto"/>
              <w:right w:val="single" w:sz="4" w:space="0" w:color="auto"/>
            </w:tcBorders>
            <w:vAlign w:val="center"/>
          </w:tcPr>
          <w:p w:rsidR="00AC219F" w:rsidRPr="000C23CC" w:rsidRDefault="00AC219F" w:rsidP="002F05FC">
            <w:pPr>
              <w:autoSpaceDE w:val="0"/>
              <w:autoSpaceDN w:val="0"/>
              <w:adjustRightInd w:val="0"/>
              <w:snapToGrid w:val="0"/>
              <w:spacing w:line="360" w:lineRule="exact"/>
              <w:jc w:val="center"/>
              <w:rPr>
                <w:rFonts w:ascii="Times New Roman" w:hAnsi="Times New Roman" w:cs="Times New Roman"/>
                <w:sz w:val="24"/>
              </w:rPr>
            </w:pPr>
          </w:p>
        </w:tc>
        <w:tc>
          <w:tcPr>
            <w:tcW w:w="2318" w:type="dxa"/>
            <w:tcBorders>
              <w:top w:val="single" w:sz="4" w:space="0" w:color="auto"/>
              <w:left w:val="single" w:sz="4" w:space="0" w:color="auto"/>
              <w:bottom w:val="single" w:sz="4" w:space="0" w:color="auto"/>
              <w:right w:val="single" w:sz="4" w:space="0" w:color="auto"/>
            </w:tcBorders>
            <w:vAlign w:val="center"/>
          </w:tcPr>
          <w:p w:rsidR="00AC219F" w:rsidRPr="000C23CC" w:rsidRDefault="00AC219F" w:rsidP="002F05FC">
            <w:pPr>
              <w:autoSpaceDE w:val="0"/>
              <w:autoSpaceDN w:val="0"/>
              <w:adjustRightInd w:val="0"/>
              <w:snapToGrid w:val="0"/>
              <w:spacing w:line="360" w:lineRule="exact"/>
              <w:jc w:val="center"/>
              <w:rPr>
                <w:rFonts w:ascii="Times New Roman" w:hAnsi="Times New Roman" w:cs="Times New Roman"/>
                <w:sz w:val="24"/>
              </w:rPr>
            </w:pPr>
          </w:p>
        </w:tc>
        <w:tc>
          <w:tcPr>
            <w:tcW w:w="787" w:type="dxa"/>
            <w:tcBorders>
              <w:top w:val="single" w:sz="4" w:space="0" w:color="auto"/>
              <w:left w:val="single" w:sz="4" w:space="0" w:color="auto"/>
              <w:bottom w:val="single" w:sz="4" w:space="0" w:color="auto"/>
              <w:right w:val="single" w:sz="4" w:space="0" w:color="auto"/>
            </w:tcBorders>
            <w:vAlign w:val="center"/>
          </w:tcPr>
          <w:p w:rsidR="00AC219F" w:rsidRPr="000C23CC" w:rsidRDefault="00AC219F" w:rsidP="002F05FC">
            <w:pPr>
              <w:autoSpaceDE w:val="0"/>
              <w:autoSpaceDN w:val="0"/>
              <w:adjustRightInd w:val="0"/>
              <w:snapToGrid w:val="0"/>
              <w:spacing w:line="360" w:lineRule="exact"/>
              <w:jc w:val="center"/>
              <w:rPr>
                <w:rFonts w:ascii="Times New Roman" w:hAnsi="Times New Roman" w:cs="Times New Roman"/>
                <w:sz w:val="24"/>
              </w:rPr>
            </w:pPr>
          </w:p>
        </w:tc>
        <w:tc>
          <w:tcPr>
            <w:tcW w:w="787" w:type="dxa"/>
            <w:tcBorders>
              <w:top w:val="single" w:sz="4" w:space="0" w:color="auto"/>
              <w:left w:val="single" w:sz="4" w:space="0" w:color="auto"/>
              <w:bottom w:val="single" w:sz="4" w:space="0" w:color="auto"/>
              <w:right w:val="single" w:sz="4" w:space="0" w:color="auto"/>
            </w:tcBorders>
            <w:vAlign w:val="center"/>
          </w:tcPr>
          <w:p w:rsidR="00AC219F" w:rsidRPr="000C23CC" w:rsidRDefault="00AC219F" w:rsidP="002F05FC">
            <w:pPr>
              <w:autoSpaceDE w:val="0"/>
              <w:autoSpaceDN w:val="0"/>
              <w:adjustRightInd w:val="0"/>
              <w:snapToGrid w:val="0"/>
              <w:spacing w:line="360" w:lineRule="exact"/>
              <w:jc w:val="center"/>
              <w:rPr>
                <w:rFonts w:ascii="Times New Roman" w:hAnsi="Times New Roman" w:cs="Times New Roman"/>
                <w:sz w:val="24"/>
              </w:rPr>
            </w:pPr>
          </w:p>
        </w:tc>
        <w:tc>
          <w:tcPr>
            <w:tcW w:w="788" w:type="dxa"/>
            <w:tcBorders>
              <w:top w:val="single" w:sz="4" w:space="0" w:color="auto"/>
              <w:left w:val="single" w:sz="4" w:space="0" w:color="auto"/>
              <w:bottom w:val="single" w:sz="4" w:space="0" w:color="auto"/>
              <w:right w:val="single" w:sz="4" w:space="0" w:color="auto"/>
            </w:tcBorders>
            <w:vAlign w:val="center"/>
          </w:tcPr>
          <w:p w:rsidR="00AC219F" w:rsidRPr="000C23CC" w:rsidRDefault="00AC219F" w:rsidP="002F05FC">
            <w:pPr>
              <w:autoSpaceDE w:val="0"/>
              <w:autoSpaceDN w:val="0"/>
              <w:adjustRightInd w:val="0"/>
              <w:snapToGrid w:val="0"/>
              <w:spacing w:line="360" w:lineRule="exact"/>
              <w:jc w:val="center"/>
              <w:rPr>
                <w:rFonts w:ascii="Times New Roman" w:hAnsi="Times New Roman" w:cs="Times New Roman"/>
                <w:sz w:val="24"/>
              </w:rPr>
            </w:pPr>
          </w:p>
        </w:tc>
        <w:tc>
          <w:tcPr>
            <w:tcW w:w="1052" w:type="dxa"/>
            <w:tcBorders>
              <w:top w:val="single" w:sz="4" w:space="0" w:color="auto"/>
              <w:left w:val="single" w:sz="4" w:space="0" w:color="auto"/>
              <w:bottom w:val="single" w:sz="4" w:space="0" w:color="auto"/>
              <w:right w:val="single" w:sz="4" w:space="0" w:color="auto"/>
            </w:tcBorders>
            <w:vAlign w:val="center"/>
          </w:tcPr>
          <w:p w:rsidR="00AC219F" w:rsidRPr="000C23CC" w:rsidRDefault="00AC219F" w:rsidP="002F05FC">
            <w:pPr>
              <w:autoSpaceDE w:val="0"/>
              <w:autoSpaceDN w:val="0"/>
              <w:adjustRightInd w:val="0"/>
              <w:snapToGrid w:val="0"/>
              <w:spacing w:line="360" w:lineRule="exact"/>
              <w:jc w:val="center"/>
              <w:rPr>
                <w:rFonts w:ascii="Times New Roman" w:hAnsi="Times New Roman" w:cs="Times New Roman"/>
                <w:sz w:val="24"/>
              </w:rPr>
            </w:pPr>
          </w:p>
        </w:tc>
        <w:tc>
          <w:tcPr>
            <w:tcW w:w="1052" w:type="dxa"/>
            <w:tcBorders>
              <w:top w:val="single" w:sz="4" w:space="0" w:color="auto"/>
              <w:left w:val="single" w:sz="4" w:space="0" w:color="auto"/>
              <w:bottom w:val="single" w:sz="4" w:space="0" w:color="auto"/>
              <w:right w:val="single" w:sz="4" w:space="0" w:color="auto"/>
            </w:tcBorders>
            <w:vAlign w:val="center"/>
          </w:tcPr>
          <w:p w:rsidR="00AC219F" w:rsidRPr="000C23CC" w:rsidRDefault="00AC219F" w:rsidP="002F05FC">
            <w:pPr>
              <w:autoSpaceDE w:val="0"/>
              <w:autoSpaceDN w:val="0"/>
              <w:adjustRightInd w:val="0"/>
              <w:snapToGrid w:val="0"/>
              <w:spacing w:line="360" w:lineRule="exact"/>
              <w:jc w:val="center"/>
              <w:rPr>
                <w:rFonts w:ascii="Times New Roman" w:hAnsi="Times New Roman" w:cs="Times New Roman"/>
                <w:sz w:val="24"/>
              </w:rPr>
            </w:pPr>
          </w:p>
        </w:tc>
        <w:tc>
          <w:tcPr>
            <w:tcW w:w="945" w:type="dxa"/>
            <w:tcBorders>
              <w:top w:val="single" w:sz="4" w:space="0" w:color="auto"/>
              <w:left w:val="single" w:sz="4" w:space="0" w:color="auto"/>
              <w:bottom w:val="single" w:sz="4" w:space="0" w:color="auto"/>
              <w:right w:val="single" w:sz="4" w:space="0" w:color="auto"/>
            </w:tcBorders>
            <w:vAlign w:val="center"/>
          </w:tcPr>
          <w:p w:rsidR="00AC219F" w:rsidRPr="000C23CC" w:rsidRDefault="00AC219F" w:rsidP="002F05FC">
            <w:pPr>
              <w:autoSpaceDE w:val="0"/>
              <w:autoSpaceDN w:val="0"/>
              <w:adjustRightInd w:val="0"/>
              <w:snapToGrid w:val="0"/>
              <w:spacing w:line="360" w:lineRule="exact"/>
              <w:jc w:val="center"/>
              <w:rPr>
                <w:rFonts w:ascii="Times New Roman" w:hAnsi="Times New Roman" w:cs="Times New Roman"/>
                <w:sz w:val="24"/>
              </w:rPr>
            </w:pPr>
          </w:p>
        </w:tc>
        <w:tc>
          <w:tcPr>
            <w:tcW w:w="946" w:type="dxa"/>
            <w:tcBorders>
              <w:top w:val="single" w:sz="4" w:space="0" w:color="auto"/>
              <w:left w:val="single" w:sz="4" w:space="0" w:color="auto"/>
              <w:bottom w:val="single" w:sz="4" w:space="0" w:color="auto"/>
              <w:right w:val="single" w:sz="4" w:space="0" w:color="auto"/>
            </w:tcBorders>
            <w:vAlign w:val="center"/>
          </w:tcPr>
          <w:p w:rsidR="00AC219F" w:rsidRPr="000C23CC" w:rsidRDefault="00AC219F" w:rsidP="002F05FC">
            <w:pPr>
              <w:autoSpaceDE w:val="0"/>
              <w:autoSpaceDN w:val="0"/>
              <w:adjustRightInd w:val="0"/>
              <w:snapToGrid w:val="0"/>
              <w:spacing w:line="360" w:lineRule="exact"/>
              <w:jc w:val="center"/>
              <w:rPr>
                <w:rFonts w:ascii="Times New Roman" w:hAnsi="Times New Roman" w:cs="Times New Roman"/>
                <w:sz w:val="24"/>
              </w:rPr>
            </w:pPr>
          </w:p>
        </w:tc>
        <w:tc>
          <w:tcPr>
            <w:tcW w:w="946" w:type="dxa"/>
            <w:tcBorders>
              <w:top w:val="single" w:sz="4" w:space="0" w:color="auto"/>
              <w:left w:val="single" w:sz="4" w:space="0" w:color="auto"/>
              <w:bottom w:val="single" w:sz="4" w:space="0" w:color="auto"/>
              <w:right w:val="single" w:sz="4" w:space="0" w:color="auto"/>
            </w:tcBorders>
            <w:vAlign w:val="center"/>
          </w:tcPr>
          <w:p w:rsidR="00AC219F" w:rsidRPr="000C23CC" w:rsidRDefault="00AC219F" w:rsidP="002F05FC">
            <w:pPr>
              <w:autoSpaceDE w:val="0"/>
              <w:autoSpaceDN w:val="0"/>
              <w:adjustRightInd w:val="0"/>
              <w:snapToGrid w:val="0"/>
              <w:spacing w:line="360" w:lineRule="exact"/>
              <w:jc w:val="center"/>
              <w:rPr>
                <w:rFonts w:ascii="Times New Roman" w:hAnsi="Times New Roman" w:cs="Times New Roman"/>
                <w:sz w:val="24"/>
              </w:rPr>
            </w:pPr>
          </w:p>
        </w:tc>
        <w:tc>
          <w:tcPr>
            <w:tcW w:w="2144" w:type="dxa"/>
            <w:tcBorders>
              <w:top w:val="single" w:sz="4" w:space="0" w:color="auto"/>
              <w:left w:val="single" w:sz="4" w:space="0" w:color="auto"/>
              <w:bottom w:val="single" w:sz="4" w:space="0" w:color="auto"/>
              <w:right w:val="single" w:sz="4" w:space="0" w:color="auto"/>
            </w:tcBorders>
            <w:vAlign w:val="center"/>
          </w:tcPr>
          <w:p w:rsidR="00AC219F" w:rsidRPr="000C23CC" w:rsidRDefault="00AC219F" w:rsidP="002F05FC">
            <w:pPr>
              <w:autoSpaceDE w:val="0"/>
              <w:autoSpaceDN w:val="0"/>
              <w:adjustRightInd w:val="0"/>
              <w:snapToGrid w:val="0"/>
              <w:spacing w:line="360" w:lineRule="exact"/>
              <w:jc w:val="center"/>
              <w:rPr>
                <w:rFonts w:ascii="Times New Roman" w:hAnsi="Times New Roman" w:cs="Times New Roman"/>
                <w:sz w:val="24"/>
              </w:rPr>
            </w:pPr>
          </w:p>
        </w:tc>
        <w:tc>
          <w:tcPr>
            <w:tcW w:w="850" w:type="dxa"/>
            <w:tcBorders>
              <w:top w:val="single" w:sz="4" w:space="0" w:color="auto"/>
              <w:left w:val="single" w:sz="4" w:space="0" w:color="auto"/>
              <w:bottom w:val="single" w:sz="4" w:space="0" w:color="auto"/>
              <w:right w:val="single" w:sz="4" w:space="0" w:color="auto"/>
            </w:tcBorders>
            <w:vAlign w:val="center"/>
          </w:tcPr>
          <w:p w:rsidR="00AC219F" w:rsidRPr="000C23CC" w:rsidRDefault="00AC219F" w:rsidP="002F05FC">
            <w:pPr>
              <w:autoSpaceDE w:val="0"/>
              <w:autoSpaceDN w:val="0"/>
              <w:adjustRightInd w:val="0"/>
              <w:snapToGrid w:val="0"/>
              <w:spacing w:line="360" w:lineRule="exact"/>
              <w:jc w:val="center"/>
              <w:rPr>
                <w:rFonts w:ascii="Times New Roman" w:hAnsi="Times New Roman" w:cs="Times New Roman"/>
                <w:sz w:val="24"/>
              </w:rPr>
            </w:pPr>
          </w:p>
        </w:tc>
      </w:tr>
      <w:tr w:rsidR="00AC219F" w:rsidRPr="000C23CC" w:rsidTr="002F05FC">
        <w:trPr>
          <w:trHeight w:hRule="exact" w:val="454"/>
          <w:jc w:val="center"/>
        </w:trPr>
        <w:tc>
          <w:tcPr>
            <w:tcW w:w="1291" w:type="dxa"/>
            <w:tcBorders>
              <w:top w:val="single" w:sz="4" w:space="0" w:color="auto"/>
              <w:left w:val="single" w:sz="4" w:space="0" w:color="auto"/>
              <w:bottom w:val="single" w:sz="4" w:space="0" w:color="auto"/>
              <w:right w:val="single" w:sz="4" w:space="0" w:color="auto"/>
            </w:tcBorders>
            <w:vAlign w:val="center"/>
          </w:tcPr>
          <w:p w:rsidR="00AC219F" w:rsidRPr="000C23CC" w:rsidRDefault="00AC219F" w:rsidP="002F05FC">
            <w:pPr>
              <w:autoSpaceDE w:val="0"/>
              <w:autoSpaceDN w:val="0"/>
              <w:adjustRightInd w:val="0"/>
              <w:snapToGrid w:val="0"/>
              <w:spacing w:line="360" w:lineRule="exact"/>
              <w:jc w:val="center"/>
              <w:rPr>
                <w:rFonts w:ascii="Times New Roman" w:hAnsi="Times New Roman" w:cs="Times New Roman"/>
                <w:sz w:val="24"/>
              </w:rPr>
            </w:pPr>
          </w:p>
        </w:tc>
        <w:tc>
          <w:tcPr>
            <w:tcW w:w="2318" w:type="dxa"/>
            <w:tcBorders>
              <w:top w:val="single" w:sz="4" w:space="0" w:color="auto"/>
              <w:left w:val="single" w:sz="4" w:space="0" w:color="auto"/>
              <w:bottom w:val="single" w:sz="4" w:space="0" w:color="auto"/>
              <w:right w:val="single" w:sz="4" w:space="0" w:color="auto"/>
            </w:tcBorders>
            <w:vAlign w:val="center"/>
          </w:tcPr>
          <w:p w:rsidR="00AC219F" w:rsidRPr="000C23CC" w:rsidRDefault="00AC219F" w:rsidP="002F05FC">
            <w:pPr>
              <w:autoSpaceDE w:val="0"/>
              <w:autoSpaceDN w:val="0"/>
              <w:adjustRightInd w:val="0"/>
              <w:snapToGrid w:val="0"/>
              <w:spacing w:line="360" w:lineRule="exact"/>
              <w:jc w:val="center"/>
              <w:rPr>
                <w:rFonts w:ascii="Times New Roman" w:hAnsi="Times New Roman" w:cs="Times New Roman"/>
                <w:sz w:val="24"/>
              </w:rPr>
            </w:pPr>
          </w:p>
        </w:tc>
        <w:tc>
          <w:tcPr>
            <w:tcW w:w="787" w:type="dxa"/>
            <w:tcBorders>
              <w:top w:val="single" w:sz="4" w:space="0" w:color="auto"/>
              <w:left w:val="single" w:sz="4" w:space="0" w:color="auto"/>
              <w:bottom w:val="single" w:sz="4" w:space="0" w:color="auto"/>
              <w:right w:val="single" w:sz="4" w:space="0" w:color="auto"/>
            </w:tcBorders>
            <w:vAlign w:val="center"/>
          </w:tcPr>
          <w:p w:rsidR="00AC219F" w:rsidRPr="000C23CC" w:rsidRDefault="00AC219F" w:rsidP="002F05FC">
            <w:pPr>
              <w:autoSpaceDE w:val="0"/>
              <w:autoSpaceDN w:val="0"/>
              <w:adjustRightInd w:val="0"/>
              <w:snapToGrid w:val="0"/>
              <w:spacing w:line="360" w:lineRule="exact"/>
              <w:jc w:val="center"/>
              <w:rPr>
                <w:rFonts w:ascii="Times New Roman" w:hAnsi="Times New Roman" w:cs="Times New Roman"/>
                <w:sz w:val="24"/>
              </w:rPr>
            </w:pPr>
          </w:p>
        </w:tc>
        <w:tc>
          <w:tcPr>
            <w:tcW w:w="787" w:type="dxa"/>
            <w:tcBorders>
              <w:top w:val="single" w:sz="4" w:space="0" w:color="auto"/>
              <w:left w:val="single" w:sz="4" w:space="0" w:color="auto"/>
              <w:bottom w:val="single" w:sz="4" w:space="0" w:color="auto"/>
              <w:right w:val="single" w:sz="4" w:space="0" w:color="auto"/>
            </w:tcBorders>
            <w:vAlign w:val="center"/>
          </w:tcPr>
          <w:p w:rsidR="00AC219F" w:rsidRPr="000C23CC" w:rsidRDefault="00AC219F" w:rsidP="002F05FC">
            <w:pPr>
              <w:autoSpaceDE w:val="0"/>
              <w:autoSpaceDN w:val="0"/>
              <w:adjustRightInd w:val="0"/>
              <w:snapToGrid w:val="0"/>
              <w:spacing w:line="360" w:lineRule="exact"/>
              <w:jc w:val="center"/>
              <w:rPr>
                <w:rFonts w:ascii="Times New Roman" w:hAnsi="Times New Roman" w:cs="Times New Roman"/>
                <w:sz w:val="24"/>
              </w:rPr>
            </w:pPr>
          </w:p>
        </w:tc>
        <w:tc>
          <w:tcPr>
            <w:tcW w:w="788" w:type="dxa"/>
            <w:tcBorders>
              <w:top w:val="single" w:sz="4" w:space="0" w:color="auto"/>
              <w:left w:val="single" w:sz="4" w:space="0" w:color="auto"/>
              <w:bottom w:val="single" w:sz="4" w:space="0" w:color="auto"/>
              <w:right w:val="single" w:sz="4" w:space="0" w:color="auto"/>
            </w:tcBorders>
            <w:vAlign w:val="center"/>
          </w:tcPr>
          <w:p w:rsidR="00AC219F" w:rsidRPr="000C23CC" w:rsidRDefault="00AC219F" w:rsidP="002F05FC">
            <w:pPr>
              <w:autoSpaceDE w:val="0"/>
              <w:autoSpaceDN w:val="0"/>
              <w:adjustRightInd w:val="0"/>
              <w:snapToGrid w:val="0"/>
              <w:spacing w:line="360" w:lineRule="exact"/>
              <w:jc w:val="center"/>
              <w:rPr>
                <w:rFonts w:ascii="Times New Roman" w:hAnsi="Times New Roman" w:cs="Times New Roman"/>
                <w:sz w:val="24"/>
              </w:rPr>
            </w:pPr>
          </w:p>
        </w:tc>
        <w:tc>
          <w:tcPr>
            <w:tcW w:w="1052" w:type="dxa"/>
            <w:tcBorders>
              <w:top w:val="single" w:sz="4" w:space="0" w:color="auto"/>
              <w:left w:val="single" w:sz="4" w:space="0" w:color="auto"/>
              <w:bottom w:val="single" w:sz="4" w:space="0" w:color="auto"/>
              <w:right w:val="single" w:sz="4" w:space="0" w:color="auto"/>
            </w:tcBorders>
            <w:vAlign w:val="center"/>
          </w:tcPr>
          <w:p w:rsidR="00AC219F" w:rsidRPr="000C23CC" w:rsidRDefault="00AC219F" w:rsidP="002F05FC">
            <w:pPr>
              <w:autoSpaceDE w:val="0"/>
              <w:autoSpaceDN w:val="0"/>
              <w:adjustRightInd w:val="0"/>
              <w:snapToGrid w:val="0"/>
              <w:spacing w:line="360" w:lineRule="exact"/>
              <w:jc w:val="center"/>
              <w:rPr>
                <w:rFonts w:ascii="Times New Roman" w:hAnsi="Times New Roman" w:cs="Times New Roman"/>
                <w:sz w:val="24"/>
              </w:rPr>
            </w:pPr>
          </w:p>
        </w:tc>
        <w:tc>
          <w:tcPr>
            <w:tcW w:w="1052" w:type="dxa"/>
            <w:tcBorders>
              <w:top w:val="single" w:sz="4" w:space="0" w:color="auto"/>
              <w:left w:val="single" w:sz="4" w:space="0" w:color="auto"/>
              <w:bottom w:val="single" w:sz="4" w:space="0" w:color="auto"/>
              <w:right w:val="single" w:sz="4" w:space="0" w:color="auto"/>
            </w:tcBorders>
            <w:vAlign w:val="center"/>
          </w:tcPr>
          <w:p w:rsidR="00AC219F" w:rsidRPr="000C23CC" w:rsidRDefault="00AC219F" w:rsidP="002F05FC">
            <w:pPr>
              <w:autoSpaceDE w:val="0"/>
              <w:autoSpaceDN w:val="0"/>
              <w:adjustRightInd w:val="0"/>
              <w:snapToGrid w:val="0"/>
              <w:spacing w:line="360" w:lineRule="exact"/>
              <w:jc w:val="center"/>
              <w:rPr>
                <w:rFonts w:ascii="Times New Roman" w:hAnsi="Times New Roman" w:cs="Times New Roman"/>
                <w:sz w:val="24"/>
              </w:rPr>
            </w:pPr>
          </w:p>
        </w:tc>
        <w:tc>
          <w:tcPr>
            <w:tcW w:w="945" w:type="dxa"/>
            <w:tcBorders>
              <w:top w:val="single" w:sz="4" w:space="0" w:color="auto"/>
              <w:left w:val="single" w:sz="4" w:space="0" w:color="auto"/>
              <w:bottom w:val="single" w:sz="4" w:space="0" w:color="auto"/>
              <w:right w:val="single" w:sz="4" w:space="0" w:color="auto"/>
            </w:tcBorders>
            <w:vAlign w:val="center"/>
          </w:tcPr>
          <w:p w:rsidR="00AC219F" w:rsidRPr="000C23CC" w:rsidRDefault="00AC219F" w:rsidP="002F05FC">
            <w:pPr>
              <w:autoSpaceDE w:val="0"/>
              <w:autoSpaceDN w:val="0"/>
              <w:adjustRightInd w:val="0"/>
              <w:snapToGrid w:val="0"/>
              <w:spacing w:line="360" w:lineRule="exact"/>
              <w:jc w:val="center"/>
              <w:rPr>
                <w:rFonts w:ascii="Times New Roman" w:hAnsi="Times New Roman" w:cs="Times New Roman"/>
                <w:sz w:val="24"/>
              </w:rPr>
            </w:pPr>
          </w:p>
        </w:tc>
        <w:tc>
          <w:tcPr>
            <w:tcW w:w="946" w:type="dxa"/>
            <w:tcBorders>
              <w:top w:val="single" w:sz="4" w:space="0" w:color="auto"/>
              <w:left w:val="single" w:sz="4" w:space="0" w:color="auto"/>
              <w:bottom w:val="single" w:sz="4" w:space="0" w:color="auto"/>
              <w:right w:val="single" w:sz="4" w:space="0" w:color="auto"/>
            </w:tcBorders>
            <w:vAlign w:val="center"/>
          </w:tcPr>
          <w:p w:rsidR="00AC219F" w:rsidRPr="000C23CC" w:rsidRDefault="00AC219F" w:rsidP="002F05FC">
            <w:pPr>
              <w:autoSpaceDE w:val="0"/>
              <w:autoSpaceDN w:val="0"/>
              <w:adjustRightInd w:val="0"/>
              <w:snapToGrid w:val="0"/>
              <w:spacing w:line="360" w:lineRule="exact"/>
              <w:jc w:val="center"/>
              <w:rPr>
                <w:rFonts w:ascii="Times New Roman" w:hAnsi="Times New Roman" w:cs="Times New Roman"/>
                <w:sz w:val="24"/>
              </w:rPr>
            </w:pPr>
          </w:p>
        </w:tc>
        <w:tc>
          <w:tcPr>
            <w:tcW w:w="946" w:type="dxa"/>
            <w:tcBorders>
              <w:top w:val="single" w:sz="4" w:space="0" w:color="auto"/>
              <w:left w:val="single" w:sz="4" w:space="0" w:color="auto"/>
              <w:bottom w:val="single" w:sz="4" w:space="0" w:color="auto"/>
              <w:right w:val="single" w:sz="4" w:space="0" w:color="auto"/>
            </w:tcBorders>
            <w:vAlign w:val="center"/>
          </w:tcPr>
          <w:p w:rsidR="00AC219F" w:rsidRPr="000C23CC" w:rsidRDefault="00AC219F" w:rsidP="002F05FC">
            <w:pPr>
              <w:autoSpaceDE w:val="0"/>
              <w:autoSpaceDN w:val="0"/>
              <w:adjustRightInd w:val="0"/>
              <w:snapToGrid w:val="0"/>
              <w:spacing w:line="360" w:lineRule="exact"/>
              <w:jc w:val="center"/>
              <w:rPr>
                <w:rFonts w:ascii="Times New Roman" w:hAnsi="Times New Roman" w:cs="Times New Roman"/>
                <w:sz w:val="24"/>
              </w:rPr>
            </w:pPr>
          </w:p>
        </w:tc>
        <w:tc>
          <w:tcPr>
            <w:tcW w:w="2144" w:type="dxa"/>
            <w:tcBorders>
              <w:top w:val="single" w:sz="4" w:space="0" w:color="auto"/>
              <w:left w:val="single" w:sz="4" w:space="0" w:color="auto"/>
              <w:bottom w:val="single" w:sz="4" w:space="0" w:color="auto"/>
              <w:right w:val="single" w:sz="4" w:space="0" w:color="auto"/>
            </w:tcBorders>
            <w:vAlign w:val="center"/>
          </w:tcPr>
          <w:p w:rsidR="00AC219F" w:rsidRPr="000C23CC" w:rsidRDefault="00AC219F" w:rsidP="002F05FC">
            <w:pPr>
              <w:autoSpaceDE w:val="0"/>
              <w:autoSpaceDN w:val="0"/>
              <w:adjustRightInd w:val="0"/>
              <w:snapToGrid w:val="0"/>
              <w:spacing w:line="360" w:lineRule="exact"/>
              <w:jc w:val="center"/>
              <w:rPr>
                <w:rFonts w:ascii="Times New Roman" w:hAnsi="Times New Roman" w:cs="Times New Roman"/>
                <w:sz w:val="24"/>
              </w:rPr>
            </w:pPr>
          </w:p>
        </w:tc>
        <w:tc>
          <w:tcPr>
            <w:tcW w:w="850" w:type="dxa"/>
            <w:tcBorders>
              <w:top w:val="single" w:sz="4" w:space="0" w:color="auto"/>
              <w:left w:val="single" w:sz="4" w:space="0" w:color="auto"/>
              <w:bottom w:val="single" w:sz="4" w:space="0" w:color="auto"/>
              <w:right w:val="single" w:sz="4" w:space="0" w:color="auto"/>
            </w:tcBorders>
            <w:vAlign w:val="center"/>
          </w:tcPr>
          <w:p w:rsidR="00AC219F" w:rsidRPr="000C23CC" w:rsidRDefault="00AC219F" w:rsidP="002F05FC">
            <w:pPr>
              <w:autoSpaceDE w:val="0"/>
              <w:autoSpaceDN w:val="0"/>
              <w:adjustRightInd w:val="0"/>
              <w:snapToGrid w:val="0"/>
              <w:spacing w:line="360" w:lineRule="exact"/>
              <w:jc w:val="center"/>
              <w:rPr>
                <w:rFonts w:ascii="Times New Roman" w:hAnsi="Times New Roman" w:cs="Times New Roman"/>
                <w:sz w:val="24"/>
              </w:rPr>
            </w:pPr>
          </w:p>
        </w:tc>
      </w:tr>
    </w:tbl>
    <w:p w:rsidR="00AC219F" w:rsidRPr="000C23CC" w:rsidRDefault="00AC219F" w:rsidP="00AC219F">
      <w:pPr>
        <w:tabs>
          <w:tab w:val="left" w:pos="420"/>
        </w:tabs>
        <w:autoSpaceDE w:val="0"/>
        <w:autoSpaceDN w:val="0"/>
        <w:adjustRightInd w:val="0"/>
        <w:snapToGrid w:val="0"/>
        <w:spacing w:beforeLines="20" w:before="48" w:line="300" w:lineRule="exact"/>
        <w:rPr>
          <w:rFonts w:ascii="Times New Roman" w:eastAsia="仿宋_GB2312" w:hAnsi="Times New Roman" w:cs="Times New Roman"/>
          <w:sz w:val="24"/>
          <w:szCs w:val="28"/>
        </w:rPr>
      </w:pPr>
      <w:r w:rsidRPr="000C23CC">
        <w:rPr>
          <w:rFonts w:ascii="Times New Roman" w:eastAsia="仿宋_GB2312" w:hAnsi="Times New Roman" w:cs="Times New Roman"/>
          <w:b/>
          <w:bCs/>
          <w:sz w:val="24"/>
          <w:szCs w:val="28"/>
        </w:rPr>
        <w:t>注：</w:t>
      </w:r>
      <w:r w:rsidRPr="000C23CC">
        <w:rPr>
          <w:rFonts w:ascii="Times New Roman" w:eastAsia="仿宋_GB2312" w:hAnsi="Times New Roman" w:cs="Times New Roman"/>
          <w:sz w:val="24"/>
          <w:szCs w:val="28"/>
        </w:rPr>
        <w:t xml:space="preserve">1. </w:t>
      </w:r>
      <w:r w:rsidRPr="000C23CC">
        <w:rPr>
          <w:rFonts w:ascii="Times New Roman" w:eastAsia="仿宋_GB2312" w:hAnsi="Times New Roman" w:cs="Times New Roman"/>
          <w:sz w:val="24"/>
          <w:szCs w:val="28"/>
        </w:rPr>
        <w:t>赛道分为高教主赛道、</w:t>
      </w:r>
      <w:r w:rsidRPr="000C23CC">
        <w:rPr>
          <w:rFonts w:ascii="Times New Roman" w:eastAsia="仿宋_GB2312" w:hAnsi="Times New Roman" w:cs="Times New Roman"/>
          <w:sz w:val="24"/>
          <w:szCs w:val="28"/>
        </w:rPr>
        <w:t>“</w:t>
      </w:r>
      <w:r w:rsidRPr="000C23CC">
        <w:rPr>
          <w:rFonts w:ascii="Times New Roman" w:eastAsia="仿宋_GB2312" w:hAnsi="Times New Roman" w:cs="Times New Roman"/>
          <w:sz w:val="24"/>
          <w:szCs w:val="28"/>
        </w:rPr>
        <w:t>青年红色筑梦之旅</w:t>
      </w:r>
      <w:r w:rsidRPr="000C23CC">
        <w:rPr>
          <w:rFonts w:ascii="Times New Roman" w:eastAsia="仿宋_GB2312" w:hAnsi="Times New Roman" w:cs="Times New Roman"/>
          <w:sz w:val="24"/>
          <w:szCs w:val="28"/>
        </w:rPr>
        <w:t>”</w:t>
      </w:r>
      <w:r w:rsidRPr="000C23CC">
        <w:rPr>
          <w:rFonts w:ascii="Times New Roman" w:eastAsia="仿宋_GB2312" w:hAnsi="Times New Roman" w:cs="Times New Roman"/>
          <w:sz w:val="24"/>
          <w:szCs w:val="28"/>
        </w:rPr>
        <w:t>赛道、职教赛道和萌芽赛道。参加</w:t>
      </w:r>
      <w:r w:rsidRPr="000C23CC">
        <w:rPr>
          <w:rFonts w:ascii="Times New Roman" w:eastAsia="仿宋_GB2312" w:hAnsi="Times New Roman" w:cs="Times New Roman"/>
          <w:sz w:val="24"/>
          <w:szCs w:val="28"/>
        </w:rPr>
        <w:t>“</w:t>
      </w:r>
      <w:r w:rsidRPr="000C23CC">
        <w:rPr>
          <w:rFonts w:ascii="Times New Roman" w:eastAsia="仿宋_GB2312" w:hAnsi="Times New Roman" w:cs="Times New Roman"/>
          <w:sz w:val="24"/>
          <w:szCs w:val="28"/>
        </w:rPr>
        <w:t>青年红色筑梦之旅</w:t>
      </w:r>
      <w:r w:rsidRPr="000C23CC">
        <w:rPr>
          <w:rFonts w:ascii="Times New Roman" w:eastAsia="仿宋_GB2312" w:hAnsi="Times New Roman" w:cs="Times New Roman"/>
          <w:sz w:val="24"/>
          <w:szCs w:val="28"/>
        </w:rPr>
        <w:t>”</w:t>
      </w:r>
      <w:r w:rsidRPr="000C23CC">
        <w:rPr>
          <w:rFonts w:ascii="Times New Roman" w:eastAsia="仿宋_GB2312" w:hAnsi="Times New Roman" w:cs="Times New Roman"/>
          <w:sz w:val="24"/>
          <w:szCs w:val="28"/>
        </w:rPr>
        <w:t>的项目符合大赛参赛要求</w:t>
      </w:r>
    </w:p>
    <w:p w:rsidR="00AC219F" w:rsidRPr="000C23CC" w:rsidRDefault="00AC219F" w:rsidP="00AC219F">
      <w:pPr>
        <w:tabs>
          <w:tab w:val="left" w:pos="420"/>
        </w:tabs>
        <w:autoSpaceDE w:val="0"/>
        <w:autoSpaceDN w:val="0"/>
        <w:adjustRightInd w:val="0"/>
        <w:snapToGrid w:val="0"/>
        <w:spacing w:line="300" w:lineRule="exact"/>
        <w:ind w:firstLineChars="350" w:firstLine="840"/>
        <w:rPr>
          <w:rFonts w:ascii="Times New Roman" w:eastAsia="仿宋_GB2312" w:hAnsi="Times New Roman" w:cs="Times New Roman"/>
          <w:sz w:val="24"/>
          <w:szCs w:val="28"/>
        </w:rPr>
      </w:pPr>
      <w:r w:rsidRPr="000C23CC">
        <w:rPr>
          <w:rFonts w:ascii="Times New Roman" w:eastAsia="仿宋_GB2312" w:hAnsi="Times New Roman" w:cs="Times New Roman"/>
          <w:sz w:val="24"/>
          <w:szCs w:val="28"/>
        </w:rPr>
        <w:t>的，可自主选择参加</w:t>
      </w:r>
      <w:r w:rsidRPr="000C23CC">
        <w:rPr>
          <w:rFonts w:ascii="Times New Roman" w:eastAsia="仿宋_GB2312" w:hAnsi="Times New Roman" w:cs="Times New Roman"/>
          <w:sz w:val="24"/>
          <w:szCs w:val="28"/>
        </w:rPr>
        <w:t>“</w:t>
      </w:r>
      <w:r w:rsidRPr="000C23CC">
        <w:rPr>
          <w:rFonts w:ascii="Times New Roman" w:eastAsia="仿宋_GB2312" w:hAnsi="Times New Roman" w:cs="Times New Roman"/>
          <w:sz w:val="24"/>
          <w:szCs w:val="28"/>
        </w:rPr>
        <w:t>青年红色筑梦之旅</w:t>
      </w:r>
      <w:r w:rsidRPr="000C23CC">
        <w:rPr>
          <w:rFonts w:ascii="Times New Roman" w:eastAsia="仿宋_GB2312" w:hAnsi="Times New Roman" w:cs="Times New Roman"/>
          <w:sz w:val="24"/>
          <w:szCs w:val="28"/>
        </w:rPr>
        <w:t>”</w:t>
      </w:r>
      <w:r w:rsidRPr="000C23CC">
        <w:rPr>
          <w:rFonts w:ascii="Times New Roman" w:eastAsia="仿宋_GB2312" w:hAnsi="Times New Roman" w:cs="Times New Roman"/>
          <w:sz w:val="24"/>
          <w:szCs w:val="28"/>
        </w:rPr>
        <w:t>赛道或主赛道比赛（只能选择参加一个赛道）；</w:t>
      </w:r>
    </w:p>
    <w:p w:rsidR="00AC219F" w:rsidRPr="000C23CC" w:rsidRDefault="00AC219F" w:rsidP="00AC219F">
      <w:pPr>
        <w:tabs>
          <w:tab w:val="left" w:pos="420"/>
          <w:tab w:val="left" w:pos="993"/>
        </w:tabs>
        <w:autoSpaceDE w:val="0"/>
        <w:autoSpaceDN w:val="0"/>
        <w:adjustRightInd w:val="0"/>
        <w:snapToGrid w:val="0"/>
        <w:spacing w:line="300" w:lineRule="exact"/>
        <w:ind w:firstLineChars="200" w:firstLine="480"/>
        <w:rPr>
          <w:rFonts w:ascii="Times New Roman" w:eastAsia="仿宋_GB2312" w:hAnsi="Times New Roman" w:cs="Times New Roman"/>
          <w:sz w:val="24"/>
          <w:szCs w:val="28"/>
        </w:rPr>
      </w:pPr>
      <w:r w:rsidRPr="000C23CC">
        <w:rPr>
          <w:rFonts w:ascii="Times New Roman" w:eastAsia="仿宋_GB2312" w:hAnsi="Times New Roman" w:cs="Times New Roman"/>
          <w:sz w:val="24"/>
          <w:szCs w:val="28"/>
        </w:rPr>
        <w:t xml:space="preserve">2. </w:t>
      </w:r>
      <w:r w:rsidRPr="000C23CC">
        <w:rPr>
          <w:rFonts w:ascii="Times New Roman" w:eastAsia="仿宋_GB2312" w:hAnsi="Times New Roman" w:cs="Times New Roman"/>
          <w:sz w:val="24"/>
          <w:szCs w:val="28"/>
        </w:rPr>
        <w:t>项目组别选择各赛道相应组别。高教主赛道（</w:t>
      </w:r>
      <w:r w:rsidRPr="000C23CC">
        <w:rPr>
          <w:rFonts w:ascii="Times New Roman" w:eastAsia="仿宋_GB2312" w:hAnsi="Times New Roman" w:cs="Times New Roman"/>
          <w:sz w:val="24"/>
          <w:szCs w:val="28"/>
          <w:lang w:eastAsia="zh-Hans"/>
        </w:rPr>
        <w:t>本科生</w:t>
      </w:r>
      <w:r w:rsidRPr="000C23CC">
        <w:rPr>
          <w:rFonts w:ascii="Times New Roman" w:eastAsia="仿宋_GB2312" w:hAnsi="Times New Roman" w:cs="Times New Roman"/>
          <w:sz w:val="24"/>
          <w:szCs w:val="28"/>
        </w:rPr>
        <w:t>创意组、</w:t>
      </w:r>
      <w:r w:rsidRPr="000C23CC">
        <w:rPr>
          <w:rFonts w:ascii="Times New Roman" w:eastAsia="仿宋_GB2312" w:hAnsi="Times New Roman" w:cs="Times New Roman"/>
          <w:sz w:val="24"/>
          <w:szCs w:val="28"/>
          <w:lang w:eastAsia="zh-Hans"/>
        </w:rPr>
        <w:t>研究生创意组、</w:t>
      </w:r>
      <w:r w:rsidRPr="000C23CC">
        <w:rPr>
          <w:rFonts w:ascii="Times New Roman" w:eastAsia="仿宋_GB2312" w:hAnsi="Times New Roman" w:cs="Times New Roman"/>
          <w:sz w:val="24"/>
          <w:szCs w:val="28"/>
        </w:rPr>
        <w:t>初创组、</w:t>
      </w:r>
      <w:proofErr w:type="gramStart"/>
      <w:r w:rsidRPr="000C23CC">
        <w:rPr>
          <w:rFonts w:ascii="Times New Roman" w:eastAsia="仿宋_GB2312" w:hAnsi="Times New Roman" w:cs="Times New Roman"/>
          <w:sz w:val="24"/>
          <w:szCs w:val="28"/>
        </w:rPr>
        <w:t>成长组</w:t>
      </w:r>
      <w:proofErr w:type="gramEnd"/>
      <w:r w:rsidRPr="000C23CC">
        <w:rPr>
          <w:rFonts w:ascii="Times New Roman" w:eastAsia="仿宋_GB2312" w:hAnsi="Times New Roman" w:cs="Times New Roman"/>
          <w:sz w:val="24"/>
          <w:szCs w:val="28"/>
        </w:rPr>
        <w:t>和师生共创组）；</w:t>
      </w:r>
      <w:r w:rsidRPr="000C23CC">
        <w:rPr>
          <w:rFonts w:ascii="Times New Roman" w:eastAsia="仿宋_GB2312" w:hAnsi="Times New Roman" w:cs="Times New Roman"/>
          <w:sz w:val="24"/>
          <w:szCs w:val="28"/>
        </w:rPr>
        <w:t>“</w:t>
      </w:r>
      <w:r w:rsidRPr="000C23CC">
        <w:rPr>
          <w:rFonts w:ascii="Times New Roman" w:eastAsia="仿宋_GB2312" w:hAnsi="Times New Roman" w:cs="Times New Roman"/>
          <w:sz w:val="24"/>
          <w:szCs w:val="28"/>
        </w:rPr>
        <w:t>青年红色筑</w:t>
      </w:r>
    </w:p>
    <w:p w:rsidR="00AC219F" w:rsidRPr="000C23CC" w:rsidRDefault="00AC219F" w:rsidP="00AC219F">
      <w:pPr>
        <w:tabs>
          <w:tab w:val="left" w:pos="420"/>
          <w:tab w:val="left" w:pos="993"/>
        </w:tabs>
        <w:autoSpaceDE w:val="0"/>
        <w:autoSpaceDN w:val="0"/>
        <w:adjustRightInd w:val="0"/>
        <w:snapToGrid w:val="0"/>
        <w:spacing w:line="300" w:lineRule="exact"/>
        <w:ind w:firstLineChars="300" w:firstLine="720"/>
        <w:rPr>
          <w:rFonts w:ascii="Times New Roman" w:eastAsia="仿宋_GB2312" w:hAnsi="Times New Roman" w:cs="Times New Roman"/>
          <w:sz w:val="24"/>
          <w:szCs w:val="28"/>
        </w:rPr>
      </w:pPr>
      <w:r w:rsidRPr="000C23CC">
        <w:rPr>
          <w:rFonts w:ascii="Times New Roman" w:eastAsia="仿宋_GB2312" w:hAnsi="Times New Roman" w:cs="Times New Roman"/>
          <w:sz w:val="24"/>
          <w:szCs w:val="28"/>
        </w:rPr>
        <w:t>梦之旅</w:t>
      </w:r>
      <w:proofErr w:type="gramStart"/>
      <w:r w:rsidRPr="000C23CC">
        <w:rPr>
          <w:rFonts w:ascii="Times New Roman" w:eastAsia="仿宋_GB2312" w:hAnsi="Times New Roman" w:cs="Times New Roman"/>
          <w:sz w:val="24"/>
          <w:szCs w:val="28"/>
        </w:rPr>
        <w:t>”</w:t>
      </w:r>
      <w:proofErr w:type="gramEnd"/>
      <w:r w:rsidRPr="000C23CC">
        <w:rPr>
          <w:rFonts w:ascii="Times New Roman" w:eastAsia="仿宋_GB2312" w:hAnsi="Times New Roman" w:cs="Times New Roman"/>
          <w:sz w:val="24"/>
          <w:szCs w:val="28"/>
        </w:rPr>
        <w:t>赛道（公益组、</w:t>
      </w:r>
      <w:r w:rsidRPr="000C23CC">
        <w:rPr>
          <w:rFonts w:ascii="Times New Roman" w:eastAsia="仿宋_GB2312" w:hAnsi="Times New Roman" w:cs="Times New Roman"/>
          <w:sz w:val="24"/>
          <w:szCs w:val="28"/>
          <w:lang w:eastAsia="zh-Hans"/>
        </w:rPr>
        <w:t>创意组、创业组</w:t>
      </w:r>
      <w:r w:rsidRPr="000C23CC">
        <w:rPr>
          <w:rFonts w:ascii="Times New Roman" w:eastAsia="仿宋_GB2312" w:hAnsi="Times New Roman" w:cs="Times New Roman"/>
          <w:sz w:val="24"/>
          <w:szCs w:val="28"/>
        </w:rPr>
        <w:t>）；萌芽赛道；</w:t>
      </w:r>
    </w:p>
    <w:p w:rsidR="00AC219F" w:rsidRPr="000C23CC" w:rsidRDefault="00AC219F" w:rsidP="00AC219F">
      <w:pPr>
        <w:tabs>
          <w:tab w:val="left" w:pos="420"/>
        </w:tabs>
        <w:autoSpaceDE w:val="0"/>
        <w:autoSpaceDN w:val="0"/>
        <w:adjustRightInd w:val="0"/>
        <w:snapToGrid w:val="0"/>
        <w:spacing w:line="300" w:lineRule="exact"/>
        <w:ind w:firstLineChars="200" w:firstLine="480"/>
        <w:rPr>
          <w:rFonts w:ascii="Times New Roman" w:eastAsia="仿宋_GB2312" w:hAnsi="Times New Roman" w:cs="Times New Roman"/>
          <w:sz w:val="24"/>
          <w:szCs w:val="28"/>
        </w:rPr>
      </w:pPr>
      <w:r w:rsidRPr="000C23CC">
        <w:rPr>
          <w:rFonts w:ascii="Times New Roman" w:eastAsia="仿宋_GB2312" w:hAnsi="Times New Roman" w:cs="Times New Roman"/>
          <w:sz w:val="24"/>
          <w:szCs w:val="28"/>
        </w:rPr>
        <w:t xml:space="preserve">3. </w:t>
      </w:r>
      <w:r w:rsidRPr="000C23CC">
        <w:rPr>
          <w:rFonts w:ascii="Times New Roman" w:eastAsia="仿宋_GB2312" w:hAnsi="Times New Roman" w:cs="Times New Roman"/>
          <w:sz w:val="24"/>
          <w:szCs w:val="28"/>
        </w:rPr>
        <w:t>高教主赛道、</w:t>
      </w:r>
      <w:r w:rsidRPr="000C23CC">
        <w:rPr>
          <w:rFonts w:ascii="Times New Roman" w:eastAsia="仿宋_GB2312" w:hAnsi="Times New Roman" w:cs="Times New Roman"/>
          <w:sz w:val="24"/>
          <w:szCs w:val="28"/>
        </w:rPr>
        <w:t>“</w:t>
      </w:r>
      <w:r w:rsidRPr="000C23CC">
        <w:rPr>
          <w:rFonts w:ascii="Times New Roman" w:eastAsia="仿宋_GB2312" w:hAnsi="Times New Roman" w:cs="Times New Roman"/>
          <w:sz w:val="24"/>
          <w:szCs w:val="28"/>
        </w:rPr>
        <w:t>青年红色筑梦之旅</w:t>
      </w:r>
      <w:r w:rsidRPr="000C23CC">
        <w:rPr>
          <w:rFonts w:ascii="Times New Roman" w:eastAsia="仿宋_GB2312" w:hAnsi="Times New Roman" w:cs="Times New Roman"/>
          <w:sz w:val="24"/>
          <w:szCs w:val="28"/>
        </w:rPr>
        <w:t>”</w:t>
      </w:r>
      <w:r w:rsidRPr="000C23CC">
        <w:rPr>
          <w:rFonts w:ascii="Times New Roman" w:eastAsia="仿宋_GB2312" w:hAnsi="Times New Roman" w:cs="Times New Roman"/>
          <w:sz w:val="24"/>
          <w:szCs w:val="28"/>
        </w:rPr>
        <w:t>赛道项目类别包括：</w:t>
      </w:r>
      <w:r w:rsidRPr="000C23CC">
        <w:rPr>
          <w:rFonts w:ascii="Times New Roman" w:eastAsia="仿宋_GB2312" w:hAnsi="Times New Roman" w:cs="Times New Roman"/>
          <w:sz w:val="24"/>
          <w:szCs w:val="28"/>
        </w:rPr>
        <w:t>“</w:t>
      </w:r>
      <w:r w:rsidRPr="000C23CC">
        <w:rPr>
          <w:rFonts w:ascii="Times New Roman" w:eastAsia="仿宋_GB2312" w:hAnsi="Times New Roman" w:cs="Times New Roman"/>
          <w:sz w:val="24"/>
          <w:szCs w:val="28"/>
        </w:rPr>
        <w:t>互联网</w:t>
      </w:r>
      <w:r w:rsidRPr="000C23CC">
        <w:rPr>
          <w:rFonts w:ascii="Times New Roman" w:eastAsia="仿宋_GB2312" w:hAnsi="Times New Roman" w:cs="Times New Roman"/>
          <w:sz w:val="24"/>
          <w:szCs w:val="28"/>
        </w:rPr>
        <w:t>+”</w:t>
      </w:r>
      <w:r w:rsidRPr="000C23CC">
        <w:rPr>
          <w:rFonts w:ascii="Times New Roman" w:eastAsia="仿宋_GB2312" w:hAnsi="Times New Roman" w:cs="Times New Roman"/>
          <w:sz w:val="24"/>
          <w:szCs w:val="28"/>
        </w:rPr>
        <w:t>现代农业；</w:t>
      </w:r>
      <w:r w:rsidRPr="000C23CC">
        <w:rPr>
          <w:rFonts w:ascii="Times New Roman" w:eastAsia="仿宋_GB2312" w:hAnsi="Times New Roman" w:cs="Times New Roman"/>
          <w:sz w:val="24"/>
          <w:szCs w:val="28"/>
        </w:rPr>
        <w:t>“</w:t>
      </w:r>
      <w:r w:rsidRPr="000C23CC">
        <w:rPr>
          <w:rFonts w:ascii="Times New Roman" w:eastAsia="仿宋_GB2312" w:hAnsi="Times New Roman" w:cs="Times New Roman"/>
          <w:sz w:val="24"/>
          <w:szCs w:val="28"/>
        </w:rPr>
        <w:t>互联网</w:t>
      </w:r>
      <w:r w:rsidRPr="000C23CC">
        <w:rPr>
          <w:rFonts w:ascii="Times New Roman" w:eastAsia="仿宋_GB2312" w:hAnsi="Times New Roman" w:cs="Times New Roman"/>
          <w:sz w:val="24"/>
          <w:szCs w:val="28"/>
        </w:rPr>
        <w:t>+”</w:t>
      </w:r>
      <w:r w:rsidRPr="000C23CC">
        <w:rPr>
          <w:rFonts w:ascii="Times New Roman" w:eastAsia="仿宋_GB2312" w:hAnsi="Times New Roman" w:cs="Times New Roman"/>
          <w:sz w:val="24"/>
          <w:szCs w:val="28"/>
        </w:rPr>
        <w:t>制造业；</w:t>
      </w:r>
      <w:r w:rsidRPr="000C23CC">
        <w:rPr>
          <w:rFonts w:ascii="Times New Roman" w:eastAsia="仿宋_GB2312" w:hAnsi="Times New Roman" w:cs="Times New Roman"/>
          <w:sz w:val="24"/>
          <w:szCs w:val="28"/>
        </w:rPr>
        <w:t>“</w:t>
      </w:r>
      <w:r w:rsidRPr="000C23CC">
        <w:rPr>
          <w:rFonts w:ascii="Times New Roman" w:eastAsia="仿宋_GB2312" w:hAnsi="Times New Roman" w:cs="Times New Roman"/>
          <w:sz w:val="24"/>
          <w:szCs w:val="28"/>
        </w:rPr>
        <w:t>互联网</w:t>
      </w:r>
      <w:r w:rsidRPr="000C23CC">
        <w:rPr>
          <w:rFonts w:ascii="Times New Roman" w:eastAsia="仿宋_GB2312" w:hAnsi="Times New Roman" w:cs="Times New Roman"/>
          <w:sz w:val="24"/>
          <w:szCs w:val="28"/>
        </w:rPr>
        <w:t>+”</w:t>
      </w:r>
      <w:r w:rsidRPr="000C23CC">
        <w:rPr>
          <w:rFonts w:ascii="Times New Roman" w:eastAsia="仿宋_GB2312" w:hAnsi="Times New Roman" w:cs="Times New Roman"/>
          <w:sz w:val="24"/>
          <w:szCs w:val="28"/>
        </w:rPr>
        <w:t>信息技术服务；</w:t>
      </w:r>
    </w:p>
    <w:p w:rsidR="00AC219F" w:rsidRPr="000C23CC" w:rsidRDefault="00AC219F" w:rsidP="00AC219F">
      <w:pPr>
        <w:tabs>
          <w:tab w:val="left" w:pos="420"/>
        </w:tabs>
        <w:autoSpaceDE w:val="0"/>
        <w:autoSpaceDN w:val="0"/>
        <w:adjustRightInd w:val="0"/>
        <w:snapToGrid w:val="0"/>
        <w:spacing w:line="300" w:lineRule="exact"/>
        <w:ind w:firstLineChars="300" w:firstLine="720"/>
        <w:rPr>
          <w:rFonts w:ascii="Times New Roman" w:eastAsia="仿宋_GB2312" w:hAnsi="Times New Roman" w:cs="Times New Roman"/>
          <w:kern w:val="0"/>
          <w:sz w:val="24"/>
          <w:szCs w:val="28"/>
        </w:rPr>
      </w:pPr>
      <w:r w:rsidRPr="000C23CC">
        <w:rPr>
          <w:rFonts w:ascii="Times New Roman" w:eastAsia="仿宋_GB2312" w:hAnsi="Times New Roman" w:cs="Times New Roman"/>
          <w:sz w:val="24"/>
          <w:szCs w:val="28"/>
        </w:rPr>
        <w:t>“</w:t>
      </w:r>
      <w:r w:rsidRPr="000C23CC">
        <w:rPr>
          <w:rFonts w:ascii="Times New Roman" w:eastAsia="仿宋_GB2312" w:hAnsi="Times New Roman" w:cs="Times New Roman"/>
          <w:sz w:val="24"/>
          <w:szCs w:val="28"/>
        </w:rPr>
        <w:t>互联网</w:t>
      </w:r>
      <w:r w:rsidRPr="000C23CC">
        <w:rPr>
          <w:rFonts w:ascii="Times New Roman" w:eastAsia="仿宋_GB2312" w:hAnsi="Times New Roman" w:cs="Times New Roman"/>
          <w:sz w:val="24"/>
          <w:szCs w:val="28"/>
        </w:rPr>
        <w:t>+”</w:t>
      </w:r>
      <w:r w:rsidRPr="000C23CC">
        <w:rPr>
          <w:rFonts w:ascii="Times New Roman" w:eastAsia="仿宋_GB2312" w:hAnsi="Times New Roman" w:cs="Times New Roman"/>
          <w:sz w:val="24"/>
          <w:szCs w:val="28"/>
        </w:rPr>
        <w:t>文化创业服务；</w:t>
      </w:r>
      <w:r w:rsidRPr="000C23CC">
        <w:rPr>
          <w:rFonts w:ascii="Times New Roman" w:eastAsia="仿宋_GB2312" w:hAnsi="Times New Roman" w:cs="Times New Roman"/>
          <w:sz w:val="24"/>
          <w:szCs w:val="28"/>
        </w:rPr>
        <w:t>“</w:t>
      </w:r>
      <w:r w:rsidRPr="000C23CC">
        <w:rPr>
          <w:rFonts w:ascii="Times New Roman" w:eastAsia="仿宋_GB2312" w:hAnsi="Times New Roman" w:cs="Times New Roman"/>
          <w:sz w:val="24"/>
          <w:szCs w:val="28"/>
        </w:rPr>
        <w:t>互联网</w:t>
      </w:r>
      <w:r w:rsidRPr="000C23CC">
        <w:rPr>
          <w:rFonts w:ascii="Times New Roman" w:eastAsia="仿宋_GB2312" w:hAnsi="Times New Roman" w:cs="Times New Roman"/>
          <w:sz w:val="24"/>
          <w:szCs w:val="28"/>
        </w:rPr>
        <w:t>+”</w:t>
      </w:r>
      <w:r w:rsidRPr="000C23CC">
        <w:rPr>
          <w:rFonts w:ascii="Times New Roman" w:eastAsia="仿宋_GB2312" w:hAnsi="Times New Roman" w:cs="Times New Roman"/>
          <w:sz w:val="24"/>
          <w:szCs w:val="28"/>
        </w:rPr>
        <w:t>社会服务；其他。</w:t>
      </w:r>
    </w:p>
    <w:p w:rsidR="00AC219F" w:rsidRPr="000C23CC" w:rsidRDefault="00AC219F" w:rsidP="00AC219F">
      <w:pPr>
        <w:tabs>
          <w:tab w:val="left" w:pos="420"/>
        </w:tabs>
        <w:adjustRightInd w:val="0"/>
        <w:snapToGrid w:val="0"/>
        <w:spacing w:line="560" w:lineRule="exact"/>
        <w:rPr>
          <w:rFonts w:ascii="Times New Roman" w:eastAsia="黑体" w:hAnsi="Times New Roman" w:cs="Times New Roman"/>
          <w:kern w:val="0"/>
          <w:sz w:val="32"/>
          <w:szCs w:val="32"/>
        </w:rPr>
      </w:pPr>
      <w:r w:rsidRPr="000C23CC">
        <w:rPr>
          <w:rFonts w:ascii="Times New Roman" w:eastAsia="黑体" w:hAnsi="Times New Roman" w:cs="Times New Roman"/>
          <w:kern w:val="0"/>
          <w:sz w:val="32"/>
          <w:szCs w:val="32"/>
        </w:rPr>
        <w:lastRenderedPageBreak/>
        <w:t>附件</w:t>
      </w:r>
      <w:r w:rsidRPr="000C23CC">
        <w:rPr>
          <w:rFonts w:ascii="Times New Roman" w:eastAsia="黑体" w:hAnsi="Times New Roman" w:cs="Times New Roman"/>
          <w:kern w:val="0"/>
          <w:sz w:val="32"/>
          <w:szCs w:val="32"/>
        </w:rPr>
        <w:t>7</w:t>
      </w:r>
    </w:p>
    <w:p w:rsidR="00AC219F" w:rsidRPr="000C23CC" w:rsidRDefault="00AC219F" w:rsidP="00AC219F">
      <w:pPr>
        <w:tabs>
          <w:tab w:val="left" w:pos="420"/>
        </w:tabs>
        <w:adjustRightInd w:val="0"/>
        <w:snapToGrid w:val="0"/>
        <w:spacing w:line="560" w:lineRule="exact"/>
        <w:jc w:val="center"/>
        <w:rPr>
          <w:rFonts w:ascii="Times New Roman" w:eastAsia="方正小标宋简体" w:hAnsi="Times New Roman" w:cs="Times New Roman"/>
          <w:sz w:val="36"/>
          <w:szCs w:val="36"/>
        </w:rPr>
      </w:pPr>
      <w:r w:rsidRPr="000C23CC">
        <w:rPr>
          <w:rFonts w:ascii="Times New Roman" w:eastAsia="方正小标宋简体" w:hAnsi="Times New Roman" w:cs="Times New Roman"/>
          <w:sz w:val="36"/>
          <w:szCs w:val="36"/>
        </w:rPr>
        <w:t>学校联系人信息表</w:t>
      </w:r>
    </w:p>
    <w:p w:rsidR="00AC219F" w:rsidRPr="000C23CC" w:rsidRDefault="00AC219F" w:rsidP="00AC219F">
      <w:pPr>
        <w:tabs>
          <w:tab w:val="left" w:pos="420"/>
        </w:tabs>
        <w:adjustRightInd w:val="0"/>
        <w:snapToGrid w:val="0"/>
        <w:spacing w:line="560" w:lineRule="exact"/>
        <w:rPr>
          <w:rFonts w:ascii="Times New Roman" w:eastAsia="仿宋_GB2312" w:hAnsi="Times New Roman" w:cs="Times New Roman"/>
          <w:spacing w:val="-8"/>
          <w:sz w:val="32"/>
          <w:szCs w:val="32"/>
        </w:rPr>
      </w:pPr>
    </w:p>
    <w:tbl>
      <w:tblPr>
        <w:tblW w:w="1398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57"/>
        <w:gridCol w:w="1531"/>
        <w:gridCol w:w="1701"/>
        <w:gridCol w:w="1408"/>
        <w:gridCol w:w="1407"/>
        <w:gridCol w:w="1423"/>
        <w:gridCol w:w="1280"/>
        <w:gridCol w:w="1470"/>
        <w:gridCol w:w="1404"/>
      </w:tblGrid>
      <w:tr w:rsidR="00AC219F" w:rsidRPr="000C23CC" w:rsidTr="002F05FC">
        <w:trPr>
          <w:trHeight w:val="768"/>
          <w:jc w:val="center"/>
        </w:trPr>
        <w:tc>
          <w:tcPr>
            <w:tcW w:w="2357" w:type="dxa"/>
            <w:vAlign w:val="center"/>
          </w:tcPr>
          <w:p w:rsidR="00AC219F" w:rsidRPr="000C23CC" w:rsidRDefault="00AC219F" w:rsidP="002F05FC">
            <w:pPr>
              <w:adjustRightInd w:val="0"/>
              <w:snapToGrid w:val="0"/>
              <w:spacing w:line="560" w:lineRule="exact"/>
              <w:jc w:val="center"/>
              <w:rPr>
                <w:rFonts w:ascii="Times New Roman" w:eastAsia="黑体" w:hAnsi="Times New Roman" w:cs="Times New Roman"/>
                <w:kern w:val="0"/>
                <w:sz w:val="24"/>
              </w:rPr>
            </w:pPr>
            <w:r w:rsidRPr="000C23CC">
              <w:rPr>
                <w:rFonts w:ascii="Times New Roman" w:eastAsia="黑体" w:hAnsi="Times New Roman" w:cs="Times New Roman"/>
                <w:kern w:val="0"/>
                <w:sz w:val="24"/>
              </w:rPr>
              <w:t>学校（教育局）名称</w:t>
            </w:r>
          </w:p>
        </w:tc>
        <w:tc>
          <w:tcPr>
            <w:tcW w:w="1531" w:type="dxa"/>
            <w:vAlign w:val="center"/>
          </w:tcPr>
          <w:p w:rsidR="00AC219F" w:rsidRPr="000C23CC" w:rsidRDefault="00AC219F" w:rsidP="002F05FC">
            <w:pPr>
              <w:adjustRightInd w:val="0"/>
              <w:snapToGrid w:val="0"/>
              <w:spacing w:line="560" w:lineRule="exact"/>
              <w:jc w:val="center"/>
              <w:rPr>
                <w:rFonts w:ascii="Times New Roman" w:eastAsia="黑体" w:hAnsi="Times New Roman" w:cs="Times New Roman"/>
                <w:kern w:val="0"/>
                <w:sz w:val="24"/>
              </w:rPr>
            </w:pPr>
            <w:r w:rsidRPr="000C23CC">
              <w:rPr>
                <w:rFonts w:ascii="Times New Roman" w:eastAsia="黑体" w:hAnsi="Times New Roman" w:cs="Times New Roman"/>
                <w:kern w:val="0"/>
                <w:sz w:val="24"/>
              </w:rPr>
              <w:t>姓名</w:t>
            </w:r>
          </w:p>
        </w:tc>
        <w:tc>
          <w:tcPr>
            <w:tcW w:w="1701" w:type="dxa"/>
            <w:vAlign w:val="center"/>
          </w:tcPr>
          <w:p w:rsidR="00AC219F" w:rsidRPr="000C23CC" w:rsidRDefault="00AC219F" w:rsidP="002F05FC">
            <w:pPr>
              <w:adjustRightInd w:val="0"/>
              <w:snapToGrid w:val="0"/>
              <w:spacing w:line="560" w:lineRule="exact"/>
              <w:jc w:val="center"/>
              <w:rPr>
                <w:rFonts w:ascii="Times New Roman" w:eastAsia="黑体" w:hAnsi="Times New Roman" w:cs="Times New Roman"/>
                <w:kern w:val="0"/>
                <w:sz w:val="24"/>
              </w:rPr>
            </w:pPr>
            <w:r w:rsidRPr="000C23CC">
              <w:rPr>
                <w:rFonts w:ascii="Times New Roman" w:eastAsia="黑体" w:hAnsi="Times New Roman" w:cs="Times New Roman"/>
                <w:kern w:val="0"/>
                <w:sz w:val="24"/>
              </w:rPr>
              <w:t>部门</w:t>
            </w:r>
          </w:p>
        </w:tc>
        <w:tc>
          <w:tcPr>
            <w:tcW w:w="1408" w:type="dxa"/>
            <w:vAlign w:val="center"/>
          </w:tcPr>
          <w:p w:rsidR="00AC219F" w:rsidRPr="000C23CC" w:rsidRDefault="00AC219F" w:rsidP="002F05FC">
            <w:pPr>
              <w:adjustRightInd w:val="0"/>
              <w:snapToGrid w:val="0"/>
              <w:spacing w:line="560" w:lineRule="exact"/>
              <w:jc w:val="center"/>
              <w:rPr>
                <w:rFonts w:ascii="Times New Roman" w:eastAsia="黑体" w:hAnsi="Times New Roman" w:cs="Times New Roman"/>
                <w:kern w:val="0"/>
                <w:sz w:val="24"/>
              </w:rPr>
            </w:pPr>
            <w:r w:rsidRPr="000C23CC">
              <w:rPr>
                <w:rFonts w:ascii="Times New Roman" w:eastAsia="黑体" w:hAnsi="Times New Roman" w:cs="Times New Roman"/>
                <w:kern w:val="0"/>
                <w:sz w:val="24"/>
              </w:rPr>
              <w:t>职务</w:t>
            </w:r>
          </w:p>
        </w:tc>
        <w:tc>
          <w:tcPr>
            <w:tcW w:w="1407" w:type="dxa"/>
            <w:vAlign w:val="center"/>
          </w:tcPr>
          <w:p w:rsidR="00AC219F" w:rsidRPr="000C23CC" w:rsidRDefault="00AC219F" w:rsidP="002F05FC">
            <w:pPr>
              <w:adjustRightInd w:val="0"/>
              <w:snapToGrid w:val="0"/>
              <w:spacing w:line="560" w:lineRule="exact"/>
              <w:jc w:val="center"/>
              <w:rPr>
                <w:rFonts w:ascii="Times New Roman" w:eastAsia="黑体" w:hAnsi="Times New Roman" w:cs="Times New Roman"/>
                <w:kern w:val="0"/>
                <w:sz w:val="24"/>
              </w:rPr>
            </w:pPr>
            <w:r w:rsidRPr="000C23CC">
              <w:rPr>
                <w:rFonts w:ascii="Times New Roman" w:eastAsia="黑体" w:hAnsi="Times New Roman" w:cs="Times New Roman"/>
                <w:kern w:val="0"/>
                <w:sz w:val="24"/>
              </w:rPr>
              <w:t>办公电话</w:t>
            </w:r>
          </w:p>
        </w:tc>
        <w:tc>
          <w:tcPr>
            <w:tcW w:w="1423" w:type="dxa"/>
            <w:vAlign w:val="center"/>
          </w:tcPr>
          <w:p w:rsidR="00AC219F" w:rsidRPr="000C23CC" w:rsidRDefault="00AC219F" w:rsidP="002F05FC">
            <w:pPr>
              <w:adjustRightInd w:val="0"/>
              <w:snapToGrid w:val="0"/>
              <w:spacing w:line="560" w:lineRule="exact"/>
              <w:jc w:val="center"/>
              <w:rPr>
                <w:rFonts w:ascii="Times New Roman" w:eastAsia="黑体" w:hAnsi="Times New Roman" w:cs="Times New Roman"/>
                <w:kern w:val="0"/>
                <w:sz w:val="24"/>
              </w:rPr>
            </w:pPr>
            <w:r w:rsidRPr="000C23CC">
              <w:rPr>
                <w:rFonts w:ascii="Times New Roman" w:eastAsia="黑体" w:hAnsi="Times New Roman" w:cs="Times New Roman"/>
                <w:kern w:val="0"/>
                <w:sz w:val="24"/>
              </w:rPr>
              <w:t>移动电话</w:t>
            </w:r>
          </w:p>
        </w:tc>
        <w:tc>
          <w:tcPr>
            <w:tcW w:w="1280" w:type="dxa"/>
            <w:vAlign w:val="center"/>
          </w:tcPr>
          <w:p w:rsidR="00AC219F" w:rsidRPr="000C23CC" w:rsidRDefault="00AC219F" w:rsidP="002F05FC">
            <w:pPr>
              <w:adjustRightInd w:val="0"/>
              <w:snapToGrid w:val="0"/>
              <w:spacing w:line="560" w:lineRule="exact"/>
              <w:jc w:val="center"/>
              <w:rPr>
                <w:rFonts w:ascii="Times New Roman" w:eastAsia="黑体" w:hAnsi="Times New Roman" w:cs="Times New Roman"/>
                <w:kern w:val="0"/>
                <w:sz w:val="24"/>
              </w:rPr>
            </w:pPr>
            <w:r w:rsidRPr="000C23CC">
              <w:rPr>
                <w:rFonts w:ascii="Times New Roman" w:eastAsia="黑体" w:hAnsi="Times New Roman" w:cs="Times New Roman"/>
                <w:kern w:val="0"/>
                <w:sz w:val="24"/>
              </w:rPr>
              <w:t>电子邮箱</w:t>
            </w:r>
          </w:p>
        </w:tc>
        <w:tc>
          <w:tcPr>
            <w:tcW w:w="1470" w:type="dxa"/>
            <w:vAlign w:val="center"/>
          </w:tcPr>
          <w:p w:rsidR="00AC219F" w:rsidRPr="000C23CC" w:rsidRDefault="00AC219F" w:rsidP="002F05FC">
            <w:pPr>
              <w:adjustRightInd w:val="0"/>
              <w:snapToGrid w:val="0"/>
              <w:spacing w:line="560" w:lineRule="exact"/>
              <w:jc w:val="center"/>
              <w:rPr>
                <w:rFonts w:ascii="Times New Roman" w:eastAsia="黑体" w:hAnsi="Times New Roman" w:cs="Times New Roman"/>
                <w:kern w:val="0"/>
                <w:sz w:val="24"/>
              </w:rPr>
            </w:pPr>
            <w:r w:rsidRPr="000C23CC">
              <w:rPr>
                <w:rFonts w:ascii="Times New Roman" w:eastAsia="黑体" w:hAnsi="Times New Roman" w:cs="Times New Roman"/>
                <w:kern w:val="0"/>
                <w:sz w:val="24"/>
              </w:rPr>
              <w:t>邮寄地址</w:t>
            </w:r>
          </w:p>
        </w:tc>
        <w:tc>
          <w:tcPr>
            <w:tcW w:w="1404" w:type="dxa"/>
            <w:vAlign w:val="center"/>
          </w:tcPr>
          <w:p w:rsidR="00AC219F" w:rsidRPr="000C23CC" w:rsidRDefault="00AC219F" w:rsidP="002F05FC">
            <w:pPr>
              <w:adjustRightInd w:val="0"/>
              <w:snapToGrid w:val="0"/>
              <w:spacing w:line="560" w:lineRule="exact"/>
              <w:jc w:val="center"/>
              <w:rPr>
                <w:rFonts w:ascii="Times New Roman" w:eastAsia="黑体" w:hAnsi="Times New Roman" w:cs="Times New Roman"/>
                <w:kern w:val="0"/>
                <w:sz w:val="24"/>
              </w:rPr>
            </w:pPr>
            <w:r w:rsidRPr="000C23CC">
              <w:rPr>
                <w:rFonts w:ascii="Times New Roman" w:eastAsia="黑体" w:hAnsi="Times New Roman" w:cs="Times New Roman"/>
                <w:kern w:val="0"/>
                <w:sz w:val="24"/>
              </w:rPr>
              <w:t>邮编</w:t>
            </w:r>
          </w:p>
        </w:tc>
      </w:tr>
      <w:tr w:rsidR="00AC219F" w:rsidRPr="000C23CC" w:rsidTr="002F05FC">
        <w:trPr>
          <w:trHeight w:val="768"/>
          <w:jc w:val="center"/>
        </w:trPr>
        <w:tc>
          <w:tcPr>
            <w:tcW w:w="2357" w:type="dxa"/>
            <w:vAlign w:val="center"/>
          </w:tcPr>
          <w:p w:rsidR="00AC219F" w:rsidRPr="000C23CC" w:rsidRDefault="00AC219F" w:rsidP="002F05FC">
            <w:pPr>
              <w:adjustRightInd w:val="0"/>
              <w:snapToGrid w:val="0"/>
              <w:spacing w:line="560" w:lineRule="exact"/>
              <w:jc w:val="center"/>
              <w:rPr>
                <w:rFonts w:ascii="Times New Roman" w:eastAsia="仿宋_GB2312" w:hAnsi="Times New Roman" w:cs="Times New Roman"/>
                <w:kern w:val="0"/>
                <w:sz w:val="28"/>
                <w:szCs w:val="28"/>
              </w:rPr>
            </w:pPr>
          </w:p>
        </w:tc>
        <w:tc>
          <w:tcPr>
            <w:tcW w:w="1531" w:type="dxa"/>
            <w:vAlign w:val="center"/>
          </w:tcPr>
          <w:p w:rsidR="00AC219F" w:rsidRPr="000C23CC" w:rsidRDefault="00AC219F" w:rsidP="002F05FC">
            <w:pPr>
              <w:adjustRightInd w:val="0"/>
              <w:snapToGrid w:val="0"/>
              <w:spacing w:line="560" w:lineRule="exact"/>
              <w:jc w:val="center"/>
              <w:rPr>
                <w:rFonts w:ascii="Times New Roman" w:eastAsia="仿宋_GB2312" w:hAnsi="Times New Roman" w:cs="Times New Roman"/>
                <w:kern w:val="0"/>
                <w:sz w:val="28"/>
                <w:szCs w:val="28"/>
              </w:rPr>
            </w:pPr>
          </w:p>
        </w:tc>
        <w:tc>
          <w:tcPr>
            <w:tcW w:w="1701" w:type="dxa"/>
            <w:vAlign w:val="center"/>
          </w:tcPr>
          <w:p w:rsidR="00AC219F" w:rsidRPr="000C23CC" w:rsidRDefault="00AC219F" w:rsidP="002F05FC">
            <w:pPr>
              <w:adjustRightInd w:val="0"/>
              <w:snapToGrid w:val="0"/>
              <w:spacing w:line="560" w:lineRule="exact"/>
              <w:jc w:val="center"/>
              <w:rPr>
                <w:rFonts w:ascii="Times New Roman" w:eastAsia="仿宋_GB2312" w:hAnsi="Times New Roman" w:cs="Times New Roman"/>
                <w:kern w:val="0"/>
                <w:sz w:val="28"/>
                <w:szCs w:val="28"/>
              </w:rPr>
            </w:pPr>
          </w:p>
        </w:tc>
        <w:tc>
          <w:tcPr>
            <w:tcW w:w="1408" w:type="dxa"/>
            <w:vAlign w:val="center"/>
          </w:tcPr>
          <w:p w:rsidR="00AC219F" w:rsidRPr="000C23CC" w:rsidRDefault="00AC219F" w:rsidP="002F05FC">
            <w:pPr>
              <w:adjustRightInd w:val="0"/>
              <w:snapToGrid w:val="0"/>
              <w:spacing w:line="560" w:lineRule="exact"/>
              <w:jc w:val="center"/>
              <w:rPr>
                <w:rFonts w:ascii="Times New Roman" w:eastAsia="仿宋_GB2312" w:hAnsi="Times New Roman" w:cs="Times New Roman"/>
                <w:kern w:val="0"/>
                <w:sz w:val="28"/>
                <w:szCs w:val="28"/>
              </w:rPr>
            </w:pPr>
          </w:p>
        </w:tc>
        <w:tc>
          <w:tcPr>
            <w:tcW w:w="1407" w:type="dxa"/>
            <w:vAlign w:val="center"/>
          </w:tcPr>
          <w:p w:rsidR="00AC219F" w:rsidRPr="000C23CC" w:rsidRDefault="00AC219F" w:rsidP="002F05FC">
            <w:pPr>
              <w:adjustRightInd w:val="0"/>
              <w:snapToGrid w:val="0"/>
              <w:spacing w:line="560" w:lineRule="exact"/>
              <w:jc w:val="center"/>
              <w:rPr>
                <w:rFonts w:ascii="Times New Roman" w:eastAsia="仿宋_GB2312" w:hAnsi="Times New Roman" w:cs="Times New Roman"/>
                <w:kern w:val="0"/>
                <w:sz w:val="28"/>
                <w:szCs w:val="28"/>
              </w:rPr>
            </w:pPr>
          </w:p>
        </w:tc>
        <w:tc>
          <w:tcPr>
            <w:tcW w:w="1423" w:type="dxa"/>
            <w:vAlign w:val="center"/>
          </w:tcPr>
          <w:p w:rsidR="00AC219F" w:rsidRPr="000C23CC" w:rsidRDefault="00AC219F" w:rsidP="002F05FC">
            <w:pPr>
              <w:adjustRightInd w:val="0"/>
              <w:snapToGrid w:val="0"/>
              <w:spacing w:line="560" w:lineRule="exact"/>
              <w:jc w:val="center"/>
              <w:rPr>
                <w:rFonts w:ascii="Times New Roman" w:eastAsia="仿宋_GB2312" w:hAnsi="Times New Roman" w:cs="Times New Roman"/>
                <w:kern w:val="0"/>
                <w:sz w:val="28"/>
                <w:szCs w:val="28"/>
              </w:rPr>
            </w:pPr>
          </w:p>
        </w:tc>
        <w:tc>
          <w:tcPr>
            <w:tcW w:w="1280" w:type="dxa"/>
            <w:vAlign w:val="center"/>
          </w:tcPr>
          <w:p w:rsidR="00AC219F" w:rsidRPr="000C23CC" w:rsidRDefault="00AC219F" w:rsidP="002F05FC">
            <w:pPr>
              <w:adjustRightInd w:val="0"/>
              <w:snapToGrid w:val="0"/>
              <w:spacing w:line="560" w:lineRule="exact"/>
              <w:jc w:val="center"/>
              <w:rPr>
                <w:rFonts w:ascii="Times New Roman" w:eastAsia="仿宋_GB2312" w:hAnsi="Times New Roman" w:cs="Times New Roman"/>
                <w:kern w:val="0"/>
                <w:sz w:val="28"/>
                <w:szCs w:val="28"/>
              </w:rPr>
            </w:pPr>
          </w:p>
        </w:tc>
        <w:tc>
          <w:tcPr>
            <w:tcW w:w="1470" w:type="dxa"/>
            <w:vAlign w:val="center"/>
          </w:tcPr>
          <w:p w:rsidR="00AC219F" w:rsidRPr="000C23CC" w:rsidRDefault="00AC219F" w:rsidP="002F05FC">
            <w:pPr>
              <w:adjustRightInd w:val="0"/>
              <w:snapToGrid w:val="0"/>
              <w:spacing w:line="560" w:lineRule="exact"/>
              <w:jc w:val="center"/>
              <w:rPr>
                <w:rFonts w:ascii="Times New Roman" w:eastAsia="仿宋_GB2312" w:hAnsi="Times New Roman" w:cs="Times New Roman"/>
                <w:kern w:val="0"/>
                <w:sz w:val="28"/>
                <w:szCs w:val="28"/>
              </w:rPr>
            </w:pPr>
          </w:p>
        </w:tc>
        <w:tc>
          <w:tcPr>
            <w:tcW w:w="1404" w:type="dxa"/>
            <w:vAlign w:val="center"/>
          </w:tcPr>
          <w:p w:rsidR="00AC219F" w:rsidRPr="000C23CC" w:rsidRDefault="00AC219F" w:rsidP="002F05FC">
            <w:pPr>
              <w:adjustRightInd w:val="0"/>
              <w:snapToGrid w:val="0"/>
              <w:spacing w:line="560" w:lineRule="exact"/>
              <w:jc w:val="center"/>
              <w:rPr>
                <w:rFonts w:ascii="Times New Roman" w:eastAsia="仿宋_GB2312" w:hAnsi="Times New Roman" w:cs="Times New Roman"/>
                <w:kern w:val="0"/>
                <w:sz w:val="24"/>
              </w:rPr>
            </w:pPr>
          </w:p>
        </w:tc>
      </w:tr>
    </w:tbl>
    <w:p w:rsidR="00AC219F" w:rsidRPr="000C23CC" w:rsidRDefault="00AC219F" w:rsidP="00AC219F">
      <w:pPr>
        <w:tabs>
          <w:tab w:val="left" w:pos="420"/>
        </w:tabs>
        <w:adjustRightInd w:val="0"/>
        <w:snapToGrid w:val="0"/>
        <w:spacing w:line="560" w:lineRule="exact"/>
        <w:rPr>
          <w:rFonts w:ascii="Times New Roman" w:hAnsi="Times New Roman" w:cs="Times New Roman"/>
        </w:rPr>
      </w:pPr>
    </w:p>
    <w:p w:rsidR="00AC219F" w:rsidRPr="000C23CC" w:rsidRDefault="00AC219F" w:rsidP="00AC219F">
      <w:pPr>
        <w:tabs>
          <w:tab w:val="left" w:pos="420"/>
        </w:tabs>
        <w:adjustRightInd w:val="0"/>
        <w:snapToGrid w:val="0"/>
        <w:spacing w:line="560" w:lineRule="exact"/>
        <w:rPr>
          <w:rFonts w:ascii="Times New Roman" w:hAnsi="Times New Roman" w:cs="Times New Roman"/>
        </w:rPr>
      </w:pPr>
    </w:p>
    <w:p w:rsidR="00AC219F" w:rsidRPr="000C23CC" w:rsidRDefault="00AC219F" w:rsidP="00AC219F">
      <w:pPr>
        <w:widowControl/>
        <w:tabs>
          <w:tab w:val="left" w:pos="420"/>
        </w:tabs>
        <w:adjustRightInd w:val="0"/>
        <w:snapToGrid w:val="0"/>
        <w:spacing w:line="560" w:lineRule="exact"/>
        <w:jc w:val="left"/>
        <w:rPr>
          <w:rFonts w:ascii="Times New Roman" w:hAnsi="Times New Roman" w:cs="Times New Roman"/>
        </w:rPr>
        <w:sectPr w:rsidR="00AC219F" w:rsidRPr="000C23CC">
          <w:pgSz w:w="16838" w:h="11906" w:orient="landscape"/>
          <w:pgMar w:top="2098" w:right="1531" w:bottom="1985" w:left="1531" w:header="851" w:footer="992" w:gutter="0"/>
          <w:cols w:space="720"/>
          <w:docGrid w:linePitch="312"/>
        </w:sectPr>
      </w:pPr>
    </w:p>
    <w:p w:rsidR="00AC219F" w:rsidRPr="000C23CC" w:rsidRDefault="00AC219F" w:rsidP="00AC219F">
      <w:pPr>
        <w:tabs>
          <w:tab w:val="left" w:pos="420"/>
        </w:tabs>
        <w:adjustRightInd w:val="0"/>
        <w:snapToGrid w:val="0"/>
        <w:spacing w:line="560" w:lineRule="exact"/>
        <w:rPr>
          <w:rFonts w:ascii="Times New Roman" w:eastAsia="仿宋_GB2312" w:hAnsi="Times New Roman" w:cs="Times New Roman"/>
          <w:sz w:val="28"/>
          <w:szCs w:val="28"/>
        </w:rPr>
      </w:pPr>
    </w:p>
    <w:p w:rsidR="00AC219F" w:rsidRPr="000C23CC" w:rsidRDefault="00AC219F" w:rsidP="00AC219F">
      <w:pPr>
        <w:tabs>
          <w:tab w:val="left" w:pos="420"/>
        </w:tabs>
        <w:adjustRightInd w:val="0"/>
        <w:snapToGrid w:val="0"/>
        <w:spacing w:line="560" w:lineRule="exact"/>
        <w:rPr>
          <w:rFonts w:ascii="Times New Roman" w:eastAsia="仿宋_GB2312" w:hAnsi="Times New Roman" w:cs="Times New Roman"/>
          <w:sz w:val="28"/>
          <w:szCs w:val="28"/>
        </w:rPr>
      </w:pPr>
    </w:p>
    <w:p w:rsidR="00AC219F" w:rsidRPr="000C23CC" w:rsidRDefault="00AC219F" w:rsidP="00AC219F">
      <w:pPr>
        <w:tabs>
          <w:tab w:val="left" w:pos="420"/>
        </w:tabs>
        <w:adjustRightInd w:val="0"/>
        <w:snapToGrid w:val="0"/>
        <w:spacing w:line="560" w:lineRule="exact"/>
        <w:rPr>
          <w:rFonts w:ascii="Times New Roman" w:eastAsia="仿宋_GB2312" w:hAnsi="Times New Roman" w:cs="Times New Roman"/>
          <w:sz w:val="28"/>
          <w:szCs w:val="28"/>
        </w:rPr>
      </w:pPr>
    </w:p>
    <w:p w:rsidR="00AC219F" w:rsidRPr="000C23CC" w:rsidRDefault="00AC219F" w:rsidP="00AC219F">
      <w:pPr>
        <w:tabs>
          <w:tab w:val="left" w:pos="420"/>
        </w:tabs>
        <w:adjustRightInd w:val="0"/>
        <w:snapToGrid w:val="0"/>
        <w:spacing w:line="560" w:lineRule="exact"/>
        <w:rPr>
          <w:rFonts w:ascii="Times New Roman" w:eastAsia="仿宋_GB2312" w:hAnsi="Times New Roman" w:cs="Times New Roman"/>
          <w:sz w:val="28"/>
          <w:szCs w:val="28"/>
        </w:rPr>
      </w:pPr>
    </w:p>
    <w:p w:rsidR="00AC219F" w:rsidRPr="000C23CC" w:rsidRDefault="00AC219F" w:rsidP="00AC219F">
      <w:pPr>
        <w:tabs>
          <w:tab w:val="left" w:pos="420"/>
        </w:tabs>
        <w:adjustRightInd w:val="0"/>
        <w:snapToGrid w:val="0"/>
        <w:spacing w:line="560" w:lineRule="exact"/>
        <w:rPr>
          <w:rFonts w:ascii="Times New Roman" w:eastAsia="仿宋_GB2312" w:hAnsi="Times New Roman" w:cs="Times New Roman"/>
          <w:sz w:val="28"/>
          <w:szCs w:val="28"/>
        </w:rPr>
      </w:pPr>
    </w:p>
    <w:p w:rsidR="00AC219F" w:rsidRPr="000C23CC" w:rsidRDefault="00AC219F" w:rsidP="00AC219F">
      <w:pPr>
        <w:tabs>
          <w:tab w:val="left" w:pos="420"/>
        </w:tabs>
        <w:adjustRightInd w:val="0"/>
        <w:snapToGrid w:val="0"/>
        <w:spacing w:line="560" w:lineRule="exact"/>
        <w:rPr>
          <w:rFonts w:ascii="Times New Roman" w:eastAsia="仿宋_GB2312" w:hAnsi="Times New Roman" w:cs="Times New Roman"/>
          <w:sz w:val="28"/>
          <w:szCs w:val="28"/>
        </w:rPr>
      </w:pPr>
    </w:p>
    <w:p w:rsidR="00AC219F" w:rsidRPr="000C23CC" w:rsidRDefault="00AC219F" w:rsidP="00AC219F">
      <w:pPr>
        <w:tabs>
          <w:tab w:val="left" w:pos="420"/>
        </w:tabs>
        <w:adjustRightInd w:val="0"/>
        <w:snapToGrid w:val="0"/>
        <w:spacing w:line="560" w:lineRule="exact"/>
        <w:rPr>
          <w:rFonts w:ascii="Times New Roman" w:eastAsia="仿宋_GB2312" w:hAnsi="Times New Roman" w:cs="Times New Roman"/>
          <w:sz w:val="28"/>
          <w:szCs w:val="28"/>
        </w:rPr>
      </w:pPr>
    </w:p>
    <w:p w:rsidR="002E7DD4" w:rsidRDefault="002E7DD4"/>
    <w:sectPr w:rsidR="002E7DD4">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等线">
    <w:altName w:val="Arial Unicode MS"/>
    <w:charset w:val="86"/>
    <w:family w:val="auto"/>
    <w:pitch w:val="variable"/>
    <w:sig w:usb0="00000000" w:usb1="38CF7CFA" w:usb2="00000016" w:usb3="00000000" w:csb0="0004000F" w:csb1="00000000"/>
  </w:font>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ourier New">
    <w:panose1 w:val="02070309020205020404"/>
    <w:charset w:val="00"/>
    <w:family w:val="modern"/>
    <w:pitch w:val="fixed"/>
    <w:sig w:usb0="E0002A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方正小标宋简体">
    <w:panose1 w:val="03000509000000000000"/>
    <w:charset w:val="86"/>
    <w:family w:val="script"/>
    <w:pitch w:val="fixed"/>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 w:name="楷体_GB2312">
    <w:altName w:val="楷体"/>
    <w:charset w:val="86"/>
    <w:family w:val="modern"/>
    <w:pitch w:val="fixed"/>
    <w:sig w:usb0="00000001" w:usb1="080E0000" w:usb2="00000010" w:usb3="00000000" w:csb0="00040000" w:csb1="00000000"/>
  </w:font>
  <w:font w:name="PingFang SC">
    <w:altName w:val="微软雅黑"/>
    <w:charset w:val="86"/>
    <w:family w:val="auto"/>
    <w:pitch w:val="variable"/>
    <w:sig w:usb0="00000000" w:usb1="7ACFFDFB" w:usb2="00000016" w:usb3="00000000" w:csb0="00140001" w:csb1="00000000"/>
  </w:font>
  <w:font w:name="华文中宋">
    <w:panose1 w:val="02010600040101010101"/>
    <w:charset w:val="86"/>
    <w:family w:val="auto"/>
    <w:pitch w:val="variable"/>
    <w:sig w:usb0="00000287" w:usb1="080F0000" w:usb2="00000010" w:usb3="00000000" w:csb0="0004009F" w:csb1="00000000"/>
  </w:font>
  <w:font w:name="等线 Light">
    <w:altName w:val="Arial Unicode MS"/>
    <w:charset w:val="86"/>
    <w:family w:val="auto"/>
    <w:pitch w:val="variable"/>
    <w:sig w:usb0="00000000" w:usb1="38CF7CFA" w:usb2="00000016" w:usb3="00000000" w:csb0="0004000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C219F"/>
    <w:rsid w:val="00056847"/>
    <w:rsid w:val="002E7DD4"/>
    <w:rsid w:val="00AC219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qFormat="1"/>
    <w:lsdException w:name="HTML Preformatted" w:uiPriority="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qFormat/>
    <w:rsid w:val="00AC219F"/>
    <w:rPr>
      <w:rFonts w:ascii="Times New Roman" w:eastAsia="宋体" w:hAnsi="Times New Roman" w:cs="Times New Roman"/>
      <w:sz w:val="24"/>
      <w:szCs w:val="21"/>
    </w:rPr>
  </w:style>
  <w:style w:type="paragraph" w:styleId="HTML">
    <w:name w:val="HTML Preformatted"/>
    <w:basedOn w:val="a"/>
    <w:link w:val="HTMLChar"/>
    <w:qFormat/>
    <w:rsid w:val="00AC219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宋体" w:hAnsi="Courier New" w:cs="Courier New"/>
      <w:sz w:val="20"/>
      <w:szCs w:val="20"/>
    </w:rPr>
  </w:style>
  <w:style w:type="character" w:customStyle="1" w:styleId="HTMLChar">
    <w:name w:val="HTML 预设格式 Char"/>
    <w:basedOn w:val="a0"/>
    <w:link w:val="HTML"/>
    <w:qFormat/>
    <w:rsid w:val="00AC219F"/>
    <w:rPr>
      <w:rFonts w:ascii="Courier New" w:eastAsia="宋体" w:hAnsi="Courier New" w:cs="Courier New"/>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qFormat="1"/>
    <w:lsdException w:name="HTML Preformatted" w:uiPriority="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qFormat/>
    <w:rsid w:val="00AC219F"/>
    <w:rPr>
      <w:rFonts w:ascii="Times New Roman" w:eastAsia="宋体" w:hAnsi="Times New Roman" w:cs="Times New Roman"/>
      <w:sz w:val="24"/>
      <w:szCs w:val="21"/>
    </w:rPr>
  </w:style>
  <w:style w:type="paragraph" w:styleId="HTML">
    <w:name w:val="HTML Preformatted"/>
    <w:basedOn w:val="a"/>
    <w:link w:val="HTMLChar"/>
    <w:qFormat/>
    <w:rsid w:val="00AC219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宋体" w:hAnsi="Courier New" w:cs="Courier New"/>
      <w:sz w:val="20"/>
      <w:szCs w:val="20"/>
    </w:rPr>
  </w:style>
  <w:style w:type="character" w:customStyle="1" w:styleId="HTMLChar">
    <w:name w:val="HTML 预设格式 Char"/>
    <w:basedOn w:val="a0"/>
    <w:link w:val="HTML"/>
    <w:qFormat/>
    <w:rsid w:val="00AC219F"/>
    <w:rPr>
      <w:rFonts w:ascii="Courier New" w:eastAsia="宋体" w:hAnsi="Courier New" w:cs="Courier New"/>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33</Pages>
  <Words>2135</Words>
  <Characters>12170</Characters>
  <Application>Microsoft Office Word</Application>
  <DocSecurity>0</DocSecurity>
  <Lines>101</Lines>
  <Paragraphs>28</Paragraphs>
  <ScaleCrop>false</ScaleCrop>
  <Company>JSJYT</Company>
  <LinksUpToDate>false</LinksUpToDate>
  <CharactersWithSpaces>14277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王旭</dc:creator>
  <cp:keywords/>
  <dc:description/>
  <cp:lastModifiedBy>JSJYT User</cp:lastModifiedBy>
  <cp:revision>2</cp:revision>
  <dcterms:created xsi:type="dcterms:W3CDTF">2021-05-08T09:35:00Z</dcterms:created>
  <dcterms:modified xsi:type="dcterms:W3CDTF">2024-01-08T10:22:00Z</dcterms:modified>
</cp:coreProperties>
</file>