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C6E" w:rsidRPr="000B20DF" w:rsidRDefault="000A1C6E" w:rsidP="000A1C6E">
      <w:pPr>
        <w:rPr>
          <w:rFonts w:eastAsia="黑体"/>
          <w:sz w:val="28"/>
        </w:rPr>
      </w:pPr>
      <w:r w:rsidRPr="000B20DF">
        <w:rPr>
          <w:rFonts w:eastAsia="黑体"/>
          <w:sz w:val="28"/>
        </w:rPr>
        <w:t>附件</w:t>
      </w:r>
      <w:r w:rsidRPr="000B20DF">
        <w:rPr>
          <w:rFonts w:eastAsia="黑体"/>
          <w:sz w:val="28"/>
        </w:rPr>
        <w:t>2</w:t>
      </w:r>
    </w:p>
    <w:p w:rsidR="000A1C6E" w:rsidRPr="000B20DF" w:rsidRDefault="000A1C6E" w:rsidP="000A1C6E">
      <w:pPr>
        <w:rPr>
          <w:rFonts w:eastAsia="黑体"/>
          <w:sz w:val="28"/>
        </w:rPr>
      </w:pPr>
    </w:p>
    <w:p w:rsidR="000A1C6E" w:rsidRPr="000B20DF" w:rsidRDefault="000A1C6E" w:rsidP="000A1C6E">
      <w:pPr>
        <w:jc w:val="center"/>
        <w:rPr>
          <w:rFonts w:eastAsia="方正小标宋简体"/>
          <w:color w:val="000000"/>
          <w:kern w:val="0"/>
          <w:sz w:val="40"/>
          <w:szCs w:val="40"/>
        </w:rPr>
      </w:pPr>
      <w:r w:rsidRPr="000B20DF">
        <w:rPr>
          <w:rFonts w:eastAsia="方正小标宋简体"/>
          <w:color w:val="000000"/>
          <w:kern w:val="0"/>
          <w:sz w:val="40"/>
          <w:szCs w:val="40"/>
        </w:rPr>
        <w:t>第四届全省学生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“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学宪法讲宪法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”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活动省级决赛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 xml:space="preserve">                                       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法治知识竞赛获奖名单</w:t>
      </w:r>
    </w:p>
    <w:p w:rsidR="000A1C6E" w:rsidRPr="000B20DF" w:rsidRDefault="000A1C6E" w:rsidP="000A1C6E">
      <w:pPr>
        <w:rPr>
          <w:rFonts w:eastAsia="方正小标宋简体"/>
          <w:color w:val="000000"/>
          <w:kern w:val="0"/>
          <w:sz w:val="40"/>
          <w:szCs w:val="40"/>
        </w:rPr>
      </w:pPr>
    </w:p>
    <w:p w:rsidR="000A1C6E" w:rsidRPr="000B20DF" w:rsidRDefault="000A1C6E" w:rsidP="000A1C6E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t>特等奖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孙瑷萌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南通市通州区实验小学（指导老师：朱新燕）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宋天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一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江苏省海门中学附属学校（指导老师：张欢）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张啸文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江苏省赣榆高级中学（指导老师：王盛济）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刘冬生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淮阴师范学院（指导老师：戴正东）</w:t>
      </w:r>
    </w:p>
    <w:p w:rsidR="000A1C6E" w:rsidRPr="000B20DF" w:rsidRDefault="000A1C6E" w:rsidP="000A1C6E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t>一等奖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曾庆朗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句容市实验小学（指导老师：罗先云）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徐紫涵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兴化市第二实验小学（指导老师：徐俊祥）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陈知非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苏州市实验小学校（指导老师：顾华红）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陆尔雅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无锡市胡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埭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中心小学（指导老师：吕萍）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王晗雨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常州外国语学校（指导老师：程丽琴）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李政宣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徐州市西苑中学（指导老师：葛红）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吴欣桐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盐城市初级中学（指导老师：方冬梅）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李铠如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泰兴市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洋思中学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教育集团（指导老师：倪华莲）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陆云天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盐城中学（指导老师：李倩）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义丽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婷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南通市天星湖中学（指导老师：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陆雪华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张芷萱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吴县中学（指导老师：张志群）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lastRenderedPageBreak/>
        <w:t>张云齐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江苏省镇江第一中学（指导老师：朱涛）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吕汉东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河海大学（指导老师：莫晓曼）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郁程博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南京工业大学（指导老师：王岩）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袁行重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南京农业大学（指导老师：邹爱萍）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赵艳冰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南通大学（指导老师：宋超）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王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蕊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南京财经大学（指导老师：朱晓丹）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张曹栋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南京审计大学（指导老师：孙展望）</w:t>
      </w:r>
    </w:p>
    <w:p w:rsidR="000A1C6E" w:rsidRPr="000B20DF" w:rsidRDefault="000A1C6E" w:rsidP="000A1C6E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t>二等奖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卢治鉴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淮安市实验小学（指导老师：王晶晶）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赵靖涵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常州市怀德苑小学（指导老师：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谢佩君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许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昊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盐城市实验小学（指导老师：马静静）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相霁轩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连云港师专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一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附小（指导老师：王琳）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朱哲纬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扬州市汶河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小学（指导老师：吉玉）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殷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墉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然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宿迁市实验小学（指导老师：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胡白玲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朱子轩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徐州市三十六中附属小学（指导老师：滕莹莹）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于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矜雯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南京市新城小学（指导老师：张笑）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仲骐禾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扬州中学教育集团树人学校（指导老师：吕品申）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贾欣仪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镇江市京口中学（指导老师：马小慧）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严妙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妙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涟水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县淮文外国语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学校（指导老师：王雷）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李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烨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张家港市港口学校（指导老师：曹旭东）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董文佳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南京市高淳第三中学（指导老师：李娜）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陈莫迟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连云港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市郁林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中学（指导老师：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焦运梁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lastRenderedPageBreak/>
        <w:t>吴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rFonts w:eastAsia="仿宋_GB2312"/>
          <w:color w:val="000000"/>
          <w:kern w:val="0"/>
          <w:sz w:val="28"/>
          <w:szCs w:val="28"/>
        </w:rPr>
        <w:t>越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宿迁市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钟吾国际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学校（指导老师：周伟）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崔希卓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无锡市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蠡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园中学（指导老师：黄月美）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何依凌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江苏省扬州中学（指导老师：陈芳）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陈泽冉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新淮高级中学（指导老师：周敏）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吴苇航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江苏省兴化中学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0B20DF">
        <w:rPr>
          <w:rFonts w:eastAsia="仿宋_GB2312"/>
          <w:color w:val="000000"/>
          <w:kern w:val="0"/>
          <w:sz w:val="28"/>
          <w:szCs w:val="28"/>
        </w:rPr>
        <w:t>（指导老师：陶春华）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曹龙延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南京师范大学附属中学（指导老师：徐宜青）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凌艺榕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宿迁师范学校（指导老师：温玉平）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徐铭远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无锡市第一中学（指导老师：祝美）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于真真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江苏省武进高级中学（指导老师：王冰）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刘思阳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徐州高级中学（指导老师：文棋）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席学志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苏州大学文正学院（指导老师：田克迪）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赵善龙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盐城师范学院（指导老师：周丽）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姜佳慧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江南大学（指导老师：李硕）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王嘉惠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江苏海洋大学（指导老师：吴建国）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王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rFonts w:eastAsia="仿宋_GB2312"/>
          <w:color w:val="000000"/>
          <w:kern w:val="0"/>
          <w:sz w:val="28"/>
          <w:szCs w:val="28"/>
        </w:rPr>
        <w:t>安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苏州大学（指导老师：上官丕亮）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蒋其芸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常州大学（指导老师：张顺）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曾玲丽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南京医科大学（指导老师：李勇）</w:t>
      </w:r>
    </w:p>
    <w:p w:rsidR="000A1C6E" w:rsidRPr="000B20DF" w:rsidRDefault="000A1C6E" w:rsidP="000A1C6E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吴振宇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江苏科技大学（指导老师：邹丽梅）</w:t>
      </w:r>
    </w:p>
    <w:p w:rsidR="000A1C6E" w:rsidRPr="000B20DF" w:rsidRDefault="000A1C6E" w:rsidP="000A1C6E">
      <w:pPr>
        <w:ind w:firstLineChars="200" w:firstLine="560"/>
        <w:rPr>
          <w:rFonts w:eastAsia="黑体"/>
          <w:sz w:val="28"/>
        </w:rPr>
      </w:pPr>
    </w:p>
    <w:p w:rsidR="000A1C6E" w:rsidRPr="000B20DF" w:rsidRDefault="000A1C6E" w:rsidP="000A1C6E">
      <w:pPr>
        <w:ind w:firstLineChars="200" w:firstLine="560"/>
        <w:rPr>
          <w:rFonts w:eastAsia="黑体"/>
          <w:sz w:val="28"/>
        </w:rPr>
      </w:pPr>
    </w:p>
    <w:p w:rsidR="000A1C6E" w:rsidRPr="000B20DF" w:rsidRDefault="000A1C6E" w:rsidP="000A1C6E">
      <w:pPr>
        <w:ind w:firstLineChars="200" w:firstLine="560"/>
        <w:rPr>
          <w:rFonts w:eastAsia="黑体"/>
          <w:sz w:val="28"/>
        </w:rPr>
      </w:pPr>
    </w:p>
    <w:p w:rsidR="003F24AB" w:rsidRPr="000A1C6E" w:rsidRDefault="003F24AB">
      <w:bookmarkStart w:id="0" w:name="_GoBack"/>
      <w:bookmarkEnd w:id="0"/>
    </w:p>
    <w:sectPr w:rsidR="003F24AB" w:rsidRPr="000A1C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C6E"/>
    <w:rsid w:val="000A1C6E"/>
    <w:rsid w:val="003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C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C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207</Words>
  <Characters>1181</Characters>
  <Application>Microsoft Office Word</Application>
  <DocSecurity>0</DocSecurity>
  <Lines>9</Lines>
  <Paragraphs>2</Paragraphs>
  <ScaleCrop>false</ScaleCrop>
  <Company>JSJYT</Company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2019-12-24T08:18:00Z</dcterms:created>
  <dcterms:modified xsi:type="dcterms:W3CDTF">2019-12-24T08:18:00Z</dcterms:modified>
</cp:coreProperties>
</file>