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E3D" w:rsidRDefault="00704E3D" w:rsidP="00704E3D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3</w:t>
      </w:r>
    </w:p>
    <w:p w:rsidR="00704E3D" w:rsidRDefault="00704E3D" w:rsidP="00704E3D">
      <w:pPr>
        <w:spacing w:before="240" w:after="240" w:line="560" w:lineRule="exact"/>
        <w:jc w:val="center"/>
        <w:rPr>
          <w:rStyle w:val="NormalCharacter"/>
          <w:rFonts w:eastAsia="方正小标宋简体"/>
          <w:sz w:val="36"/>
          <w:szCs w:val="44"/>
        </w:rPr>
      </w:pPr>
      <w:r>
        <w:rPr>
          <w:rStyle w:val="NormalCharacter"/>
          <w:rFonts w:eastAsia="方正小标宋简体"/>
          <w:sz w:val="36"/>
          <w:szCs w:val="44"/>
        </w:rPr>
        <w:t>2022</w:t>
      </w:r>
      <w:r>
        <w:rPr>
          <w:rStyle w:val="NormalCharacter"/>
          <w:rFonts w:eastAsia="方正小标宋简体"/>
          <w:sz w:val="36"/>
          <w:szCs w:val="44"/>
        </w:rPr>
        <w:t>年江苏省高职类产业教授（兼职）选聘名单</w:t>
      </w:r>
    </w:p>
    <w:tbl>
      <w:tblPr>
        <w:tblW w:w="9639" w:type="dxa"/>
        <w:jc w:val="center"/>
        <w:tblLook w:val="0000" w:firstRow="0" w:lastRow="0" w:firstColumn="0" w:lastColumn="0" w:noHBand="0" w:noVBand="0"/>
      </w:tblPr>
      <w:tblGrid>
        <w:gridCol w:w="725"/>
        <w:gridCol w:w="993"/>
        <w:gridCol w:w="3090"/>
        <w:gridCol w:w="2080"/>
        <w:gridCol w:w="2751"/>
      </w:tblGrid>
      <w:tr w:rsidR="00704E3D" w:rsidTr="00B40D7A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王明盛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武进王明盛浅刻工作室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工艺美术品设计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史正生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江苏腾奇电力科技股份有限公司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机械制造及其自动化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许贵军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7800A4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天合光能股份有</w:t>
            </w:r>
            <w:r w:rsidR="007800A4">
              <w:rPr>
                <w:rFonts w:cs="Arial" w:hint="eastAsia"/>
                <w:szCs w:val="21"/>
              </w:rPr>
              <w:t>限</w:t>
            </w:r>
            <w:bookmarkStart w:id="0" w:name="_GoBack"/>
            <w:bookmarkEnd w:id="0"/>
            <w:r>
              <w:rPr>
                <w:rFonts w:cs="Arial" w:hint="eastAsia"/>
                <w:szCs w:val="21"/>
              </w:rPr>
              <w:t>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光</w:t>
            </w:r>
            <w:proofErr w:type="gramStart"/>
            <w:r>
              <w:rPr>
                <w:rFonts w:cs="Arial" w:hint="eastAsia"/>
                <w:szCs w:val="21"/>
              </w:rPr>
              <w:t>伏材料</w:t>
            </w:r>
            <w:proofErr w:type="gramEnd"/>
            <w:r>
              <w:rPr>
                <w:rFonts w:cs="Arial" w:hint="eastAsia"/>
                <w:szCs w:val="21"/>
              </w:rPr>
              <w:t>制备技术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江苏环亚医用科技集团股份有限公司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张晓青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常州市安</w:t>
            </w:r>
            <w:proofErr w:type="gramStart"/>
            <w:r>
              <w:rPr>
                <w:rFonts w:cs="Arial" w:hint="eastAsia"/>
                <w:szCs w:val="21"/>
              </w:rPr>
              <w:t>贞建设</w:t>
            </w:r>
            <w:proofErr w:type="gramEnd"/>
            <w:r>
              <w:rPr>
                <w:rFonts w:cs="Arial" w:hint="eastAsia"/>
                <w:szCs w:val="21"/>
              </w:rPr>
              <w:t>工程检测有限公司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建筑材料工程技术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韩文君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常州地铁集团有限公司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地下及隧道工程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张志东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常州德</w:t>
            </w:r>
            <w:proofErr w:type="gramStart"/>
            <w:r>
              <w:rPr>
                <w:rFonts w:cs="Arial" w:hint="eastAsia"/>
                <w:szCs w:val="21"/>
              </w:rPr>
              <w:t>匠</w:t>
            </w:r>
            <w:proofErr w:type="gramEnd"/>
            <w:r>
              <w:rPr>
                <w:rFonts w:cs="Arial" w:hint="eastAsia"/>
                <w:szCs w:val="21"/>
              </w:rPr>
              <w:t>数控科技有限公司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朱黎明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中车戚</w:t>
            </w:r>
            <w:proofErr w:type="gramStart"/>
            <w:r>
              <w:rPr>
                <w:rFonts w:cs="Arial" w:hint="eastAsia"/>
                <w:szCs w:val="21"/>
              </w:rPr>
              <w:t>墅</w:t>
            </w:r>
            <w:proofErr w:type="gramEnd"/>
            <w:r>
              <w:rPr>
                <w:rFonts w:cs="Arial" w:hint="eastAsia"/>
                <w:szCs w:val="21"/>
              </w:rPr>
              <w:t>堰机车有限公司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数控技术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孟凡挺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中天钢铁集团有限公司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材料成型及控制技术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曹</w:t>
            </w:r>
            <w:proofErr w:type="gramStart"/>
            <w:r>
              <w:rPr>
                <w:rFonts w:cs="Arial" w:hint="eastAsia"/>
                <w:szCs w:val="21"/>
              </w:rPr>
              <w:t>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常州创胜</w:t>
            </w:r>
            <w:proofErr w:type="gramStart"/>
            <w:r>
              <w:rPr>
                <w:rFonts w:cs="Arial" w:hint="eastAsia"/>
                <w:szCs w:val="21"/>
              </w:rPr>
              <w:t>特</w:t>
            </w:r>
            <w:proofErr w:type="gramEnd"/>
            <w:r>
              <w:rPr>
                <w:rFonts w:cs="Arial" w:hint="eastAsia"/>
                <w:szCs w:val="21"/>
              </w:rPr>
              <w:t>尔数控机床设备有限公司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安费诺（常州）高端连接器有限公司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江苏凯特汽车部件有限公司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周志峰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常州检验检测标准认证研究院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工业机器人技术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刘振华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浙江大学常州工业技术研究院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王岩松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征图新</w:t>
            </w:r>
            <w:proofErr w:type="gramEnd"/>
            <w:r>
              <w:rPr>
                <w:rFonts w:cs="Arial" w:hint="eastAsia"/>
                <w:szCs w:val="21"/>
              </w:rPr>
              <w:t>视（江苏）科技股份有限公司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江金</w:t>
            </w:r>
            <w:proofErr w:type="gramStart"/>
            <w:r>
              <w:rPr>
                <w:rFonts w:cs="Arial" w:hint="eastAsia"/>
                <w:szCs w:val="21"/>
              </w:rPr>
              <w:t>金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中天科技光纤有限公司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智能制造技术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吴继平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常州博瑞电力自动化设备有限公司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方韦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江苏宝庆珠宝股份有限公司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江海职业技术学院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首饰设计与工艺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李苏萍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江苏省福麟珠宝首饰有限公司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江海职业技术学院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首饰设计与工艺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潘永跃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江苏省广电有线信息网络股份有限公司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江南影视艺术职业学院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影视编导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刘金虎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江苏国能深井安全开采科技有限公司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江苏安全技术职业学院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安全技术与管理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孟庆华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连云港碱业有限公司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江苏财会职业学院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现代物流管理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缪兴冲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江苏四季沐歌有限公司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江苏财会职业学院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供热通风与空调工程技术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江苏天参有限公司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粮食工程技术与管理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袁敏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江苏省特种设备安全监督检验研究院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大数据与会计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胡玉忠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江苏瑞特电子设备有限公司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包建军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中煤科工集团常州研究院有限公司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移动互联应用技术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徐汉东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常州市建筑科学研究院集团股份有限公司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汪丛军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</w:t>
            </w:r>
            <w:proofErr w:type="gramStart"/>
            <w:r>
              <w:rPr>
                <w:rFonts w:cs="Arial" w:hint="eastAsia"/>
                <w:szCs w:val="21"/>
              </w:rPr>
              <w:t>亿丰建设</w:t>
            </w:r>
            <w:proofErr w:type="gramEnd"/>
            <w:r>
              <w:rPr>
                <w:rFonts w:cs="Arial" w:hint="eastAsia"/>
                <w:szCs w:val="21"/>
              </w:rPr>
              <w:t>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冯恩忠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南京熊猫电子制造有限公司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周德凯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</w:t>
            </w:r>
            <w:proofErr w:type="gramStart"/>
            <w:r>
              <w:rPr>
                <w:rFonts w:cs="Arial" w:hint="eastAsia"/>
                <w:szCs w:val="21"/>
              </w:rPr>
              <w:t>科创车</w:t>
            </w:r>
            <w:proofErr w:type="gramEnd"/>
            <w:r>
              <w:rPr>
                <w:rFonts w:cs="Arial" w:hint="eastAsia"/>
                <w:szCs w:val="21"/>
              </w:rPr>
              <w:t>联网产业研究院有限公司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智能交通技术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王晓星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南通宣和缂丝研制所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现代纺织技术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韩永建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南通市建筑装饰</w:t>
            </w:r>
            <w:proofErr w:type="gramStart"/>
            <w:r>
              <w:rPr>
                <w:rFonts w:cs="Arial" w:hint="eastAsia"/>
                <w:szCs w:val="21"/>
              </w:rPr>
              <w:t>装璜</w:t>
            </w:r>
            <w:proofErr w:type="gramEnd"/>
            <w:r>
              <w:rPr>
                <w:rFonts w:cs="Arial" w:hint="eastAsia"/>
                <w:szCs w:val="21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张洪亮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中天</w:t>
            </w:r>
            <w:proofErr w:type="gramStart"/>
            <w:r>
              <w:rPr>
                <w:rFonts w:cs="Arial" w:hint="eastAsia"/>
                <w:szCs w:val="21"/>
              </w:rPr>
              <w:t>科技海</w:t>
            </w:r>
            <w:proofErr w:type="gramEnd"/>
            <w:r>
              <w:rPr>
                <w:rFonts w:cs="Arial" w:hint="eastAsia"/>
                <w:szCs w:val="21"/>
              </w:rPr>
              <w:t>缆股份有限公司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电子信息技术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严军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南通市江海公路工程有限公司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黄忠虎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南京杰智易科技有限公司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现代移动通信技术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孙晓锋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长江南京航道工程局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航海技术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程小华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中国核工业华兴建设有限公司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材料成型与控制工程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钱靖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长江引航中心南京引航站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航海技术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刘正祥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太仓港集装箱海运有限公司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轮机工程技术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杨国祥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中国航空工业集团公司雷华电子技术研究院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飞行器数字化装配技术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胡阳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航发优材</w:t>
            </w:r>
            <w:proofErr w:type="gramEnd"/>
            <w:r>
              <w:rPr>
                <w:rFonts w:cs="Arial" w:hint="eastAsia"/>
                <w:szCs w:val="21"/>
              </w:rPr>
              <w:t>（镇江）高温合金有限公司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航空发动机维修技术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张建民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中天</w:t>
            </w:r>
            <w:proofErr w:type="gramStart"/>
            <w:r>
              <w:rPr>
                <w:rFonts w:cs="Arial" w:hint="eastAsia"/>
                <w:szCs w:val="21"/>
              </w:rPr>
              <w:t>科技海</w:t>
            </w:r>
            <w:proofErr w:type="gramEnd"/>
            <w:r>
              <w:rPr>
                <w:rFonts w:cs="Arial" w:hint="eastAsia"/>
                <w:szCs w:val="21"/>
              </w:rPr>
              <w:t>缆股份有限公司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</w:t>
            </w:r>
            <w:proofErr w:type="gramStart"/>
            <w:r>
              <w:rPr>
                <w:rFonts w:cs="Arial" w:hint="eastAsia"/>
                <w:szCs w:val="21"/>
              </w:rPr>
              <w:t>绝缘与</w:t>
            </w:r>
            <w:proofErr w:type="gramEnd"/>
            <w:r>
              <w:rPr>
                <w:rFonts w:cs="Arial" w:hint="eastAsia"/>
                <w:szCs w:val="21"/>
              </w:rPr>
              <w:t>电缆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陈广平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中船动力镇江有限公司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装备制造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展晓义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南通轨道交通有限公司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城市轨道交通机电技术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董小伟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招商局邮轮制造有限公司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轮机工程技术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</w:t>
            </w:r>
            <w:r>
              <w:rPr>
                <w:szCs w:val="21"/>
              </w:rPr>
              <w:t xml:space="preserve">  </w:t>
            </w:r>
            <w:r>
              <w:rPr>
                <w:rFonts w:cs="Arial" w:hint="eastAsia"/>
                <w:szCs w:val="21"/>
              </w:rPr>
              <w:t>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标龙建设</w:t>
            </w:r>
            <w:proofErr w:type="gramEnd"/>
            <w:r>
              <w:rPr>
                <w:rFonts w:cs="Arial" w:hint="eastAsia"/>
                <w:szCs w:val="21"/>
              </w:rPr>
              <w:t>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吕艳关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王素芹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中医康复技术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杜静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淮安市第一人民医院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卫生信息管理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范黎明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范黎明紫砂艺术馆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产品艺术设计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周明利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徐州市公路工程总公司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谭奎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泰州名匠工程项目管理有限公司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建设工程管理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张海华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</w:t>
            </w:r>
            <w:proofErr w:type="gramStart"/>
            <w:r>
              <w:rPr>
                <w:rFonts w:cs="Arial" w:hint="eastAsia"/>
                <w:szCs w:val="21"/>
              </w:rPr>
              <w:t>华测品标</w:t>
            </w:r>
            <w:proofErr w:type="gramEnd"/>
            <w:r>
              <w:rPr>
                <w:rFonts w:cs="Arial" w:hint="eastAsia"/>
                <w:szCs w:val="21"/>
              </w:rPr>
              <w:t>检测认证技术有限公司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食品检验检测技术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方逸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江苏省老年公寓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智慧健康养老服务与管理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杨余明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中车戚</w:t>
            </w:r>
            <w:proofErr w:type="gramStart"/>
            <w:r>
              <w:rPr>
                <w:rFonts w:cs="Arial" w:hint="eastAsia"/>
                <w:szCs w:val="21"/>
              </w:rPr>
              <w:t>墅</w:t>
            </w:r>
            <w:proofErr w:type="gramEnd"/>
            <w:r>
              <w:rPr>
                <w:rFonts w:cs="Arial" w:hint="eastAsia"/>
                <w:szCs w:val="21"/>
              </w:rPr>
              <w:t>堰机车车辆工艺研究所有限公司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数控技术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孙燕云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常州孙燕云乱针</w:t>
            </w:r>
            <w:proofErr w:type="gramStart"/>
            <w:r>
              <w:rPr>
                <w:rFonts w:cs="Arial" w:hint="eastAsia"/>
                <w:szCs w:val="21"/>
              </w:rPr>
              <w:t>绣艺术</w:t>
            </w:r>
            <w:proofErr w:type="gramEnd"/>
            <w:r>
              <w:rPr>
                <w:rFonts w:cs="Arial" w:hint="eastAsia"/>
                <w:szCs w:val="21"/>
              </w:rPr>
              <w:t>创作中心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工艺美术品设计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何锡忠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连云港宁海轿车销售服务有限公司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交通运输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姜守进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江苏铁锚玻璃股份有限公司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一汽解放</w:t>
            </w:r>
            <w:proofErr w:type="gramEnd"/>
            <w:r>
              <w:rPr>
                <w:rFonts w:cs="Arial" w:hint="eastAsia"/>
                <w:szCs w:val="21"/>
              </w:rPr>
              <w:t>汽车公司无锡柴油机厂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航天海鹰（镇江）特种材料有限公司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航空制造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吴金艳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扬州市建筑设计研究院有限公司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苏青峰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江苏山水环境建设集团股份有限公司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园林技术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张文婷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江苏绿港现代农业发展股份有限公司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园艺技术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施寿荣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江苏省家禽科学研究所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畜牧兽医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黄银波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泰州市食品检验院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食品检验检测技术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冯亚明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江苏省农业科学院泰州农科所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水产养殖生产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朱慈根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江苏省畜牧总站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畜牧兽医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邵春林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南通联合假日国际旅行社有限公司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江苏商贸职业学院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季方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江苏今世缘酒业股份有限公司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食品生物技术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殷秀兰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淮安经济技术开发区教育教学</w:t>
            </w:r>
            <w:proofErr w:type="gramStart"/>
            <w:r>
              <w:rPr>
                <w:rFonts w:cs="Arial" w:hint="eastAsia"/>
                <w:szCs w:val="21"/>
              </w:rPr>
              <w:t>研</w:t>
            </w:r>
            <w:proofErr w:type="gramEnd"/>
            <w:r>
              <w:rPr>
                <w:rFonts w:cs="Arial" w:hint="eastAsia"/>
                <w:szCs w:val="21"/>
              </w:rPr>
              <w:t>训中心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婴幼托</w:t>
            </w:r>
            <w:proofErr w:type="gramStart"/>
            <w:r>
              <w:rPr>
                <w:rFonts w:cs="Arial" w:hint="eastAsia"/>
                <w:szCs w:val="21"/>
              </w:rPr>
              <w:t>育服务</w:t>
            </w:r>
            <w:proofErr w:type="gramEnd"/>
            <w:r>
              <w:rPr>
                <w:rFonts w:cs="Arial" w:hint="eastAsia"/>
                <w:szCs w:val="21"/>
              </w:rPr>
              <w:t>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许艳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淮安市第二人民医院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魏星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江苏承开中药有限公司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助产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谢彬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南京市溧水区中医院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蔡浩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江苏省工业互联网发展研究中心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曾洁琼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华润微集成电路</w:t>
            </w:r>
            <w:proofErr w:type="gramEnd"/>
            <w:r>
              <w:rPr>
                <w:rFonts w:cs="Arial" w:hint="eastAsia"/>
                <w:szCs w:val="21"/>
              </w:rPr>
              <w:t>（无锡）有限公司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集成电路设计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精利模塑</w:t>
            </w:r>
            <w:proofErr w:type="gramEnd"/>
            <w:r>
              <w:rPr>
                <w:rFonts w:cs="Arial" w:hint="eastAsia"/>
                <w:szCs w:val="21"/>
              </w:rPr>
              <w:t>科技（无锡）有限公司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高晶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言语听觉康复技术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居蓉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南京江宁医院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临床医学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裔照国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盐城市第三人民医院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丁鑫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淮安市口腔医院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口腔医学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周明宝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无锡道驰光电</w:t>
            </w:r>
            <w:proofErr w:type="gramEnd"/>
            <w:r>
              <w:rPr>
                <w:rFonts w:cs="Arial" w:hint="eastAsia"/>
                <w:szCs w:val="21"/>
              </w:rP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江阴职业技术学院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李冠华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中国矿业大学工程咨询研究院（江苏）有限公司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袁宝强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徐州医科大学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康复治疗技术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朱晓东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卫星化学（连云港）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连云港职业技术学院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石油化工技术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赵金银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众晶</w:t>
            </w:r>
            <w:proofErr w:type="gramStart"/>
            <w:r>
              <w:rPr>
                <w:rFonts w:cs="Arial" w:hint="eastAsia"/>
                <w:szCs w:val="21"/>
              </w:rPr>
              <w:t>鑫</w:t>
            </w:r>
            <w:proofErr w:type="gramEnd"/>
            <w:r>
              <w:rPr>
                <w:rFonts w:cs="Arial" w:hint="eastAsia"/>
                <w:szCs w:val="21"/>
              </w:rPr>
              <w:t>就业创业服务（江苏）有限公司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连云港职业技术学院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移动商务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王红兵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江苏瑞芝康健老年产业（集团）有限公司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南京城市职业学院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智慧健康养老服务与管理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唐建军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南京市</w:t>
            </w:r>
            <w:proofErr w:type="gramStart"/>
            <w:r>
              <w:rPr>
                <w:rFonts w:cs="Arial" w:hint="eastAsia"/>
                <w:szCs w:val="21"/>
              </w:rPr>
              <w:t>医</w:t>
            </w:r>
            <w:proofErr w:type="gramEnd"/>
            <w:r>
              <w:rPr>
                <w:rFonts w:cs="Arial" w:hint="eastAsia"/>
                <w:szCs w:val="21"/>
              </w:rPr>
              <w:t>养建筑设计有限公司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环境艺术设计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华新海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中兴通讯股份有限公司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马秀菊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航天海鹰（镇江）特种材料有限公司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飞行器维修工程技术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刘立军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开沃新能源</w:t>
            </w:r>
            <w:proofErr w:type="gramEnd"/>
            <w:r>
              <w:rPr>
                <w:rFonts w:cs="Arial" w:hint="eastAsia"/>
                <w:szCs w:val="21"/>
              </w:rPr>
              <w:t>汽车集团股份有限公司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汽车服务工程技术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贲</w:t>
            </w:r>
            <w:proofErr w:type="gramEnd"/>
            <w:r>
              <w:rPr>
                <w:rFonts w:cs="Arial" w:hint="eastAsia"/>
                <w:szCs w:val="21"/>
              </w:rPr>
              <w:t>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南京莱斯网信技术研究院有限公司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机械电子工程技术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高国明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中船</w:t>
            </w:r>
            <w:proofErr w:type="gramStart"/>
            <w:r>
              <w:rPr>
                <w:rFonts w:cs="Arial" w:hint="eastAsia"/>
                <w:szCs w:val="21"/>
              </w:rPr>
              <w:t>重工鹏力</w:t>
            </w:r>
            <w:proofErr w:type="gramEnd"/>
            <w:r>
              <w:rPr>
                <w:rFonts w:cs="Arial" w:hint="eastAsia"/>
                <w:szCs w:val="21"/>
              </w:rPr>
              <w:t>（南京）智能装备系统有限公司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江苏省苏</w:t>
            </w:r>
            <w:proofErr w:type="gramStart"/>
            <w:r>
              <w:rPr>
                <w:rFonts w:cs="Arial" w:hint="eastAsia"/>
                <w:szCs w:val="21"/>
              </w:rPr>
              <w:t>舜集团</w:t>
            </w:r>
            <w:proofErr w:type="gramEnd"/>
            <w:r>
              <w:rPr>
                <w:rFonts w:cs="Arial" w:hint="eastAsia"/>
                <w:szCs w:val="21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汽车检测与维修技术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赵永军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江苏省交通工程集团有限公司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杨利强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徐州地铁集团有限公司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城市轨道交通机电技术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拓攻（南京）机器人有限公司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无人机应用技术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肖飞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江苏建</w:t>
            </w:r>
            <w:proofErr w:type="gramStart"/>
            <w:r>
              <w:rPr>
                <w:rFonts w:cs="Arial" w:hint="eastAsia"/>
                <w:szCs w:val="21"/>
              </w:rPr>
              <w:t>研</w:t>
            </w:r>
            <w:proofErr w:type="gramEnd"/>
            <w:r>
              <w:rPr>
                <w:rFonts w:cs="Arial" w:hint="eastAsia"/>
                <w:szCs w:val="21"/>
              </w:rPr>
              <w:t>建设工程质量安全鉴定有限公司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刘劲松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南京玻璃纤维研究设计院有限公司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材料工程技术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杨永安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亿</w:t>
            </w:r>
            <w:proofErr w:type="gramStart"/>
            <w:r>
              <w:rPr>
                <w:rFonts w:cs="Arial" w:hint="eastAsia"/>
                <w:szCs w:val="21"/>
              </w:rPr>
              <w:t>利耐雀</w:t>
            </w:r>
            <w:proofErr w:type="gramEnd"/>
            <w:r>
              <w:rPr>
                <w:rFonts w:cs="Arial" w:hint="eastAsia"/>
                <w:szCs w:val="21"/>
              </w:rPr>
              <w:t>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化妆品技术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郭火明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中船</w:t>
            </w:r>
            <w:proofErr w:type="gramStart"/>
            <w:r>
              <w:rPr>
                <w:rFonts w:cs="Arial" w:hint="eastAsia"/>
                <w:szCs w:val="21"/>
              </w:rPr>
              <w:t>重工鹏力</w:t>
            </w:r>
            <w:proofErr w:type="gramEnd"/>
            <w:r>
              <w:rPr>
                <w:rFonts w:cs="Arial" w:hint="eastAsia"/>
                <w:szCs w:val="21"/>
              </w:rPr>
              <w:t>（南京）智能装备系统有限公司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化工装备技术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陆峻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南京熊猫电子装备有限公司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朱海欧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南京海关工业产品检测中心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国际商务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葛石钧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苏州吴江市知音饮服发展有限公司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烹饪工艺与营养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南京榕府餐饮管理有限公司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餐饮智能管理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郑伟平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南京麦迪逊装饰设计有限公司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中车南京浦镇车辆有限公司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王高波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南京东机辆段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铁道机车运用与维护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张永慨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南京地铁运营有限责任公司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城市轨道交通运营管理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吴文广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中国铁路上海局集团有限公司南京桥工段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铁道工程技术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刘海林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</w:t>
            </w:r>
            <w:proofErr w:type="gramStart"/>
            <w:r>
              <w:rPr>
                <w:rFonts w:cs="Arial" w:hint="eastAsia"/>
                <w:szCs w:val="21"/>
              </w:rPr>
              <w:t>通服咨询</w:t>
            </w:r>
            <w:proofErr w:type="gramEnd"/>
            <w:r>
              <w:rPr>
                <w:rFonts w:cs="Arial" w:hint="eastAsia"/>
                <w:szCs w:val="21"/>
              </w:rPr>
              <w:t>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韩君祥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南京电子设备研究所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工业机器人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南京洛普科技有限公司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智能光电技术应用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纪伟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南京聚润工程科技有限公司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数字媒体技术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王凤丽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中科南京信息高铁研究院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信息安全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丁继华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南通江海电容器股份有限公司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窦立毅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南通天缘国际旅行社有限公司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施建荣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南通移动工程维护部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大数据技术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宋小忠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中如建工集团有限公司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佘俊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江苏南通农村商业银行股份有限公司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大数据与财务管理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肖建波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天宇羊毛工业（张家港保税区）有限公司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沙洲职业工学院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纺织工程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谭丽萍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苏州大学附属第二医院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苏州高博软件技术职业学院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江苏百赛飞</w:t>
            </w:r>
            <w:proofErr w:type="gramEnd"/>
            <w:r>
              <w:rPr>
                <w:rFonts w:cs="Arial" w:hint="eastAsia"/>
                <w:szCs w:val="21"/>
              </w:rPr>
              <w:t>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药品质量与安全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樊帅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思必驰科技</w:t>
            </w:r>
            <w:proofErr w:type="gramEnd"/>
            <w:r>
              <w:rPr>
                <w:rFonts w:cs="Arial" w:hint="eastAsia"/>
                <w:szCs w:val="21"/>
              </w:rP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云计算技术应用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汪雪林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中科苏州机器视觉技术研究院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软件技术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唐铖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普美航空制造（苏州）有限公司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孙延东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苏州微创骨科学（集团）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黄羿衡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苏州协同创新智能制造装备有限公司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人工智能技术服务应用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魏解元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华业检测技术服务有限公司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周修和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高创（苏州）电子有限公司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集成电路技术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张振晖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上海肯米特唐华文化传媒股份有限公司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动漫设计</w:t>
            </w:r>
            <w:proofErr w:type="gramEnd"/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苏州慧筑信息科技有限公司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室内艺术设计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梁雪芳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苏州梁雪芳刺绣艺术有限公司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刺绣与纤维艺术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陈晓文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苏州市金莎美容美发化妆培训学校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时尚表演与传播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汤旭东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同高先进制造科技（太仓）有限公司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张忠海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苏州星河空天智能装备有限公司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移动互联应用技术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张黎星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苏州高</w:t>
            </w:r>
            <w:proofErr w:type="gramStart"/>
            <w:r>
              <w:rPr>
                <w:rFonts w:cs="Arial" w:hint="eastAsia"/>
                <w:szCs w:val="21"/>
              </w:rPr>
              <w:t>新区镇</w:t>
            </w:r>
            <w:proofErr w:type="gramEnd"/>
            <w:r>
              <w:rPr>
                <w:rFonts w:cs="Arial" w:hint="eastAsia"/>
                <w:szCs w:val="21"/>
              </w:rPr>
              <w:t>湖刺绣博物馆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广告艺术设计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王德朋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</w:t>
            </w:r>
            <w:proofErr w:type="gramStart"/>
            <w:r>
              <w:rPr>
                <w:rFonts w:cs="Arial" w:hint="eastAsia"/>
                <w:szCs w:val="21"/>
              </w:rPr>
              <w:t>百因诺生物</w:t>
            </w:r>
            <w:proofErr w:type="gramEnd"/>
            <w:r>
              <w:rPr>
                <w:rFonts w:cs="Arial" w:hint="eastAsia"/>
                <w:szCs w:val="21"/>
              </w:rP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药品生产技术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顾茸蕾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海德韦尔（太仓）能源科技有限公司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陈百顺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波司登集团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纺织品检验与贸易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卢福英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苏州卢福英刺绣文化有限公司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现代纺织技术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苏州舍勒智能科技有限公司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颜峻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苏州珂晶达电子有限公司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</w:t>
            </w:r>
            <w:r>
              <w:rPr>
                <w:rFonts w:cs="Arial" w:hint="eastAsia"/>
                <w:szCs w:val="21"/>
              </w:rPr>
              <w:lastRenderedPageBreak/>
              <w:t>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lastRenderedPageBreak/>
              <w:t>软件技术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吕晓兰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无人机应用技术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卜王辉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同济人工智能研究院（苏州）有限公司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宋继恩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亨通集团有限公司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黄建兵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苏州领锐源奕光电科技有限公司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应用电子技术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杜鸿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苏州大学附属第二医院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孙敏轩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中科院苏州生物医学工程技术研究所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医学生物技术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苏州工业园区疾病防治中心有限公司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预防医学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江苏天创科技有限公司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计算机应用技术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苏州德奥电梯有限公司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徐爽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医药高</w:t>
            </w:r>
            <w:proofErr w:type="gramStart"/>
            <w:r>
              <w:rPr>
                <w:rFonts w:cs="Arial" w:hint="eastAsia"/>
                <w:szCs w:val="21"/>
              </w:rPr>
              <w:t>新区徐爽木雕</w:t>
            </w:r>
            <w:proofErr w:type="gramEnd"/>
            <w:r>
              <w:rPr>
                <w:rFonts w:cs="Arial" w:hint="eastAsia"/>
                <w:szCs w:val="21"/>
              </w:rPr>
              <w:t>艺术工作室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卞国祥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正</w:t>
            </w:r>
            <w:proofErr w:type="gramStart"/>
            <w:r>
              <w:rPr>
                <w:rFonts w:cs="Arial" w:hint="eastAsia"/>
                <w:szCs w:val="21"/>
              </w:rPr>
              <w:t>太</w:t>
            </w:r>
            <w:proofErr w:type="gramEnd"/>
            <w:r>
              <w:rPr>
                <w:rFonts w:cs="Arial" w:hint="eastAsia"/>
                <w:szCs w:val="21"/>
              </w:rPr>
              <w:t>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王金和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江苏兴达智能制造有限公司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工业机器人技术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王俊涛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华飞航</w:t>
            </w:r>
            <w:proofErr w:type="gramStart"/>
            <w:r>
              <w:rPr>
                <w:rFonts w:cs="Arial" w:hint="eastAsia"/>
                <w:szCs w:val="21"/>
              </w:rPr>
              <w:t>空发展</w:t>
            </w:r>
            <w:proofErr w:type="gramEnd"/>
            <w:r>
              <w:rPr>
                <w:rFonts w:cs="Arial" w:hint="eastAsia"/>
                <w:szCs w:val="21"/>
              </w:rPr>
              <w:t>集团（江苏）有限公司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无锡城市职业技术学院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空中乘务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张振中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江苏省宜兴紫砂工艺厂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陶瓷艺术设计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史小明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宜兴长乐</w:t>
            </w:r>
            <w:proofErr w:type="gramStart"/>
            <w:r>
              <w:rPr>
                <w:rFonts w:cs="Arial" w:hint="eastAsia"/>
                <w:szCs w:val="21"/>
              </w:rPr>
              <w:t>弘</w:t>
            </w:r>
            <w:proofErr w:type="gramEnd"/>
            <w:r>
              <w:rPr>
                <w:rFonts w:cs="Arial" w:hint="eastAsia"/>
                <w:szCs w:val="21"/>
              </w:rPr>
              <w:t>陶艺有限公司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陶瓷艺术设计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马壮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无锡江南电缆有限公司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李湘军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无锡航亚科技</w:t>
            </w:r>
            <w:proofErr w:type="gramEnd"/>
            <w:r>
              <w:rPr>
                <w:rFonts w:cs="Arial" w:hint="eastAsia"/>
                <w:szCs w:val="21"/>
              </w:rP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曾劲平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无锡隆盛科技股份有限公司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</w:t>
            </w:r>
            <w:proofErr w:type="gramStart"/>
            <w:r>
              <w:rPr>
                <w:rFonts w:cs="Arial" w:hint="eastAsia"/>
                <w:szCs w:val="21"/>
              </w:rPr>
              <w:t>市欣旺大</w:t>
            </w:r>
            <w:proofErr w:type="gramEnd"/>
            <w:r>
              <w:rPr>
                <w:rFonts w:cs="Arial" w:hint="eastAsia"/>
                <w:szCs w:val="21"/>
              </w:rPr>
              <w:t>酒店有限公司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无锡南洋职业技术学院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烹饪工艺与营养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</w:t>
            </w:r>
            <w:proofErr w:type="gramStart"/>
            <w:r>
              <w:rPr>
                <w:rFonts w:cs="Arial" w:hint="eastAsia"/>
                <w:szCs w:val="21"/>
              </w:rPr>
              <w:t>坚</w:t>
            </w:r>
            <w:proofErr w:type="gramEnd"/>
            <w:r>
              <w:rPr>
                <w:rFonts w:cs="Arial" w:hint="eastAsia"/>
                <w:szCs w:val="21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红豆集团有限公司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市场营销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吴鹏程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无锡富泽药业有限公司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现代物流管理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舒春敏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无锡轻大建筑设计</w:t>
            </w:r>
            <w:proofErr w:type="gramEnd"/>
            <w:r>
              <w:rPr>
                <w:rFonts w:cs="Arial" w:hint="eastAsia"/>
                <w:szCs w:val="21"/>
              </w:rPr>
              <w:t>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凯</w:t>
            </w:r>
            <w:proofErr w:type="gramEnd"/>
            <w:r>
              <w:rPr>
                <w:rFonts w:cs="Arial" w:hint="eastAsia"/>
                <w:szCs w:val="21"/>
              </w:rPr>
              <w:t>龙高科技股份有限公司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苏化冰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无锡透平叶片有限公司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材料成型与控制技术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张开闯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</w:t>
            </w:r>
            <w:proofErr w:type="gramStart"/>
            <w:r>
              <w:rPr>
                <w:rFonts w:cs="Arial" w:hint="eastAsia"/>
                <w:szCs w:val="21"/>
              </w:rPr>
              <w:t>锡</w:t>
            </w:r>
            <w:proofErr w:type="gramEnd"/>
            <w:r>
              <w:rPr>
                <w:rFonts w:cs="Arial" w:hint="eastAsia"/>
                <w:szCs w:val="21"/>
              </w:rPr>
              <w:t>压压缩机有限公司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机电一体化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周洪利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江苏省未来网络创新研究院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计算机网络技术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白昆程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华晨新日</w:t>
            </w:r>
            <w:proofErr w:type="gramEnd"/>
            <w:r>
              <w:rPr>
                <w:rFonts w:cs="Arial" w:hint="eastAsia"/>
                <w:szCs w:val="21"/>
              </w:rPr>
              <w:t>新能源汽车有限公司公司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孙炜一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江苏瑞孚</w:t>
            </w:r>
            <w:proofErr w:type="gramStart"/>
            <w:r>
              <w:rPr>
                <w:rFonts w:cs="Arial" w:hint="eastAsia"/>
                <w:szCs w:val="21"/>
              </w:rPr>
              <w:t>特</w:t>
            </w:r>
            <w:proofErr w:type="gramEnd"/>
            <w:r>
              <w:rPr>
                <w:rFonts w:cs="Arial" w:hint="eastAsia"/>
                <w:szCs w:val="21"/>
              </w:rPr>
              <w:t>物联网科技有限公司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贺绍杰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连云港润众制药</w:t>
            </w:r>
            <w:proofErr w:type="gramEnd"/>
            <w:r>
              <w:rPr>
                <w:rFonts w:cs="Arial" w:hint="eastAsia"/>
                <w:szCs w:val="21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药品生产技术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郭辉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</w:t>
            </w:r>
            <w:proofErr w:type="gramStart"/>
            <w:r>
              <w:rPr>
                <w:rFonts w:cs="Arial" w:hint="eastAsia"/>
                <w:szCs w:val="21"/>
              </w:rPr>
              <w:t>工汉云技术</w:t>
            </w:r>
            <w:proofErr w:type="gramEnd"/>
            <w:r>
              <w:rPr>
                <w:rFonts w:cs="Arial" w:hint="eastAsia"/>
                <w:szCs w:val="21"/>
              </w:rP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孟维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徐州重型机械有限公司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</w:t>
            </w:r>
            <w:proofErr w:type="gramStart"/>
            <w:r>
              <w:rPr>
                <w:rFonts w:cs="Arial" w:hint="eastAsia"/>
                <w:szCs w:val="21"/>
              </w:rPr>
              <w:t>太</w:t>
            </w:r>
            <w:proofErr w:type="gramEnd"/>
            <w:r>
              <w:rPr>
                <w:rFonts w:cs="Arial" w:hint="eastAsia"/>
                <w:szCs w:val="21"/>
              </w:rPr>
              <w:t>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徐州徐</w:t>
            </w:r>
            <w:proofErr w:type="gramStart"/>
            <w:r>
              <w:rPr>
                <w:rFonts w:cs="Arial" w:hint="eastAsia"/>
                <w:szCs w:val="21"/>
              </w:rPr>
              <w:t>工汽车</w:t>
            </w:r>
            <w:proofErr w:type="gramEnd"/>
            <w:r>
              <w:rPr>
                <w:rFonts w:cs="Arial" w:hint="eastAsia"/>
                <w:szCs w:val="21"/>
              </w:rPr>
              <w:t>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文良柱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江苏万邦医药科技有限公司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刘尊亮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江苏雷奥生物科技有限公司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智能医疗装备技术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徐州医科大学附属医院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徐州幼儿师范高等专科学校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老年保健与管理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史朋飞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上海开艺设计集团有限公司江苏分公司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钱光辉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江苏悦达起亚汽车有限公司汽车有限公司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汽车制造与试验技术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朱永青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江苏冲浪软件科技有限公司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信息安全技术应用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肖学湘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江苏承天新型建材有限公司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顾建花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江苏省乡土人才顾建花大师工作室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盐城幼儿师范高等专科学校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书画艺术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卫旺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江苏省环保产业创新中心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应用化工技术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lastRenderedPageBreak/>
              <w:t>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范续全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扬州古典园林建设有限公司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环境艺术设计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卢金双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扬州筑苑工程招标</w:t>
            </w:r>
            <w:proofErr w:type="gramEnd"/>
            <w:r>
              <w:rPr>
                <w:rFonts w:cs="Arial" w:hint="eastAsia"/>
                <w:szCs w:val="21"/>
              </w:rPr>
              <w:t>咨询有限公司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李学锡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江苏易图地理信息科技有限公司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大数据处理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何兵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proofErr w:type="gramStart"/>
            <w:r>
              <w:rPr>
                <w:rFonts w:cs="Arial" w:hint="eastAsia"/>
                <w:szCs w:val="21"/>
              </w:rPr>
              <w:t>扬州金</w:t>
            </w:r>
            <w:proofErr w:type="gramEnd"/>
            <w:r>
              <w:rPr>
                <w:rFonts w:cs="Arial" w:hint="eastAsia"/>
                <w:szCs w:val="21"/>
              </w:rPr>
              <w:t>鹰玉器珠宝有限公司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视觉传达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魏金荣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扬州市中医院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</w:t>
            </w:r>
            <w:r>
              <w:rPr>
                <w:szCs w:val="21"/>
              </w:rPr>
              <w:t xml:space="preserve"> </w:t>
            </w:r>
            <w:r>
              <w:rPr>
                <w:rFonts w:cs="Arial" w:hint="eastAsia"/>
                <w:szCs w:val="21"/>
              </w:rPr>
              <w:t>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素心文化江苏镇江有限公司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运动健康指导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缪真健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镇江市明都大饭店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张汉园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镇江市中西医结合医院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</w:tbl>
    <w:p w:rsidR="00704E3D" w:rsidRDefault="00704E3D" w:rsidP="00704E3D">
      <w:pPr>
        <w:spacing w:line="560" w:lineRule="exact"/>
        <w:jc w:val="center"/>
        <w:rPr>
          <w:rFonts w:eastAsia="仿宋_GB2312"/>
          <w:sz w:val="32"/>
          <w:szCs w:val="32"/>
        </w:rPr>
      </w:pPr>
    </w:p>
    <w:p w:rsidR="00704E3D" w:rsidRDefault="00704E3D" w:rsidP="00704E3D">
      <w:pPr>
        <w:spacing w:line="560" w:lineRule="exact"/>
        <w:jc w:val="center"/>
        <w:rPr>
          <w:rFonts w:eastAsia="仿宋_GB2312"/>
          <w:sz w:val="32"/>
          <w:szCs w:val="32"/>
        </w:rPr>
      </w:pPr>
    </w:p>
    <w:p w:rsidR="00776752" w:rsidRDefault="00776752"/>
    <w:sectPr w:rsidR="007767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A0F" w:rsidRDefault="00A62A0F" w:rsidP="00704E3D">
      <w:r>
        <w:separator/>
      </w:r>
    </w:p>
  </w:endnote>
  <w:endnote w:type="continuationSeparator" w:id="0">
    <w:p w:rsidR="00A62A0F" w:rsidRDefault="00A62A0F" w:rsidP="00704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A0F" w:rsidRDefault="00A62A0F" w:rsidP="00704E3D">
      <w:r>
        <w:separator/>
      </w:r>
    </w:p>
  </w:footnote>
  <w:footnote w:type="continuationSeparator" w:id="0">
    <w:p w:rsidR="00A62A0F" w:rsidRDefault="00A62A0F" w:rsidP="00704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623"/>
    <w:rsid w:val="00242D35"/>
    <w:rsid w:val="00277623"/>
    <w:rsid w:val="00704E3D"/>
    <w:rsid w:val="00776752"/>
    <w:rsid w:val="007800A4"/>
    <w:rsid w:val="00A62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E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04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E3D"/>
    <w:rPr>
      <w:sz w:val="18"/>
      <w:szCs w:val="18"/>
    </w:rPr>
  </w:style>
  <w:style w:type="paragraph" w:styleId="a4">
    <w:name w:val="footer"/>
    <w:basedOn w:val="a"/>
    <w:link w:val="Char0"/>
    <w:unhideWhenUsed/>
    <w:rsid w:val="00704E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E3D"/>
    <w:rPr>
      <w:sz w:val="18"/>
      <w:szCs w:val="18"/>
    </w:rPr>
  </w:style>
  <w:style w:type="paragraph" w:styleId="a5">
    <w:name w:val="Normal (Web)"/>
    <w:basedOn w:val="a"/>
    <w:uiPriority w:val="99"/>
    <w:qFormat/>
    <w:rsid w:val="00704E3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04E3D"/>
  </w:style>
  <w:style w:type="character" w:customStyle="1" w:styleId="NormalCharacter">
    <w:name w:val="NormalCharacter"/>
    <w:semiHidden/>
    <w:qFormat/>
    <w:rsid w:val="00704E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E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04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E3D"/>
    <w:rPr>
      <w:sz w:val="18"/>
      <w:szCs w:val="18"/>
    </w:rPr>
  </w:style>
  <w:style w:type="paragraph" w:styleId="a4">
    <w:name w:val="footer"/>
    <w:basedOn w:val="a"/>
    <w:link w:val="Char0"/>
    <w:unhideWhenUsed/>
    <w:rsid w:val="00704E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E3D"/>
    <w:rPr>
      <w:sz w:val="18"/>
      <w:szCs w:val="18"/>
    </w:rPr>
  </w:style>
  <w:style w:type="paragraph" w:styleId="a5">
    <w:name w:val="Normal (Web)"/>
    <w:basedOn w:val="a"/>
    <w:uiPriority w:val="99"/>
    <w:qFormat/>
    <w:rsid w:val="00704E3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04E3D"/>
  </w:style>
  <w:style w:type="character" w:customStyle="1" w:styleId="NormalCharacter">
    <w:name w:val="NormalCharacter"/>
    <w:semiHidden/>
    <w:qFormat/>
    <w:rsid w:val="00704E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1148</Words>
  <Characters>6547</Characters>
  <Application>Microsoft Office Word</Application>
  <DocSecurity>0</DocSecurity>
  <Lines>54</Lines>
  <Paragraphs>15</Paragraphs>
  <ScaleCrop>false</ScaleCrop>
  <Company>JSJYT</Company>
  <LinksUpToDate>false</LinksUpToDate>
  <CharactersWithSpaces>7680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2023-02-28T02:04:00Z</dcterms:created>
  <dcterms:modified xsi:type="dcterms:W3CDTF">2025-06-12T08:46:00Z</dcterms:modified>
</cp:coreProperties>
</file>