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55F9" w:rsidRDefault="001D55F9" w:rsidP="001D55F9">
      <w:pPr>
        <w:pStyle w:val="2"/>
        <w:ind w:leftChars="0" w:left="0" w:firstLineChars="0" w:firstLine="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2</w:t>
      </w:r>
    </w:p>
    <w:p w:rsidR="001D55F9" w:rsidRDefault="001D55F9" w:rsidP="001D55F9">
      <w:pPr>
        <w:pStyle w:val="2"/>
        <w:ind w:leftChars="0" w:left="0" w:firstLineChars="0" w:firstLine="0"/>
        <w:jc w:val="left"/>
        <w:rPr>
          <w:rFonts w:ascii="Times New Roman" w:eastAsia="华文中宋" w:hAnsi="Times New Roman" w:cs="Times New Roman" w:hint="eastAsia"/>
          <w:bCs/>
          <w:sz w:val="36"/>
          <w:szCs w:val="36"/>
        </w:rPr>
      </w:pPr>
    </w:p>
    <w:p w:rsidR="001D55F9" w:rsidRDefault="001D55F9" w:rsidP="001D55F9">
      <w:pPr>
        <w:spacing w:afterLines="30" w:after="93" w:line="440" w:lineRule="exact"/>
        <w:jc w:val="center"/>
        <w:rPr>
          <w:rFonts w:ascii="Times New Roman" w:eastAsia="黑体" w:hAnsi="Times New Roman" w:cs="Times New Roman"/>
          <w:bCs/>
          <w:sz w:val="24"/>
          <w:szCs w:val="24"/>
        </w:rPr>
      </w:pPr>
      <w:bookmarkStart w:id="0" w:name="_GoBack"/>
      <w:r>
        <w:rPr>
          <w:rFonts w:ascii="Times New Roman" w:eastAsia="华文中宋" w:hAnsi="Times New Roman" w:cs="Times New Roman"/>
          <w:bCs/>
          <w:sz w:val="36"/>
          <w:szCs w:val="36"/>
        </w:rPr>
        <w:t>2023</w:t>
      </w:r>
      <w:r>
        <w:rPr>
          <w:rFonts w:ascii="Times New Roman" w:eastAsia="华文中宋" w:hAnsi="Times New Roman" w:cs="Times New Roman"/>
          <w:bCs/>
          <w:sz w:val="36"/>
          <w:szCs w:val="36"/>
        </w:rPr>
        <w:t>年江苏省高品质</w:t>
      </w:r>
      <w:r>
        <w:rPr>
          <w:rFonts w:ascii="Times New Roman" w:eastAsia="华文中宋" w:hAnsi="Times New Roman" w:cs="Times New Roman" w:hint="eastAsia"/>
          <w:bCs/>
          <w:sz w:val="36"/>
          <w:szCs w:val="36"/>
        </w:rPr>
        <w:t>特色</w:t>
      </w:r>
      <w:r>
        <w:rPr>
          <w:rFonts w:ascii="Times New Roman" w:eastAsia="华文中宋" w:hAnsi="Times New Roman" w:cs="Times New Roman"/>
          <w:bCs/>
          <w:sz w:val="36"/>
          <w:szCs w:val="36"/>
        </w:rPr>
        <w:t>高中</w:t>
      </w:r>
      <w:r>
        <w:rPr>
          <w:rFonts w:ascii="Times New Roman" w:eastAsia="华文中宋" w:hAnsi="Times New Roman" w:cs="Times New Roman" w:hint="eastAsia"/>
          <w:bCs/>
          <w:sz w:val="36"/>
          <w:szCs w:val="36"/>
        </w:rPr>
        <w:t>创建立项申报学校名单</w:t>
      </w:r>
    </w:p>
    <w:tbl>
      <w:tblPr>
        <w:tblW w:w="9071" w:type="dxa"/>
        <w:jc w:val="center"/>
        <w:tblLook w:val="04A0" w:firstRow="1" w:lastRow="0" w:firstColumn="1" w:lastColumn="0" w:noHBand="0" w:noVBand="1"/>
      </w:tblPr>
      <w:tblGrid>
        <w:gridCol w:w="1116"/>
        <w:gridCol w:w="1174"/>
        <w:gridCol w:w="5376"/>
        <w:gridCol w:w="1405"/>
      </w:tblGrid>
      <w:tr w:rsidR="001D55F9" w:rsidTr="00857675">
        <w:trPr>
          <w:trHeight w:val="517"/>
          <w:jc w:val="center"/>
        </w:trPr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bookmarkEnd w:id="0"/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sz w:val="24"/>
                <w:szCs w:val="24"/>
              </w:rPr>
              <w:t>地区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sz w:val="24"/>
                <w:szCs w:val="24"/>
              </w:rPr>
              <w:t>学校名称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黑体" w:hAnsi="Times New Roman" w:cs="Times New Roman"/>
                <w:bCs/>
                <w:sz w:val="24"/>
                <w:szCs w:val="24"/>
              </w:rPr>
              <w:t>小计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南京市第九中学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14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南京航空航天大学附属高级中学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南京市第二十七中学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南京市第五高级中学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南京市金陵中学河西分校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南京田家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炳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南京市宁海中学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南京市燕子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矶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南京师范大学附属实验学校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南京市雨花台中学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11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南京市江宁高级中学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12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江苏省江浦高级中学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江苏省溧水高级中学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14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江苏省高淳高级中学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15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江阴市第一中学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江苏省太湖高级中学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江苏省宜兴第一中学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18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无锡市玉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祁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19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无锡市第一女子中学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20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江苏省锡东高级中学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21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无锡市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市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北高级中学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22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江苏省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睢宁高级中学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12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徐州市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铜山区大许中学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徐州市第三中学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25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江苏师范大学附属中学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江苏省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丰县中学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新沂市高级中学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28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邳州市炮车高级中学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29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徐州市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铜山区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棠张中学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30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新沂市第一中学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31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徐州市第二中学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32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邳州市明德高级中学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lastRenderedPageBreak/>
              <w:t>33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徐州高级中学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34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常州市第五中学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10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35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常州市第二中学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常州市第三中学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江苏省横林高级中学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38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溧阳市光华高级中学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39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江苏省奔牛高级中学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40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江苏省武进高级中学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41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江苏省前黄高级中学国际分校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42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常州市北郊高级中学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43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常州市田家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炳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44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江苏省太仓高级中学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14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45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张家港高级中学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江苏省沙溪高级中学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江苏省苏州第十中学校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48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吴江高级中学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49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西安交通大学苏州附属中学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50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苏州市</w:t>
            </w:r>
            <w:proofErr w:type="gramStart"/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吴中区苏苑高级中学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51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江苏省黄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埭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52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江苏省苏州实验中学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昆山市第一中学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54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昆山震川高级中学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55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太仓市明德高级中学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吴江中学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苏州市第六中学校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58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江苏省西亭高级中学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11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59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南通市通州区金沙中学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60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江苏省南通第一中学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61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栟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茶高级中学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62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江苏省江安高级中学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江苏省石庄高级中学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64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江苏省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曲塘高级中学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65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江苏省白蒲高级中学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南通大学附属中学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如皋市第一中学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68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南通市海门实验学校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69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连云港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连云港市赣榆第一中学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70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江苏省板浦高级中学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71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江苏省海头高级中学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72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东海县石榴高级中学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73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灌云县第一中学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lastRenderedPageBreak/>
              <w:t>74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淮安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江苏省金湖中学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75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淮阴师范学院附属中学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2"/>
              </w:rPr>
              <w:t>76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江苏省淮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州中学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77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淮安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市楚州中学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78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淮安市淮安中学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79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江苏省盱眙中学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80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盐城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江苏省滨海中学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2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81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江苏省建湖高级中学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82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邗江区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公道中学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江苏省江都中学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84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扬州市仙城中学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85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邗江区瓜州中学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宝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应县安宜高级中学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江苏省仪征中学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88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扬州市江都区大桥高级中学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89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北京新东方扬州外国语学校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90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扬州中学教育集团树人学校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91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镇江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吕叔湘中学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92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丹阳市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马相伯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高级中学</w:t>
            </w:r>
            <w:proofErr w:type="gramEnd"/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93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丹阳市正则高级中学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94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镇江市实验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95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泰州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泰兴市第一高级中学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6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96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江苏省姜堰第二中学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97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江苏省泰兴中学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98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靖江市第一高级中学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99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江苏省黄桥中学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100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泰州市姜堰区罗塘高级中学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101</w:t>
            </w: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宿迁</w:t>
            </w: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江苏省淮北中学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</w:tr>
      <w:tr w:rsidR="001D55F9" w:rsidTr="00857675">
        <w:trPr>
          <w:trHeight w:hRule="exact" w:val="34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102</w:t>
            </w:r>
          </w:p>
        </w:tc>
        <w:tc>
          <w:tcPr>
            <w:tcW w:w="11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  <w:tc>
          <w:tcPr>
            <w:tcW w:w="5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left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沭阳县建陵高级中学</w:t>
            </w: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jc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1D55F9" w:rsidTr="00857675">
        <w:trPr>
          <w:trHeight w:val="270"/>
          <w:jc w:val="center"/>
        </w:trPr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总计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55F9" w:rsidRDefault="001D55F9" w:rsidP="00857675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2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2"/>
                <w:lang w:bidi="ar"/>
              </w:rPr>
              <w:t>10</w:t>
            </w:r>
            <w:r>
              <w:rPr>
                <w:rFonts w:ascii="Times New Roman" w:eastAsia="宋体" w:hAnsi="Times New Roman" w:cs="Times New Roman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</w:tr>
    </w:tbl>
    <w:p w:rsidR="001D55F9" w:rsidRDefault="001D55F9" w:rsidP="001D55F9"/>
    <w:p w:rsidR="00F37AA5" w:rsidRDefault="00F37AA5"/>
    <w:sectPr w:rsidR="00F37A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55F9"/>
    <w:rsid w:val="001D55F9"/>
    <w:rsid w:val="00F37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A11AC7"/>
  <w15:chartTrackingRefBased/>
  <w15:docId w15:val="{7A747268-A1A1-4071-9C42-D46ECBB3F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rsid w:val="001D55F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semiHidden/>
    <w:unhideWhenUsed/>
    <w:rsid w:val="001D55F9"/>
    <w:pPr>
      <w:spacing w:after="120"/>
      <w:ind w:leftChars="200" w:left="420"/>
    </w:pPr>
  </w:style>
  <w:style w:type="character" w:customStyle="1" w:styleId="a4">
    <w:name w:val="正文文本缩进 字符"/>
    <w:basedOn w:val="a0"/>
    <w:link w:val="a3"/>
    <w:uiPriority w:val="99"/>
    <w:semiHidden/>
    <w:rsid w:val="001D55F9"/>
  </w:style>
  <w:style w:type="paragraph" w:styleId="2">
    <w:name w:val="Body Text First Indent 2"/>
    <w:basedOn w:val="a3"/>
    <w:link w:val="20"/>
    <w:uiPriority w:val="99"/>
    <w:qFormat/>
    <w:rsid w:val="001D55F9"/>
    <w:pPr>
      <w:ind w:firstLineChars="200" w:firstLine="420"/>
    </w:pPr>
  </w:style>
  <w:style w:type="character" w:customStyle="1" w:styleId="20">
    <w:name w:val="正文首行缩进 2 字符"/>
    <w:basedOn w:val="a4"/>
    <w:link w:val="2"/>
    <w:uiPriority w:val="99"/>
    <w:rsid w:val="001D55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252</Words>
  <Characters>1442</Characters>
  <Application>Microsoft Office Word</Application>
  <DocSecurity>0</DocSecurity>
  <Lines>12</Lines>
  <Paragraphs>3</Paragraphs>
  <ScaleCrop>false</ScaleCrop>
  <Company>微软中国</Company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2023-06-25T12:22:00Z</dcterms:created>
  <dcterms:modified xsi:type="dcterms:W3CDTF">2023-06-25T12:24:00Z</dcterms:modified>
</cp:coreProperties>
</file>