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251" w:rsidRPr="00310B55" w:rsidRDefault="00E95251" w:rsidP="00E95251">
      <w:pPr>
        <w:spacing w:line="560" w:lineRule="exact"/>
        <w:rPr>
          <w:rFonts w:eastAsia="黑体"/>
          <w:sz w:val="32"/>
          <w:szCs w:val="32"/>
        </w:rPr>
      </w:pPr>
      <w:r w:rsidRPr="00310B55">
        <w:rPr>
          <w:rFonts w:eastAsia="黑体"/>
          <w:sz w:val="32"/>
          <w:szCs w:val="32"/>
        </w:rPr>
        <w:t>附件</w:t>
      </w:r>
      <w:r w:rsidRPr="00310B55">
        <w:rPr>
          <w:rFonts w:eastAsia="黑体"/>
          <w:sz w:val="32"/>
          <w:szCs w:val="32"/>
        </w:rPr>
        <w:t>3</w:t>
      </w:r>
    </w:p>
    <w:p w:rsidR="00E95251" w:rsidRPr="00310B55" w:rsidRDefault="00E95251" w:rsidP="00E95251">
      <w:pPr>
        <w:spacing w:line="560" w:lineRule="exact"/>
        <w:rPr>
          <w:rFonts w:eastAsia="黑体"/>
          <w:sz w:val="32"/>
          <w:szCs w:val="32"/>
        </w:rPr>
      </w:pPr>
    </w:p>
    <w:p w:rsidR="00E95251" w:rsidRPr="00310B55" w:rsidRDefault="00E95251" w:rsidP="00E95251">
      <w:pPr>
        <w:spacing w:line="560" w:lineRule="exact"/>
        <w:jc w:val="center"/>
        <w:rPr>
          <w:rFonts w:eastAsia="华文中宋"/>
          <w:sz w:val="40"/>
          <w:szCs w:val="40"/>
        </w:rPr>
      </w:pPr>
      <w:proofErr w:type="gramStart"/>
      <w:r w:rsidRPr="00310B55">
        <w:rPr>
          <w:rFonts w:eastAsia="华文中宋"/>
          <w:sz w:val="40"/>
          <w:szCs w:val="40"/>
        </w:rPr>
        <w:t>省庆祝</w:t>
      </w:r>
      <w:proofErr w:type="gramEnd"/>
      <w:r w:rsidRPr="00310B55">
        <w:rPr>
          <w:rFonts w:eastAsia="华文中宋"/>
          <w:sz w:val="40"/>
          <w:szCs w:val="40"/>
        </w:rPr>
        <w:t>中华人民共和国成立</w:t>
      </w:r>
      <w:r w:rsidRPr="00310B55">
        <w:rPr>
          <w:rFonts w:eastAsia="华文中宋"/>
          <w:sz w:val="40"/>
          <w:szCs w:val="40"/>
        </w:rPr>
        <w:t>70</w:t>
      </w:r>
      <w:r w:rsidRPr="00310B55">
        <w:rPr>
          <w:rFonts w:eastAsia="华文中宋"/>
          <w:sz w:val="40"/>
          <w:szCs w:val="40"/>
        </w:rPr>
        <w:t>周年成就展参观预约登记表</w:t>
      </w:r>
    </w:p>
    <w:tbl>
      <w:tblPr>
        <w:tblW w:w="12596" w:type="dxa"/>
        <w:jc w:val="center"/>
        <w:tblInd w:w="-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1"/>
        <w:gridCol w:w="1208"/>
        <w:gridCol w:w="2251"/>
        <w:gridCol w:w="1195"/>
        <w:gridCol w:w="1397"/>
        <w:gridCol w:w="1397"/>
        <w:gridCol w:w="1494"/>
        <w:gridCol w:w="2403"/>
      </w:tblGrid>
      <w:tr w:rsidR="00E95251" w:rsidRPr="00310B55" w:rsidTr="00FF65EB">
        <w:trPr>
          <w:trHeight w:val="582"/>
          <w:jc w:val="center"/>
        </w:trPr>
        <w:tc>
          <w:tcPr>
            <w:tcW w:w="1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日期</w:t>
            </w:r>
          </w:p>
        </w:tc>
        <w:tc>
          <w:tcPr>
            <w:tcW w:w="1208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入场时间</w:t>
            </w:r>
          </w:p>
        </w:tc>
        <w:tc>
          <w:tcPr>
            <w:tcW w:w="2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单位名称</w:t>
            </w:r>
          </w:p>
        </w:tc>
        <w:tc>
          <w:tcPr>
            <w:tcW w:w="1195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参观人数</w:t>
            </w: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大车数量</w:t>
            </w: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小车数量</w:t>
            </w:r>
          </w:p>
        </w:tc>
        <w:tc>
          <w:tcPr>
            <w:tcW w:w="1494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联系人</w:t>
            </w:r>
          </w:p>
        </w:tc>
        <w:tc>
          <w:tcPr>
            <w:tcW w:w="2403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  <w:r w:rsidRPr="00310B55">
              <w:rPr>
                <w:rFonts w:eastAsia="仿宋_GB2312"/>
                <w:szCs w:val="21"/>
              </w:rPr>
              <w:t>手机号码</w:t>
            </w:r>
          </w:p>
        </w:tc>
      </w:tr>
      <w:tr w:rsidR="00E95251" w:rsidRPr="00310B55" w:rsidTr="00FF65EB">
        <w:trPr>
          <w:trHeight w:val="582"/>
          <w:jc w:val="center"/>
        </w:trPr>
        <w:tc>
          <w:tcPr>
            <w:tcW w:w="1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95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94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403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E95251" w:rsidRPr="00310B55" w:rsidTr="00FF65EB">
        <w:trPr>
          <w:trHeight w:val="582"/>
          <w:jc w:val="center"/>
        </w:trPr>
        <w:tc>
          <w:tcPr>
            <w:tcW w:w="1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95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94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403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</w:tr>
      <w:tr w:rsidR="00E95251" w:rsidRPr="00310B55" w:rsidTr="00FF65EB">
        <w:trPr>
          <w:trHeight w:val="582"/>
          <w:jc w:val="center"/>
        </w:trPr>
        <w:tc>
          <w:tcPr>
            <w:tcW w:w="1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208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251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195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397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94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403" w:type="dxa"/>
            <w:vAlign w:val="center"/>
          </w:tcPr>
          <w:p w:rsidR="00E95251" w:rsidRPr="00310B55" w:rsidRDefault="00E95251" w:rsidP="00FF65EB">
            <w:pPr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</w:tr>
    </w:tbl>
    <w:p w:rsidR="00E95251" w:rsidRPr="00310B55" w:rsidRDefault="00E95251" w:rsidP="00E95251">
      <w:pPr>
        <w:snapToGrid w:val="0"/>
        <w:ind w:firstLineChars="200" w:firstLine="560"/>
        <w:rPr>
          <w:rFonts w:eastAsia="仿宋_GB2312"/>
          <w:sz w:val="28"/>
          <w:szCs w:val="28"/>
        </w:rPr>
      </w:pPr>
      <w:r w:rsidRPr="00310B55">
        <w:rPr>
          <w:rFonts w:eastAsia="仿宋_GB2312"/>
          <w:sz w:val="28"/>
          <w:szCs w:val="28"/>
        </w:rPr>
        <w:t>请各校按附件</w:t>
      </w:r>
      <w:r w:rsidRPr="00310B55">
        <w:rPr>
          <w:rFonts w:eastAsia="仿宋_GB2312"/>
          <w:sz w:val="28"/>
          <w:szCs w:val="28"/>
        </w:rPr>
        <w:t>1</w:t>
      </w:r>
      <w:r w:rsidRPr="00310B55">
        <w:rPr>
          <w:rFonts w:eastAsia="仿宋_GB2312"/>
          <w:sz w:val="28"/>
          <w:szCs w:val="28"/>
        </w:rPr>
        <w:t>安排的入场日期、时间和参观人数填写，不要变动。本表请于</w:t>
      </w:r>
      <w:r w:rsidRPr="00310B55">
        <w:rPr>
          <w:rFonts w:eastAsia="仿宋_GB2312"/>
          <w:sz w:val="28"/>
          <w:szCs w:val="28"/>
        </w:rPr>
        <w:t>9</w:t>
      </w:r>
      <w:r w:rsidRPr="00310B55">
        <w:rPr>
          <w:rFonts w:eastAsia="仿宋_GB2312"/>
          <w:sz w:val="28"/>
          <w:szCs w:val="28"/>
        </w:rPr>
        <w:t>月</w:t>
      </w:r>
      <w:r w:rsidRPr="00310B55">
        <w:rPr>
          <w:rFonts w:eastAsia="仿宋_GB2312"/>
          <w:sz w:val="28"/>
          <w:szCs w:val="28"/>
        </w:rPr>
        <w:t>29</w:t>
      </w:r>
      <w:r w:rsidRPr="00310B55">
        <w:rPr>
          <w:rFonts w:eastAsia="仿宋_GB2312"/>
          <w:sz w:val="28"/>
          <w:szCs w:val="28"/>
        </w:rPr>
        <w:t>日前发送至省教育厅邮箱：</w:t>
      </w:r>
      <w:r w:rsidRPr="00310B55">
        <w:rPr>
          <w:rFonts w:eastAsia="仿宋_GB2312"/>
          <w:sz w:val="32"/>
          <w:szCs w:val="32"/>
        </w:rPr>
        <w:t>jssjyt_xsc@163.com</w:t>
      </w:r>
      <w:r w:rsidRPr="00310B55">
        <w:rPr>
          <w:rFonts w:eastAsia="仿宋_GB2312"/>
          <w:sz w:val="32"/>
          <w:szCs w:val="32"/>
        </w:rPr>
        <w:t>，</w:t>
      </w:r>
      <w:r w:rsidRPr="00310B55">
        <w:rPr>
          <w:rFonts w:eastAsia="仿宋_GB2312"/>
          <w:sz w:val="28"/>
          <w:szCs w:val="28"/>
        </w:rPr>
        <w:t>联系人：汪颖，电话：</w:t>
      </w:r>
      <w:r w:rsidRPr="00310B55">
        <w:rPr>
          <w:rFonts w:eastAsia="仿宋_GB2312"/>
          <w:sz w:val="28"/>
          <w:szCs w:val="28"/>
        </w:rPr>
        <w:t>83335544</w:t>
      </w:r>
      <w:r w:rsidRPr="00310B55">
        <w:rPr>
          <w:rFonts w:eastAsia="仿宋_GB2312"/>
          <w:sz w:val="28"/>
          <w:szCs w:val="28"/>
        </w:rPr>
        <w:t>，</w:t>
      </w:r>
      <w:r w:rsidRPr="00310B55">
        <w:rPr>
          <w:rFonts w:eastAsia="仿宋_GB2312"/>
          <w:sz w:val="32"/>
          <w:szCs w:val="32"/>
        </w:rPr>
        <w:t>18021501808</w:t>
      </w:r>
      <w:r w:rsidRPr="00310B55">
        <w:rPr>
          <w:rFonts w:eastAsia="仿宋_GB2312"/>
          <w:sz w:val="32"/>
          <w:szCs w:val="32"/>
        </w:rPr>
        <w:t>，朱少明，电话：</w:t>
      </w:r>
      <w:r w:rsidRPr="00310B55">
        <w:rPr>
          <w:rFonts w:eastAsia="仿宋_GB2312"/>
          <w:sz w:val="32"/>
          <w:szCs w:val="32"/>
        </w:rPr>
        <w:t>83335002</w:t>
      </w:r>
      <w:r w:rsidRPr="00310B55">
        <w:rPr>
          <w:rFonts w:eastAsia="仿宋_GB2312"/>
          <w:sz w:val="28"/>
          <w:szCs w:val="28"/>
        </w:rPr>
        <w:t>。</w:t>
      </w:r>
    </w:p>
    <w:p w:rsidR="00E95251" w:rsidRPr="00310B55" w:rsidRDefault="00E95251" w:rsidP="00E95251"/>
    <w:p w:rsidR="00E95251" w:rsidRPr="00FF65EB" w:rsidRDefault="00E95251" w:rsidP="00E95251">
      <w:pPr>
        <w:spacing w:line="560" w:lineRule="exact"/>
        <w:rPr>
          <w:rFonts w:eastAsia="仿宋_GB2312"/>
          <w:sz w:val="32"/>
          <w:szCs w:val="32"/>
        </w:rPr>
      </w:pPr>
      <w:r w:rsidRPr="00310B55">
        <w:rPr>
          <w:rFonts w:eastAsia="仿宋_GB2312"/>
          <w:sz w:val="32"/>
          <w:szCs w:val="32"/>
        </w:rPr>
        <w:t xml:space="preserve"> </w:t>
      </w:r>
    </w:p>
    <w:p w:rsidR="00EB44CA" w:rsidRPr="00E95251" w:rsidRDefault="00EB44CA">
      <w:bookmarkStart w:id="0" w:name="_GoBack"/>
      <w:bookmarkEnd w:id="0"/>
    </w:p>
    <w:sectPr w:rsidR="00EB44CA" w:rsidRPr="00E95251" w:rsidSect="00310B55">
      <w:footerReference w:type="even" r:id="rId5"/>
      <w:footerReference w:type="default" r:id="rId6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95251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E95251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95251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E95251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251"/>
    <w:rsid w:val="00E95251"/>
    <w:rsid w:val="00EB4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2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E952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9525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952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2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E952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9525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952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186</Characters>
  <Application>Microsoft Office Word</Application>
  <DocSecurity>0</DocSecurity>
  <Lines>1</Lines>
  <Paragraphs>1</Paragraphs>
  <ScaleCrop>false</ScaleCrop>
  <Company>JSJYT</Company>
  <LinksUpToDate>false</LinksUpToDate>
  <CharactersWithSpaces>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2019-09-27T03:42:00Z</dcterms:created>
  <dcterms:modified xsi:type="dcterms:W3CDTF">2019-09-27T03:42:00Z</dcterms:modified>
</cp:coreProperties>
</file>