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</w:t>
      </w: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全国教育系统先进集体和先进个人</w:t>
      </w: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推荐对象名单</w:t>
      </w:r>
    </w:p>
    <w:p>
      <w:pPr>
        <w:spacing w:line="560" w:lineRule="exact"/>
        <w:jc w:val="center"/>
        <w:rPr>
          <w:rFonts w:ascii="Times New Roman" w:hAnsi="Times New Roman" w:eastAsia="方正楷体_GBK" w:cs="Times New Roman"/>
          <w:sz w:val="32"/>
          <w:szCs w:val="32"/>
        </w:rPr>
      </w:pPr>
      <w:r>
        <w:rPr>
          <w:rFonts w:ascii="Times New Roman" w:hAnsi="Times New Roman" w:eastAsia="方正楷体_GBK" w:cs="Times New Roman"/>
          <w:sz w:val="32"/>
          <w:szCs w:val="32"/>
        </w:rPr>
        <w:t>（按首字笔画排列）</w:t>
      </w: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全国教育系统先进集体（27个）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1．中国矿业大学安全工程学院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2．东台市三仓镇中学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3．东海县白塔高级中学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4．扬州大学农学院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5．江苏农林职业技术学院农学园艺学院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6．江苏省无锡师范学校附属小学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7．江苏省盐城技师学院电气工程学院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8．江苏省栟茶高级中学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9．江苏省常熟中等专业学校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10．江苏省铜山中等专业学校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11．江苏省淮阴商业学校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12．兴化市戴南镇中心幼儿园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13．苏州大学苏州医学院放射医学与防护学院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14．苏州市吴江区程开甲小学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15．沛县张寨镇青墩寺小学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16．泗阳县临河初级中学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17．宝应县特殊教育学校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18．南京工业大学化工学院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19．南京大学环境学院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20．南京市江宁区铜山中心小学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21．南京市第一中学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22．南京医科大学公共卫生学院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23．南京航空航天大学航空学院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24．南京理工大学机械工程学院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25．常州西藏民族中学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26．淮安市新安小学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27．镇江市第三中学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全国模范教师（37名）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1．于爱芬  海安市大公镇中心小学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2．王小刚  常州信息职业技术学院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3．王天文  南京市玄武高级中学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4．王永贵  南京师范大学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5．王利利  沭阳县开发区初级中学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6．王金华  宿迁经济技术开发区富民路实验学校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7．王顺利  连云港市海头初级中学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8．王  森  苏州市吴中技师学院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9．王  霞  镇江市丹徒区茅以升实验学校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10．方梦玮  丰县首羡镇中心小学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11．邓  峰  无锡市河埒中心小学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12．左文飞  常州市武进区东龙实验小学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13．申慧敏  泰州市海军小学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14．兰全翠  南京市浦口区石桥小学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15．朱如琴  高邮市车逻镇初级中学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16．朱顶才  江苏省清江中学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17．刘孝明  射阳县新坍初级中学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18．刘  秀  徐州市铜山区刘集实验小学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19．刘  启  江苏省响水中学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20．刘思远  苏州高等职业技术学校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21．闫永胜  江苏大学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22．许宏云  苏州市草桥中学校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23．李  伟  连云港市罗阳中心小学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24．杨金华  常州市金坛区河滨小学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25．吴  凯  盱眙县仇集中学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26．汪素英  镇江实验学校官塘分校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27．宋爱国  东南大学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28．张苗苗  江苏省新海高级中学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29．张绍铃  南京农业大学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30．陆一琳  江苏省惠山中等专业学校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31．林来建  如东县河口镇景安初级中学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32．周宏平  南京林业大学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33．凌  锋  江苏省太仓高级中学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34．郭小娟  徐州市徐庄中学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35．唐玉婷  宜兴市官林中学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36．黄  敏  江苏省泰州中学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37．樊  蓉  江苏省扬州中学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全国优秀教师（44名）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1．丁九峰  江苏省泰兴中等专业学校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2．马志响  徐州市贾汪区紫庄镇新吴窑小学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3．王文翠  盐城市龙冈初级中学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4．王冠臣  新沂市合沟中学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5．王强善  邳州市四户镇中心小学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6．王  璐  句容市凤凰城小学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7．从  晓  江苏省通州高级中学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8．石  枫  江苏师范大学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9．卢梅英  涟水县徐集中心小学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10．包  璇  南京市栖霞区龙潭中心小学江畔人家分校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11．冯  为  宿迁市湖滨新区黄墩学校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12．朱永梅  江苏科技大学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13．华桂明  扬州市特殊教育学校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14．刘  苗  江苏省泗阳中等专业学校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15．孙冬梅  扬州市育才小学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16．孙国平  溧阳市平桥小学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17．花春奇  淮安市实验小学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18．李  萍  中国药科大学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19．何文俊  江苏省盐城中学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20．何  琳  南通市海门区三星镇太阳小学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21．沈群英  苏州市相城区黄桥中学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22．宋云波  南京交通中等专业学校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23．张启道  东海县温泉镇第二中心小学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24．张  维  镇江高等职业技术学校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25．陆正清  江苏食品药品职业技术学院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26．陈亚萍  江苏省靖江高级中学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27．周  丽  江苏省常州高级中学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28．周喜悦  张家港市凤凰中学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29．贲友林  南京师范大学附属小学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30．柳永红  江苏省白蒲高级中学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31．贺华义  南京师范大学附属中学树人学校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32．秦艳萍  江苏省南通第一中学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33．袁宗金  南京晓庄学院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34．倪  燕  兴化市第二实验小学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35．徐  霞  江苏省江阴高级中学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36．高玉峰  河海大学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37．高福龙  江苏省木渎高级中学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38．郭  雷  连云港市苍梧小学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39．唐  杰  江苏省丹阳高级中学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40．彭瑞娜  徐州市第三十一中学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41．蒋文远  无锡市东林中学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42．惠锋明  无锡市梅村实验小学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43．滕之先  南京市钟英中学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44．戴丽君  南京铁道职业技术学院</w:t>
      </w:r>
    </w:p>
    <w:p>
      <w:pPr>
        <w:spacing w:line="560" w:lineRule="exact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全国教育系统先进工作者（4名）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1．印邦枝  泗洪县特殊教育学校副校长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2．仲广群  南京市瑞金北村小学（南京航空航天大学附属</w:t>
      </w:r>
    </w:p>
    <w:p>
      <w:pPr>
        <w:spacing w:line="560" w:lineRule="exact"/>
        <w:ind w:firstLine="2560" w:firstLineChars="8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小学）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原</w:t>
      </w:r>
      <w:bookmarkStart w:id="0" w:name="_GoBack"/>
      <w:bookmarkEnd w:id="0"/>
      <w:r>
        <w:rPr>
          <w:rFonts w:ascii="Times New Roman" w:hAnsi="Times New Roman" w:eastAsia="方正仿宋_GBK" w:cs="Times New Roman"/>
          <w:sz w:val="32"/>
          <w:szCs w:val="32"/>
        </w:rPr>
        <w:t>校长、副书记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3．李伟平  常州市局前街小学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党支部</w:t>
      </w:r>
      <w:r>
        <w:rPr>
          <w:rFonts w:ascii="Times New Roman" w:hAnsi="Times New Roman" w:eastAsia="方正仿宋_GBK" w:cs="Times New Roman"/>
          <w:sz w:val="32"/>
          <w:szCs w:val="32"/>
        </w:rPr>
        <w:t>书记、校长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4．李兆丰  江南大学教务处处长、本科招生办公室主任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全国优秀教育工作者（5名）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1．李金松  盐城市经贸高级职业学校副校长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2．陈旭辉  镇江市实验高级中学党委书记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3．高艳丽  南京邮电大学外国语学院党委副书记、副院长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4．蔡林春  苏州市吴中区南行实验小学党总支书记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5．管晓蓉  淮安市周恩来红军小学校长</w:t>
      </w:r>
    </w:p>
    <w:sectPr>
      <w:pgSz w:w="11906" w:h="16838"/>
      <w:pgMar w:top="1985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1E1B"/>
    <w:rsid w:val="00015BBD"/>
    <w:rsid w:val="000204EF"/>
    <w:rsid w:val="00034945"/>
    <w:rsid w:val="0010613A"/>
    <w:rsid w:val="00172576"/>
    <w:rsid w:val="00180582"/>
    <w:rsid w:val="001A7E99"/>
    <w:rsid w:val="001F6B41"/>
    <w:rsid w:val="002212B3"/>
    <w:rsid w:val="002B2B3B"/>
    <w:rsid w:val="002B6B8A"/>
    <w:rsid w:val="00420D16"/>
    <w:rsid w:val="00453A25"/>
    <w:rsid w:val="0045756A"/>
    <w:rsid w:val="00482A2E"/>
    <w:rsid w:val="004A1E2A"/>
    <w:rsid w:val="004C7169"/>
    <w:rsid w:val="00512652"/>
    <w:rsid w:val="00561F1B"/>
    <w:rsid w:val="006276F3"/>
    <w:rsid w:val="006375AE"/>
    <w:rsid w:val="0068131C"/>
    <w:rsid w:val="006B426A"/>
    <w:rsid w:val="006C0A48"/>
    <w:rsid w:val="007638AF"/>
    <w:rsid w:val="0088240E"/>
    <w:rsid w:val="008838BF"/>
    <w:rsid w:val="008A289A"/>
    <w:rsid w:val="008D55A2"/>
    <w:rsid w:val="00902678"/>
    <w:rsid w:val="009307BB"/>
    <w:rsid w:val="00981709"/>
    <w:rsid w:val="00982CDE"/>
    <w:rsid w:val="009B1325"/>
    <w:rsid w:val="009C3DB9"/>
    <w:rsid w:val="00AA23D0"/>
    <w:rsid w:val="00AC315B"/>
    <w:rsid w:val="00AE2CDB"/>
    <w:rsid w:val="00B531CE"/>
    <w:rsid w:val="00C927F4"/>
    <w:rsid w:val="00C92A01"/>
    <w:rsid w:val="00D314A5"/>
    <w:rsid w:val="00D32B06"/>
    <w:rsid w:val="00DC1E1B"/>
    <w:rsid w:val="00E57ECA"/>
    <w:rsid w:val="00E64607"/>
    <w:rsid w:val="00F36013"/>
    <w:rsid w:val="00F72CFB"/>
    <w:rsid w:val="00FA28E2"/>
    <w:rsid w:val="5D294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江苏省教育厅</Company>
  <Pages>6</Pages>
  <Words>326</Words>
  <Characters>1861</Characters>
  <Lines>15</Lines>
  <Paragraphs>4</Paragraphs>
  <TotalTime>35</TotalTime>
  <ScaleCrop>false</ScaleCrop>
  <LinksUpToDate>false</LinksUpToDate>
  <CharactersWithSpaces>2183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2024-08-02T02:44:00Z</dcterms:created>
  <dc:creator>admin</dc:creator>
  <cp:lastModifiedBy>huawei</cp:lastModifiedBy>
  <dcterms:modified xsi:type="dcterms:W3CDTF">2024-08-05T14:20:51Z</dcterms:modified>
  <cp:revision>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8D9A2DEEB3634047B3D2F284152DCB1E</vt:lpwstr>
  </property>
</Properties>
</file>