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附件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：</w:t>
      </w:r>
    </w:p>
    <w:tbl>
      <w:tblPr>
        <w:tblStyle w:val="2"/>
        <w:tblW w:w="860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1135"/>
        <w:gridCol w:w="1300"/>
        <w:gridCol w:w="888"/>
        <w:gridCol w:w="1312"/>
        <w:gridCol w:w="33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jc w:val="center"/>
              <w:rPr>
                <w:rFonts w:ascii="仿宋" w:hAnsi="仿宋" w:eastAsia="仿宋" w:cs="仿宋"/>
                <w:b/>
                <w:spacing w:val="15"/>
                <w:w w:val="10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pacing w:val="15"/>
                <w:w w:val="105"/>
                <w:sz w:val="24"/>
                <w:szCs w:val="24"/>
              </w:rPr>
              <w:t>序号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jc w:val="center"/>
              <w:rPr>
                <w:rFonts w:ascii="仿宋" w:hAnsi="仿宋" w:eastAsia="仿宋" w:cs="仿宋"/>
                <w:b/>
                <w:spacing w:val="15"/>
                <w:w w:val="105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pacing w:val="15"/>
                <w:w w:val="105"/>
                <w:sz w:val="24"/>
                <w:szCs w:val="24"/>
                <w:lang w:val="en-US"/>
              </w:rPr>
              <w:t>姓名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jc w:val="center"/>
              <w:rPr>
                <w:rFonts w:ascii="仿宋" w:hAnsi="仿宋" w:eastAsia="仿宋" w:cs="仿宋"/>
                <w:b/>
                <w:spacing w:val="15"/>
                <w:w w:val="10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pacing w:val="15"/>
                <w:w w:val="105"/>
                <w:sz w:val="24"/>
                <w:szCs w:val="24"/>
                <w:lang w:val="en-US"/>
              </w:rPr>
              <w:t>注册类型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jc w:val="center"/>
              <w:rPr>
                <w:rFonts w:ascii="仿宋" w:hAnsi="仿宋" w:eastAsia="仿宋" w:cs="仿宋"/>
                <w:b/>
                <w:spacing w:val="15"/>
                <w:w w:val="105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pacing w:val="15"/>
                <w:w w:val="105"/>
                <w:sz w:val="24"/>
                <w:szCs w:val="24"/>
                <w:lang w:val="en-US"/>
              </w:rPr>
              <w:t>性别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jc w:val="center"/>
              <w:rPr>
                <w:rFonts w:ascii="仿宋" w:hAnsi="仿宋" w:eastAsia="仿宋" w:cs="仿宋"/>
                <w:b/>
                <w:spacing w:val="15"/>
                <w:w w:val="105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pacing w:val="15"/>
                <w:w w:val="105"/>
                <w:sz w:val="24"/>
                <w:szCs w:val="24"/>
              </w:rPr>
              <w:t>所属</w:t>
            </w:r>
            <w:r>
              <w:rPr>
                <w:rFonts w:hint="eastAsia" w:ascii="仿宋" w:hAnsi="仿宋" w:eastAsia="仿宋" w:cs="仿宋"/>
                <w:b/>
                <w:spacing w:val="15"/>
                <w:w w:val="105"/>
                <w:sz w:val="24"/>
                <w:szCs w:val="24"/>
                <w:lang w:val="en-US"/>
              </w:rPr>
              <w:t>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jc w:val="center"/>
              <w:rPr>
                <w:rFonts w:ascii="仿宋" w:hAnsi="仿宋" w:eastAsia="仿宋" w:cs="仿宋"/>
                <w:b/>
                <w:spacing w:val="15"/>
                <w:w w:val="105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pacing w:val="15"/>
                <w:w w:val="105"/>
                <w:sz w:val="24"/>
                <w:szCs w:val="24"/>
                <w:lang w:val="en-US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张晓红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jc w:val="center"/>
              <w:rPr>
                <w:rFonts w:ascii="仿宋" w:hAnsi="仿宋" w:eastAsia="仿宋" w:cs="仿宋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女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南京体育学院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卢茂春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刘皎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东南大学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郭晓军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南京邮电大学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王腾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东南大学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严啸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南京林业大学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关长亮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河海大学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班锴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河海大学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胡济群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东南大学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翟元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南京航空航天大学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姜虎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南京邮电大学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张易宁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南京林业大学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汤波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河海大学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杨博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南京市足球运动学校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李恩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花超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南京理工大学实验小学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孔煜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南京信息职业技术学院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曹晨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南京市第十三中学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程涛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姚强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南京市东山小学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万勃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陆建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南通市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南通市校足办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范杰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苏州市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昆山市亭林初级中学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王鑫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pacing w:val="15"/>
                <w:w w:val="105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pacing w:val="15"/>
                <w:w w:val="105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苏州市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pacing w:val="15"/>
                <w:w w:val="105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苏州高新区实验初级中学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周晓波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苏州市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张家港市凤凰中心小学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承蒙恩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苏州市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苏州工业园区景城学校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夏禹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苏州市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苏州市平直实验小学校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苏菲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苏州市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苏州市平江实验学校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康鑫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苏州市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苏州市草桥中学校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石莹莹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苏州市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苏州市枫桥中心小学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朱涛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苏州市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苏州市草桥实验小学校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季笠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苏州市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昆山市体育运动学校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陆磊洪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苏州市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张家港市凤凰中学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汪耀军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苏州市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苏州市盘溪中心小学校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戴骏扬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苏州市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昆山市体育运动学校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丁青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苏州市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苏州大学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周佳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苏州市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苏州工业园区方洲小学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颜飞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苏州市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苏州高新区第一初级中学校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赵丹丹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泰州市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泰州市姜堰区叶甸中心小学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匡沛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泰州市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泰兴市根思小学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李宏斌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无锡市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无锡城市职业技术学院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王林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宿迁市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宿迁市宿豫区豫新小学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仲磊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宿迁市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宿迁市宿豫区豫新小学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姚磊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宿迁市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泗洪青阳中心小学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张盼盼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宿迁市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宿迁市宿豫区大兴中心小学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孔清芳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徐州市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徐州市铜山区大彭镇张井小学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夏雪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徐州市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徐州市津浦西路小学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张世亮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徐州市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江苏师范大学附属实验学校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王晴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徐州市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徐州市体育运动学校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吴谦峰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徐州市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中国矿业大学徐海学院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吴小能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扬州市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扬州市职业大学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郭凯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扬州市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宝应县实验小学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童建军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扬州市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扬州市职业大学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李星炜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扬州市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江苏旅游职业学院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苗士泽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扬州市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宝应中学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孙靓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扬州市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宝应县安宜实验学校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陈颖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扬州市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宝楠学校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王玉娟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扬州市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宝应县小官庄镇中心小学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吕璐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扬州市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宝应县文体广电和旅游局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张伟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扬州市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宝应中等专业学校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郭笛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扬州市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宝应县体育艺术学校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徐岭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扬州市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宝应县实验初级中学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徐万忠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扬州市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宝应县实验小学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卞廷林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扬州市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宝应县实验小学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唐天明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扬州市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宝应县体育运动学校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吴冲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扬州市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翔宇中学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毛志晨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扬州市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扬州大学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虞谦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扬州市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扬州大学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殷俊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镇江市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丹阳市云阳学校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冯聪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镇江市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江苏大学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卢爱雪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镇江市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丹阳市云阳学校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史建国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常州市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溧阳市溧城中心小学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马福丞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淮安市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淮安市周恩来红军中学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许青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淮安市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淮安工业园区实验学校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郭平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比赛监督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 xml:space="preserve">河海大学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郭晓军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比赛监督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南京邮电大学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成宇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比赛监督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河海大学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袁力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比赛监督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江苏省戏剧学校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金悦峰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比赛监督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南京艺术学院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房金成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比赛监督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王家政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比赛监督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溧水区体育局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邵力平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比赛监督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南京大学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金超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比赛监督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南京工业职业技术大学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陆建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比赛监督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南通市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南通市校足办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许嵘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比赛监督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无锡市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无锡市足球协会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程一军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比赛监督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镇江市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江苏大学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孙坚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比赛监督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镇江市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江苏大学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王国斌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裁判长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常州市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常州市天宁区少体校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金晶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裁判长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南京林业大学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关长亮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裁判长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河海大学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金悦峰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裁判长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南京艺术学院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房金成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裁判长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杜柏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裁判长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南师附中江宁分校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吴宏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裁判长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南京市雨花台区实验小学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陈烨青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裁判长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南京交通职业技术学院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李磊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裁判长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瑞金路小学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夏军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裁判长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陈跃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裁判长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南通市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南通市十里坊小学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杨臻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裁判长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苏州市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苏州工业园区星湾学校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梁建萍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裁判长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扬州市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扬州市体育运动学校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付佳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裁判长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镇江市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丹阳市第六中学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肖雨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常州市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常州工业职业技术学院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徐则麟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常州市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江苏城乡建设职业学院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104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徐勇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淮安市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淮安市清河实验中学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张辉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106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张兆国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107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杨华栋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南京市将军山小学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108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刘锡洋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南京外国语学校方山分校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109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江纯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南京市六合区广益小学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110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黄龙钢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南京市六合区龙池初级中学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111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平阳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南京体育学院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112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汤明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南京市江宁区思学街小学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113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马骏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南京市怡馨花园小学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114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王迎春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南京市长江路小学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115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沈正东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南京市江北新区浦口外国语学校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116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戴志卿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河海大学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117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夏明伟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南师附中燕子矶新城学校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118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朱鼎皓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东南大学成贤学院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119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郭子文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南京市足球运动协会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120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张凯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南京市共青团路中学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121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高群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南京市陶行知学校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122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马闯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南京市大厂高级中学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123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钱晓磊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南京市金陵汇文学校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124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党杨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南京航空航天大学金城学院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125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刘梓涵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南京航空航天大学金城学院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126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饶为政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南京市中央路小学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127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周国庆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南京市雨花台金陵华兴实验学校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128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郭祯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金陵中学岱山分校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129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冯天翼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南京邮电大学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130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尤雨生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南京师范大学附属中学江宁分校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131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汤小诚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苏州市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昆山市玉山镇司徒街小学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132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田修文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苏州市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苏州科技城外国语学校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133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胡江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苏州市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张家港市凤凰高级中学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134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张力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苏州市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苏州市吴中区碧波实验小学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135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徐驰宇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苏州市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苏州工业园区星洲小学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136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汤晨露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苏州市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苏州高新区文正小学校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137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丁中一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苏州市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苏州高新区敬恩实验小学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138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鲍文平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苏州市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张家港市第三职业高级中学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139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王晴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苏州市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苏州高新区实验初级中学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140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宋志成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苏州市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苏州市吴江区平望实验小学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141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吴爽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苏州市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常熟市滨江职业技术学校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142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马阐礼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苏州市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江苏省震泽中学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143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许科技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苏州市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昆山市花桥集体中学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144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冯彬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苏州市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苏州市吴江中学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145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黄云涛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苏州市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张家港市白鹿小学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146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李刚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苏州市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张家港中等专业学校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147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王壮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苏州市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太仓市实验小学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148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陈明智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泰州市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泰兴市东街小学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149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邱飞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泰州市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泰州市汪群小学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150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郭伟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无锡市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江阴市利港中学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151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田甜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无锡市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江阴市第一初级中学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152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李建旭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无锡市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无锡市尚贤万科小学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153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江涛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无锡市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江阴高新区实验中学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154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王崟汀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宿迁市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宿豫区第一实验小学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155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张威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宿迁市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虹州实验学校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156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郭帅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宿迁市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沭阳县第二实验小学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157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魏锋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徐州市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徐州市第十中学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158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石明松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徐州市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沛县安国镇中心小学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159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王烁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徐州市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睢宁县姚集镇中心小学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160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渠跃峰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徐州市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丰县王沟中学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161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朱海伦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徐州市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徐州市睢宁县双沟镇中心小学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162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窦元浩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徐州市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睢宁县桃园镇中心小学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163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孙海伦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徐州市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江苏师范大学附属实验学校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164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朱军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徐州市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新沂市城岗中学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165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张世亮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徐州市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江苏师大附校中学部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166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滕可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徐州市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徐州市第三十一中学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167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张琪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盐城市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盐城市冈中小学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168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夏斯彬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盐城市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盐城市建湖县少年体育学校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169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邵建东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盐城市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盐城市东台弶港镇小学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170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顾伟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扬州市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扬州工业职业技术学院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171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孔剑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扬州市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江苏省扬州市仙城中学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172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吕璐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扬州市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宝应县文体广电和旅游局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张轩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扬州市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仪征市张集小学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周保国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扬州市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仪征市第二中学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吴冲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扬州市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翔宇中学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陈颖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扬州市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宝楠学校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陈凯观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扬州市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宝应县柳堡镇中心小学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杨诗勇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镇江市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镇江市索普初级中学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崔玉龙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镇江市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镇江市丹徒区茅以升实验学校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郑贺同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裁判员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镇江市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镇江市第一中学</w:t>
            </w:r>
          </w:p>
        </w:tc>
      </w:tr>
    </w:tbl>
    <w:p>
      <w:pPr>
        <w:widowControl/>
        <w:jc w:val="left"/>
        <w:rPr>
          <w:rFonts w:ascii="Times New Roman" w:hAnsi="Times New Roman" w:eastAsia="仿宋_GB2312" w:cs="Times New Roman"/>
          <w:sz w:val="24"/>
        </w:rPr>
      </w:pPr>
    </w:p>
    <w:p>
      <w:pPr>
        <w:rPr>
          <w:color w:val="181717" w:themeColor="background2" w:themeShade="1A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CA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autoSpaceDE w:val="0"/>
      <w:autoSpaceDN w:val="0"/>
      <w:jc w:val="left"/>
    </w:pPr>
    <w:rPr>
      <w:rFonts w:ascii="黑体" w:hAnsi="黑体" w:eastAsia="黑体" w:cs="黑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2021-08-27T11:37:01Z</dcterms:created>
  <dc:creator>user</dc:creator>
  <cp:lastModifiedBy>TQueen</cp:lastModifiedBy>
  <dcterms:modified xsi:type="dcterms:W3CDTF">2021-08-27T11:37:12Z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F33F2639DD1643FF9AEE79CC32845EED</vt:lpwstr>
  </property>
</Properties>
</file>