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AFF" w:rsidRPr="00121910" w:rsidRDefault="00006AFF" w:rsidP="00006AFF">
      <w:pPr>
        <w:widowControl/>
        <w:jc w:val="left"/>
        <w:rPr>
          <w:rFonts w:eastAsia="黑体"/>
          <w:sz w:val="32"/>
          <w:szCs w:val="32"/>
        </w:rPr>
      </w:pPr>
      <w:r w:rsidRPr="00121910">
        <w:rPr>
          <w:rFonts w:eastAsia="黑体"/>
          <w:sz w:val="32"/>
          <w:szCs w:val="32"/>
        </w:rPr>
        <w:t>附件</w:t>
      </w:r>
      <w:r w:rsidRPr="00121910">
        <w:rPr>
          <w:rFonts w:eastAsia="黑体"/>
          <w:sz w:val="32"/>
          <w:szCs w:val="32"/>
        </w:rPr>
        <w:t>1</w:t>
      </w:r>
    </w:p>
    <w:p w:rsidR="00006AFF" w:rsidRPr="00121910" w:rsidRDefault="00006AFF" w:rsidP="00006AFF">
      <w:pPr>
        <w:jc w:val="center"/>
        <w:rPr>
          <w:b/>
          <w:sz w:val="32"/>
          <w:szCs w:val="32"/>
        </w:rPr>
      </w:pPr>
      <w:r w:rsidRPr="00121910">
        <w:rPr>
          <w:b/>
          <w:sz w:val="32"/>
          <w:szCs w:val="32"/>
        </w:rPr>
        <w:t>2019</w:t>
      </w:r>
      <w:r w:rsidRPr="00121910">
        <w:rPr>
          <w:b/>
          <w:sz w:val="32"/>
          <w:szCs w:val="32"/>
        </w:rPr>
        <w:t>年江苏省新增学士学位授予单位及授权专业名单</w:t>
      </w:r>
    </w:p>
    <w:tbl>
      <w:tblPr>
        <w:tblW w:w="9114" w:type="dxa"/>
        <w:jc w:val="center"/>
        <w:tblLook w:val="04A0" w:firstRow="1" w:lastRow="0" w:firstColumn="1" w:lastColumn="0" w:noHBand="0" w:noVBand="1"/>
      </w:tblPr>
      <w:tblGrid>
        <w:gridCol w:w="1420"/>
        <w:gridCol w:w="2880"/>
        <w:gridCol w:w="1574"/>
        <w:gridCol w:w="3240"/>
      </w:tblGrid>
      <w:tr w:rsidR="00006AFF" w:rsidRPr="00121910" w:rsidTr="00DD23BB">
        <w:trPr>
          <w:trHeight w:val="540"/>
          <w:jc w:val="center"/>
        </w:trPr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snapToGrid w:val="0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121910">
              <w:rPr>
                <w:b/>
                <w:bCs/>
                <w:kern w:val="0"/>
                <w:sz w:val="28"/>
                <w:szCs w:val="28"/>
              </w:rPr>
              <w:t>学校代码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snapToGrid w:val="0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121910">
              <w:rPr>
                <w:b/>
                <w:bCs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snapToGrid w:val="0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121910">
              <w:rPr>
                <w:b/>
                <w:bCs/>
                <w:kern w:val="0"/>
                <w:sz w:val="28"/>
                <w:szCs w:val="28"/>
              </w:rPr>
              <w:t>专业代码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snapToGrid w:val="0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121910">
              <w:rPr>
                <w:b/>
                <w:bCs/>
                <w:kern w:val="0"/>
                <w:sz w:val="28"/>
                <w:szCs w:val="28"/>
              </w:rPr>
              <w:t>专业名称</w:t>
            </w:r>
          </w:p>
        </w:tc>
      </w:tr>
      <w:tr w:rsidR="00006AFF" w:rsidRPr="00121910" w:rsidTr="00DD23BB">
        <w:trPr>
          <w:trHeight w:val="480"/>
          <w:jc w:val="center"/>
        </w:trPr>
        <w:tc>
          <w:tcPr>
            <w:tcW w:w="142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12048</w:t>
            </w:r>
          </w:p>
        </w:tc>
        <w:tc>
          <w:tcPr>
            <w:tcW w:w="288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南京特殊教育</w:t>
            </w:r>
          </w:p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师范学院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040104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教育技术学</w:t>
            </w:r>
          </w:p>
        </w:tc>
      </w:tr>
      <w:tr w:rsidR="00006AFF" w:rsidRPr="00121910" w:rsidTr="00DD23BB">
        <w:trPr>
          <w:trHeight w:val="480"/>
          <w:jc w:val="center"/>
        </w:trPr>
        <w:tc>
          <w:tcPr>
            <w:tcW w:w="142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8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040106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学前教育</w:t>
            </w:r>
          </w:p>
        </w:tc>
      </w:tr>
      <w:tr w:rsidR="00006AFF" w:rsidRPr="00121910" w:rsidTr="00DD23BB">
        <w:trPr>
          <w:trHeight w:val="480"/>
          <w:jc w:val="center"/>
        </w:trPr>
        <w:tc>
          <w:tcPr>
            <w:tcW w:w="142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8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040108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特殊教育</w:t>
            </w:r>
          </w:p>
        </w:tc>
      </w:tr>
      <w:tr w:rsidR="00006AFF" w:rsidRPr="00121910" w:rsidTr="00DD23BB">
        <w:trPr>
          <w:trHeight w:val="480"/>
          <w:jc w:val="center"/>
        </w:trPr>
        <w:tc>
          <w:tcPr>
            <w:tcW w:w="142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8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101005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康复治疗学</w:t>
            </w:r>
          </w:p>
        </w:tc>
      </w:tr>
      <w:tr w:rsidR="00006AFF" w:rsidRPr="00121910" w:rsidTr="00DD23BB">
        <w:trPr>
          <w:trHeight w:val="480"/>
          <w:jc w:val="center"/>
        </w:trPr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8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130202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6AFF" w:rsidRPr="00121910" w:rsidRDefault="00006AFF" w:rsidP="00DD23BB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121910">
              <w:rPr>
                <w:color w:val="000000"/>
                <w:kern w:val="0"/>
                <w:sz w:val="24"/>
              </w:rPr>
              <w:t>音乐学</w:t>
            </w:r>
          </w:p>
        </w:tc>
      </w:tr>
    </w:tbl>
    <w:p w:rsidR="00006AFF" w:rsidRPr="00121910" w:rsidRDefault="00006AFF" w:rsidP="00006AFF">
      <w:pPr>
        <w:widowControl/>
        <w:jc w:val="left"/>
        <w:rPr>
          <w:rFonts w:eastAsia="仿宋_GB2312"/>
          <w:sz w:val="32"/>
          <w:szCs w:val="32"/>
        </w:rPr>
      </w:pPr>
    </w:p>
    <w:p w:rsidR="009A2CEE" w:rsidRDefault="00006AFF" w:rsidP="00006AFF">
      <w:r w:rsidRPr="00121910">
        <w:rPr>
          <w:rFonts w:eastAsia="黑体"/>
          <w:sz w:val="32"/>
          <w:szCs w:val="32"/>
        </w:rPr>
        <w:br w:type="page"/>
      </w:r>
      <w:bookmarkStart w:id="0" w:name="_GoBack"/>
      <w:bookmarkEnd w:id="0"/>
    </w:p>
    <w:sectPr w:rsidR="009A2C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6AFF"/>
    <w:rsid w:val="00006AFF"/>
    <w:rsid w:val="009A2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6AF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6AF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</Words>
  <Characters>125</Characters>
  <Application>Microsoft Office Word</Application>
  <DocSecurity>0</DocSecurity>
  <Lines>1</Lines>
  <Paragraphs>1</Paragraphs>
  <ScaleCrop>false</ScaleCrop>
  <Company>JSJYT</Company>
  <LinksUpToDate>false</LinksUpToDate>
  <CharactersWithSpaces>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2019-05-29T03:39:00Z</dcterms:created>
  <dcterms:modified xsi:type="dcterms:W3CDTF">2019-05-29T03:39:00Z</dcterms:modified>
</cp:coreProperties>
</file>