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6D39" w:rsidRPr="00951050" w:rsidRDefault="00C16D39" w:rsidP="00C16D39">
      <w:pPr>
        <w:spacing w:line="520" w:lineRule="exact"/>
        <w:rPr>
          <w:rFonts w:ascii="Times New Roman" w:eastAsia="仿宋_GB2312" w:hAnsi="Times New Roman" w:cs="Times New Roman"/>
          <w:sz w:val="30"/>
          <w:szCs w:val="30"/>
        </w:rPr>
      </w:pPr>
      <w:r w:rsidRPr="00951050">
        <w:rPr>
          <w:rFonts w:ascii="Times New Roman" w:eastAsia="黑体" w:hAnsi="Times New Roman" w:cs="Times New Roman"/>
          <w:sz w:val="30"/>
          <w:szCs w:val="30"/>
        </w:rPr>
        <w:t>附件</w:t>
      </w:r>
    </w:p>
    <w:p w:rsidR="00C16D39" w:rsidRPr="00951050" w:rsidRDefault="00C16D39" w:rsidP="00C16D39">
      <w:pPr>
        <w:spacing w:line="520" w:lineRule="exact"/>
        <w:jc w:val="left"/>
        <w:rPr>
          <w:rFonts w:ascii="Times New Roman" w:eastAsia="方正小标宋_GBK" w:hAnsi="Times New Roman" w:cs="Times New Roman"/>
          <w:bCs/>
          <w:kern w:val="0"/>
          <w:sz w:val="32"/>
          <w:szCs w:val="32"/>
        </w:rPr>
      </w:pPr>
    </w:p>
    <w:p w:rsidR="00C16D39" w:rsidRPr="002D06BB" w:rsidRDefault="00C16D39" w:rsidP="00C16D39">
      <w:pPr>
        <w:spacing w:line="520" w:lineRule="exact"/>
        <w:jc w:val="center"/>
        <w:rPr>
          <w:rFonts w:ascii="Times New Roman" w:eastAsia="方正小标宋_GBK" w:hAnsi="Times New Roman" w:cs="Times New Roman"/>
          <w:bCs/>
          <w:kern w:val="0"/>
          <w:sz w:val="36"/>
          <w:szCs w:val="36"/>
        </w:rPr>
      </w:pPr>
      <w:r w:rsidRPr="002D06BB">
        <w:rPr>
          <w:rFonts w:ascii="Times New Roman" w:eastAsia="方正小标宋_GBK" w:hAnsi="Times New Roman" w:cs="Times New Roman"/>
          <w:bCs/>
          <w:kern w:val="0"/>
          <w:sz w:val="36"/>
          <w:szCs w:val="36"/>
        </w:rPr>
        <w:t>江苏省绿色学校（高校）名单</w:t>
      </w:r>
    </w:p>
    <w:p w:rsidR="00C16D39" w:rsidRPr="00951050" w:rsidRDefault="00C16D39" w:rsidP="00C16D39">
      <w:pPr>
        <w:spacing w:line="520" w:lineRule="exact"/>
        <w:jc w:val="center"/>
        <w:rPr>
          <w:rFonts w:ascii="Times New Roman" w:eastAsia="华文中宋" w:hAnsi="Times New Roman" w:cs="Times New Roman"/>
          <w:b/>
          <w:bCs/>
          <w:kern w:val="0"/>
          <w:sz w:val="32"/>
          <w:szCs w:val="32"/>
        </w:rPr>
      </w:pPr>
    </w:p>
    <w:tbl>
      <w:tblPr>
        <w:tblW w:w="6341" w:type="dxa"/>
        <w:jc w:val="center"/>
        <w:tblInd w:w="-594" w:type="dxa"/>
        <w:tblLook w:val="04A0" w:firstRow="1" w:lastRow="0" w:firstColumn="1" w:lastColumn="0" w:noHBand="0" w:noVBand="1"/>
      </w:tblPr>
      <w:tblGrid>
        <w:gridCol w:w="1730"/>
        <w:gridCol w:w="4611"/>
      </w:tblGrid>
      <w:tr w:rsidR="00C16D39" w:rsidRPr="00951050" w:rsidTr="00927117">
        <w:trPr>
          <w:trHeight w:val="450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32"/>
                <w:szCs w:val="32"/>
              </w:rPr>
              <w:t>学校名称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江南大学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南京航空航天大学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南京农业大学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中国矿业大学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南京理工大学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南京林业大学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江苏师范大学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南京师范大学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江苏大学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南通大学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扬州大学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南京交通职业技术学院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盐城工学院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南京工业大学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17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淮阴师范学院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南京信息职业技术学院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盐城师范学院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20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常熟理工学院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21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江苏科技大学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22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江苏警官学院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23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苏州农业职业技术学院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24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常州工程职业技术学院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25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中国药科大学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26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苏州市职业大学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27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南京财经大学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28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苏州城市学院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29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江苏师范大学科文学院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30</w:t>
            </w:r>
          </w:p>
        </w:tc>
        <w:tc>
          <w:tcPr>
            <w:tcW w:w="4611" w:type="dxa"/>
            <w:shd w:val="clear" w:color="auto" w:fill="auto"/>
            <w:noWrap/>
            <w:vAlign w:val="bottom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扬州市职业大学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31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南京工业职业技术大学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32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江苏海事职业技术学院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33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常州纺织服装职业技术学院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34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南京艺术学院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35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苏州卫生职业技术学院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36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苏州工业职业技术学院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37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江苏卫生健康职业学院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38</w:t>
            </w:r>
          </w:p>
        </w:tc>
        <w:tc>
          <w:tcPr>
            <w:tcW w:w="4611" w:type="dxa"/>
            <w:shd w:val="clear" w:color="auto" w:fill="auto"/>
            <w:noWrap/>
            <w:vAlign w:val="bottom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无锡职业技术学院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39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南京师范大学泰州学院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40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苏州信息职业技术学院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41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南京旅游职业学院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42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南通理工学院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43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泰州学院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44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江苏财经职业技术学院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45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江海职业技术学院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46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江苏农牧科技职业学院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47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江苏信息职业技术学院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48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南京审计大学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49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扬州工业职业技术学院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50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无锡商业职业技术学院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51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徐州工业职业技术学院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52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江苏航运职业技术学院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53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江苏城乡建设职业学院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54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江苏工程职业技术学院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55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常州机电职业技术学院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56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盐城工业职业技术学院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57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常州信息职业技术学院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58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沙洲职业工学院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59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江苏经贸职业技术学院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60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无锡工艺职业技术学院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61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江苏护理职业学院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62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苏州百年职业学院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63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苏州健雄职业技术学院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64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苏州高博软件技术职业学院</w:t>
            </w:r>
          </w:p>
        </w:tc>
      </w:tr>
      <w:tr w:rsidR="00C16D39" w:rsidRPr="00951050" w:rsidTr="00927117">
        <w:trPr>
          <w:trHeight w:val="402"/>
          <w:jc w:val="center"/>
        </w:trPr>
        <w:tc>
          <w:tcPr>
            <w:tcW w:w="1730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65</w:t>
            </w:r>
          </w:p>
        </w:tc>
        <w:tc>
          <w:tcPr>
            <w:tcW w:w="4611" w:type="dxa"/>
            <w:shd w:val="clear" w:color="auto" w:fill="auto"/>
            <w:noWrap/>
            <w:vAlign w:val="center"/>
            <w:hideMark/>
          </w:tcPr>
          <w:p w:rsidR="00C16D39" w:rsidRPr="00951050" w:rsidRDefault="00C16D39" w:rsidP="00927117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</w:pPr>
            <w:r w:rsidRPr="00951050">
              <w:rPr>
                <w:rFonts w:ascii="Times New Roman" w:eastAsia="宋体" w:hAnsi="Times New Roman" w:cs="Times New Roman"/>
                <w:color w:val="000000"/>
                <w:kern w:val="0"/>
                <w:sz w:val="32"/>
                <w:szCs w:val="32"/>
              </w:rPr>
              <w:t>江南影视艺术职业学院</w:t>
            </w:r>
          </w:p>
        </w:tc>
      </w:tr>
    </w:tbl>
    <w:p w:rsidR="00C16D39" w:rsidRPr="00951050" w:rsidRDefault="00C16D39" w:rsidP="00C16D39">
      <w:pPr>
        <w:rPr>
          <w:rFonts w:ascii="Times New Roman" w:hAnsi="Times New Roman" w:cs="Times New Roman"/>
        </w:rPr>
      </w:pPr>
    </w:p>
    <w:p w:rsidR="00624A95" w:rsidRPr="00C16D39" w:rsidRDefault="00624A95">
      <w:bookmarkStart w:id="0" w:name="_GoBack"/>
      <w:bookmarkEnd w:id="0"/>
    </w:p>
    <w:sectPr w:rsidR="00624A95" w:rsidRPr="00C16D39" w:rsidSect="000D24F1">
      <w:pgSz w:w="11906" w:h="16838"/>
      <w:pgMar w:top="2098" w:right="1588" w:bottom="1985" w:left="1588" w:header="851" w:footer="992" w:gutter="0"/>
      <w:cols w:space="425"/>
      <w:docGrid w:type="linesAndChars" w:linePitch="312" w:charSpace="18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6D39" w:rsidRDefault="00C16D39" w:rsidP="00C16D39">
      <w:r>
        <w:separator/>
      </w:r>
    </w:p>
  </w:endnote>
  <w:endnote w:type="continuationSeparator" w:id="0">
    <w:p w:rsidR="00C16D39" w:rsidRDefault="00C16D39" w:rsidP="00C16D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6D39" w:rsidRDefault="00C16D39" w:rsidP="00C16D39">
      <w:r>
        <w:separator/>
      </w:r>
    </w:p>
  </w:footnote>
  <w:footnote w:type="continuationSeparator" w:id="0">
    <w:p w:rsidR="00C16D39" w:rsidRDefault="00C16D39" w:rsidP="00C16D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74A"/>
    <w:rsid w:val="00624A95"/>
    <w:rsid w:val="00C16D39"/>
    <w:rsid w:val="00D11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6D39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16D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16D3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16D3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16D3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6D39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16D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16D3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16D3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16D3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128</Words>
  <Characters>732</Characters>
  <Application>Microsoft Office Word</Application>
  <DocSecurity>0</DocSecurity>
  <Lines>6</Lines>
  <Paragraphs>1</Paragraphs>
  <ScaleCrop>false</ScaleCrop>
  <Company>JSJYT</Company>
  <LinksUpToDate>false</LinksUpToDate>
  <CharactersWithSpaces>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2022-08-11T09:09:00Z</dcterms:created>
  <dcterms:modified xsi:type="dcterms:W3CDTF">2022-08-11T09:09:00Z</dcterms:modified>
</cp:coreProperties>
</file>