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E3C" w:rsidRPr="0045788E" w:rsidRDefault="007D5E3C" w:rsidP="007D5E3C">
      <w:pPr>
        <w:spacing w:line="480" w:lineRule="exact"/>
        <w:rPr>
          <w:rFonts w:ascii="仿宋_GB2312" w:eastAsia="仿宋_GB2312" w:hAnsi="华文中宋" w:hint="eastAsia"/>
          <w:b/>
          <w:bCs/>
          <w:sz w:val="32"/>
          <w:szCs w:val="32"/>
        </w:rPr>
      </w:pPr>
      <w:bookmarkStart w:id="0" w:name="_GoBack"/>
      <w:bookmarkEnd w:id="0"/>
      <w:r w:rsidRPr="0045788E">
        <w:rPr>
          <w:rFonts w:ascii="仿宋_GB2312" w:eastAsia="仿宋_GB2312" w:hAnsi="华文中宋" w:hint="eastAsia"/>
          <w:b/>
          <w:bCs/>
          <w:sz w:val="32"/>
          <w:szCs w:val="32"/>
        </w:rPr>
        <w:t>附件</w:t>
      </w:r>
    </w:p>
    <w:p w:rsidR="007D5E3C" w:rsidRDefault="007D5E3C" w:rsidP="007D5E3C">
      <w:pPr>
        <w:spacing w:line="480" w:lineRule="exact"/>
        <w:jc w:val="center"/>
        <w:rPr>
          <w:rFonts w:ascii="Times New Roman" w:eastAsia="华文中宋" w:hAnsi="华文中宋" w:hint="eastAsia"/>
          <w:b/>
          <w:bCs/>
          <w:sz w:val="44"/>
          <w:szCs w:val="44"/>
        </w:rPr>
      </w:pPr>
    </w:p>
    <w:p w:rsidR="007D5E3C" w:rsidRDefault="007D5E3C" w:rsidP="007D5E3C">
      <w:pPr>
        <w:spacing w:line="480" w:lineRule="exact"/>
        <w:jc w:val="center"/>
        <w:rPr>
          <w:rFonts w:ascii="Times New Roman" w:eastAsia="华文中宋" w:hAnsi="华文中宋" w:hint="eastAsia"/>
          <w:b/>
          <w:bCs/>
          <w:sz w:val="44"/>
          <w:szCs w:val="44"/>
        </w:rPr>
      </w:pPr>
    </w:p>
    <w:p w:rsidR="007D5E3C" w:rsidRDefault="007D5E3C" w:rsidP="007D5E3C">
      <w:pPr>
        <w:spacing w:line="480" w:lineRule="exact"/>
        <w:jc w:val="center"/>
        <w:rPr>
          <w:rFonts w:ascii="Times New Roman" w:eastAsia="华文中宋" w:hAnsi="Times New Roman"/>
          <w:b/>
          <w:bCs/>
          <w:kern w:val="0"/>
          <w:sz w:val="44"/>
          <w:szCs w:val="44"/>
        </w:rPr>
      </w:pPr>
      <w:r>
        <w:rPr>
          <w:rFonts w:ascii="Times New Roman" w:eastAsia="华文中宋" w:hAnsi="华文中宋"/>
          <w:b/>
          <w:bCs/>
          <w:sz w:val="44"/>
          <w:szCs w:val="44"/>
        </w:rPr>
        <w:t>江苏省</w:t>
      </w:r>
      <w:r>
        <w:rPr>
          <w:rFonts w:ascii="Times New Roman" w:eastAsia="华文中宋" w:hAnsi="华文中宋"/>
          <w:b/>
          <w:bCs/>
          <w:kern w:val="0"/>
          <w:sz w:val="44"/>
          <w:szCs w:val="44"/>
        </w:rPr>
        <w:t>中小学教材选用实施细则</w:t>
      </w:r>
    </w:p>
    <w:p w:rsidR="007D5E3C" w:rsidRPr="00726045" w:rsidRDefault="007D5E3C" w:rsidP="007D5E3C">
      <w:pPr>
        <w:spacing w:line="480" w:lineRule="exact"/>
        <w:ind w:firstLineChars="900" w:firstLine="2880"/>
        <w:rPr>
          <w:rFonts w:ascii="仿宋_GB2312" w:eastAsia="仿宋_GB2312" w:hAnsi="Times New Roman" w:hint="eastAsia"/>
          <w:bCs/>
          <w:kern w:val="0"/>
          <w:sz w:val="32"/>
          <w:szCs w:val="32"/>
        </w:rPr>
      </w:pPr>
      <w:r w:rsidRPr="00726045">
        <w:rPr>
          <w:rFonts w:ascii="仿宋_GB2312" w:eastAsia="仿宋_GB2312" w:hAnsi="Times New Roman" w:hint="eastAsia"/>
          <w:bCs/>
          <w:kern w:val="0"/>
          <w:sz w:val="32"/>
          <w:szCs w:val="32"/>
        </w:rPr>
        <w:t>（征求意见稿）</w:t>
      </w:r>
    </w:p>
    <w:p w:rsidR="007D5E3C" w:rsidRDefault="007D5E3C" w:rsidP="007D5E3C">
      <w:pPr>
        <w:spacing w:line="480" w:lineRule="exact"/>
        <w:jc w:val="center"/>
        <w:rPr>
          <w:rFonts w:ascii="Times New Roman" w:eastAsia="黑体" w:hint="eastAsia"/>
          <w:bCs/>
          <w:kern w:val="0"/>
          <w:sz w:val="32"/>
          <w:szCs w:val="32"/>
        </w:rPr>
      </w:pPr>
    </w:p>
    <w:p w:rsidR="007D5E3C" w:rsidRDefault="007D5E3C" w:rsidP="007D5E3C">
      <w:pPr>
        <w:spacing w:line="480" w:lineRule="exact"/>
        <w:jc w:val="center"/>
        <w:rPr>
          <w:rFonts w:ascii="Times New Roman" w:eastAsia="黑体" w:hAnsi="Times New Roman"/>
          <w:bCs/>
          <w:kern w:val="0"/>
          <w:sz w:val="32"/>
          <w:szCs w:val="32"/>
        </w:rPr>
      </w:pPr>
      <w:r>
        <w:rPr>
          <w:rFonts w:ascii="Times New Roman" w:eastAsia="黑体"/>
          <w:bCs/>
          <w:kern w:val="0"/>
          <w:sz w:val="32"/>
          <w:szCs w:val="32"/>
        </w:rPr>
        <w:t>第一章</w:t>
      </w:r>
      <w:r>
        <w:rPr>
          <w:rFonts w:ascii="Times New Roman" w:eastAsia="黑体" w:hAnsi="Times New Roman"/>
          <w:bCs/>
          <w:kern w:val="0"/>
          <w:sz w:val="32"/>
          <w:szCs w:val="32"/>
        </w:rPr>
        <w:t xml:space="preserve">  </w:t>
      </w:r>
      <w:r>
        <w:rPr>
          <w:rFonts w:ascii="Times New Roman" w:eastAsia="黑体"/>
          <w:bCs/>
          <w:kern w:val="0"/>
          <w:sz w:val="32"/>
          <w:szCs w:val="32"/>
        </w:rPr>
        <w:t>总</w:t>
      </w:r>
      <w:r>
        <w:rPr>
          <w:rFonts w:ascii="Times New Roman" w:eastAsia="黑体" w:hint="eastAsia"/>
          <w:bCs/>
          <w:kern w:val="0"/>
          <w:sz w:val="32"/>
          <w:szCs w:val="32"/>
        </w:rPr>
        <w:t xml:space="preserve"> </w:t>
      </w:r>
      <w:r>
        <w:rPr>
          <w:rFonts w:ascii="Times New Roman" w:eastAsia="黑体"/>
          <w:bCs/>
          <w:kern w:val="0"/>
          <w:sz w:val="32"/>
          <w:szCs w:val="32"/>
        </w:rPr>
        <w:t>则</w:t>
      </w:r>
    </w:p>
    <w:p w:rsidR="007D5E3C" w:rsidRPr="00E25175" w:rsidRDefault="007D5E3C" w:rsidP="007D5E3C">
      <w:pPr>
        <w:spacing w:line="480" w:lineRule="exact"/>
        <w:rPr>
          <w:rFonts w:ascii="Times New Roman" w:eastAsia="仿宋_GB2312" w:hAnsi="Times New Roman"/>
          <w:kern w:val="0"/>
          <w:sz w:val="32"/>
          <w:szCs w:val="32"/>
        </w:rPr>
      </w:pPr>
    </w:p>
    <w:p w:rsidR="007D5E3C" w:rsidRPr="00E25175" w:rsidRDefault="007D5E3C" w:rsidP="007D5E3C">
      <w:pPr>
        <w:spacing w:line="560" w:lineRule="exact"/>
        <w:ind w:firstLineChars="200" w:firstLine="643"/>
        <w:rPr>
          <w:rFonts w:ascii="Times New Roman" w:eastAsia="仿宋_GB2312" w:hint="eastAsia"/>
          <w:kern w:val="0"/>
          <w:sz w:val="32"/>
          <w:szCs w:val="32"/>
        </w:rPr>
      </w:pPr>
      <w:r w:rsidRPr="00E25175">
        <w:rPr>
          <w:rFonts w:ascii="Times New Roman" w:eastAsia="仿宋_GB2312"/>
          <w:b/>
          <w:kern w:val="0"/>
          <w:sz w:val="32"/>
          <w:szCs w:val="32"/>
        </w:rPr>
        <w:t>第一条</w:t>
      </w:r>
      <w:r w:rsidRPr="00E25175">
        <w:rPr>
          <w:rFonts w:ascii="Times New Roman" w:eastAsia="仿宋_GB2312" w:hAnsi="Times New Roman"/>
          <w:kern w:val="0"/>
          <w:sz w:val="32"/>
          <w:szCs w:val="32"/>
        </w:rPr>
        <w:t xml:space="preserve">  </w:t>
      </w:r>
      <w:r w:rsidRPr="00E25175">
        <w:rPr>
          <w:rFonts w:ascii="Times New Roman" w:eastAsia="仿宋_GB2312"/>
          <w:kern w:val="0"/>
          <w:sz w:val="32"/>
          <w:szCs w:val="32"/>
        </w:rPr>
        <w:t>为加强</w:t>
      </w:r>
      <w:r w:rsidRPr="00E25175">
        <w:rPr>
          <w:rFonts w:ascii="Times New Roman" w:eastAsia="仿宋_GB2312" w:hint="eastAsia"/>
          <w:kern w:val="0"/>
          <w:sz w:val="32"/>
          <w:szCs w:val="32"/>
        </w:rPr>
        <w:t>我省</w:t>
      </w:r>
      <w:r w:rsidRPr="00E25175">
        <w:rPr>
          <w:rFonts w:ascii="Times New Roman" w:eastAsia="仿宋_GB2312"/>
          <w:kern w:val="0"/>
          <w:sz w:val="32"/>
          <w:szCs w:val="32"/>
        </w:rPr>
        <w:t>中小学教材管理，进一步规范教材选用工作，保障教学秩序，更好地适应教育教学需要，充分发挥教材</w:t>
      </w:r>
      <w:r w:rsidRPr="00E25175">
        <w:rPr>
          <w:rFonts w:ascii="Times New Roman" w:eastAsia="仿宋_GB2312" w:hint="eastAsia"/>
          <w:kern w:val="0"/>
          <w:sz w:val="32"/>
          <w:szCs w:val="32"/>
        </w:rPr>
        <w:t>立德树人、</w:t>
      </w:r>
      <w:proofErr w:type="gramStart"/>
      <w:r w:rsidRPr="00E25175">
        <w:rPr>
          <w:rFonts w:ascii="Times New Roman" w:eastAsia="仿宋_GB2312" w:hint="eastAsia"/>
          <w:kern w:val="0"/>
          <w:sz w:val="32"/>
          <w:szCs w:val="32"/>
        </w:rPr>
        <w:t>启智增慧</w:t>
      </w:r>
      <w:r w:rsidRPr="00E25175">
        <w:rPr>
          <w:rFonts w:ascii="Times New Roman" w:eastAsia="仿宋_GB2312"/>
          <w:kern w:val="0"/>
          <w:sz w:val="32"/>
          <w:szCs w:val="32"/>
        </w:rPr>
        <w:t>功能</w:t>
      </w:r>
      <w:proofErr w:type="gramEnd"/>
      <w:r w:rsidRPr="00E25175">
        <w:rPr>
          <w:rFonts w:ascii="Times New Roman" w:eastAsia="仿宋_GB2312" w:hint="eastAsia"/>
          <w:kern w:val="0"/>
          <w:sz w:val="32"/>
          <w:szCs w:val="32"/>
        </w:rPr>
        <w:t>，</w:t>
      </w:r>
      <w:r w:rsidRPr="00E25175">
        <w:rPr>
          <w:rFonts w:ascii="Times New Roman" w:eastAsia="仿宋_GB2312"/>
          <w:kern w:val="0"/>
          <w:sz w:val="32"/>
          <w:szCs w:val="32"/>
        </w:rPr>
        <w:t>根据教育部</w:t>
      </w:r>
      <w:r w:rsidRPr="00E25175">
        <w:rPr>
          <w:rFonts w:ascii="Times New Roman" w:eastAsia="仿宋_GB2312" w:hint="eastAsia"/>
          <w:kern w:val="0"/>
          <w:sz w:val="32"/>
          <w:szCs w:val="32"/>
        </w:rPr>
        <w:t>《中小学教材管理办法》（教材</w:t>
      </w:r>
      <w:r w:rsidRPr="00E25175">
        <w:rPr>
          <w:rFonts w:ascii="Times New Roman" w:eastAsia="仿宋_GB2312"/>
          <w:kern w:val="0"/>
          <w:sz w:val="32"/>
          <w:szCs w:val="32"/>
        </w:rPr>
        <w:t>〔</w:t>
      </w:r>
      <w:r w:rsidRPr="00E25175">
        <w:rPr>
          <w:rFonts w:ascii="Times New Roman" w:eastAsia="仿宋_GB2312" w:hint="eastAsia"/>
          <w:kern w:val="0"/>
          <w:sz w:val="32"/>
          <w:szCs w:val="32"/>
        </w:rPr>
        <w:t>2019</w:t>
      </w:r>
      <w:r w:rsidRPr="00E25175">
        <w:rPr>
          <w:rFonts w:ascii="Times New Roman" w:eastAsia="仿宋_GB2312"/>
          <w:kern w:val="0"/>
          <w:sz w:val="32"/>
          <w:szCs w:val="32"/>
        </w:rPr>
        <w:t>〕</w:t>
      </w:r>
      <w:r w:rsidRPr="00E25175">
        <w:rPr>
          <w:rFonts w:ascii="Times New Roman" w:eastAsia="仿宋_GB2312" w:hint="eastAsia"/>
          <w:kern w:val="0"/>
          <w:sz w:val="32"/>
          <w:szCs w:val="32"/>
        </w:rPr>
        <w:t>3</w:t>
      </w:r>
      <w:r w:rsidRPr="00E25175">
        <w:rPr>
          <w:rFonts w:ascii="Times New Roman" w:eastAsia="仿宋_GB2312"/>
          <w:kern w:val="0"/>
          <w:sz w:val="32"/>
          <w:szCs w:val="32"/>
        </w:rPr>
        <w:t>号</w:t>
      </w:r>
      <w:r w:rsidRPr="00E25175">
        <w:rPr>
          <w:rFonts w:ascii="Times New Roman" w:eastAsia="仿宋_GB2312" w:hint="eastAsia"/>
          <w:kern w:val="0"/>
          <w:sz w:val="32"/>
          <w:szCs w:val="32"/>
        </w:rPr>
        <w:t>）《</w:t>
      </w:r>
      <w:r w:rsidRPr="00E25175">
        <w:rPr>
          <w:rFonts w:ascii="Times New Roman" w:eastAsia="仿宋_GB2312"/>
          <w:kern w:val="0"/>
          <w:sz w:val="32"/>
          <w:szCs w:val="32"/>
        </w:rPr>
        <w:t>中小学教材选用管理办法</w:t>
      </w:r>
      <w:r w:rsidRPr="00E25175">
        <w:rPr>
          <w:rFonts w:ascii="Times New Roman" w:eastAsia="仿宋_GB2312" w:hint="eastAsia"/>
          <w:kern w:val="0"/>
          <w:sz w:val="32"/>
          <w:szCs w:val="32"/>
        </w:rPr>
        <w:t>》</w:t>
      </w:r>
      <w:r w:rsidRPr="00E25175">
        <w:rPr>
          <w:rFonts w:ascii="Times New Roman" w:eastAsia="仿宋_GB2312"/>
          <w:kern w:val="0"/>
          <w:sz w:val="32"/>
          <w:szCs w:val="32"/>
        </w:rPr>
        <w:t>（教材〔</w:t>
      </w:r>
      <w:r w:rsidRPr="00E25175">
        <w:rPr>
          <w:rFonts w:ascii="Times New Roman" w:eastAsia="仿宋_GB2312"/>
          <w:kern w:val="0"/>
          <w:sz w:val="32"/>
          <w:szCs w:val="32"/>
        </w:rPr>
        <w:t>2023</w:t>
      </w:r>
      <w:r w:rsidRPr="00E25175">
        <w:rPr>
          <w:rFonts w:ascii="Times New Roman" w:eastAsia="仿宋_GB2312"/>
          <w:kern w:val="0"/>
          <w:sz w:val="32"/>
          <w:szCs w:val="32"/>
        </w:rPr>
        <w:t>〕</w:t>
      </w:r>
      <w:r w:rsidRPr="00E25175">
        <w:rPr>
          <w:rFonts w:ascii="Times New Roman" w:eastAsia="仿宋_GB2312"/>
          <w:kern w:val="0"/>
          <w:sz w:val="32"/>
          <w:szCs w:val="32"/>
        </w:rPr>
        <w:t>1</w:t>
      </w:r>
      <w:r w:rsidRPr="00E25175">
        <w:rPr>
          <w:rFonts w:ascii="Times New Roman" w:eastAsia="仿宋_GB2312"/>
          <w:kern w:val="0"/>
          <w:sz w:val="32"/>
          <w:szCs w:val="32"/>
        </w:rPr>
        <w:t>号）</w:t>
      </w:r>
      <w:r w:rsidRPr="00E25175">
        <w:rPr>
          <w:rFonts w:ascii="Times New Roman" w:eastAsia="仿宋_GB2312" w:hint="eastAsia"/>
          <w:kern w:val="0"/>
          <w:sz w:val="32"/>
          <w:szCs w:val="32"/>
        </w:rPr>
        <w:t>等有关规定，结合我省实际，</w:t>
      </w:r>
      <w:r w:rsidRPr="00E25175">
        <w:rPr>
          <w:rFonts w:ascii="Times New Roman" w:eastAsia="仿宋_GB2312"/>
          <w:kern w:val="0"/>
          <w:sz w:val="32"/>
          <w:szCs w:val="32"/>
        </w:rPr>
        <w:t>制定本实施细则。</w:t>
      </w:r>
    </w:p>
    <w:p w:rsidR="007D5E3C" w:rsidRDefault="007D5E3C" w:rsidP="007D5E3C">
      <w:pPr>
        <w:pStyle w:val="a5"/>
        <w:shd w:val="clear" w:color="auto" w:fill="FFFFFF"/>
        <w:spacing w:before="0" w:beforeAutospacing="0" w:after="0" w:afterAutospacing="0" w:line="560" w:lineRule="exact"/>
        <w:ind w:firstLine="480"/>
        <w:jc w:val="both"/>
        <w:rPr>
          <w:rFonts w:ascii="Times New Roman" w:eastAsia="仿宋_GB2312" w:hAnsi="Calibri" w:cs="Times New Roman" w:hint="eastAsia"/>
          <w:sz w:val="32"/>
          <w:szCs w:val="32"/>
        </w:rPr>
      </w:pPr>
      <w:r w:rsidRPr="00E25175">
        <w:rPr>
          <w:rFonts w:ascii="Times New Roman" w:eastAsia="仿宋_GB2312" w:hAnsi="Calibri" w:cs="Times New Roman"/>
          <w:b/>
          <w:sz w:val="32"/>
          <w:szCs w:val="32"/>
        </w:rPr>
        <w:t>第二条</w:t>
      </w:r>
      <w:r w:rsidRPr="00E25175">
        <w:rPr>
          <w:rFonts w:ascii="Times New Roman" w:eastAsia="仿宋_GB2312" w:hAnsi="Calibri" w:cs="Times New Roman" w:hint="eastAsia"/>
          <w:sz w:val="32"/>
          <w:szCs w:val="32"/>
        </w:rPr>
        <w:t xml:space="preserve">  </w:t>
      </w:r>
      <w:r w:rsidRPr="00E25175">
        <w:rPr>
          <w:rFonts w:ascii="Times New Roman" w:eastAsia="仿宋_GB2312" w:hAnsi="Calibri" w:cs="Times New Roman"/>
          <w:sz w:val="32"/>
          <w:szCs w:val="32"/>
        </w:rPr>
        <w:t>义务教育学校和普通高中学校</w:t>
      </w:r>
      <w:r w:rsidRPr="00030BDB">
        <w:rPr>
          <w:rFonts w:ascii="Times New Roman" w:eastAsia="仿宋_GB2312" w:hAnsi="Calibri" w:cs="Times New Roman" w:hint="eastAsia"/>
          <w:sz w:val="32"/>
          <w:szCs w:val="32"/>
        </w:rPr>
        <w:t>须</w:t>
      </w:r>
      <w:r w:rsidRPr="00E25175">
        <w:rPr>
          <w:rFonts w:ascii="Times New Roman" w:eastAsia="仿宋_GB2312" w:hAnsi="Calibri" w:cs="Times New Roman" w:hint="eastAsia"/>
          <w:sz w:val="32"/>
          <w:szCs w:val="32"/>
        </w:rPr>
        <w:t>在教育部和省教育厅发布的</w:t>
      </w:r>
      <w:r w:rsidRPr="00E25175">
        <w:rPr>
          <w:rFonts w:ascii="Times New Roman" w:eastAsia="仿宋_GB2312" w:hAnsi="Calibri" w:cs="Times New Roman"/>
          <w:sz w:val="32"/>
          <w:szCs w:val="32"/>
        </w:rPr>
        <w:t>教材目录中选用</w:t>
      </w:r>
      <w:r w:rsidRPr="00E25175">
        <w:rPr>
          <w:rFonts w:ascii="Times New Roman" w:eastAsia="仿宋_GB2312" w:hAnsi="Calibri" w:cs="Times New Roman" w:hint="eastAsia"/>
          <w:sz w:val="32"/>
          <w:szCs w:val="32"/>
        </w:rPr>
        <w:t>国家和地方课程</w:t>
      </w:r>
      <w:r w:rsidRPr="00E25175">
        <w:rPr>
          <w:rFonts w:ascii="Times New Roman" w:eastAsia="仿宋_GB2312" w:hAnsi="Calibri" w:cs="Times New Roman"/>
          <w:sz w:val="32"/>
          <w:szCs w:val="32"/>
        </w:rPr>
        <w:t>教材（国家另有规定的除外）。</w:t>
      </w:r>
    </w:p>
    <w:p w:rsidR="007D5E3C" w:rsidRPr="00E25175" w:rsidRDefault="007D5E3C" w:rsidP="007D5E3C">
      <w:pPr>
        <w:autoSpaceDE w:val="0"/>
        <w:autoSpaceDN w:val="0"/>
        <w:adjustRightInd w:val="0"/>
        <w:spacing w:line="560" w:lineRule="exact"/>
        <w:ind w:firstLineChars="200" w:firstLine="643"/>
        <w:rPr>
          <w:rFonts w:ascii="Times New Roman" w:eastAsia="仿宋_GB2312" w:hAnsi="Times New Roman"/>
          <w:kern w:val="0"/>
          <w:sz w:val="32"/>
          <w:szCs w:val="32"/>
        </w:rPr>
      </w:pPr>
      <w:r w:rsidRPr="00E25175">
        <w:rPr>
          <w:rFonts w:ascii="Times New Roman" w:eastAsia="仿宋_GB2312"/>
          <w:b/>
          <w:kern w:val="0"/>
          <w:sz w:val="32"/>
          <w:szCs w:val="32"/>
        </w:rPr>
        <w:t>第三条</w:t>
      </w:r>
      <w:r w:rsidRPr="00E25175">
        <w:rPr>
          <w:rFonts w:ascii="Times New Roman" w:eastAsia="仿宋_GB2312" w:hAnsi="Times New Roman"/>
          <w:kern w:val="0"/>
          <w:sz w:val="32"/>
          <w:szCs w:val="32"/>
        </w:rPr>
        <w:t xml:space="preserve">  </w:t>
      </w:r>
      <w:r w:rsidRPr="00E25175">
        <w:rPr>
          <w:rFonts w:ascii="Times New Roman" w:eastAsia="仿宋_GB2312" w:hint="eastAsia"/>
          <w:kern w:val="0"/>
          <w:sz w:val="32"/>
          <w:szCs w:val="32"/>
        </w:rPr>
        <w:t>思想政治（道德与法治）、语文、历史课程教材统一使用国家统编教材。</w:t>
      </w:r>
      <w:r w:rsidRPr="00E25175">
        <w:rPr>
          <w:rFonts w:ascii="Times New Roman" w:eastAsia="仿宋_GB2312" w:hAnsi="Times New Roman"/>
          <w:kern w:val="0"/>
          <w:sz w:val="32"/>
          <w:szCs w:val="32"/>
        </w:rPr>
        <w:t>其他</w:t>
      </w:r>
      <w:r w:rsidRPr="00E25175">
        <w:rPr>
          <w:rFonts w:ascii="Times New Roman" w:eastAsia="仿宋_GB2312"/>
          <w:kern w:val="0"/>
          <w:sz w:val="32"/>
          <w:szCs w:val="32"/>
        </w:rPr>
        <w:t>教材</w:t>
      </w:r>
      <w:r w:rsidRPr="00E25175">
        <w:rPr>
          <w:rFonts w:ascii="Times New Roman" w:eastAsia="仿宋_GB2312" w:hint="eastAsia"/>
          <w:kern w:val="0"/>
          <w:sz w:val="32"/>
          <w:szCs w:val="32"/>
        </w:rPr>
        <w:t>应遵循公开、公平、公正的原则，保证选用过程规范、有序，确保选出适合本地区中小学使用的教材。</w:t>
      </w:r>
    </w:p>
    <w:p w:rsidR="007D5E3C" w:rsidRPr="0045788E" w:rsidRDefault="007D5E3C" w:rsidP="007D5E3C">
      <w:pPr>
        <w:spacing w:line="560" w:lineRule="exact"/>
        <w:ind w:firstLine="630"/>
        <w:rPr>
          <w:rFonts w:ascii="Times New Roman" w:eastAsia="仿宋_GB2312" w:hint="eastAsia"/>
          <w:kern w:val="0"/>
          <w:sz w:val="32"/>
          <w:szCs w:val="32"/>
        </w:rPr>
      </w:pPr>
      <w:r w:rsidRPr="00E25175">
        <w:rPr>
          <w:rFonts w:ascii="Times New Roman" w:eastAsia="仿宋_GB2312"/>
          <w:b/>
          <w:kern w:val="0"/>
          <w:sz w:val="32"/>
          <w:szCs w:val="32"/>
        </w:rPr>
        <w:t>第四条</w:t>
      </w:r>
      <w:r w:rsidRPr="00E25175">
        <w:rPr>
          <w:rFonts w:ascii="Times New Roman" w:eastAsia="仿宋_GB2312" w:hAnsi="Times New Roman"/>
          <w:kern w:val="0"/>
          <w:sz w:val="32"/>
          <w:szCs w:val="32"/>
        </w:rPr>
        <w:t xml:space="preserve">  </w:t>
      </w:r>
      <w:r w:rsidRPr="00E25175">
        <w:rPr>
          <w:rFonts w:ascii="Times New Roman" w:eastAsia="仿宋_GB2312"/>
          <w:kern w:val="0"/>
          <w:sz w:val="32"/>
          <w:szCs w:val="32"/>
        </w:rPr>
        <w:t>省</w:t>
      </w:r>
      <w:r w:rsidRPr="0045788E">
        <w:rPr>
          <w:rFonts w:ascii="Times New Roman" w:eastAsia="仿宋_GB2312"/>
          <w:kern w:val="0"/>
          <w:sz w:val="32"/>
          <w:szCs w:val="32"/>
        </w:rPr>
        <w:t>教育厅</w:t>
      </w:r>
      <w:r w:rsidRPr="0045788E">
        <w:rPr>
          <w:rFonts w:ascii="Times New Roman" w:eastAsia="仿宋_GB2312" w:hint="eastAsia"/>
          <w:kern w:val="0"/>
          <w:sz w:val="32"/>
          <w:szCs w:val="32"/>
        </w:rPr>
        <w:t>负责</w:t>
      </w:r>
      <w:r w:rsidRPr="0045788E">
        <w:rPr>
          <w:rFonts w:ascii="Times New Roman" w:eastAsia="仿宋_GB2312"/>
          <w:kern w:val="0"/>
          <w:sz w:val="32"/>
          <w:szCs w:val="32"/>
        </w:rPr>
        <w:t>全省中小学教材选用使用</w:t>
      </w:r>
      <w:r w:rsidRPr="0045788E">
        <w:rPr>
          <w:rFonts w:ascii="Times New Roman" w:eastAsia="仿宋_GB2312" w:hint="eastAsia"/>
          <w:kern w:val="0"/>
          <w:sz w:val="32"/>
          <w:szCs w:val="32"/>
        </w:rPr>
        <w:t>工作的</w:t>
      </w:r>
      <w:r w:rsidRPr="0045788E">
        <w:rPr>
          <w:rFonts w:ascii="Times New Roman" w:eastAsia="仿宋_GB2312"/>
          <w:kern w:val="0"/>
          <w:sz w:val="32"/>
          <w:szCs w:val="32"/>
        </w:rPr>
        <w:t>统筹管理，</w:t>
      </w:r>
      <w:r w:rsidRPr="0045788E">
        <w:rPr>
          <w:rFonts w:ascii="Times New Roman" w:eastAsia="仿宋_GB2312" w:hint="eastAsia"/>
          <w:kern w:val="0"/>
          <w:sz w:val="32"/>
          <w:szCs w:val="32"/>
        </w:rPr>
        <w:t>制定并发布江苏</w:t>
      </w:r>
      <w:r w:rsidRPr="0045788E">
        <w:rPr>
          <w:rFonts w:ascii="Times New Roman" w:eastAsia="仿宋_GB2312"/>
          <w:kern w:val="0"/>
          <w:sz w:val="32"/>
          <w:szCs w:val="32"/>
        </w:rPr>
        <w:t>省中小学教学用书目录</w:t>
      </w:r>
      <w:r w:rsidRPr="0045788E">
        <w:rPr>
          <w:rFonts w:ascii="Times New Roman" w:eastAsia="仿宋_GB2312" w:hint="eastAsia"/>
          <w:kern w:val="0"/>
          <w:sz w:val="32"/>
          <w:szCs w:val="32"/>
        </w:rPr>
        <w:t>，指导</w:t>
      </w:r>
      <w:r w:rsidRPr="0045788E">
        <w:rPr>
          <w:rFonts w:ascii="Times New Roman" w:eastAsia="仿宋_GB2312"/>
          <w:kern w:val="0"/>
          <w:sz w:val="32"/>
          <w:szCs w:val="32"/>
        </w:rPr>
        <w:t>监督全省中小学教材选用工作。</w:t>
      </w:r>
    </w:p>
    <w:p w:rsidR="007D5E3C" w:rsidRPr="0045788E" w:rsidRDefault="007D5E3C" w:rsidP="007D5E3C">
      <w:pPr>
        <w:spacing w:line="560" w:lineRule="exact"/>
        <w:ind w:firstLine="630"/>
        <w:rPr>
          <w:rFonts w:ascii="Times New Roman" w:eastAsia="仿宋_GB2312" w:hint="eastAsia"/>
          <w:kern w:val="0"/>
          <w:sz w:val="32"/>
          <w:szCs w:val="32"/>
        </w:rPr>
      </w:pPr>
      <w:r w:rsidRPr="0045788E">
        <w:rPr>
          <w:rFonts w:ascii="Times New Roman" w:eastAsia="仿宋_GB2312"/>
          <w:kern w:val="0"/>
          <w:sz w:val="32"/>
          <w:szCs w:val="32"/>
        </w:rPr>
        <w:t>各设区市教育行政部门负责</w:t>
      </w:r>
      <w:r w:rsidRPr="0045788E">
        <w:rPr>
          <w:rFonts w:ascii="Times New Roman" w:eastAsia="仿宋_GB2312" w:hint="eastAsia"/>
          <w:kern w:val="0"/>
          <w:sz w:val="32"/>
          <w:szCs w:val="32"/>
        </w:rPr>
        <w:t>组织</w:t>
      </w:r>
      <w:r w:rsidRPr="0045788E">
        <w:rPr>
          <w:rFonts w:ascii="Times New Roman" w:eastAsia="仿宋_GB2312"/>
          <w:kern w:val="0"/>
          <w:sz w:val="32"/>
          <w:szCs w:val="32"/>
        </w:rPr>
        <w:t>本</w:t>
      </w:r>
      <w:r w:rsidRPr="0045788E">
        <w:rPr>
          <w:rFonts w:ascii="Times New Roman" w:eastAsia="仿宋_GB2312" w:hint="eastAsia"/>
          <w:kern w:val="0"/>
          <w:sz w:val="32"/>
          <w:szCs w:val="32"/>
        </w:rPr>
        <w:t>地</w:t>
      </w:r>
      <w:r w:rsidRPr="0045788E">
        <w:rPr>
          <w:rFonts w:ascii="Times New Roman" w:eastAsia="仿宋_GB2312"/>
          <w:kern w:val="0"/>
          <w:sz w:val="32"/>
          <w:szCs w:val="32"/>
        </w:rPr>
        <w:t>区中小学教材选用</w:t>
      </w:r>
      <w:r w:rsidRPr="0045788E">
        <w:rPr>
          <w:rFonts w:ascii="Times New Roman" w:eastAsia="仿宋_GB2312" w:hint="eastAsia"/>
          <w:kern w:val="0"/>
          <w:sz w:val="32"/>
          <w:szCs w:val="32"/>
        </w:rPr>
        <w:t>、征订和管理</w:t>
      </w:r>
      <w:r w:rsidRPr="0045788E">
        <w:rPr>
          <w:rFonts w:ascii="Times New Roman" w:eastAsia="仿宋_GB2312"/>
          <w:kern w:val="0"/>
          <w:sz w:val="32"/>
          <w:szCs w:val="32"/>
        </w:rPr>
        <w:t>工作</w:t>
      </w:r>
      <w:r w:rsidRPr="0045788E">
        <w:rPr>
          <w:rFonts w:ascii="Times New Roman" w:eastAsia="仿宋_GB2312" w:hint="eastAsia"/>
          <w:kern w:val="0"/>
          <w:sz w:val="32"/>
          <w:szCs w:val="32"/>
        </w:rPr>
        <w:t>，要将教材选用工作经费纳入财政预算。</w:t>
      </w:r>
    </w:p>
    <w:p w:rsidR="007D5E3C" w:rsidRPr="0045788E" w:rsidRDefault="007D5E3C" w:rsidP="007D5E3C">
      <w:pPr>
        <w:spacing w:line="560" w:lineRule="exact"/>
        <w:ind w:firstLine="630"/>
        <w:rPr>
          <w:rFonts w:ascii="Times New Roman" w:eastAsia="仿宋_GB2312" w:hAnsi="Times New Roman"/>
          <w:kern w:val="0"/>
          <w:sz w:val="32"/>
          <w:szCs w:val="32"/>
        </w:rPr>
      </w:pPr>
      <w:r w:rsidRPr="0045788E">
        <w:rPr>
          <w:rFonts w:ascii="Times New Roman" w:eastAsia="仿宋_GB2312" w:hint="eastAsia"/>
          <w:b/>
          <w:kern w:val="0"/>
          <w:sz w:val="32"/>
          <w:szCs w:val="32"/>
        </w:rPr>
        <w:t>第五条</w:t>
      </w:r>
      <w:r w:rsidRPr="0045788E">
        <w:rPr>
          <w:rFonts w:ascii="Times New Roman" w:eastAsia="仿宋_GB2312" w:hint="eastAsia"/>
          <w:kern w:val="0"/>
          <w:sz w:val="32"/>
          <w:szCs w:val="32"/>
        </w:rPr>
        <w:t xml:space="preserve">  </w:t>
      </w:r>
      <w:r w:rsidRPr="0045788E">
        <w:rPr>
          <w:rFonts w:ascii="Times New Roman" w:eastAsia="仿宋_GB2312" w:hint="eastAsia"/>
          <w:kern w:val="0"/>
          <w:sz w:val="32"/>
          <w:szCs w:val="32"/>
        </w:rPr>
        <w:t>义务教育学校不得使用境外教材；普通高中学校一般不得选用境外教材，确需选用的，按照国家和省有关政策执行。</w:t>
      </w:r>
    </w:p>
    <w:p w:rsidR="007D5E3C" w:rsidRPr="0045788E" w:rsidRDefault="007D5E3C" w:rsidP="007D5E3C">
      <w:pPr>
        <w:spacing w:line="560" w:lineRule="exact"/>
        <w:jc w:val="center"/>
        <w:rPr>
          <w:rFonts w:ascii="Times New Roman" w:eastAsia="黑体" w:hint="eastAsia"/>
          <w:bCs/>
          <w:kern w:val="0"/>
          <w:sz w:val="32"/>
          <w:szCs w:val="32"/>
        </w:rPr>
      </w:pPr>
    </w:p>
    <w:p w:rsidR="007D5E3C" w:rsidRPr="0045788E" w:rsidRDefault="007D5E3C" w:rsidP="007D5E3C">
      <w:pPr>
        <w:spacing w:line="560" w:lineRule="exact"/>
        <w:jc w:val="center"/>
        <w:rPr>
          <w:rFonts w:ascii="Times New Roman" w:eastAsia="黑体" w:hAnsi="Times New Roman"/>
          <w:bCs/>
          <w:kern w:val="0"/>
          <w:sz w:val="32"/>
          <w:szCs w:val="32"/>
        </w:rPr>
      </w:pPr>
      <w:r w:rsidRPr="0045788E">
        <w:rPr>
          <w:rFonts w:ascii="Times New Roman" w:eastAsia="黑体"/>
          <w:bCs/>
          <w:kern w:val="0"/>
          <w:sz w:val="32"/>
          <w:szCs w:val="32"/>
        </w:rPr>
        <w:t>第二章</w:t>
      </w:r>
      <w:r w:rsidRPr="0045788E">
        <w:rPr>
          <w:rFonts w:ascii="Times New Roman" w:eastAsia="黑体" w:hAnsi="Times New Roman"/>
          <w:bCs/>
          <w:kern w:val="0"/>
          <w:sz w:val="32"/>
          <w:szCs w:val="32"/>
        </w:rPr>
        <w:t xml:space="preserve">  </w:t>
      </w:r>
      <w:r w:rsidRPr="0045788E">
        <w:rPr>
          <w:rFonts w:ascii="Times New Roman" w:eastAsia="黑体"/>
          <w:bCs/>
          <w:kern w:val="0"/>
          <w:sz w:val="32"/>
          <w:szCs w:val="32"/>
        </w:rPr>
        <w:t>选用机构</w:t>
      </w:r>
    </w:p>
    <w:p w:rsidR="007D5E3C" w:rsidRPr="0045788E" w:rsidRDefault="007D5E3C" w:rsidP="007D5E3C">
      <w:pPr>
        <w:spacing w:line="560" w:lineRule="exact"/>
        <w:rPr>
          <w:rFonts w:ascii="Times New Roman" w:eastAsia="仿宋_GB2312" w:hAnsi="Times New Roman"/>
          <w:kern w:val="0"/>
          <w:sz w:val="32"/>
          <w:szCs w:val="32"/>
        </w:rPr>
      </w:pP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sz w:val="32"/>
          <w:szCs w:val="32"/>
        </w:rPr>
      </w:pPr>
      <w:r w:rsidRPr="0045788E">
        <w:rPr>
          <w:rFonts w:ascii="Times New Roman" w:eastAsia="仿宋_GB2312"/>
          <w:b/>
          <w:kern w:val="0"/>
          <w:sz w:val="32"/>
          <w:szCs w:val="32"/>
        </w:rPr>
        <w:t>第</w:t>
      </w:r>
      <w:r w:rsidRPr="0045788E">
        <w:rPr>
          <w:rFonts w:ascii="Times New Roman" w:eastAsia="仿宋_GB2312" w:hint="eastAsia"/>
          <w:b/>
          <w:kern w:val="0"/>
          <w:sz w:val="32"/>
          <w:szCs w:val="32"/>
        </w:rPr>
        <w:t>六</w:t>
      </w:r>
      <w:r w:rsidRPr="0045788E">
        <w:rPr>
          <w:rFonts w:ascii="Times New Roman" w:eastAsia="仿宋_GB2312"/>
          <w:b/>
          <w:kern w:val="0"/>
          <w:sz w:val="32"/>
          <w:szCs w:val="32"/>
        </w:rPr>
        <w:t>条</w:t>
      </w:r>
      <w:r w:rsidRPr="0045788E">
        <w:rPr>
          <w:rFonts w:ascii="Times New Roman" w:eastAsia="仿宋_GB2312" w:hAnsi="Times New Roman"/>
          <w:kern w:val="0"/>
          <w:sz w:val="32"/>
          <w:szCs w:val="32"/>
        </w:rPr>
        <w:t xml:space="preserve">  </w:t>
      </w:r>
      <w:r w:rsidRPr="0045788E">
        <w:rPr>
          <w:rFonts w:ascii="Times New Roman" w:eastAsia="仿宋_GB2312" w:hint="eastAsia"/>
          <w:sz w:val="32"/>
          <w:szCs w:val="32"/>
        </w:rPr>
        <w:t>设区市教育行政部门为教材选用单位</w:t>
      </w:r>
      <w:r w:rsidRPr="0045788E">
        <w:rPr>
          <w:rFonts w:ascii="Times New Roman" w:eastAsia="仿宋_GB2312"/>
          <w:sz w:val="32"/>
          <w:szCs w:val="32"/>
        </w:rPr>
        <w:t>。</w:t>
      </w:r>
      <w:r w:rsidRPr="0045788E">
        <w:rPr>
          <w:rFonts w:ascii="Times New Roman" w:eastAsia="仿宋_GB2312" w:hint="eastAsia"/>
          <w:sz w:val="32"/>
          <w:szCs w:val="32"/>
        </w:rPr>
        <w:t>试点将教材选用权下放到教育质量高、管理能力强的普通高中学校，原则上以省高品质示范高中为主，经</w:t>
      </w:r>
      <w:r w:rsidRPr="0045788E">
        <w:rPr>
          <w:rFonts w:ascii="Times New Roman" w:eastAsia="仿宋_GB2312"/>
          <w:sz w:val="32"/>
          <w:szCs w:val="32"/>
        </w:rPr>
        <w:t>设区市教育行政部门</w:t>
      </w:r>
      <w:r w:rsidRPr="0045788E">
        <w:rPr>
          <w:rFonts w:ascii="Times New Roman" w:eastAsia="仿宋_GB2312" w:hint="eastAsia"/>
          <w:sz w:val="32"/>
          <w:szCs w:val="32"/>
        </w:rPr>
        <w:t>同意，报省教育厅备案后，可独立选用教材。</w:t>
      </w:r>
    </w:p>
    <w:p w:rsidR="007D5E3C" w:rsidRPr="0045788E" w:rsidRDefault="007D5E3C" w:rsidP="007D5E3C">
      <w:pPr>
        <w:spacing w:line="560" w:lineRule="exact"/>
        <w:ind w:firstLineChars="200" w:firstLine="643"/>
        <w:rPr>
          <w:rFonts w:ascii="Times New Roman" w:eastAsia="仿宋_GB2312" w:hAnsi="Times New Roman"/>
          <w:kern w:val="0"/>
          <w:sz w:val="32"/>
          <w:szCs w:val="32"/>
        </w:rPr>
      </w:pPr>
      <w:r w:rsidRPr="0045788E">
        <w:rPr>
          <w:rFonts w:ascii="Times New Roman" w:eastAsia="仿宋_GB2312"/>
          <w:b/>
          <w:kern w:val="0"/>
          <w:sz w:val="32"/>
          <w:szCs w:val="32"/>
        </w:rPr>
        <w:t>第</w:t>
      </w:r>
      <w:r w:rsidRPr="0045788E">
        <w:rPr>
          <w:rFonts w:ascii="Times New Roman" w:eastAsia="仿宋_GB2312" w:hint="eastAsia"/>
          <w:b/>
          <w:kern w:val="0"/>
          <w:sz w:val="32"/>
          <w:szCs w:val="32"/>
        </w:rPr>
        <w:t>七</w:t>
      </w:r>
      <w:r w:rsidRPr="0045788E">
        <w:rPr>
          <w:rFonts w:ascii="Times New Roman" w:eastAsia="仿宋_GB2312"/>
          <w:b/>
          <w:kern w:val="0"/>
          <w:sz w:val="32"/>
          <w:szCs w:val="32"/>
        </w:rPr>
        <w:t>条</w:t>
      </w:r>
      <w:r w:rsidRPr="0045788E">
        <w:rPr>
          <w:rFonts w:ascii="Times New Roman" w:eastAsia="仿宋_GB2312" w:hAnsi="Times New Roman"/>
          <w:kern w:val="0"/>
          <w:sz w:val="32"/>
          <w:szCs w:val="32"/>
        </w:rPr>
        <w:t xml:space="preserve">  </w:t>
      </w:r>
      <w:r w:rsidRPr="0045788E">
        <w:rPr>
          <w:rFonts w:ascii="Times New Roman" w:eastAsia="仿宋_GB2312"/>
          <w:kern w:val="0"/>
          <w:sz w:val="32"/>
          <w:szCs w:val="32"/>
        </w:rPr>
        <w:t>教材</w:t>
      </w:r>
      <w:r w:rsidRPr="0045788E">
        <w:rPr>
          <w:rFonts w:ascii="Times New Roman" w:eastAsia="仿宋_GB2312" w:hint="eastAsia"/>
          <w:kern w:val="0"/>
          <w:sz w:val="32"/>
          <w:szCs w:val="32"/>
        </w:rPr>
        <w:t>选用</w:t>
      </w:r>
      <w:r w:rsidRPr="0045788E">
        <w:rPr>
          <w:rFonts w:ascii="Times New Roman" w:eastAsia="仿宋_GB2312"/>
          <w:kern w:val="0"/>
          <w:sz w:val="32"/>
          <w:szCs w:val="32"/>
        </w:rPr>
        <w:t>单位</w:t>
      </w:r>
      <w:r w:rsidRPr="0045788E">
        <w:rPr>
          <w:rFonts w:ascii="Times New Roman" w:eastAsia="仿宋_GB2312" w:hint="eastAsia"/>
          <w:kern w:val="0"/>
          <w:sz w:val="32"/>
          <w:szCs w:val="32"/>
        </w:rPr>
        <w:t>应</w:t>
      </w:r>
      <w:r w:rsidRPr="0045788E">
        <w:rPr>
          <w:rFonts w:ascii="Times New Roman" w:eastAsia="仿宋_GB2312"/>
          <w:kern w:val="0"/>
          <w:sz w:val="32"/>
          <w:szCs w:val="32"/>
        </w:rPr>
        <w:t>当组织成立教材选用委员会，具体</w:t>
      </w:r>
      <w:r w:rsidRPr="0045788E">
        <w:rPr>
          <w:rFonts w:ascii="Times New Roman" w:eastAsia="仿宋_GB2312" w:hint="eastAsia"/>
          <w:kern w:val="0"/>
          <w:sz w:val="32"/>
          <w:szCs w:val="32"/>
        </w:rPr>
        <w:t>负责</w:t>
      </w:r>
      <w:r w:rsidRPr="0045788E">
        <w:rPr>
          <w:rFonts w:ascii="Times New Roman" w:eastAsia="仿宋_GB2312"/>
          <w:kern w:val="0"/>
          <w:sz w:val="32"/>
          <w:szCs w:val="32"/>
        </w:rPr>
        <w:t>教材选用工作。教材选用委员会</w:t>
      </w:r>
      <w:r w:rsidRPr="0045788E">
        <w:rPr>
          <w:rFonts w:ascii="Times New Roman" w:eastAsia="仿宋_GB2312" w:hint="eastAsia"/>
          <w:kern w:val="0"/>
          <w:sz w:val="32"/>
          <w:szCs w:val="32"/>
        </w:rPr>
        <w:t>应按学段、分学科</w:t>
      </w:r>
      <w:r w:rsidRPr="0045788E">
        <w:rPr>
          <w:rFonts w:ascii="Times New Roman" w:eastAsia="仿宋_GB2312"/>
          <w:kern w:val="0"/>
          <w:sz w:val="32"/>
          <w:szCs w:val="32"/>
        </w:rPr>
        <w:t>设</w:t>
      </w:r>
      <w:r w:rsidRPr="0045788E">
        <w:rPr>
          <w:rFonts w:ascii="Times New Roman" w:eastAsia="仿宋_GB2312" w:hint="eastAsia"/>
          <w:kern w:val="0"/>
          <w:sz w:val="32"/>
          <w:szCs w:val="32"/>
        </w:rPr>
        <w:t>立</w:t>
      </w:r>
      <w:r w:rsidRPr="0045788E">
        <w:rPr>
          <w:rFonts w:ascii="Times New Roman" w:eastAsia="仿宋_GB2312"/>
          <w:kern w:val="0"/>
          <w:sz w:val="32"/>
          <w:szCs w:val="32"/>
        </w:rPr>
        <w:t>学科组</w:t>
      </w:r>
      <w:r w:rsidRPr="0045788E">
        <w:rPr>
          <w:rFonts w:ascii="Times New Roman" w:eastAsia="仿宋_GB2312" w:hint="eastAsia"/>
          <w:kern w:val="0"/>
          <w:sz w:val="32"/>
          <w:szCs w:val="32"/>
        </w:rPr>
        <w:t>，具体承担教材初选工作。</w:t>
      </w:r>
      <w:r w:rsidRPr="0045788E">
        <w:rPr>
          <w:rFonts w:ascii="Times New Roman" w:eastAsia="仿宋_GB2312" w:hAnsi="Times New Roman"/>
          <w:kern w:val="0"/>
          <w:sz w:val="32"/>
          <w:szCs w:val="32"/>
        </w:rPr>
        <w:t xml:space="preserve"> </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b/>
          <w:kern w:val="0"/>
          <w:sz w:val="32"/>
          <w:szCs w:val="32"/>
        </w:rPr>
        <w:t>第</w:t>
      </w:r>
      <w:r w:rsidRPr="0045788E">
        <w:rPr>
          <w:rFonts w:ascii="Times New Roman" w:eastAsia="仿宋_GB2312" w:hint="eastAsia"/>
          <w:b/>
          <w:kern w:val="0"/>
          <w:sz w:val="32"/>
          <w:szCs w:val="32"/>
        </w:rPr>
        <w:t>八</w:t>
      </w:r>
      <w:r w:rsidRPr="0045788E">
        <w:rPr>
          <w:rFonts w:ascii="Times New Roman" w:eastAsia="仿宋_GB2312"/>
          <w:b/>
          <w:kern w:val="0"/>
          <w:sz w:val="32"/>
          <w:szCs w:val="32"/>
        </w:rPr>
        <w:t>条</w:t>
      </w:r>
      <w:r w:rsidRPr="0045788E">
        <w:rPr>
          <w:rFonts w:ascii="Times New Roman" w:eastAsia="仿宋_GB2312" w:hAnsi="Times New Roman"/>
          <w:kern w:val="0"/>
          <w:sz w:val="32"/>
          <w:szCs w:val="32"/>
        </w:rPr>
        <w:t xml:space="preserve">  </w:t>
      </w:r>
      <w:r w:rsidRPr="0045788E">
        <w:rPr>
          <w:rFonts w:ascii="Times New Roman" w:eastAsia="仿宋_GB2312"/>
          <w:kern w:val="0"/>
          <w:sz w:val="32"/>
          <w:szCs w:val="32"/>
        </w:rPr>
        <w:t>教材选用委员会由课程教材专家、教研员、</w:t>
      </w:r>
      <w:r w:rsidRPr="0045788E">
        <w:rPr>
          <w:rFonts w:ascii="Times New Roman" w:eastAsia="仿宋_GB2312" w:hint="eastAsia"/>
          <w:kern w:val="0"/>
          <w:sz w:val="32"/>
          <w:szCs w:val="32"/>
        </w:rPr>
        <w:t>学校</w:t>
      </w:r>
      <w:r w:rsidRPr="0045788E">
        <w:rPr>
          <w:rFonts w:ascii="Times New Roman" w:eastAsia="仿宋_GB2312"/>
          <w:kern w:val="0"/>
          <w:sz w:val="32"/>
          <w:szCs w:val="32"/>
        </w:rPr>
        <w:t>校长和教师等组成</w:t>
      </w:r>
      <w:r w:rsidRPr="0045788E">
        <w:rPr>
          <w:rFonts w:ascii="Times New Roman" w:eastAsia="仿宋_GB2312" w:hint="eastAsia"/>
          <w:kern w:val="0"/>
          <w:sz w:val="32"/>
          <w:szCs w:val="32"/>
        </w:rPr>
        <w:t>，人数一般为不少于</w:t>
      </w:r>
      <w:r w:rsidRPr="0045788E">
        <w:rPr>
          <w:rFonts w:ascii="Times New Roman" w:eastAsia="仿宋_GB2312"/>
          <w:kern w:val="0"/>
          <w:sz w:val="32"/>
          <w:szCs w:val="32"/>
        </w:rPr>
        <w:t>1</w:t>
      </w:r>
      <w:r w:rsidRPr="0045788E">
        <w:rPr>
          <w:rFonts w:ascii="Times New Roman" w:eastAsia="仿宋_GB2312" w:hint="eastAsia"/>
          <w:kern w:val="0"/>
          <w:sz w:val="32"/>
          <w:szCs w:val="32"/>
        </w:rPr>
        <w:t>1</w:t>
      </w:r>
      <w:r w:rsidRPr="0045788E">
        <w:rPr>
          <w:rFonts w:ascii="Times New Roman" w:eastAsia="仿宋_GB2312" w:hint="eastAsia"/>
          <w:kern w:val="0"/>
          <w:sz w:val="32"/>
          <w:szCs w:val="32"/>
        </w:rPr>
        <w:t>人</w:t>
      </w:r>
      <w:r w:rsidRPr="0045788E">
        <w:rPr>
          <w:rFonts w:ascii="Times New Roman" w:eastAsia="仿宋_GB2312"/>
          <w:kern w:val="0"/>
          <w:sz w:val="32"/>
          <w:szCs w:val="32"/>
        </w:rPr>
        <w:t>的单数</w:t>
      </w:r>
      <w:r w:rsidRPr="0045788E">
        <w:rPr>
          <w:rFonts w:ascii="Times New Roman" w:eastAsia="仿宋_GB2312" w:hint="eastAsia"/>
          <w:kern w:val="0"/>
          <w:sz w:val="32"/>
          <w:szCs w:val="32"/>
        </w:rPr>
        <w:t>，其中一线教师不少于二分之一，应来自不同学校。学科组成员由熟悉本学科教育教学的专家、教研员和一线教师组成，每个学科组人数一般为不少于</w:t>
      </w:r>
      <w:r w:rsidRPr="0045788E">
        <w:rPr>
          <w:rFonts w:ascii="Times New Roman" w:eastAsia="仿宋_GB2312" w:hint="eastAsia"/>
          <w:kern w:val="0"/>
          <w:sz w:val="32"/>
          <w:szCs w:val="32"/>
        </w:rPr>
        <w:t>3</w:t>
      </w:r>
      <w:r w:rsidRPr="0045788E">
        <w:rPr>
          <w:rFonts w:ascii="Times New Roman" w:eastAsia="仿宋_GB2312" w:hint="eastAsia"/>
          <w:kern w:val="0"/>
          <w:sz w:val="32"/>
          <w:szCs w:val="32"/>
        </w:rPr>
        <w:t>人的单数。</w:t>
      </w:r>
      <w:r w:rsidRPr="0045788E">
        <w:rPr>
          <w:rFonts w:ascii="Times New Roman" w:eastAsia="仿宋_GB2312" w:hint="eastAsia"/>
          <w:kern w:val="0"/>
          <w:sz w:val="32"/>
          <w:szCs w:val="32"/>
        </w:rPr>
        <w:t xml:space="preserve"> </w:t>
      </w:r>
    </w:p>
    <w:p w:rsidR="007D5E3C" w:rsidRPr="0045788E" w:rsidRDefault="007D5E3C" w:rsidP="007D5E3C">
      <w:pPr>
        <w:autoSpaceDE w:val="0"/>
        <w:autoSpaceDN w:val="0"/>
        <w:adjustRightInd w:val="0"/>
        <w:spacing w:line="560" w:lineRule="exact"/>
        <w:ind w:firstLineChars="200" w:firstLine="640"/>
        <w:rPr>
          <w:rFonts w:ascii="Times New Roman" w:eastAsia="仿宋_GB2312" w:hint="eastAsia"/>
          <w:kern w:val="0"/>
          <w:sz w:val="32"/>
          <w:szCs w:val="32"/>
        </w:rPr>
      </w:pPr>
      <w:r w:rsidRPr="0045788E">
        <w:rPr>
          <w:rFonts w:ascii="Times New Roman" w:eastAsia="仿宋_GB2312" w:hint="eastAsia"/>
          <w:kern w:val="0"/>
          <w:sz w:val="32"/>
          <w:szCs w:val="32"/>
        </w:rPr>
        <w:t>以</w:t>
      </w:r>
      <w:r w:rsidRPr="0045788E">
        <w:rPr>
          <w:rFonts w:ascii="Times New Roman" w:eastAsia="仿宋_GB2312" w:hint="eastAsia"/>
          <w:kern w:val="0"/>
          <w:sz w:val="32"/>
          <w:szCs w:val="32"/>
          <w:lang w:eastAsia="zh-Hans"/>
        </w:rPr>
        <w:t>普通高中</w:t>
      </w:r>
      <w:r w:rsidRPr="0045788E">
        <w:rPr>
          <w:rFonts w:ascii="Times New Roman" w:eastAsia="仿宋_GB2312" w:hint="eastAsia"/>
          <w:kern w:val="0"/>
          <w:sz w:val="32"/>
          <w:szCs w:val="32"/>
        </w:rPr>
        <w:t>学校为选用单位</w:t>
      </w:r>
      <w:r w:rsidRPr="0045788E">
        <w:rPr>
          <w:rFonts w:ascii="Times New Roman" w:eastAsia="仿宋_GB2312" w:hint="eastAsia"/>
          <w:kern w:val="0"/>
          <w:sz w:val="32"/>
          <w:szCs w:val="32"/>
          <w:lang w:eastAsia="zh-Hans"/>
        </w:rPr>
        <w:t>的</w:t>
      </w:r>
      <w:r w:rsidRPr="0045788E">
        <w:rPr>
          <w:rFonts w:ascii="Times New Roman" w:eastAsia="仿宋_GB2312" w:hint="eastAsia"/>
          <w:kern w:val="0"/>
          <w:sz w:val="32"/>
          <w:szCs w:val="32"/>
        </w:rPr>
        <w:t>，教材选用委员会和学科组成员可由本校管理人员和教师担任，设区市教育行政部门应委派课程教材专家、教研员等专业人员参与指导学校的教材选用工作。</w:t>
      </w:r>
    </w:p>
    <w:p w:rsidR="007D5E3C" w:rsidRPr="0045788E" w:rsidRDefault="007D5E3C" w:rsidP="007D5E3C">
      <w:pPr>
        <w:pStyle w:val="a5"/>
        <w:shd w:val="clear" w:color="auto" w:fill="FFFFFF"/>
        <w:spacing w:before="0" w:beforeAutospacing="0" w:after="0" w:afterAutospacing="0" w:line="560" w:lineRule="exact"/>
        <w:ind w:firstLineChars="200" w:firstLine="643"/>
        <w:jc w:val="both"/>
        <w:rPr>
          <w:rFonts w:ascii="Times New Roman" w:eastAsia="仿宋_GB2312" w:hAnsi="Times New Roman" w:cs="Times New Roman" w:hint="eastAsia"/>
          <w:bCs/>
          <w:sz w:val="32"/>
          <w:szCs w:val="32"/>
        </w:rPr>
      </w:pPr>
      <w:r w:rsidRPr="0045788E">
        <w:rPr>
          <w:rFonts w:ascii="Times New Roman" w:eastAsia="仿宋_GB2312" w:hAnsi="Calibri" w:cs="Times New Roman"/>
          <w:b/>
          <w:sz w:val="32"/>
          <w:szCs w:val="32"/>
        </w:rPr>
        <w:t>第九条</w:t>
      </w:r>
      <w:r w:rsidRPr="0045788E">
        <w:rPr>
          <w:rFonts w:ascii="Times New Roman" w:eastAsia="仿宋_GB2312" w:hAnsi="Calibri" w:cs="Times New Roman" w:hint="eastAsia"/>
          <w:sz w:val="32"/>
          <w:szCs w:val="32"/>
        </w:rPr>
        <w:t xml:space="preserve">  </w:t>
      </w:r>
      <w:r w:rsidRPr="0045788E">
        <w:rPr>
          <w:rFonts w:ascii="Times New Roman" w:eastAsia="仿宋_GB2312"/>
          <w:sz w:val="32"/>
          <w:szCs w:val="32"/>
        </w:rPr>
        <w:t>教材选用委员会</w:t>
      </w:r>
      <w:r w:rsidRPr="0045788E">
        <w:rPr>
          <w:rFonts w:ascii="Times New Roman" w:eastAsia="仿宋_GB2312" w:hint="eastAsia"/>
          <w:sz w:val="32"/>
          <w:szCs w:val="32"/>
        </w:rPr>
        <w:t>及学科组成员</w:t>
      </w:r>
      <w:proofErr w:type="gramStart"/>
      <w:r w:rsidRPr="0045788E">
        <w:rPr>
          <w:rFonts w:ascii="Times New Roman" w:eastAsia="仿宋_GB2312" w:hint="eastAsia"/>
          <w:sz w:val="32"/>
          <w:szCs w:val="32"/>
        </w:rPr>
        <w:t>须政治</w:t>
      </w:r>
      <w:proofErr w:type="gramEnd"/>
      <w:r w:rsidRPr="0045788E">
        <w:rPr>
          <w:rFonts w:ascii="Times New Roman" w:eastAsia="仿宋_GB2312" w:hint="eastAsia"/>
          <w:sz w:val="32"/>
          <w:szCs w:val="32"/>
        </w:rPr>
        <w:t>强、业务精、作风正，有丰富的教学或管理经验，原则上应具有高级职称。</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b/>
          <w:kern w:val="0"/>
          <w:sz w:val="32"/>
          <w:szCs w:val="32"/>
        </w:rPr>
        <w:t>第</w:t>
      </w:r>
      <w:r w:rsidRPr="0045788E">
        <w:rPr>
          <w:rFonts w:ascii="Times New Roman" w:eastAsia="仿宋_GB2312" w:hint="eastAsia"/>
          <w:b/>
          <w:kern w:val="0"/>
          <w:sz w:val="32"/>
          <w:szCs w:val="32"/>
        </w:rPr>
        <w:t>十</w:t>
      </w:r>
      <w:r w:rsidRPr="0045788E">
        <w:rPr>
          <w:rFonts w:ascii="Times New Roman" w:eastAsia="仿宋_GB2312"/>
          <w:b/>
          <w:kern w:val="0"/>
          <w:sz w:val="32"/>
          <w:szCs w:val="32"/>
        </w:rPr>
        <w:t>条</w:t>
      </w:r>
      <w:r w:rsidRPr="0045788E">
        <w:rPr>
          <w:rFonts w:ascii="Times New Roman" w:eastAsia="仿宋_GB2312"/>
          <w:kern w:val="0"/>
          <w:sz w:val="32"/>
          <w:szCs w:val="32"/>
        </w:rPr>
        <w:t xml:space="preserve">  </w:t>
      </w:r>
      <w:r w:rsidRPr="0045788E">
        <w:rPr>
          <w:rFonts w:ascii="Times New Roman" w:eastAsia="仿宋_GB2312"/>
          <w:kern w:val="0"/>
          <w:sz w:val="32"/>
          <w:szCs w:val="32"/>
        </w:rPr>
        <w:t>教材编写</w:t>
      </w:r>
      <w:r w:rsidRPr="0045788E">
        <w:rPr>
          <w:rFonts w:ascii="Times New Roman" w:eastAsia="仿宋_GB2312" w:hint="eastAsia"/>
          <w:kern w:val="0"/>
          <w:sz w:val="32"/>
          <w:szCs w:val="32"/>
        </w:rPr>
        <w:t>、</w:t>
      </w:r>
      <w:r w:rsidRPr="0045788E">
        <w:rPr>
          <w:rFonts w:ascii="Times New Roman" w:eastAsia="仿宋_GB2312"/>
          <w:kern w:val="0"/>
          <w:sz w:val="32"/>
          <w:szCs w:val="32"/>
        </w:rPr>
        <w:t>出版、发行</w:t>
      </w:r>
      <w:r w:rsidRPr="0045788E">
        <w:rPr>
          <w:rFonts w:ascii="Times New Roman" w:eastAsia="仿宋_GB2312" w:hint="eastAsia"/>
          <w:kern w:val="0"/>
          <w:sz w:val="32"/>
          <w:szCs w:val="32"/>
        </w:rPr>
        <w:t>以及其他与所选教材利益相关人员，不得担任教材选用委员会成员、学科组成员和工作人员。</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p>
    <w:p w:rsidR="007D5E3C" w:rsidRPr="0045788E" w:rsidRDefault="007D5E3C" w:rsidP="007D5E3C">
      <w:pPr>
        <w:spacing w:line="560" w:lineRule="exact"/>
        <w:jc w:val="center"/>
        <w:rPr>
          <w:rFonts w:ascii="Times New Roman" w:eastAsia="黑体" w:hint="eastAsia"/>
          <w:bCs/>
          <w:kern w:val="0"/>
          <w:sz w:val="32"/>
          <w:szCs w:val="32"/>
        </w:rPr>
      </w:pPr>
      <w:r w:rsidRPr="0045788E">
        <w:rPr>
          <w:rFonts w:ascii="Times New Roman" w:eastAsia="黑体"/>
          <w:bCs/>
          <w:kern w:val="0"/>
          <w:sz w:val="32"/>
          <w:szCs w:val="32"/>
        </w:rPr>
        <w:t>第三章</w:t>
      </w:r>
      <w:r w:rsidRPr="0045788E">
        <w:rPr>
          <w:rFonts w:ascii="Times New Roman" w:eastAsia="黑体" w:hAnsi="Times New Roman"/>
          <w:bCs/>
          <w:kern w:val="0"/>
          <w:sz w:val="32"/>
          <w:szCs w:val="32"/>
        </w:rPr>
        <w:t xml:space="preserve">  </w:t>
      </w:r>
      <w:r w:rsidRPr="0045788E">
        <w:rPr>
          <w:rFonts w:ascii="Times New Roman" w:eastAsia="黑体"/>
          <w:bCs/>
          <w:kern w:val="0"/>
          <w:sz w:val="32"/>
          <w:szCs w:val="32"/>
        </w:rPr>
        <w:t>选用程序</w:t>
      </w:r>
    </w:p>
    <w:p w:rsidR="007D5E3C" w:rsidRPr="0045788E" w:rsidRDefault="007D5E3C" w:rsidP="007D5E3C">
      <w:pPr>
        <w:spacing w:line="560" w:lineRule="exact"/>
        <w:jc w:val="center"/>
        <w:rPr>
          <w:rFonts w:ascii="Times New Roman" w:eastAsia="黑体" w:hAnsi="Times New Roman"/>
          <w:bCs/>
          <w:kern w:val="0"/>
          <w:sz w:val="32"/>
          <w:szCs w:val="32"/>
        </w:rPr>
      </w:pP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hint="eastAsia"/>
          <w:b/>
          <w:kern w:val="0"/>
          <w:sz w:val="32"/>
          <w:szCs w:val="32"/>
        </w:rPr>
        <w:t>第十一条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启动教材选用时，教材选用单位应制定并在本单位网站公布选用方案。学科组应研读、比较规定</w:t>
      </w:r>
      <w:r w:rsidRPr="0045788E">
        <w:rPr>
          <w:rFonts w:ascii="Times New Roman" w:eastAsia="仿宋_GB2312"/>
          <w:kern w:val="0"/>
          <w:sz w:val="32"/>
          <w:szCs w:val="32"/>
        </w:rPr>
        <w:t>目录中本学科所有版本教材</w:t>
      </w:r>
      <w:r w:rsidRPr="0045788E">
        <w:rPr>
          <w:rFonts w:ascii="Times New Roman" w:eastAsia="仿宋_GB2312" w:hint="eastAsia"/>
          <w:kern w:val="0"/>
          <w:sz w:val="32"/>
          <w:szCs w:val="32"/>
        </w:rPr>
        <w:t>，提出初选意见。教材选用委员会对学科组的初选意见进行充分讨论，投票决定选用结果。会议讨论情况和选用结果应记录在案。</w:t>
      </w:r>
    </w:p>
    <w:p w:rsidR="007D5E3C" w:rsidRPr="0045788E" w:rsidRDefault="007D5E3C" w:rsidP="007D5E3C">
      <w:pPr>
        <w:autoSpaceDE w:val="0"/>
        <w:autoSpaceDN w:val="0"/>
        <w:adjustRightInd w:val="0"/>
        <w:spacing w:line="560" w:lineRule="exact"/>
        <w:ind w:firstLineChars="196" w:firstLine="630"/>
        <w:jc w:val="left"/>
        <w:rPr>
          <w:rFonts w:ascii="Times New Roman" w:eastAsia="仿宋_GB2312" w:hint="eastAsia"/>
          <w:kern w:val="0"/>
          <w:sz w:val="32"/>
          <w:szCs w:val="32"/>
        </w:rPr>
      </w:pPr>
      <w:r w:rsidRPr="0045788E">
        <w:rPr>
          <w:rFonts w:ascii="Times New Roman" w:eastAsia="仿宋_GB2312" w:hAnsi="Times New Roman" w:hint="eastAsia"/>
          <w:b/>
          <w:kern w:val="0"/>
          <w:sz w:val="32"/>
          <w:szCs w:val="32"/>
        </w:rPr>
        <w:t>第十二条</w:t>
      </w:r>
      <w:r w:rsidRPr="0045788E">
        <w:rPr>
          <w:rFonts w:ascii="Times New Roman" w:eastAsia="仿宋_GB2312" w:hAnsi="Times New Roman" w:hint="eastAsia"/>
          <w:b/>
          <w:kern w:val="0"/>
          <w:sz w:val="32"/>
          <w:szCs w:val="32"/>
        </w:rPr>
        <w:t xml:space="preserve">  </w:t>
      </w:r>
      <w:r w:rsidRPr="0045788E">
        <w:rPr>
          <w:rFonts w:ascii="Times New Roman" w:eastAsia="仿宋_GB2312" w:hAnsi="Times New Roman" w:hint="eastAsia"/>
          <w:kern w:val="0"/>
          <w:sz w:val="32"/>
          <w:szCs w:val="32"/>
        </w:rPr>
        <w:t>选用省级中小学教学用书目录中的</w:t>
      </w:r>
      <w:r w:rsidRPr="0045788E">
        <w:rPr>
          <w:rFonts w:ascii="Times New Roman" w:eastAsia="仿宋_GB2312" w:hint="eastAsia"/>
          <w:kern w:val="0"/>
          <w:sz w:val="32"/>
          <w:szCs w:val="32"/>
        </w:rPr>
        <w:t>教材，须符合国家关于专题教育教材、地方课程教材、校本课程教材以及授权地方建设的国家课程教材等管理规定。校本课程材料由学校负责开发或选用，报上一级教育行政主管部门审核备案。校本课程原则上不编写出版教材。其他专题教育教材按国家管理规定选用。</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b/>
          <w:kern w:val="0"/>
          <w:sz w:val="32"/>
          <w:szCs w:val="32"/>
        </w:rPr>
        <w:t>第十</w:t>
      </w:r>
      <w:r w:rsidRPr="0045788E">
        <w:rPr>
          <w:rFonts w:ascii="Times New Roman" w:eastAsia="仿宋_GB2312" w:hint="eastAsia"/>
          <w:b/>
          <w:kern w:val="0"/>
          <w:sz w:val="32"/>
          <w:szCs w:val="32"/>
        </w:rPr>
        <w:t>三</w:t>
      </w:r>
      <w:r w:rsidRPr="0045788E">
        <w:rPr>
          <w:rFonts w:ascii="Times New Roman" w:eastAsia="仿宋_GB2312"/>
          <w:b/>
          <w:kern w:val="0"/>
          <w:sz w:val="32"/>
          <w:szCs w:val="32"/>
        </w:rPr>
        <w:t>条</w:t>
      </w:r>
      <w:r w:rsidRPr="0045788E">
        <w:rPr>
          <w:rFonts w:ascii="Times New Roman" w:eastAsia="仿宋_GB2312"/>
          <w:kern w:val="0"/>
          <w:sz w:val="32"/>
          <w:szCs w:val="32"/>
        </w:rPr>
        <w:t xml:space="preserve">  </w:t>
      </w:r>
      <w:r w:rsidRPr="0045788E">
        <w:rPr>
          <w:rFonts w:ascii="Times New Roman" w:eastAsia="仿宋_GB2312" w:hint="eastAsia"/>
          <w:kern w:val="0"/>
          <w:sz w:val="32"/>
          <w:szCs w:val="32"/>
        </w:rPr>
        <w:t>设区市教育行政部门对本地区教材选用结果进行审核，并在本级教育部门网站公示，公示时间不少于</w:t>
      </w:r>
      <w:r w:rsidRPr="0045788E">
        <w:rPr>
          <w:rFonts w:ascii="Times New Roman" w:eastAsia="仿宋_GB2312"/>
          <w:kern w:val="0"/>
          <w:sz w:val="32"/>
          <w:szCs w:val="32"/>
        </w:rPr>
        <w:t>5</w:t>
      </w:r>
      <w:r w:rsidRPr="0045788E">
        <w:rPr>
          <w:rFonts w:ascii="Times New Roman" w:eastAsia="仿宋_GB2312" w:hint="eastAsia"/>
          <w:kern w:val="0"/>
          <w:sz w:val="32"/>
          <w:szCs w:val="32"/>
        </w:rPr>
        <w:t>个工作日</w:t>
      </w:r>
      <w:bookmarkStart w:id="1" w:name="_Hlk149775484"/>
      <w:r w:rsidRPr="0045788E">
        <w:rPr>
          <w:rFonts w:ascii="Times New Roman" w:eastAsia="仿宋_GB2312" w:hint="eastAsia"/>
          <w:kern w:val="0"/>
          <w:sz w:val="32"/>
          <w:szCs w:val="32"/>
        </w:rPr>
        <w:t>，</w:t>
      </w:r>
      <w:bookmarkEnd w:id="1"/>
      <w:r w:rsidRPr="0045788E">
        <w:rPr>
          <w:rFonts w:ascii="Times New Roman" w:eastAsia="仿宋_GB2312" w:hint="eastAsia"/>
          <w:kern w:val="0"/>
          <w:sz w:val="32"/>
          <w:szCs w:val="32"/>
        </w:rPr>
        <w:t>对异议进行核查处理。教材选用单位按公示后确认的选用结果进行教材征订。</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b/>
          <w:kern w:val="0"/>
          <w:sz w:val="32"/>
          <w:szCs w:val="32"/>
        </w:rPr>
        <w:t>第十</w:t>
      </w:r>
      <w:r w:rsidRPr="0045788E">
        <w:rPr>
          <w:rFonts w:ascii="Times New Roman" w:eastAsia="仿宋_GB2312" w:hint="eastAsia"/>
          <w:b/>
          <w:kern w:val="0"/>
          <w:sz w:val="32"/>
          <w:szCs w:val="32"/>
        </w:rPr>
        <w:t>四</w:t>
      </w:r>
      <w:r w:rsidRPr="0045788E">
        <w:rPr>
          <w:rFonts w:ascii="Times New Roman" w:eastAsia="仿宋_GB2312"/>
          <w:b/>
          <w:kern w:val="0"/>
          <w:sz w:val="32"/>
          <w:szCs w:val="32"/>
        </w:rPr>
        <w:t>条</w:t>
      </w:r>
      <w:r w:rsidRPr="0045788E">
        <w:rPr>
          <w:rFonts w:ascii="Times New Roman" w:eastAsia="仿宋_GB2312" w:hint="eastAsia"/>
          <w:b/>
          <w:kern w:val="0"/>
          <w:sz w:val="32"/>
          <w:szCs w:val="32"/>
        </w:rPr>
        <w:t xml:space="preserve">  </w:t>
      </w:r>
      <w:r w:rsidRPr="0045788E">
        <w:rPr>
          <w:rFonts w:ascii="Times New Roman" w:eastAsia="仿宋_GB2312"/>
          <w:kern w:val="0"/>
          <w:sz w:val="32"/>
          <w:szCs w:val="32"/>
        </w:rPr>
        <w:t>设区市教育行政部门</w:t>
      </w:r>
      <w:r w:rsidRPr="0045788E">
        <w:rPr>
          <w:rFonts w:ascii="Times New Roman" w:eastAsia="仿宋_GB2312" w:hint="eastAsia"/>
          <w:kern w:val="0"/>
          <w:sz w:val="32"/>
          <w:szCs w:val="32"/>
        </w:rPr>
        <w:t>应在选用工作完成后</w:t>
      </w:r>
      <w:r w:rsidRPr="0045788E">
        <w:rPr>
          <w:rFonts w:ascii="Times New Roman" w:eastAsia="仿宋_GB2312" w:hint="eastAsia"/>
          <w:kern w:val="0"/>
          <w:sz w:val="32"/>
          <w:szCs w:val="32"/>
        </w:rPr>
        <w:t>2</w:t>
      </w:r>
      <w:r w:rsidRPr="0045788E">
        <w:rPr>
          <w:rFonts w:ascii="Times New Roman" w:eastAsia="仿宋_GB2312"/>
          <w:kern w:val="0"/>
          <w:sz w:val="32"/>
          <w:szCs w:val="32"/>
        </w:rPr>
        <w:t>5</w:t>
      </w:r>
      <w:r w:rsidRPr="0045788E">
        <w:rPr>
          <w:rFonts w:ascii="Times New Roman" w:eastAsia="仿宋_GB2312"/>
          <w:kern w:val="0"/>
          <w:sz w:val="32"/>
          <w:szCs w:val="32"/>
        </w:rPr>
        <w:t>个工作日内将</w:t>
      </w:r>
      <w:r w:rsidRPr="0045788E">
        <w:rPr>
          <w:rFonts w:ascii="Times New Roman" w:eastAsia="仿宋_GB2312" w:hint="eastAsia"/>
          <w:kern w:val="0"/>
          <w:sz w:val="32"/>
          <w:szCs w:val="32"/>
        </w:rPr>
        <w:t>本地区</w:t>
      </w:r>
      <w:r w:rsidRPr="0045788E">
        <w:rPr>
          <w:rFonts w:ascii="Times New Roman" w:eastAsia="仿宋_GB2312"/>
          <w:kern w:val="0"/>
          <w:sz w:val="32"/>
          <w:szCs w:val="32"/>
        </w:rPr>
        <w:t>教材选用结果报</w:t>
      </w:r>
      <w:r w:rsidRPr="0045788E">
        <w:rPr>
          <w:rFonts w:ascii="Times New Roman" w:eastAsia="仿宋_GB2312" w:hint="eastAsia"/>
          <w:kern w:val="0"/>
          <w:sz w:val="32"/>
          <w:szCs w:val="32"/>
        </w:rPr>
        <w:t>送</w:t>
      </w:r>
      <w:r w:rsidRPr="0045788E">
        <w:rPr>
          <w:rFonts w:ascii="Times New Roman" w:eastAsia="仿宋_GB2312"/>
          <w:kern w:val="0"/>
          <w:sz w:val="32"/>
          <w:szCs w:val="32"/>
        </w:rPr>
        <w:t>省教育厅备案</w:t>
      </w:r>
      <w:r w:rsidRPr="0045788E">
        <w:rPr>
          <w:rFonts w:ascii="Times New Roman" w:eastAsia="仿宋_GB2312" w:hint="eastAsia"/>
          <w:kern w:val="0"/>
          <w:sz w:val="32"/>
          <w:szCs w:val="32"/>
        </w:rPr>
        <w:t>。</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hint="eastAsia"/>
          <w:b/>
          <w:kern w:val="0"/>
          <w:sz w:val="32"/>
          <w:szCs w:val="32"/>
        </w:rPr>
        <w:t>第十五条</w:t>
      </w:r>
      <w:r w:rsidRPr="0045788E">
        <w:rPr>
          <w:rFonts w:ascii="Times New Roman" w:eastAsia="仿宋_GB2312" w:hint="eastAsia"/>
          <w:b/>
          <w:kern w:val="0"/>
          <w:sz w:val="32"/>
          <w:szCs w:val="32"/>
        </w:rPr>
        <w:t xml:space="preserve">  </w:t>
      </w:r>
      <w:r w:rsidRPr="0045788E">
        <w:rPr>
          <w:rFonts w:ascii="Times New Roman" w:eastAsia="仿宋_GB2312" w:hAnsi="Times New Roman" w:hint="eastAsia"/>
          <w:bCs/>
          <w:kern w:val="0"/>
          <w:sz w:val="32"/>
          <w:szCs w:val="32"/>
          <w:lang w:eastAsia="zh-Hans"/>
        </w:rPr>
        <w:t>教材版本选定使用后，应当保持</w:t>
      </w:r>
      <w:r w:rsidRPr="0045788E">
        <w:rPr>
          <w:rFonts w:ascii="Times New Roman" w:eastAsia="仿宋_GB2312" w:hAnsi="Times New Roman" w:hint="eastAsia"/>
          <w:bCs/>
          <w:kern w:val="0"/>
          <w:sz w:val="32"/>
          <w:szCs w:val="32"/>
        </w:rPr>
        <w:t>相对</w:t>
      </w:r>
      <w:r w:rsidRPr="0045788E">
        <w:rPr>
          <w:rFonts w:ascii="Times New Roman" w:eastAsia="仿宋_GB2312" w:hAnsi="Times New Roman" w:hint="eastAsia"/>
          <w:bCs/>
          <w:kern w:val="0"/>
          <w:sz w:val="32"/>
          <w:szCs w:val="32"/>
          <w:lang w:eastAsia="zh-Hans"/>
        </w:rPr>
        <w:t>稳定。小学、初中、高中各学段教材使用周期内，除国家有统一要求外，不得中途更换。</w:t>
      </w:r>
      <w:r w:rsidRPr="0045788E">
        <w:rPr>
          <w:rFonts w:ascii="Times New Roman" w:eastAsia="仿宋_GB2312" w:hint="eastAsia"/>
          <w:kern w:val="0"/>
          <w:sz w:val="32"/>
          <w:szCs w:val="32"/>
        </w:rPr>
        <w:t>国家和省级明确要求更换教材的，设区市教育行政部门应按照省教育厅制定的教材更换工作方案，按时保质落实到位。</w:t>
      </w:r>
    </w:p>
    <w:p w:rsidR="007D5E3C" w:rsidRPr="0045788E" w:rsidRDefault="007D5E3C" w:rsidP="007D5E3C">
      <w:pPr>
        <w:autoSpaceDE w:val="0"/>
        <w:autoSpaceDN w:val="0"/>
        <w:adjustRightInd w:val="0"/>
        <w:spacing w:line="560" w:lineRule="exact"/>
        <w:ind w:firstLineChars="200" w:firstLine="643"/>
        <w:rPr>
          <w:rFonts w:ascii="仿宋_GB2312" w:eastAsia="仿宋_GB2312" w:cs="仿宋_GB2312" w:hint="eastAsia"/>
          <w:kern w:val="0"/>
          <w:sz w:val="32"/>
          <w:szCs w:val="32"/>
        </w:rPr>
      </w:pPr>
      <w:r w:rsidRPr="0045788E">
        <w:rPr>
          <w:rFonts w:ascii="Times New Roman" w:eastAsia="仿宋_GB2312" w:hint="eastAsia"/>
          <w:b/>
          <w:kern w:val="0"/>
          <w:sz w:val="32"/>
          <w:szCs w:val="32"/>
        </w:rPr>
        <w:t>第十六条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建立教材选用、使用监测评估机制。教材选用后，设区市教育行政部门应对本地区教材选用使用情况定期进行跟踪监测，监测结果作为教材继续使用或更换的重要依据。如需更换教材版本，教材选用单位应</w:t>
      </w:r>
      <w:r w:rsidRPr="0045788E">
        <w:rPr>
          <w:rFonts w:ascii="仿宋_GB2312" w:eastAsia="仿宋_GB2312" w:cs="仿宋_GB2312" w:hint="eastAsia"/>
          <w:kern w:val="0"/>
          <w:sz w:val="32"/>
          <w:szCs w:val="32"/>
        </w:rPr>
        <w:t>委托有资质的专业机构</w:t>
      </w:r>
      <w:r w:rsidRPr="0045788E">
        <w:rPr>
          <w:rFonts w:ascii="Times New Roman" w:eastAsia="仿宋_GB2312" w:hint="eastAsia"/>
          <w:kern w:val="0"/>
          <w:sz w:val="32"/>
          <w:szCs w:val="32"/>
        </w:rPr>
        <w:t>，面向覆盖教材使用区域内至少</w:t>
      </w:r>
      <w:r w:rsidRPr="0045788E">
        <w:rPr>
          <w:rFonts w:ascii="Times New Roman" w:eastAsia="仿宋_GB2312" w:hint="eastAsia"/>
          <w:kern w:val="0"/>
          <w:sz w:val="32"/>
          <w:szCs w:val="32"/>
        </w:rPr>
        <w:t>1/3</w:t>
      </w:r>
      <w:r w:rsidRPr="0045788E">
        <w:rPr>
          <w:rFonts w:ascii="Times New Roman" w:eastAsia="仿宋_GB2312" w:hint="eastAsia"/>
          <w:kern w:val="0"/>
          <w:sz w:val="32"/>
          <w:szCs w:val="32"/>
        </w:rPr>
        <w:t>学校的教师、教研人员、学生及家长等人员征求教材使用意见，</w:t>
      </w:r>
      <w:r w:rsidRPr="0045788E">
        <w:rPr>
          <w:rFonts w:ascii="仿宋_GB2312" w:eastAsia="仿宋_GB2312" w:cs="仿宋_GB2312" w:hint="eastAsia"/>
          <w:kern w:val="0"/>
          <w:sz w:val="32"/>
          <w:szCs w:val="32"/>
        </w:rPr>
        <w:t>形成教材使用评估报告。</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hint="eastAsia"/>
          <w:b/>
          <w:kern w:val="0"/>
          <w:sz w:val="32"/>
          <w:szCs w:val="32"/>
        </w:rPr>
        <w:t>第十七条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经专业机构评估，确实存在与教育教学不相适宜的情况需更换教材版本，应报省教育厅同意后，由教材选用单位按程序选用其他版本教材。原则上从起始年级开始更换，不得影响教学秩序。</w:t>
      </w:r>
    </w:p>
    <w:p w:rsidR="007D5E3C" w:rsidRPr="0045788E" w:rsidRDefault="007D5E3C" w:rsidP="007D5E3C">
      <w:pPr>
        <w:autoSpaceDE w:val="0"/>
        <w:autoSpaceDN w:val="0"/>
        <w:adjustRightInd w:val="0"/>
        <w:spacing w:line="560" w:lineRule="exact"/>
        <w:ind w:firstLineChars="200" w:firstLine="643"/>
        <w:rPr>
          <w:rFonts w:ascii="Times New Roman" w:eastAsia="仿宋_GB2312"/>
          <w:kern w:val="0"/>
          <w:sz w:val="32"/>
          <w:szCs w:val="32"/>
        </w:rPr>
      </w:pPr>
      <w:r w:rsidRPr="0045788E">
        <w:rPr>
          <w:rFonts w:ascii="Times New Roman" w:eastAsia="仿宋_GB2312" w:hint="eastAsia"/>
          <w:b/>
          <w:kern w:val="0"/>
          <w:sz w:val="32"/>
          <w:szCs w:val="32"/>
        </w:rPr>
        <w:t>第十八条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教材选定后出现下列特殊情形之一的，教材选用单位应按程序重新选用教材：</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（一）严重违反选用程序规定的；</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（二）采用不正当手段干预选用过程和结果的；</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（三）课前没有按时到书的（不可抗力除外）；</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（四）擅自改动审定后教材内容的；</w:t>
      </w:r>
    </w:p>
    <w:p w:rsidR="007D5E3C" w:rsidRPr="0045788E" w:rsidRDefault="007D5E3C" w:rsidP="007D5E3C">
      <w:pPr>
        <w:spacing w:line="560" w:lineRule="exact"/>
        <w:ind w:firstLineChars="200" w:firstLine="640"/>
        <w:rPr>
          <w:rFonts w:ascii="Times New Roman" w:eastAsia="仿宋_GB2312" w:hint="eastAsia"/>
          <w:kern w:val="0"/>
          <w:sz w:val="32"/>
          <w:szCs w:val="32"/>
        </w:rPr>
      </w:pPr>
      <w:r w:rsidRPr="0045788E">
        <w:rPr>
          <w:rFonts w:ascii="Times New Roman" w:eastAsia="仿宋_GB2312" w:hint="eastAsia"/>
          <w:kern w:val="0"/>
          <w:sz w:val="32"/>
          <w:szCs w:val="32"/>
        </w:rPr>
        <w:t>（五）教材出现严重问题的；</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（六）其他严重影响教材使用的。</w:t>
      </w: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hAnsi="Times New Roman" w:hint="eastAsia"/>
          <w:b/>
          <w:bCs/>
          <w:kern w:val="0"/>
          <w:sz w:val="32"/>
          <w:szCs w:val="32"/>
        </w:rPr>
        <w:t>第十九条</w:t>
      </w:r>
      <w:r w:rsidRPr="0045788E">
        <w:rPr>
          <w:rFonts w:ascii="Times New Roman" w:eastAsia="仿宋_GB2312" w:hAnsi="Times New Roman" w:hint="eastAsia"/>
          <w:b/>
          <w:bCs/>
          <w:kern w:val="0"/>
          <w:sz w:val="32"/>
          <w:szCs w:val="32"/>
        </w:rPr>
        <w:t xml:space="preserve">  </w:t>
      </w:r>
      <w:r w:rsidRPr="0045788E">
        <w:rPr>
          <w:rFonts w:ascii="Times New Roman" w:eastAsia="仿宋_GB2312" w:hint="eastAsia"/>
          <w:kern w:val="0"/>
          <w:sz w:val="32"/>
          <w:szCs w:val="32"/>
        </w:rPr>
        <w:t>教材选用工作原则上应在当年</w:t>
      </w:r>
      <w:r w:rsidRPr="0045788E">
        <w:rPr>
          <w:rFonts w:ascii="Times New Roman" w:eastAsia="仿宋_GB2312" w:hint="eastAsia"/>
          <w:kern w:val="0"/>
          <w:sz w:val="32"/>
          <w:szCs w:val="32"/>
        </w:rPr>
        <w:t>5</w:t>
      </w:r>
      <w:r w:rsidRPr="0045788E">
        <w:rPr>
          <w:rFonts w:ascii="Times New Roman" w:eastAsia="仿宋_GB2312" w:hint="eastAsia"/>
          <w:kern w:val="0"/>
          <w:sz w:val="32"/>
          <w:szCs w:val="32"/>
        </w:rPr>
        <w:t>月中旬前完成，为教材的征订、出版、发行留有足够时间。</w:t>
      </w:r>
    </w:p>
    <w:p w:rsidR="007D5E3C" w:rsidRPr="0045788E" w:rsidRDefault="007D5E3C" w:rsidP="007D5E3C">
      <w:pPr>
        <w:spacing w:line="560" w:lineRule="exact"/>
        <w:jc w:val="center"/>
        <w:rPr>
          <w:rFonts w:ascii="Times New Roman" w:eastAsia="黑体" w:hAnsi="Times New Roman" w:hint="eastAsia"/>
          <w:bCs/>
          <w:kern w:val="0"/>
          <w:sz w:val="32"/>
          <w:szCs w:val="32"/>
        </w:rPr>
      </w:pPr>
    </w:p>
    <w:p w:rsidR="007D5E3C" w:rsidRPr="0045788E" w:rsidRDefault="007D5E3C" w:rsidP="007D5E3C">
      <w:pPr>
        <w:spacing w:line="560" w:lineRule="exact"/>
        <w:jc w:val="center"/>
        <w:rPr>
          <w:rFonts w:ascii="Times New Roman" w:eastAsia="黑体" w:hAnsi="Times New Roman" w:hint="eastAsia"/>
          <w:bCs/>
          <w:kern w:val="0"/>
          <w:sz w:val="32"/>
          <w:szCs w:val="32"/>
        </w:rPr>
      </w:pPr>
      <w:r w:rsidRPr="0045788E">
        <w:rPr>
          <w:rFonts w:ascii="Times New Roman" w:eastAsia="黑体"/>
          <w:bCs/>
          <w:kern w:val="0"/>
          <w:sz w:val="32"/>
          <w:szCs w:val="32"/>
        </w:rPr>
        <w:t>第四章</w:t>
      </w:r>
      <w:r w:rsidRPr="0045788E">
        <w:rPr>
          <w:rFonts w:ascii="Times New Roman" w:eastAsia="黑体" w:hAnsi="Times New Roman"/>
          <w:bCs/>
          <w:kern w:val="0"/>
          <w:sz w:val="32"/>
          <w:szCs w:val="32"/>
        </w:rPr>
        <w:t xml:space="preserve">  </w:t>
      </w:r>
      <w:r w:rsidRPr="0045788E">
        <w:rPr>
          <w:rFonts w:ascii="Times New Roman" w:eastAsia="黑体"/>
          <w:bCs/>
          <w:kern w:val="0"/>
          <w:sz w:val="32"/>
          <w:szCs w:val="32"/>
        </w:rPr>
        <w:t>监督</w:t>
      </w:r>
    </w:p>
    <w:p w:rsidR="007D5E3C" w:rsidRPr="0045788E" w:rsidRDefault="007D5E3C" w:rsidP="007D5E3C">
      <w:pPr>
        <w:spacing w:line="560" w:lineRule="exact"/>
        <w:rPr>
          <w:rFonts w:ascii="Times New Roman" w:eastAsia="仿宋_GB2312" w:hAnsi="Times New Roman"/>
          <w:kern w:val="0"/>
          <w:sz w:val="32"/>
          <w:szCs w:val="32"/>
        </w:rPr>
      </w:pPr>
    </w:p>
    <w:p w:rsidR="007D5E3C" w:rsidRPr="0045788E" w:rsidRDefault="007D5E3C" w:rsidP="007D5E3C">
      <w:pPr>
        <w:pStyle w:val="a5"/>
        <w:shd w:val="clear" w:color="auto" w:fill="FFFFFF"/>
        <w:spacing w:before="0" w:beforeAutospacing="0" w:after="0" w:afterAutospacing="0" w:line="560" w:lineRule="exact"/>
        <w:ind w:firstLine="482"/>
        <w:jc w:val="both"/>
        <w:rPr>
          <w:rFonts w:ascii="Times New Roman" w:eastAsia="仿宋_GB2312"/>
          <w:sz w:val="32"/>
          <w:szCs w:val="32"/>
        </w:rPr>
      </w:pPr>
      <w:r w:rsidRPr="0045788E">
        <w:rPr>
          <w:rFonts w:ascii="Times New Roman" w:eastAsia="仿宋_GB2312" w:hint="eastAsia"/>
          <w:b/>
          <w:sz w:val="32"/>
          <w:szCs w:val="32"/>
        </w:rPr>
        <w:t>第二十条</w:t>
      </w:r>
      <w:r w:rsidRPr="0045788E">
        <w:rPr>
          <w:rFonts w:ascii="Times New Roman" w:eastAsia="仿宋_GB2312" w:hint="eastAsia"/>
          <w:b/>
          <w:sz w:val="32"/>
          <w:szCs w:val="32"/>
        </w:rPr>
        <w:t xml:space="preserve">  </w:t>
      </w:r>
      <w:r w:rsidRPr="0045788E">
        <w:rPr>
          <w:rFonts w:ascii="Times New Roman" w:eastAsia="仿宋_GB2312"/>
          <w:sz w:val="32"/>
          <w:szCs w:val="32"/>
        </w:rPr>
        <w:t>任何单位和个人不得违反</w:t>
      </w:r>
      <w:r w:rsidRPr="0045788E">
        <w:rPr>
          <w:rFonts w:ascii="Times New Roman" w:eastAsia="仿宋_GB2312" w:hint="eastAsia"/>
          <w:sz w:val="32"/>
          <w:szCs w:val="32"/>
        </w:rPr>
        <w:t>规定</w:t>
      </w:r>
      <w:r w:rsidRPr="0045788E">
        <w:rPr>
          <w:rFonts w:ascii="Times New Roman" w:eastAsia="仿宋_GB2312"/>
          <w:sz w:val="32"/>
          <w:szCs w:val="32"/>
        </w:rPr>
        <w:t>干预教材选用过程和结果。教材选用工作接受纪检监察等部门</w:t>
      </w:r>
      <w:r w:rsidRPr="0045788E">
        <w:rPr>
          <w:rFonts w:ascii="Times New Roman" w:eastAsia="仿宋_GB2312" w:hint="eastAsia"/>
          <w:sz w:val="32"/>
          <w:szCs w:val="32"/>
        </w:rPr>
        <w:t>的监督，充分发挥</w:t>
      </w:r>
      <w:r w:rsidRPr="0045788E">
        <w:rPr>
          <w:rFonts w:ascii="Times New Roman" w:eastAsia="仿宋_GB2312"/>
          <w:sz w:val="32"/>
          <w:szCs w:val="32"/>
        </w:rPr>
        <w:t>教师、学生、家长、社会人士的监督。</w:t>
      </w:r>
    </w:p>
    <w:p w:rsidR="007D5E3C" w:rsidRPr="0045788E" w:rsidRDefault="007D5E3C" w:rsidP="007D5E3C">
      <w:pPr>
        <w:spacing w:line="560" w:lineRule="exact"/>
        <w:ind w:firstLineChars="100" w:firstLine="321"/>
        <w:rPr>
          <w:rFonts w:ascii="Times New Roman" w:eastAsia="仿宋_GB2312" w:hAnsi="Times New Roman"/>
          <w:kern w:val="0"/>
          <w:sz w:val="32"/>
          <w:szCs w:val="32"/>
        </w:rPr>
      </w:pPr>
      <w:r w:rsidRPr="0045788E">
        <w:rPr>
          <w:rFonts w:ascii="Times New Roman" w:eastAsia="仿宋_GB2312" w:hint="eastAsia"/>
          <w:b/>
          <w:sz w:val="32"/>
          <w:szCs w:val="32"/>
        </w:rPr>
        <w:t>第二十一条</w:t>
      </w:r>
      <w:r w:rsidRPr="0045788E">
        <w:rPr>
          <w:rFonts w:ascii="Times New Roman" w:eastAsia="仿宋_GB2312" w:hint="eastAsia"/>
          <w:b/>
          <w:sz w:val="32"/>
          <w:szCs w:val="32"/>
        </w:rPr>
        <w:t xml:space="preserve">  </w:t>
      </w:r>
      <w:r w:rsidRPr="0045788E">
        <w:rPr>
          <w:rFonts w:ascii="Times New Roman" w:eastAsia="仿宋_GB2312"/>
          <w:kern w:val="0"/>
          <w:sz w:val="32"/>
          <w:szCs w:val="32"/>
        </w:rPr>
        <w:t>在教材选用工作中出现以下情形之一的，由上级教育行政部门责令限期</w:t>
      </w:r>
      <w:r w:rsidRPr="0045788E">
        <w:rPr>
          <w:rFonts w:ascii="Times New Roman" w:eastAsia="仿宋_GB2312" w:hint="eastAsia"/>
          <w:kern w:val="0"/>
          <w:sz w:val="32"/>
          <w:szCs w:val="32"/>
        </w:rPr>
        <w:t>整改</w:t>
      </w:r>
      <w:r w:rsidRPr="0045788E">
        <w:rPr>
          <w:rFonts w:ascii="Times New Roman" w:eastAsia="仿宋_GB2312"/>
          <w:kern w:val="0"/>
          <w:sz w:val="32"/>
          <w:szCs w:val="32"/>
        </w:rPr>
        <w:t>，视情节轻重予以通报批评，并依法对相关责任人予以处分</w:t>
      </w:r>
      <w:r w:rsidRPr="0045788E">
        <w:rPr>
          <w:rFonts w:ascii="Times New Roman" w:eastAsia="仿宋_GB2312" w:hint="eastAsia"/>
          <w:kern w:val="0"/>
          <w:sz w:val="32"/>
          <w:szCs w:val="32"/>
        </w:rPr>
        <w:t>：</w:t>
      </w:r>
    </w:p>
    <w:p w:rsidR="007D5E3C" w:rsidRPr="0045788E" w:rsidRDefault="007D5E3C" w:rsidP="007D5E3C">
      <w:pPr>
        <w:autoSpaceDE w:val="0"/>
        <w:autoSpaceDN w:val="0"/>
        <w:adjustRightInd w:val="0"/>
        <w:spacing w:line="560" w:lineRule="exact"/>
        <w:ind w:firstLineChars="200" w:firstLine="640"/>
        <w:jc w:val="left"/>
        <w:rPr>
          <w:rFonts w:ascii="Times New Roman" w:eastAsia="仿宋_GB2312"/>
          <w:kern w:val="0"/>
          <w:sz w:val="32"/>
          <w:szCs w:val="32"/>
        </w:rPr>
      </w:pPr>
      <w:r w:rsidRPr="0045788E">
        <w:rPr>
          <w:rFonts w:ascii="Times New Roman" w:eastAsia="仿宋_GB2312" w:hint="eastAsia"/>
          <w:kern w:val="0"/>
          <w:sz w:val="32"/>
          <w:szCs w:val="32"/>
        </w:rPr>
        <w:t>（一）未经省教育厅确定为选用单位擅自选用教材的；</w:t>
      </w:r>
    </w:p>
    <w:p w:rsidR="007D5E3C" w:rsidRPr="0045788E" w:rsidRDefault="007D5E3C" w:rsidP="007D5E3C">
      <w:pPr>
        <w:autoSpaceDE w:val="0"/>
        <w:autoSpaceDN w:val="0"/>
        <w:adjustRightInd w:val="0"/>
        <w:spacing w:line="560" w:lineRule="exact"/>
        <w:ind w:firstLineChars="200" w:firstLine="640"/>
        <w:jc w:val="left"/>
        <w:rPr>
          <w:rFonts w:ascii="Times New Roman" w:eastAsia="仿宋_GB2312"/>
          <w:kern w:val="0"/>
          <w:sz w:val="32"/>
          <w:szCs w:val="32"/>
        </w:rPr>
      </w:pPr>
      <w:r w:rsidRPr="0045788E">
        <w:rPr>
          <w:rFonts w:ascii="Times New Roman" w:eastAsia="仿宋_GB2312" w:hint="eastAsia"/>
          <w:kern w:val="0"/>
          <w:sz w:val="32"/>
          <w:szCs w:val="32"/>
        </w:rPr>
        <w:t>（二）不按要求组建教材选用委员会和学科组的；</w:t>
      </w:r>
    </w:p>
    <w:p w:rsidR="007D5E3C" w:rsidRPr="0045788E" w:rsidRDefault="007D5E3C" w:rsidP="007D5E3C">
      <w:pPr>
        <w:autoSpaceDE w:val="0"/>
        <w:autoSpaceDN w:val="0"/>
        <w:adjustRightInd w:val="0"/>
        <w:spacing w:line="560" w:lineRule="exact"/>
        <w:ind w:firstLineChars="200" w:firstLine="640"/>
        <w:jc w:val="left"/>
        <w:rPr>
          <w:rFonts w:ascii="Times New Roman" w:eastAsia="仿宋_GB2312"/>
          <w:kern w:val="0"/>
          <w:sz w:val="32"/>
          <w:szCs w:val="32"/>
        </w:rPr>
      </w:pPr>
      <w:r w:rsidRPr="0045788E">
        <w:rPr>
          <w:rFonts w:ascii="Times New Roman" w:eastAsia="仿宋_GB2312" w:hint="eastAsia"/>
          <w:kern w:val="0"/>
          <w:sz w:val="32"/>
          <w:szCs w:val="32"/>
        </w:rPr>
        <w:t>（三）干预选用过程或结果的；</w:t>
      </w:r>
    </w:p>
    <w:p w:rsidR="007D5E3C" w:rsidRPr="0045788E" w:rsidRDefault="007D5E3C" w:rsidP="007D5E3C">
      <w:pPr>
        <w:autoSpaceDE w:val="0"/>
        <w:autoSpaceDN w:val="0"/>
        <w:adjustRightInd w:val="0"/>
        <w:spacing w:line="560" w:lineRule="exact"/>
        <w:ind w:firstLineChars="200" w:firstLine="640"/>
        <w:jc w:val="left"/>
        <w:rPr>
          <w:rFonts w:ascii="Times New Roman" w:eastAsia="仿宋_GB2312"/>
          <w:kern w:val="0"/>
          <w:sz w:val="32"/>
          <w:szCs w:val="32"/>
        </w:rPr>
      </w:pPr>
      <w:r w:rsidRPr="0045788E">
        <w:rPr>
          <w:rFonts w:ascii="Times New Roman" w:eastAsia="仿宋_GB2312" w:hint="eastAsia"/>
          <w:kern w:val="0"/>
          <w:sz w:val="32"/>
          <w:szCs w:val="32"/>
        </w:rPr>
        <w:t>（四）违反选用程序或选用纪律的；</w:t>
      </w:r>
    </w:p>
    <w:p w:rsidR="007D5E3C" w:rsidRPr="0045788E" w:rsidRDefault="007D5E3C" w:rsidP="007D5E3C">
      <w:pPr>
        <w:autoSpaceDE w:val="0"/>
        <w:autoSpaceDN w:val="0"/>
        <w:adjustRightInd w:val="0"/>
        <w:spacing w:line="560" w:lineRule="exact"/>
        <w:ind w:firstLineChars="200" w:firstLine="640"/>
        <w:jc w:val="left"/>
        <w:rPr>
          <w:rFonts w:ascii="Times New Roman" w:eastAsia="仿宋_GB2312"/>
          <w:kern w:val="0"/>
          <w:sz w:val="32"/>
          <w:szCs w:val="32"/>
        </w:rPr>
      </w:pPr>
      <w:r w:rsidRPr="0045788E">
        <w:rPr>
          <w:rFonts w:ascii="Times New Roman" w:eastAsia="仿宋_GB2312" w:hint="eastAsia"/>
          <w:kern w:val="0"/>
          <w:sz w:val="32"/>
          <w:szCs w:val="32"/>
        </w:rPr>
        <w:t>（五）选用规定</w:t>
      </w:r>
      <w:r w:rsidRPr="0045788E">
        <w:rPr>
          <w:rFonts w:ascii="Times New Roman" w:eastAsia="仿宋_GB2312"/>
          <w:kern w:val="0"/>
          <w:sz w:val="32"/>
          <w:szCs w:val="32"/>
        </w:rPr>
        <w:t>目录</w:t>
      </w:r>
      <w:r w:rsidRPr="0045788E">
        <w:rPr>
          <w:rFonts w:ascii="Times New Roman" w:eastAsia="仿宋_GB2312" w:hint="eastAsia"/>
          <w:kern w:val="0"/>
          <w:sz w:val="32"/>
          <w:szCs w:val="32"/>
        </w:rPr>
        <w:t>以外教材的；</w:t>
      </w:r>
    </w:p>
    <w:p w:rsidR="007D5E3C" w:rsidRPr="0045788E" w:rsidRDefault="007D5E3C" w:rsidP="007D5E3C">
      <w:pPr>
        <w:autoSpaceDE w:val="0"/>
        <w:autoSpaceDN w:val="0"/>
        <w:adjustRightInd w:val="0"/>
        <w:spacing w:line="560" w:lineRule="exact"/>
        <w:ind w:firstLineChars="200" w:firstLine="640"/>
        <w:rPr>
          <w:rFonts w:ascii="Times New Roman" w:eastAsia="仿宋_GB2312" w:hint="eastAsia"/>
          <w:kern w:val="0"/>
          <w:sz w:val="32"/>
          <w:szCs w:val="32"/>
          <w:lang w:eastAsia="zh-Hans"/>
        </w:rPr>
      </w:pPr>
      <w:r w:rsidRPr="0045788E">
        <w:rPr>
          <w:rFonts w:ascii="Times New Roman" w:eastAsia="仿宋_GB2312" w:hint="eastAsia"/>
          <w:kern w:val="0"/>
          <w:sz w:val="32"/>
          <w:szCs w:val="32"/>
        </w:rPr>
        <w:t>（六）对国家和省</w:t>
      </w:r>
      <w:r w:rsidRPr="0045788E">
        <w:rPr>
          <w:rFonts w:ascii="Times New Roman" w:eastAsia="仿宋_GB2312"/>
          <w:kern w:val="0"/>
          <w:sz w:val="32"/>
          <w:szCs w:val="32"/>
        </w:rPr>
        <w:t>中小学教学用书目录</w:t>
      </w:r>
      <w:r w:rsidRPr="0045788E">
        <w:rPr>
          <w:rFonts w:ascii="Times New Roman" w:eastAsia="仿宋_GB2312" w:hint="eastAsia"/>
          <w:kern w:val="0"/>
          <w:sz w:val="32"/>
          <w:szCs w:val="32"/>
        </w:rPr>
        <w:t>删减后供教材选用委员会选用的</w:t>
      </w:r>
      <w:r w:rsidRPr="0045788E">
        <w:rPr>
          <w:rFonts w:ascii="Times New Roman" w:eastAsia="仿宋_GB2312" w:hint="eastAsia"/>
          <w:kern w:val="0"/>
          <w:sz w:val="32"/>
          <w:szCs w:val="32"/>
          <w:lang w:eastAsia="zh-Hans"/>
        </w:rPr>
        <w:t>。</w:t>
      </w:r>
    </w:p>
    <w:p w:rsidR="007D5E3C" w:rsidRPr="0045788E" w:rsidRDefault="007D5E3C" w:rsidP="007D5E3C">
      <w:pPr>
        <w:autoSpaceDE w:val="0"/>
        <w:autoSpaceDN w:val="0"/>
        <w:adjustRightInd w:val="0"/>
        <w:spacing w:line="560" w:lineRule="exact"/>
        <w:ind w:firstLineChars="200" w:firstLine="640"/>
        <w:rPr>
          <w:rFonts w:ascii="Times New Roman" w:eastAsia="仿宋_GB2312"/>
          <w:kern w:val="0"/>
          <w:sz w:val="32"/>
          <w:szCs w:val="32"/>
        </w:rPr>
      </w:pPr>
      <w:r w:rsidRPr="0045788E">
        <w:rPr>
          <w:rFonts w:ascii="Times New Roman" w:eastAsia="仿宋_GB2312" w:hint="eastAsia"/>
          <w:kern w:val="0"/>
          <w:sz w:val="32"/>
          <w:szCs w:val="32"/>
        </w:rPr>
        <w:t>其他部门和单位及其工作人员违规干预教材选用过程和结果的，由教育行政部门通知其所属部门依纪依规处理。</w:t>
      </w:r>
    </w:p>
    <w:p w:rsidR="007D5E3C" w:rsidRPr="0045788E" w:rsidRDefault="007D5E3C" w:rsidP="007D5E3C">
      <w:pPr>
        <w:autoSpaceDE w:val="0"/>
        <w:autoSpaceDN w:val="0"/>
        <w:adjustRightInd w:val="0"/>
        <w:spacing w:line="560" w:lineRule="exact"/>
        <w:ind w:firstLineChars="200" w:firstLine="640"/>
        <w:rPr>
          <w:rFonts w:ascii="Times New Roman" w:eastAsia="仿宋_GB2312" w:hint="eastAsia"/>
          <w:kern w:val="0"/>
          <w:sz w:val="32"/>
          <w:szCs w:val="32"/>
        </w:rPr>
      </w:pPr>
      <w:r w:rsidRPr="0045788E">
        <w:rPr>
          <w:rFonts w:ascii="Times New Roman" w:eastAsia="仿宋_GB2312" w:hint="eastAsia"/>
          <w:kern w:val="0"/>
          <w:sz w:val="32"/>
          <w:szCs w:val="32"/>
        </w:rPr>
        <w:t>选用工作违反其他有关法律法规规定的，由有关主管部门依法查处。涉嫌行贿、受贿等犯罪行为的，移送有管辖权的机关处理。</w:t>
      </w:r>
    </w:p>
    <w:p w:rsidR="007D5E3C" w:rsidRPr="0045788E" w:rsidRDefault="007D5E3C" w:rsidP="007D5E3C">
      <w:pPr>
        <w:autoSpaceDE w:val="0"/>
        <w:autoSpaceDN w:val="0"/>
        <w:adjustRightInd w:val="0"/>
        <w:spacing w:line="560" w:lineRule="exact"/>
        <w:ind w:firstLineChars="200" w:firstLine="643"/>
        <w:rPr>
          <w:rFonts w:ascii="Times New Roman" w:eastAsia="仿宋_GB2312"/>
          <w:kern w:val="0"/>
          <w:sz w:val="32"/>
          <w:szCs w:val="32"/>
        </w:rPr>
      </w:pPr>
      <w:r w:rsidRPr="0045788E">
        <w:rPr>
          <w:rFonts w:ascii="Times New Roman" w:eastAsia="仿宋_GB2312" w:hint="eastAsia"/>
          <w:b/>
          <w:kern w:val="0"/>
          <w:sz w:val="32"/>
          <w:szCs w:val="32"/>
        </w:rPr>
        <w:t>第二十二条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教材编写、出版、发行等单位和人员不得以任何非正当竞争手段干预教材选用。凡采用请托、行贿等不正当手段扰乱教材正常选用秩序的，依照《中小学教材选用管理办法》（教材</w:t>
      </w:r>
      <w:r w:rsidRPr="0045788E">
        <w:rPr>
          <w:rFonts w:ascii="仿宋_GB2312" w:eastAsia="仿宋_GB2312" w:hint="eastAsia"/>
          <w:kern w:val="0"/>
          <w:sz w:val="32"/>
          <w:szCs w:val="32"/>
        </w:rPr>
        <w:t>〔</w:t>
      </w:r>
      <w:r w:rsidRPr="0045788E">
        <w:rPr>
          <w:rFonts w:ascii="Times New Roman" w:eastAsia="仿宋_GB2312" w:hint="eastAsia"/>
          <w:kern w:val="0"/>
          <w:sz w:val="32"/>
          <w:szCs w:val="32"/>
        </w:rPr>
        <w:t>2023</w:t>
      </w:r>
      <w:r w:rsidRPr="0045788E">
        <w:rPr>
          <w:rFonts w:ascii="仿宋_GB2312" w:eastAsia="仿宋_GB2312" w:hint="eastAsia"/>
          <w:kern w:val="0"/>
          <w:sz w:val="32"/>
          <w:szCs w:val="32"/>
        </w:rPr>
        <w:t>〕</w:t>
      </w:r>
      <w:r w:rsidRPr="0045788E">
        <w:rPr>
          <w:rFonts w:ascii="Times New Roman" w:eastAsia="仿宋_GB2312" w:hint="eastAsia"/>
          <w:kern w:val="0"/>
          <w:sz w:val="32"/>
          <w:szCs w:val="32"/>
        </w:rPr>
        <w:t>1</w:t>
      </w:r>
      <w:r w:rsidRPr="0045788E">
        <w:rPr>
          <w:rFonts w:ascii="Times New Roman" w:eastAsia="仿宋_GB2312" w:hint="eastAsia"/>
          <w:kern w:val="0"/>
          <w:sz w:val="32"/>
          <w:szCs w:val="32"/>
        </w:rPr>
        <w:t>号）第二十二条执行。</w:t>
      </w:r>
    </w:p>
    <w:p w:rsidR="007D5E3C" w:rsidRPr="0045788E" w:rsidRDefault="007D5E3C" w:rsidP="007D5E3C">
      <w:pPr>
        <w:spacing w:line="560" w:lineRule="exact"/>
        <w:jc w:val="center"/>
        <w:rPr>
          <w:rFonts w:ascii="Times New Roman" w:eastAsia="黑体" w:hint="eastAsia"/>
          <w:bCs/>
          <w:kern w:val="0"/>
          <w:sz w:val="32"/>
          <w:szCs w:val="32"/>
        </w:rPr>
      </w:pPr>
    </w:p>
    <w:p w:rsidR="007D5E3C" w:rsidRPr="0045788E" w:rsidRDefault="007D5E3C" w:rsidP="007D5E3C">
      <w:pPr>
        <w:spacing w:line="560" w:lineRule="exact"/>
        <w:jc w:val="center"/>
        <w:rPr>
          <w:rFonts w:ascii="Times New Roman" w:eastAsia="黑体" w:hAnsi="Times New Roman"/>
          <w:bCs/>
          <w:kern w:val="0"/>
          <w:sz w:val="32"/>
          <w:szCs w:val="32"/>
        </w:rPr>
      </w:pPr>
      <w:r w:rsidRPr="0045788E">
        <w:rPr>
          <w:rFonts w:ascii="Times New Roman" w:eastAsia="黑体"/>
          <w:bCs/>
          <w:kern w:val="0"/>
          <w:sz w:val="32"/>
          <w:szCs w:val="32"/>
        </w:rPr>
        <w:t>第五章</w:t>
      </w:r>
      <w:r w:rsidRPr="0045788E">
        <w:rPr>
          <w:rFonts w:ascii="Times New Roman" w:eastAsia="黑体" w:hAnsi="Times New Roman"/>
          <w:bCs/>
          <w:kern w:val="0"/>
          <w:sz w:val="32"/>
          <w:szCs w:val="32"/>
        </w:rPr>
        <w:t xml:space="preserve">  </w:t>
      </w:r>
      <w:r w:rsidRPr="0045788E">
        <w:rPr>
          <w:rFonts w:ascii="Times New Roman" w:eastAsia="黑体"/>
          <w:bCs/>
          <w:kern w:val="0"/>
          <w:sz w:val="32"/>
          <w:szCs w:val="32"/>
        </w:rPr>
        <w:t>附</w:t>
      </w:r>
      <w:r w:rsidRPr="0045788E">
        <w:rPr>
          <w:rFonts w:ascii="Times New Roman" w:eastAsia="黑体" w:hint="eastAsia"/>
          <w:bCs/>
          <w:kern w:val="0"/>
          <w:sz w:val="32"/>
          <w:szCs w:val="32"/>
        </w:rPr>
        <w:t xml:space="preserve"> </w:t>
      </w:r>
      <w:r w:rsidRPr="0045788E">
        <w:rPr>
          <w:rFonts w:ascii="Times New Roman" w:eastAsia="黑体"/>
          <w:bCs/>
          <w:kern w:val="0"/>
          <w:sz w:val="32"/>
          <w:szCs w:val="32"/>
        </w:rPr>
        <w:t>则</w:t>
      </w:r>
    </w:p>
    <w:p w:rsidR="007D5E3C" w:rsidRPr="0045788E" w:rsidRDefault="007D5E3C" w:rsidP="007D5E3C">
      <w:pPr>
        <w:spacing w:line="560" w:lineRule="exact"/>
        <w:rPr>
          <w:rFonts w:ascii="Times New Roman" w:eastAsia="仿宋_GB2312" w:hAnsi="Times New Roman"/>
          <w:kern w:val="0"/>
          <w:sz w:val="32"/>
          <w:szCs w:val="32"/>
        </w:rPr>
      </w:pPr>
    </w:p>
    <w:p w:rsidR="007D5E3C" w:rsidRPr="0045788E" w:rsidRDefault="007D5E3C" w:rsidP="007D5E3C">
      <w:pPr>
        <w:autoSpaceDE w:val="0"/>
        <w:autoSpaceDN w:val="0"/>
        <w:adjustRightInd w:val="0"/>
        <w:spacing w:line="560" w:lineRule="exact"/>
        <w:ind w:firstLineChars="200" w:firstLine="643"/>
        <w:rPr>
          <w:rFonts w:ascii="Times New Roman" w:eastAsia="仿宋_GB2312" w:hint="eastAsia"/>
          <w:kern w:val="0"/>
          <w:sz w:val="32"/>
          <w:szCs w:val="32"/>
        </w:rPr>
      </w:pPr>
      <w:r w:rsidRPr="0045788E">
        <w:rPr>
          <w:rFonts w:ascii="Times New Roman" w:eastAsia="仿宋_GB2312"/>
          <w:b/>
          <w:sz w:val="32"/>
          <w:szCs w:val="32"/>
        </w:rPr>
        <w:t>第</w:t>
      </w:r>
      <w:r w:rsidRPr="0045788E">
        <w:rPr>
          <w:rFonts w:ascii="Times New Roman" w:eastAsia="仿宋_GB2312" w:hint="eastAsia"/>
          <w:b/>
          <w:sz w:val="32"/>
          <w:szCs w:val="32"/>
        </w:rPr>
        <w:t>二十三</w:t>
      </w:r>
      <w:r w:rsidRPr="0045788E">
        <w:rPr>
          <w:rFonts w:ascii="Times New Roman" w:eastAsia="仿宋_GB2312"/>
          <w:b/>
          <w:sz w:val="32"/>
          <w:szCs w:val="32"/>
        </w:rPr>
        <w:t>条</w:t>
      </w:r>
      <w:r w:rsidRPr="0045788E">
        <w:rPr>
          <w:rFonts w:ascii="Times New Roman" w:eastAsia="仿宋_GB2312" w:hint="eastAsia"/>
          <w:b/>
          <w:sz w:val="32"/>
          <w:szCs w:val="32"/>
        </w:rPr>
        <w:t xml:space="preserve">  </w:t>
      </w:r>
      <w:r w:rsidRPr="0045788E">
        <w:rPr>
          <w:rFonts w:ascii="Times New Roman" w:eastAsia="仿宋_GB2312" w:hint="eastAsia"/>
          <w:kern w:val="0"/>
          <w:sz w:val="32"/>
          <w:szCs w:val="32"/>
        </w:rPr>
        <w:t>设区市教育行政部门应</w:t>
      </w:r>
      <w:r w:rsidRPr="0045788E">
        <w:rPr>
          <w:rFonts w:ascii="Times New Roman" w:eastAsia="仿宋_GB2312"/>
          <w:kern w:val="0"/>
          <w:sz w:val="32"/>
          <w:szCs w:val="32"/>
        </w:rPr>
        <w:t>根据本实施细则制定</w:t>
      </w:r>
      <w:r w:rsidRPr="0045788E">
        <w:rPr>
          <w:rFonts w:ascii="Times New Roman" w:eastAsia="仿宋_GB2312" w:hint="eastAsia"/>
          <w:kern w:val="0"/>
          <w:sz w:val="32"/>
          <w:szCs w:val="32"/>
        </w:rPr>
        <w:t>本地区</w:t>
      </w:r>
      <w:r w:rsidRPr="0045788E">
        <w:rPr>
          <w:rFonts w:ascii="Times New Roman" w:eastAsia="仿宋_GB2312"/>
          <w:kern w:val="0"/>
          <w:sz w:val="32"/>
          <w:szCs w:val="32"/>
        </w:rPr>
        <w:t>教材选用</w:t>
      </w:r>
      <w:r w:rsidRPr="0045788E">
        <w:rPr>
          <w:rFonts w:ascii="Times New Roman" w:eastAsia="仿宋_GB2312" w:hint="eastAsia"/>
          <w:kern w:val="0"/>
          <w:sz w:val="32"/>
          <w:szCs w:val="32"/>
        </w:rPr>
        <w:t>办法，并报省教育厅备案</w:t>
      </w:r>
      <w:r w:rsidRPr="0045788E">
        <w:rPr>
          <w:rFonts w:ascii="Times New Roman" w:eastAsia="仿宋_GB2312"/>
          <w:kern w:val="0"/>
          <w:sz w:val="32"/>
          <w:szCs w:val="32"/>
        </w:rPr>
        <w:t>。</w:t>
      </w:r>
    </w:p>
    <w:p w:rsidR="007D5E3C" w:rsidRPr="0045788E" w:rsidRDefault="007D5E3C" w:rsidP="007D5E3C">
      <w:pPr>
        <w:autoSpaceDE w:val="0"/>
        <w:autoSpaceDN w:val="0"/>
        <w:adjustRightInd w:val="0"/>
        <w:spacing w:line="560" w:lineRule="exact"/>
        <w:ind w:firstLineChars="200" w:firstLine="640"/>
        <w:rPr>
          <w:rFonts w:ascii="Times New Roman" w:eastAsia="仿宋_GB2312" w:hint="eastAsia"/>
          <w:kern w:val="0"/>
          <w:sz w:val="32"/>
          <w:szCs w:val="32"/>
        </w:rPr>
      </w:pPr>
      <w:r w:rsidRPr="0045788E">
        <w:rPr>
          <w:rFonts w:ascii="Times New Roman" w:eastAsia="仿宋_GB2312"/>
          <w:kern w:val="0"/>
          <w:sz w:val="32"/>
          <w:szCs w:val="32"/>
        </w:rPr>
        <w:t>教材选用权限</w:t>
      </w:r>
      <w:r w:rsidRPr="0045788E">
        <w:rPr>
          <w:rFonts w:ascii="Times New Roman" w:eastAsia="仿宋_GB2312" w:hint="eastAsia"/>
          <w:kern w:val="0"/>
          <w:sz w:val="32"/>
          <w:szCs w:val="32"/>
        </w:rPr>
        <w:t>试点</w:t>
      </w:r>
      <w:r w:rsidRPr="0045788E">
        <w:rPr>
          <w:rFonts w:ascii="Times New Roman" w:eastAsia="仿宋_GB2312"/>
          <w:kern w:val="0"/>
          <w:sz w:val="32"/>
          <w:szCs w:val="32"/>
        </w:rPr>
        <w:t>下放的普通高中学校</w:t>
      </w:r>
      <w:r w:rsidRPr="0045788E">
        <w:rPr>
          <w:rFonts w:ascii="Times New Roman" w:eastAsia="仿宋_GB2312" w:hint="eastAsia"/>
          <w:kern w:val="0"/>
          <w:sz w:val="32"/>
          <w:szCs w:val="32"/>
        </w:rPr>
        <w:t>应根据本实施细则制定本校教材选用办法，并报设区市教育行政部门和省教育厅备案。</w:t>
      </w:r>
    </w:p>
    <w:p w:rsidR="007D5E3C" w:rsidRPr="0045788E" w:rsidRDefault="007D5E3C" w:rsidP="007D5E3C">
      <w:pPr>
        <w:spacing w:line="560" w:lineRule="exact"/>
        <w:ind w:firstLine="630"/>
        <w:rPr>
          <w:rFonts w:ascii="Times New Roman" w:eastAsia="仿宋_GB2312" w:hint="eastAsia"/>
          <w:kern w:val="0"/>
          <w:sz w:val="32"/>
          <w:szCs w:val="32"/>
        </w:rPr>
      </w:pPr>
      <w:r w:rsidRPr="0045788E">
        <w:rPr>
          <w:rFonts w:ascii="Times New Roman" w:eastAsia="仿宋_GB2312"/>
          <w:b/>
          <w:kern w:val="0"/>
          <w:sz w:val="32"/>
          <w:szCs w:val="32"/>
        </w:rPr>
        <w:t>第</w:t>
      </w:r>
      <w:r w:rsidRPr="0045788E">
        <w:rPr>
          <w:rFonts w:ascii="Times New Roman" w:eastAsia="仿宋_GB2312" w:hint="eastAsia"/>
          <w:b/>
          <w:kern w:val="0"/>
          <w:sz w:val="32"/>
          <w:szCs w:val="32"/>
        </w:rPr>
        <w:t>二十四</w:t>
      </w:r>
      <w:r w:rsidRPr="0045788E">
        <w:rPr>
          <w:rFonts w:ascii="Times New Roman" w:eastAsia="仿宋_GB2312"/>
          <w:b/>
          <w:kern w:val="0"/>
          <w:sz w:val="32"/>
          <w:szCs w:val="32"/>
        </w:rPr>
        <w:t>条</w:t>
      </w:r>
      <w:r w:rsidRPr="0045788E">
        <w:rPr>
          <w:rFonts w:ascii="Times New Roman" w:eastAsia="仿宋_GB2312" w:hint="eastAsia"/>
          <w:b/>
          <w:kern w:val="0"/>
          <w:sz w:val="32"/>
          <w:szCs w:val="32"/>
        </w:rPr>
        <w:t xml:space="preserve">  </w:t>
      </w:r>
      <w:r w:rsidRPr="0045788E">
        <w:rPr>
          <w:rFonts w:ascii="Times New Roman" w:eastAsia="仿宋_GB2312" w:hint="eastAsia"/>
          <w:kern w:val="0"/>
          <w:sz w:val="32"/>
          <w:szCs w:val="32"/>
        </w:rPr>
        <w:t>本实施细则自</w:t>
      </w:r>
      <w:r w:rsidRPr="0045788E">
        <w:rPr>
          <w:rFonts w:ascii="Times New Roman" w:eastAsia="仿宋_GB2312" w:hint="eastAsia"/>
          <w:kern w:val="0"/>
          <w:sz w:val="32"/>
          <w:szCs w:val="32"/>
        </w:rPr>
        <w:t>2024</w:t>
      </w:r>
      <w:r w:rsidRPr="0045788E">
        <w:rPr>
          <w:rFonts w:ascii="Times New Roman" w:eastAsia="仿宋_GB2312" w:hint="eastAsia"/>
          <w:kern w:val="0"/>
          <w:sz w:val="32"/>
          <w:szCs w:val="32"/>
        </w:rPr>
        <w:t>年</w:t>
      </w:r>
      <w:r w:rsidRPr="0045788E">
        <w:rPr>
          <w:rFonts w:ascii="Times New Roman" w:eastAsia="仿宋_GB2312" w:hint="eastAsia"/>
          <w:kern w:val="0"/>
          <w:sz w:val="32"/>
          <w:szCs w:val="32"/>
        </w:rPr>
        <w:t>1</w:t>
      </w:r>
      <w:r w:rsidRPr="0045788E">
        <w:rPr>
          <w:rFonts w:ascii="Times New Roman" w:eastAsia="仿宋_GB2312" w:hint="eastAsia"/>
          <w:kern w:val="0"/>
          <w:sz w:val="32"/>
          <w:szCs w:val="32"/>
        </w:rPr>
        <w:t>月</w:t>
      </w:r>
      <w:r w:rsidRPr="0045788E">
        <w:rPr>
          <w:rFonts w:ascii="Times New Roman" w:eastAsia="仿宋_GB2312" w:hint="eastAsia"/>
          <w:kern w:val="0"/>
          <w:sz w:val="32"/>
          <w:szCs w:val="32"/>
        </w:rPr>
        <w:t>1</w:t>
      </w:r>
      <w:r w:rsidRPr="0045788E">
        <w:rPr>
          <w:rFonts w:ascii="Times New Roman" w:eastAsia="仿宋_GB2312" w:hint="eastAsia"/>
          <w:kern w:val="0"/>
          <w:sz w:val="32"/>
          <w:szCs w:val="32"/>
        </w:rPr>
        <w:t>日起施行。</w:t>
      </w:r>
      <w:r w:rsidRPr="0045788E">
        <w:rPr>
          <w:rFonts w:ascii="Times New Roman" w:eastAsia="仿宋_GB2312"/>
          <w:kern w:val="0"/>
          <w:sz w:val="32"/>
          <w:szCs w:val="32"/>
        </w:rPr>
        <w:t>201</w:t>
      </w:r>
      <w:r w:rsidRPr="0045788E">
        <w:rPr>
          <w:rFonts w:ascii="Times New Roman" w:eastAsia="仿宋_GB2312" w:hint="eastAsia"/>
          <w:kern w:val="0"/>
          <w:sz w:val="32"/>
          <w:szCs w:val="32"/>
        </w:rPr>
        <w:t>5</w:t>
      </w:r>
      <w:r w:rsidRPr="0045788E">
        <w:rPr>
          <w:rFonts w:ascii="Times New Roman" w:eastAsia="仿宋_GB2312"/>
          <w:kern w:val="0"/>
          <w:sz w:val="32"/>
          <w:szCs w:val="32"/>
        </w:rPr>
        <w:t xml:space="preserve"> </w:t>
      </w:r>
      <w:r w:rsidRPr="0045788E">
        <w:rPr>
          <w:rFonts w:ascii="Times New Roman" w:eastAsia="仿宋_GB2312" w:hint="eastAsia"/>
          <w:kern w:val="0"/>
          <w:sz w:val="32"/>
          <w:szCs w:val="32"/>
        </w:rPr>
        <w:t>年省教育厅印发的《江苏省中小学教科书选用管理实施细则》（苏教规〔</w:t>
      </w:r>
      <w:r w:rsidRPr="0045788E">
        <w:rPr>
          <w:rFonts w:ascii="Times New Roman" w:eastAsia="仿宋_GB2312"/>
          <w:kern w:val="0"/>
          <w:sz w:val="32"/>
          <w:szCs w:val="32"/>
        </w:rPr>
        <w:t>201</w:t>
      </w:r>
      <w:r w:rsidRPr="0045788E">
        <w:rPr>
          <w:rFonts w:ascii="Times New Roman" w:eastAsia="仿宋_GB2312" w:hint="eastAsia"/>
          <w:kern w:val="0"/>
          <w:sz w:val="32"/>
          <w:szCs w:val="32"/>
        </w:rPr>
        <w:t>5</w:t>
      </w:r>
      <w:r w:rsidRPr="0045788E">
        <w:rPr>
          <w:rFonts w:ascii="Times New Roman" w:eastAsia="仿宋_GB2312" w:hint="eastAsia"/>
          <w:kern w:val="0"/>
          <w:sz w:val="32"/>
          <w:szCs w:val="32"/>
        </w:rPr>
        <w:t>〕</w:t>
      </w:r>
      <w:r w:rsidRPr="0045788E">
        <w:rPr>
          <w:rFonts w:ascii="Times New Roman" w:eastAsia="仿宋_GB2312" w:hint="eastAsia"/>
          <w:kern w:val="0"/>
          <w:sz w:val="32"/>
          <w:szCs w:val="32"/>
        </w:rPr>
        <w:t>1</w:t>
      </w:r>
      <w:r w:rsidRPr="0045788E">
        <w:rPr>
          <w:rFonts w:ascii="Times New Roman" w:eastAsia="仿宋_GB2312" w:hint="eastAsia"/>
          <w:kern w:val="0"/>
          <w:sz w:val="32"/>
          <w:szCs w:val="32"/>
        </w:rPr>
        <w:t>号）同时作废。</w:t>
      </w:r>
      <w:proofErr w:type="gramStart"/>
      <w:r w:rsidRPr="0045788E">
        <w:rPr>
          <w:rFonts w:ascii="Times New Roman" w:eastAsia="仿宋_GB2312" w:hint="eastAsia"/>
          <w:kern w:val="0"/>
          <w:sz w:val="32"/>
          <w:szCs w:val="32"/>
        </w:rPr>
        <w:t>凡现有</w:t>
      </w:r>
      <w:proofErr w:type="gramEnd"/>
      <w:r w:rsidRPr="0045788E">
        <w:rPr>
          <w:rFonts w:ascii="Times New Roman" w:eastAsia="仿宋_GB2312" w:hint="eastAsia"/>
          <w:kern w:val="0"/>
          <w:sz w:val="32"/>
          <w:szCs w:val="32"/>
        </w:rPr>
        <w:t>规定与本实施细则不符的，以本实施细则为准。</w:t>
      </w:r>
    </w:p>
    <w:p w:rsidR="00B464F6" w:rsidRPr="007D5E3C" w:rsidRDefault="00B464F6"/>
    <w:sectPr w:rsidR="00B464F6" w:rsidRPr="007D5E3C">
      <w:footerReference w:type="even" r:id="rId7"/>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5E3C" w:rsidRDefault="007D5E3C" w:rsidP="007D5E3C">
      <w:r>
        <w:separator/>
      </w:r>
    </w:p>
  </w:endnote>
  <w:endnote w:type="continuationSeparator" w:id="0">
    <w:p w:rsidR="007D5E3C" w:rsidRDefault="007D5E3C" w:rsidP="007D5E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方正仿宋_GBK"/>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E5B" w:rsidRDefault="00DA2E53">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342E5B" w:rsidRDefault="00DA2E53">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E5B" w:rsidRDefault="00DA2E53">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5F6CFD">
      <w:rPr>
        <w:rStyle w:val="a6"/>
        <w:noProof/>
      </w:rPr>
      <w:t>1</w:t>
    </w:r>
    <w:r>
      <w:rPr>
        <w:rStyle w:val="a6"/>
      </w:rPr>
      <w:fldChar w:fldCharType="end"/>
    </w:r>
  </w:p>
  <w:p w:rsidR="00342E5B" w:rsidRDefault="00DA2E5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5E3C" w:rsidRDefault="007D5E3C" w:rsidP="007D5E3C">
      <w:r>
        <w:separator/>
      </w:r>
    </w:p>
  </w:footnote>
  <w:footnote w:type="continuationSeparator" w:id="0">
    <w:p w:rsidR="007D5E3C" w:rsidRDefault="007D5E3C" w:rsidP="007D5E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571"/>
    <w:rsid w:val="00022571"/>
    <w:rsid w:val="005F6CFD"/>
    <w:rsid w:val="007D5E3C"/>
    <w:rsid w:val="00B464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E3C"/>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5E3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D5E3C"/>
    <w:rPr>
      <w:sz w:val="18"/>
      <w:szCs w:val="18"/>
    </w:rPr>
  </w:style>
  <w:style w:type="paragraph" w:styleId="a4">
    <w:name w:val="footer"/>
    <w:basedOn w:val="a"/>
    <w:link w:val="Char0"/>
    <w:unhideWhenUsed/>
    <w:rsid w:val="007D5E3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7D5E3C"/>
    <w:rPr>
      <w:sz w:val="18"/>
      <w:szCs w:val="18"/>
    </w:rPr>
  </w:style>
  <w:style w:type="paragraph" w:styleId="a5">
    <w:name w:val="Normal (Web)"/>
    <w:basedOn w:val="a"/>
    <w:uiPriority w:val="99"/>
    <w:unhideWhenUsed/>
    <w:rsid w:val="007D5E3C"/>
    <w:pPr>
      <w:widowControl/>
      <w:spacing w:before="100" w:beforeAutospacing="1" w:after="100" w:afterAutospacing="1"/>
      <w:jc w:val="left"/>
    </w:pPr>
    <w:rPr>
      <w:rFonts w:ascii="宋体" w:hAnsi="宋体" w:cs="宋体"/>
      <w:kern w:val="0"/>
      <w:sz w:val="24"/>
      <w:szCs w:val="24"/>
    </w:rPr>
  </w:style>
  <w:style w:type="character" w:styleId="a6">
    <w:name w:val="page number"/>
    <w:rsid w:val="007D5E3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E3C"/>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5E3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D5E3C"/>
    <w:rPr>
      <w:sz w:val="18"/>
      <w:szCs w:val="18"/>
    </w:rPr>
  </w:style>
  <w:style w:type="paragraph" w:styleId="a4">
    <w:name w:val="footer"/>
    <w:basedOn w:val="a"/>
    <w:link w:val="Char0"/>
    <w:unhideWhenUsed/>
    <w:rsid w:val="007D5E3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7D5E3C"/>
    <w:rPr>
      <w:sz w:val="18"/>
      <w:szCs w:val="18"/>
    </w:rPr>
  </w:style>
  <w:style w:type="paragraph" w:styleId="a5">
    <w:name w:val="Normal (Web)"/>
    <w:basedOn w:val="a"/>
    <w:uiPriority w:val="99"/>
    <w:unhideWhenUsed/>
    <w:rsid w:val="007D5E3C"/>
    <w:pPr>
      <w:widowControl/>
      <w:spacing w:before="100" w:beforeAutospacing="1" w:after="100" w:afterAutospacing="1"/>
      <w:jc w:val="left"/>
    </w:pPr>
    <w:rPr>
      <w:rFonts w:ascii="宋体" w:hAnsi="宋体" w:cs="宋体"/>
      <w:kern w:val="0"/>
      <w:sz w:val="24"/>
      <w:szCs w:val="24"/>
    </w:rPr>
  </w:style>
  <w:style w:type="character" w:styleId="a6">
    <w:name w:val="page number"/>
    <w:rsid w:val="007D5E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399</Words>
  <Characters>2279</Characters>
  <Application>Microsoft Office Word</Application>
  <DocSecurity>0</DocSecurity>
  <Lines>18</Lines>
  <Paragraphs>5</Paragraphs>
  <ScaleCrop>false</ScaleCrop>
  <Company>JSJYT</Company>
  <LinksUpToDate>false</LinksUpToDate>
  <CharactersWithSpaces>2673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2023-12-01T09:28:00Z</dcterms:created>
  <dcterms:modified xsi:type="dcterms:W3CDTF">2023-12-01T09:29:00Z</dcterms:modified>
</cp:coreProperties>
</file>