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7611" w:rsidRPr="00253D4C" w:rsidRDefault="00C17611" w:rsidP="00C17611">
      <w:pPr>
        <w:spacing w:line="560" w:lineRule="exact"/>
        <w:rPr>
          <w:rFonts w:eastAsia="黑体"/>
          <w:sz w:val="32"/>
          <w:szCs w:val="32"/>
        </w:rPr>
      </w:pPr>
      <w:r w:rsidRPr="00253D4C">
        <w:rPr>
          <w:rFonts w:eastAsia="黑体"/>
          <w:sz w:val="32"/>
          <w:szCs w:val="32"/>
        </w:rPr>
        <w:t>附件</w:t>
      </w:r>
    </w:p>
    <w:p w:rsidR="00C17611" w:rsidRPr="00253D4C" w:rsidRDefault="00C17611" w:rsidP="00C17611">
      <w:pPr>
        <w:spacing w:line="560" w:lineRule="exact"/>
        <w:rPr>
          <w:rFonts w:eastAsia="仿宋"/>
          <w:sz w:val="32"/>
          <w:szCs w:val="32"/>
        </w:rPr>
      </w:pPr>
    </w:p>
    <w:p w:rsidR="00C17611" w:rsidRPr="00253D4C" w:rsidRDefault="00C17611" w:rsidP="00C17611">
      <w:pPr>
        <w:spacing w:line="560" w:lineRule="exact"/>
        <w:jc w:val="center"/>
        <w:rPr>
          <w:rFonts w:eastAsia="华文中宋"/>
          <w:b/>
          <w:sz w:val="36"/>
          <w:szCs w:val="36"/>
        </w:rPr>
      </w:pPr>
      <w:r w:rsidRPr="00253D4C">
        <w:rPr>
          <w:rFonts w:eastAsia="华文中宋"/>
          <w:b/>
          <w:sz w:val="36"/>
          <w:szCs w:val="36"/>
        </w:rPr>
        <w:t>江苏省综合素质评价电子化管理平台管理员名册</w:t>
      </w:r>
    </w:p>
    <w:p w:rsidR="00C17611" w:rsidRPr="00253D4C" w:rsidRDefault="00C17611" w:rsidP="00C17611">
      <w:pPr>
        <w:spacing w:line="560" w:lineRule="exact"/>
        <w:rPr>
          <w:rFonts w:eastAsia="仿宋"/>
          <w:sz w:val="32"/>
          <w:szCs w:val="32"/>
        </w:rPr>
      </w:pPr>
    </w:p>
    <w:p w:rsidR="00C17611" w:rsidRPr="00253D4C" w:rsidRDefault="00C17611" w:rsidP="00C17611">
      <w:pPr>
        <w:spacing w:line="560" w:lineRule="exact"/>
        <w:rPr>
          <w:rFonts w:eastAsia="仿宋"/>
          <w:sz w:val="32"/>
          <w:szCs w:val="32"/>
        </w:rPr>
      </w:pPr>
      <w:r w:rsidRPr="00253D4C">
        <w:rPr>
          <w:rFonts w:eastAsia="仿宋"/>
          <w:sz w:val="32"/>
          <w:szCs w:val="32"/>
        </w:rPr>
        <w:t>填报单位：</w:t>
      </w:r>
      <w:r w:rsidRPr="00253D4C">
        <w:rPr>
          <w:rFonts w:eastAsia="仿宋"/>
          <w:sz w:val="32"/>
          <w:szCs w:val="32"/>
          <w:u w:val="single"/>
        </w:rPr>
        <w:t xml:space="preserve">　　　　　　　　　　</w:t>
      </w:r>
      <w:r w:rsidRPr="00253D4C">
        <w:rPr>
          <w:rFonts w:eastAsia="仿宋"/>
          <w:sz w:val="32"/>
          <w:szCs w:val="32"/>
        </w:rPr>
        <w:t>（盖章）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94"/>
        <w:gridCol w:w="1780"/>
        <w:gridCol w:w="803"/>
        <w:gridCol w:w="922"/>
        <w:gridCol w:w="921"/>
        <w:gridCol w:w="1466"/>
        <w:gridCol w:w="1483"/>
      </w:tblGrid>
      <w:tr w:rsidR="00C17611" w:rsidRPr="00253D4C" w:rsidTr="00346A47">
        <w:trPr>
          <w:trHeight w:val="743"/>
        </w:trPr>
        <w:tc>
          <w:tcPr>
            <w:tcW w:w="1494" w:type="dxa"/>
            <w:vAlign w:val="center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rFonts w:eastAsia="华文中宋"/>
                <w:bCs/>
                <w:color w:val="000000"/>
                <w:sz w:val="28"/>
                <w:szCs w:val="28"/>
              </w:rPr>
            </w:pPr>
            <w:r w:rsidRPr="00253D4C">
              <w:rPr>
                <w:rFonts w:eastAsia="华文中宋"/>
                <w:bCs/>
                <w:color w:val="000000"/>
                <w:sz w:val="28"/>
                <w:szCs w:val="28"/>
              </w:rPr>
              <w:t>类别</w:t>
            </w:r>
          </w:p>
        </w:tc>
        <w:tc>
          <w:tcPr>
            <w:tcW w:w="1780" w:type="dxa"/>
            <w:vAlign w:val="center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rFonts w:eastAsia="华文中宋"/>
                <w:bCs/>
                <w:color w:val="000000"/>
                <w:sz w:val="28"/>
                <w:szCs w:val="28"/>
              </w:rPr>
            </w:pPr>
            <w:r w:rsidRPr="00253D4C">
              <w:rPr>
                <w:rFonts w:eastAsia="华文中宋"/>
                <w:bCs/>
                <w:color w:val="000000"/>
                <w:sz w:val="28"/>
                <w:szCs w:val="28"/>
              </w:rPr>
              <w:t>单位</w:t>
            </w:r>
          </w:p>
        </w:tc>
        <w:tc>
          <w:tcPr>
            <w:tcW w:w="803" w:type="dxa"/>
            <w:vAlign w:val="center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rFonts w:eastAsia="华文中宋"/>
                <w:bCs/>
                <w:color w:val="000000"/>
                <w:sz w:val="28"/>
                <w:szCs w:val="28"/>
              </w:rPr>
            </w:pPr>
            <w:r w:rsidRPr="00253D4C">
              <w:rPr>
                <w:rFonts w:eastAsia="华文中宋"/>
                <w:bCs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922" w:type="dxa"/>
            <w:vAlign w:val="center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rFonts w:eastAsia="华文中宋"/>
                <w:bCs/>
                <w:color w:val="000000"/>
                <w:sz w:val="28"/>
                <w:szCs w:val="28"/>
              </w:rPr>
            </w:pPr>
            <w:r w:rsidRPr="00253D4C">
              <w:rPr>
                <w:rFonts w:eastAsia="华文中宋"/>
                <w:bCs/>
                <w:color w:val="000000"/>
                <w:sz w:val="28"/>
                <w:szCs w:val="28"/>
              </w:rPr>
              <w:t>性别</w:t>
            </w:r>
          </w:p>
        </w:tc>
        <w:tc>
          <w:tcPr>
            <w:tcW w:w="921" w:type="dxa"/>
            <w:vAlign w:val="center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rFonts w:eastAsia="华文中宋"/>
                <w:bCs/>
                <w:color w:val="000000"/>
                <w:sz w:val="28"/>
                <w:szCs w:val="28"/>
              </w:rPr>
            </w:pPr>
            <w:r w:rsidRPr="00253D4C">
              <w:rPr>
                <w:rFonts w:eastAsia="华文中宋"/>
                <w:bCs/>
                <w:color w:val="000000"/>
                <w:sz w:val="28"/>
                <w:szCs w:val="28"/>
              </w:rPr>
              <w:t>职务</w:t>
            </w:r>
          </w:p>
        </w:tc>
        <w:tc>
          <w:tcPr>
            <w:tcW w:w="1466" w:type="dxa"/>
            <w:vAlign w:val="center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rFonts w:eastAsia="华文中宋"/>
                <w:bCs/>
                <w:color w:val="000000"/>
                <w:sz w:val="28"/>
                <w:szCs w:val="28"/>
              </w:rPr>
            </w:pPr>
            <w:r w:rsidRPr="00253D4C">
              <w:rPr>
                <w:rFonts w:eastAsia="华文中宋"/>
                <w:bCs/>
                <w:color w:val="000000"/>
                <w:sz w:val="28"/>
                <w:szCs w:val="28"/>
              </w:rPr>
              <w:t>QQ</w:t>
            </w:r>
            <w:r w:rsidRPr="00253D4C">
              <w:rPr>
                <w:rFonts w:eastAsia="华文中宋"/>
                <w:bCs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483" w:type="dxa"/>
            <w:vAlign w:val="center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rFonts w:eastAsia="华文中宋"/>
                <w:bCs/>
                <w:color w:val="000000"/>
                <w:sz w:val="28"/>
                <w:szCs w:val="28"/>
              </w:rPr>
            </w:pPr>
            <w:r w:rsidRPr="00253D4C">
              <w:rPr>
                <w:rFonts w:eastAsia="华文中宋"/>
                <w:bCs/>
                <w:color w:val="000000"/>
                <w:sz w:val="28"/>
                <w:szCs w:val="28"/>
              </w:rPr>
              <w:t>联系电话</w:t>
            </w:r>
          </w:p>
        </w:tc>
      </w:tr>
      <w:tr w:rsidR="00C17611" w:rsidRPr="00253D4C" w:rsidTr="00346A47">
        <w:trPr>
          <w:trHeight w:val="715"/>
        </w:trPr>
        <w:tc>
          <w:tcPr>
            <w:tcW w:w="1494" w:type="dxa"/>
            <w:vAlign w:val="center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b/>
                <w:color w:val="000000"/>
                <w:sz w:val="28"/>
                <w:szCs w:val="28"/>
              </w:rPr>
            </w:pPr>
            <w:r w:rsidRPr="00253D4C">
              <w:rPr>
                <w:color w:val="000000"/>
                <w:sz w:val="28"/>
                <w:szCs w:val="28"/>
              </w:rPr>
              <w:t>设区市</w:t>
            </w:r>
          </w:p>
        </w:tc>
        <w:tc>
          <w:tcPr>
            <w:tcW w:w="1780" w:type="dxa"/>
            <w:vAlign w:val="center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803" w:type="dxa"/>
            <w:vAlign w:val="center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922" w:type="dxa"/>
            <w:vAlign w:val="center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921" w:type="dxa"/>
            <w:vAlign w:val="center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1466" w:type="dxa"/>
            <w:vAlign w:val="center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1483" w:type="dxa"/>
            <w:vAlign w:val="center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C17611" w:rsidRPr="00253D4C" w:rsidTr="00346A47">
        <w:trPr>
          <w:trHeight w:val="719"/>
        </w:trPr>
        <w:tc>
          <w:tcPr>
            <w:tcW w:w="1494" w:type="dxa"/>
            <w:vMerge w:val="restart"/>
            <w:vAlign w:val="center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8"/>
                <w:szCs w:val="28"/>
              </w:rPr>
            </w:pPr>
            <w:r w:rsidRPr="00253D4C">
              <w:rPr>
                <w:color w:val="000000"/>
                <w:sz w:val="28"/>
                <w:szCs w:val="28"/>
              </w:rPr>
              <w:t>县（市区）</w:t>
            </w:r>
          </w:p>
        </w:tc>
        <w:tc>
          <w:tcPr>
            <w:tcW w:w="1780" w:type="dxa"/>
          </w:tcPr>
          <w:p w:rsidR="00C17611" w:rsidRPr="00253D4C" w:rsidRDefault="00C17611" w:rsidP="00346A47">
            <w:pPr>
              <w:widowControl/>
              <w:spacing w:line="560" w:lineRule="exact"/>
              <w:rPr>
                <w:color w:val="000000"/>
                <w:sz w:val="22"/>
                <w:szCs w:val="22"/>
              </w:rPr>
            </w:pPr>
          </w:p>
        </w:tc>
        <w:tc>
          <w:tcPr>
            <w:tcW w:w="803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922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921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66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83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17611" w:rsidRPr="00253D4C" w:rsidTr="00346A47">
        <w:trPr>
          <w:trHeight w:val="719"/>
        </w:trPr>
        <w:tc>
          <w:tcPr>
            <w:tcW w:w="1494" w:type="dxa"/>
            <w:vMerge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80" w:type="dxa"/>
          </w:tcPr>
          <w:p w:rsidR="00C17611" w:rsidRPr="00253D4C" w:rsidRDefault="00C17611" w:rsidP="00346A47">
            <w:pPr>
              <w:widowControl/>
              <w:spacing w:line="560" w:lineRule="exact"/>
              <w:rPr>
                <w:color w:val="000000"/>
                <w:sz w:val="22"/>
                <w:szCs w:val="22"/>
              </w:rPr>
            </w:pPr>
          </w:p>
        </w:tc>
        <w:tc>
          <w:tcPr>
            <w:tcW w:w="803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922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921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66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83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17611" w:rsidRPr="00253D4C" w:rsidTr="00346A47">
        <w:trPr>
          <w:trHeight w:val="719"/>
        </w:trPr>
        <w:tc>
          <w:tcPr>
            <w:tcW w:w="1494" w:type="dxa"/>
            <w:vMerge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80" w:type="dxa"/>
          </w:tcPr>
          <w:p w:rsidR="00C17611" w:rsidRPr="00253D4C" w:rsidRDefault="00C17611" w:rsidP="00346A47">
            <w:pPr>
              <w:widowControl/>
              <w:spacing w:line="560" w:lineRule="exact"/>
              <w:rPr>
                <w:color w:val="000000"/>
                <w:sz w:val="22"/>
                <w:szCs w:val="22"/>
              </w:rPr>
            </w:pPr>
          </w:p>
        </w:tc>
        <w:tc>
          <w:tcPr>
            <w:tcW w:w="803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922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921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66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83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17611" w:rsidRPr="00253D4C" w:rsidTr="00346A47">
        <w:trPr>
          <w:trHeight w:val="719"/>
        </w:trPr>
        <w:tc>
          <w:tcPr>
            <w:tcW w:w="1494" w:type="dxa"/>
            <w:vMerge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80" w:type="dxa"/>
          </w:tcPr>
          <w:p w:rsidR="00C17611" w:rsidRPr="00253D4C" w:rsidRDefault="00C17611" w:rsidP="00346A47">
            <w:pPr>
              <w:widowControl/>
              <w:spacing w:line="560" w:lineRule="exact"/>
              <w:rPr>
                <w:color w:val="000000"/>
                <w:sz w:val="22"/>
                <w:szCs w:val="22"/>
              </w:rPr>
            </w:pPr>
          </w:p>
        </w:tc>
        <w:tc>
          <w:tcPr>
            <w:tcW w:w="803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922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921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66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83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17611" w:rsidRPr="00253D4C" w:rsidTr="00346A47">
        <w:trPr>
          <w:trHeight w:val="719"/>
        </w:trPr>
        <w:tc>
          <w:tcPr>
            <w:tcW w:w="1494" w:type="dxa"/>
            <w:vMerge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80" w:type="dxa"/>
          </w:tcPr>
          <w:p w:rsidR="00C17611" w:rsidRPr="00253D4C" w:rsidRDefault="00C17611" w:rsidP="00346A47">
            <w:pPr>
              <w:widowControl/>
              <w:spacing w:line="560" w:lineRule="exact"/>
              <w:rPr>
                <w:color w:val="000000"/>
                <w:sz w:val="22"/>
                <w:szCs w:val="22"/>
              </w:rPr>
            </w:pPr>
          </w:p>
        </w:tc>
        <w:tc>
          <w:tcPr>
            <w:tcW w:w="803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922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921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66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83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17611" w:rsidRPr="00253D4C" w:rsidTr="00346A47">
        <w:trPr>
          <w:trHeight w:val="719"/>
        </w:trPr>
        <w:tc>
          <w:tcPr>
            <w:tcW w:w="1494" w:type="dxa"/>
            <w:vMerge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80" w:type="dxa"/>
          </w:tcPr>
          <w:p w:rsidR="00C17611" w:rsidRPr="00253D4C" w:rsidRDefault="00C17611" w:rsidP="00346A47">
            <w:pPr>
              <w:widowControl/>
              <w:spacing w:line="560" w:lineRule="exact"/>
              <w:rPr>
                <w:color w:val="000000"/>
                <w:sz w:val="22"/>
                <w:szCs w:val="22"/>
              </w:rPr>
            </w:pPr>
          </w:p>
        </w:tc>
        <w:tc>
          <w:tcPr>
            <w:tcW w:w="803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922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921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66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83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17611" w:rsidRPr="00253D4C" w:rsidTr="00346A47">
        <w:trPr>
          <w:trHeight w:val="719"/>
        </w:trPr>
        <w:tc>
          <w:tcPr>
            <w:tcW w:w="1494" w:type="dxa"/>
            <w:vMerge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80" w:type="dxa"/>
          </w:tcPr>
          <w:p w:rsidR="00C17611" w:rsidRPr="00253D4C" w:rsidRDefault="00C17611" w:rsidP="00346A47">
            <w:pPr>
              <w:widowControl/>
              <w:spacing w:line="560" w:lineRule="exact"/>
              <w:rPr>
                <w:color w:val="000000"/>
                <w:sz w:val="22"/>
                <w:szCs w:val="22"/>
              </w:rPr>
            </w:pPr>
          </w:p>
        </w:tc>
        <w:tc>
          <w:tcPr>
            <w:tcW w:w="803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922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921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66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83" w:type="dxa"/>
          </w:tcPr>
          <w:p w:rsidR="00C17611" w:rsidRPr="00253D4C" w:rsidRDefault="00C17611" w:rsidP="00346A47">
            <w:pPr>
              <w:widowControl/>
              <w:spacing w:line="56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17611" w:rsidRPr="00253D4C" w:rsidRDefault="00C17611" w:rsidP="00C17611">
      <w:pPr>
        <w:spacing w:line="560" w:lineRule="exact"/>
        <w:rPr>
          <w:rFonts w:eastAsia="仿宋"/>
          <w:sz w:val="28"/>
          <w:szCs w:val="28"/>
        </w:rPr>
      </w:pPr>
    </w:p>
    <w:p w:rsidR="00C17611" w:rsidRPr="00253D4C" w:rsidRDefault="00C17611" w:rsidP="00C17611">
      <w:pPr>
        <w:spacing w:line="560" w:lineRule="exact"/>
        <w:ind w:firstLine="560"/>
        <w:rPr>
          <w:rFonts w:eastAsia="仿宋"/>
          <w:sz w:val="28"/>
          <w:szCs w:val="28"/>
        </w:rPr>
      </w:pPr>
      <w:r w:rsidRPr="00253D4C">
        <w:rPr>
          <w:sz w:val="28"/>
          <w:szCs w:val="28"/>
        </w:rPr>
        <w:t>注：</w:t>
      </w:r>
      <w:r w:rsidRPr="00253D4C">
        <w:rPr>
          <w:rFonts w:eastAsia="仿宋"/>
          <w:sz w:val="28"/>
          <w:szCs w:val="28"/>
        </w:rPr>
        <w:t>管理平台管理员一般为设区市、县（市、区）电教馆或信息中心负责网络管理人员</w:t>
      </w:r>
    </w:p>
    <w:p w:rsidR="00C17611" w:rsidRPr="00253D4C" w:rsidRDefault="00C17611" w:rsidP="00C17611">
      <w:pPr>
        <w:spacing w:line="560" w:lineRule="exact"/>
        <w:rPr>
          <w:rFonts w:eastAsia="仿宋"/>
          <w:sz w:val="28"/>
          <w:szCs w:val="28"/>
        </w:rPr>
      </w:pPr>
    </w:p>
    <w:p w:rsidR="00C17611" w:rsidRPr="00253D4C" w:rsidRDefault="00C17611" w:rsidP="00C17611"/>
    <w:p w:rsidR="00C17611" w:rsidRPr="00253D4C" w:rsidRDefault="00C17611" w:rsidP="00C17611"/>
    <w:p w:rsidR="00C41574" w:rsidRPr="00C17611" w:rsidRDefault="00C41574">
      <w:bookmarkStart w:id="0" w:name="_GoBack"/>
      <w:bookmarkEnd w:id="0"/>
    </w:p>
    <w:sectPr w:rsidR="00C41574" w:rsidRPr="00C1761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611"/>
    <w:rsid w:val="00C17611"/>
    <w:rsid w:val="00C41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61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61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160</Characters>
  <Application>Microsoft Office Word</Application>
  <DocSecurity>0</DocSecurity>
  <Lines>1</Lines>
  <Paragraphs>1</Paragraphs>
  <ScaleCrop>false</ScaleCrop>
  <Company>JSJYT</Company>
  <LinksUpToDate>false</LinksUpToDate>
  <CharactersWithSpaces>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2019-05-20T01:23:00Z</dcterms:created>
  <dcterms:modified xsi:type="dcterms:W3CDTF">2019-05-20T01:23:00Z</dcterms:modified>
</cp:coreProperties>
</file>