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5F52" w:rsidRDefault="00965F52" w:rsidP="00965F52">
      <w:pPr>
        <w:spacing w:line="560" w:lineRule="exact"/>
        <w:jc w:val="left"/>
        <w:rPr>
          <w:rFonts w:ascii="黑体" w:eastAsia="黑体" w:hAnsi="黑体" w:cs="Times New Roman"/>
          <w:color w:val="333333"/>
          <w:sz w:val="32"/>
          <w:szCs w:val="32"/>
        </w:rPr>
      </w:pPr>
      <w:r>
        <w:rPr>
          <w:rFonts w:ascii="黑体" w:eastAsia="黑体" w:hAnsi="黑体" w:cs="Times New Roman" w:hint="eastAsia"/>
          <w:color w:val="333333"/>
          <w:sz w:val="32"/>
          <w:szCs w:val="32"/>
        </w:rPr>
        <w:t>附件：</w:t>
      </w:r>
    </w:p>
    <w:p w:rsidR="00965F52" w:rsidRDefault="00965F52" w:rsidP="00965F52">
      <w:pPr>
        <w:spacing w:line="560" w:lineRule="exact"/>
        <w:jc w:val="center"/>
        <w:rPr>
          <w:rFonts w:ascii="方正小标宋简体" w:eastAsia="方正小标宋简体" w:hAnsi="Times New Roman" w:cs="Times New Roman"/>
          <w:color w:val="333333"/>
          <w:sz w:val="32"/>
          <w:szCs w:val="32"/>
        </w:rPr>
      </w:pPr>
      <w:r>
        <w:rPr>
          <w:rFonts w:ascii="方正小标宋简体" w:eastAsia="方正小标宋简体" w:hAnsi="Times New Roman" w:cs="Times New Roman" w:hint="eastAsia"/>
          <w:color w:val="333333"/>
          <w:sz w:val="32"/>
          <w:szCs w:val="32"/>
        </w:rPr>
        <w:t>2021年下半年中外合作办学新申报机构和项目</w:t>
      </w:r>
    </w:p>
    <w:p w:rsidR="00965F52" w:rsidRDefault="00965F52" w:rsidP="00965F52">
      <w:pPr>
        <w:spacing w:line="560" w:lineRule="exact"/>
        <w:jc w:val="center"/>
        <w:rPr>
          <w:rFonts w:ascii="方正小标宋简体" w:eastAsia="方正小标宋简体" w:hAnsi="Times New Roman" w:cs="Times New Roman"/>
          <w:color w:val="333333"/>
          <w:sz w:val="32"/>
          <w:szCs w:val="32"/>
        </w:rPr>
      </w:pPr>
      <w:r>
        <w:rPr>
          <w:rFonts w:ascii="方正小标宋简体" w:eastAsia="方正小标宋简体" w:hAnsi="Times New Roman" w:cs="Times New Roman" w:hint="eastAsia"/>
          <w:color w:val="333333"/>
          <w:sz w:val="32"/>
          <w:szCs w:val="32"/>
        </w:rPr>
        <w:t>通过评审名单</w:t>
      </w:r>
    </w:p>
    <w:tbl>
      <w:tblPr>
        <w:tblW w:w="85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655"/>
      </w:tblGrid>
      <w:tr w:rsidR="00965F52" w:rsidTr="00064EA7">
        <w:trPr>
          <w:trHeight w:val="23"/>
          <w:jc w:val="center"/>
        </w:trPr>
        <w:tc>
          <w:tcPr>
            <w:tcW w:w="851" w:type="dxa"/>
            <w:shd w:val="clear" w:color="auto" w:fill="auto"/>
          </w:tcPr>
          <w:p w:rsidR="00965F52" w:rsidRDefault="00965F52" w:rsidP="00064EA7">
            <w:pPr>
              <w:tabs>
                <w:tab w:val="left" w:pos="8222"/>
              </w:tabs>
              <w:adjustRightInd w:val="0"/>
              <w:spacing w:line="5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序号</w:t>
            </w:r>
          </w:p>
        </w:tc>
        <w:tc>
          <w:tcPr>
            <w:tcW w:w="7655" w:type="dxa"/>
            <w:shd w:val="clear" w:color="auto" w:fill="auto"/>
          </w:tcPr>
          <w:p w:rsidR="00965F52" w:rsidRDefault="00965F52" w:rsidP="00064EA7">
            <w:pPr>
              <w:tabs>
                <w:tab w:val="left" w:pos="8222"/>
              </w:tabs>
              <w:adjustRightInd w:val="0"/>
              <w:spacing w:line="5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机构</w:t>
            </w:r>
            <w:r>
              <w:rPr>
                <w:rFonts w:ascii="Times New Roman" w:eastAsia="黑体" w:hAnsi="Times New Roman" w:cs="Times New Roman"/>
                <w:kern w:val="0"/>
                <w:sz w:val="28"/>
                <w:szCs w:val="28"/>
              </w:rPr>
              <w:t>/</w:t>
            </w:r>
            <w:r>
              <w:rPr>
                <w:rFonts w:ascii="Times New Roman" w:eastAsia="黑体" w:hAnsi="Times New Roman" w:cs="Times New Roman"/>
                <w:kern w:val="0"/>
                <w:sz w:val="28"/>
                <w:szCs w:val="28"/>
              </w:rPr>
              <w:t>项目名称</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1</w:t>
            </w:r>
          </w:p>
        </w:tc>
        <w:tc>
          <w:tcPr>
            <w:tcW w:w="7655" w:type="dxa"/>
            <w:shd w:val="clear" w:color="auto" w:fill="auto"/>
            <w:vAlign w:val="center"/>
          </w:tcPr>
          <w:p w:rsidR="00965F52" w:rsidRDefault="00965F52" w:rsidP="00064EA7">
            <w:pPr>
              <w:spacing w:afterLines="100" w:after="312" w:line="500" w:lineRule="exact"/>
              <w:contextualSpacing/>
              <w:rPr>
                <w:rFonts w:ascii="Times New Roman" w:eastAsia="仿宋" w:hAnsi="Times New Roman" w:cs="Times New Roman"/>
                <w:kern w:val="0"/>
                <w:sz w:val="30"/>
                <w:szCs w:val="30"/>
              </w:rPr>
            </w:pPr>
            <w:r>
              <w:rPr>
                <w:rFonts w:eastAsia="仿宋_GB2312" w:hint="eastAsia"/>
                <w:sz w:val="30"/>
                <w:szCs w:val="30"/>
              </w:rPr>
              <w:t>南京工程学院与芬兰奥卢大学合作举办奥卢学院</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2</w:t>
            </w:r>
          </w:p>
        </w:tc>
        <w:tc>
          <w:tcPr>
            <w:tcW w:w="7655" w:type="dxa"/>
            <w:shd w:val="clear" w:color="auto" w:fill="auto"/>
            <w:vAlign w:val="center"/>
          </w:tcPr>
          <w:p w:rsidR="00965F52" w:rsidRDefault="00965F52" w:rsidP="00064EA7">
            <w:pPr>
              <w:spacing w:afterLines="100" w:after="312" w:line="500" w:lineRule="exact"/>
              <w:contextualSpacing/>
              <w:rPr>
                <w:rFonts w:eastAsia="仿宋_GB2312"/>
                <w:sz w:val="30"/>
                <w:szCs w:val="30"/>
              </w:rPr>
            </w:pPr>
            <w:r>
              <w:rPr>
                <w:rFonts w:eastAsia="仿宋_GB2312" w:hint="eastAsia"/>
                <w:sz w:val="30"/>
                <w:szCs w:val="30"/>
              </w:rPr>
              <w:t>徐州工程学院与俄罗斯圣彼得堡国立电子技术大学合作举办圣彼得堡联合工程学院</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3</w:t>
            </w:r>
          </w:p>
        </w:tc>
        <w:tc>
          <w:tcPr>
            <w:tcW w:w="7655" w:type="dxa"/>
            <w:shd w:val="clear" w:color="auto" w:fill="auto"/>
            <w:vAlign w:val="center"/>
          </w:tcPr>
          <w:p w:rsidR="00965F52" w:rsidRDefault="00965F52" w:rsidP="00064EA7">
            <w:pPr>
              <w:spacing w:afterLines="100" w:after="312" w:line="500" w:lineRule="exact"/>
              <w:contextualSpacing/>
              <w:rPr>
                <w:rFonts w:eastAsia="仿宋_GB2312"/>
                <w:sz w:val="30"/>
                <w:szCs w:val="30"/>
              </w:rPr>
            </w:pPr>
            <w:r>
              <w:rPr>
                <w:rFonts w:eastAsia="仿宋_GB2312" w:hint="eastAsia"/>
                <w:sz w:val="30"/>
                <w:szCs w:val="30"/>
              </w:rPr>
              <w:t>扬州大学与英国布拉德福德大学合作举办布拉德福德理工学院</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4</w:t>
            </w:r>
          </w:p>
        </w:tc>
        <w:tc>
          <w:tcPr>
            <w:tcW w:w="7655" w:type="dxa"/>
            <w:shd w:val="clear" w:color="auto" w:fill="auto"/>
            <w:vAlign w:val="center"/>
          </w:tcPr>
          <w:p w:rsidR="00965F52" w:rsidRDefault="00965F52" w:rsidP="00064EA7">
            <w:pPr>
              <w:spacing w:afterLines="100" w:after="312" w:line="500" w:lineRule="exact"/>
              <w:contextualSpacing/>
              <w:rPr>
                <w:rFonts w:eastAsia="仿宋_GB2312"/>
                <w:sz w:val="30"/>
                <w:szCs w:val="30"/>
              </w:rPr>
            </w:pPr>
            <w:r>
              <w:rPr>
                <w:rFonts w:eastAsia="仿宋_GB2312" w:hint="eastAsia"/>
                <w:sz w:val="30"/>
                <w:szCs w:val="30"/>
              </w:rPr>
              <w:t>南京信息工程大学与英国贝尔法斯特女王大学合作举办光电信息科学与工程专业本科教育项目</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5</w:t>
            </w:r>
          </w:p>
        </w:tc>
        <w:tc>
          <w:tcPr>
            <w:tcW w:w="7655" w:type="dxa"/>
            <w:shd w:val="clear" w:color="auto" w:fill="auto"/>
            <w:vAlign w:val="center"/>
          </w:tcPr>
          <w:p w:rsidR="00965F52" w:rsidRDefault="00965F52" w:rsidP="00064EA7">
            <w:pPr>
              <w:adjustRightInd w:val="0"/>
              <w:spacing w:line="500" w:lineRule="exact"/>
              <w:contextualSpacing/>
              <w:rPr>
                <w:rFonts w:eastAsia="仿宋_GB2312"/>
                <w:sz w:val="30"/>
                <w:szCs w:val="30"/>
              </w:rPr>
            </w:pPr>
            <w:r>
              <w:rPr>
                <w:rFonts w:eastAsia="仿宋_GB2312" w:hint="eastAsia"/>
                <w:sz w:val="30"/>
                <w:szCs w:val="30"/>
              </w:rPr>
              <w:t>无锡学院</w:t>
            </w:r>
            <w:r>
              <w:rPr>
                <w:rFonts w:eastAsia="仿宋_GB2312"/>
                <w:sz w:val="30"/>
                <w:szCs w:val="30"/>
              </w:rPr>
              <w:t>与</w:t>
            </w:r>
            <w:r>
              <w:rPr>
                <w:rFonts w:eastAsia="仿宋_GB2312" w:hint="eastAsia"/>
                <w:sz w:val="30"/>
                <w:szCs w:val="30"/>
              </w:rPr>
              <w:t>美国</w:t>
            </w:r>
            <w:r>
              <w:rPr>
                <w:rFonts w:eastAsia="仿宋_GB2312"/>
                <w:sz w:val="30"/>
                <w:szCs w:val="30"/>
              </w:rPr>
              <w:t>富特海斯州立大学合作举办数字媒体艺术专业本科教育项目</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6</w:t>
            </w:r>
          </w:p>
        </w:tc>
        <w:tc>
          <w:tcPr>
            <w:tcW w:w="7655" w:type="dxa"/>
            <w:shd w:val="clear" w:color="auto" w:fill="auto"/>
            <w:vAlign w:val="center"/>
          </w:tcPr>
          <w:p w:rsidR="00965F52" w:rsidRDefault="00965F52" w:rsidP="00064EA7">
            <w:pPr>
              <w:adjustRightInd w:val="0"/>
              <w:spacing w:line="500" w:lineRule="exact"/>
              <w:contextualSpacing/>
              <w:rPr>
                <w:rFonts w:eastAsia="仿宋_GB2312"/>
                <w:sz w:val="30"/>
                <w:szCs w:val="30"/>
              </w:rPr>
            </w:pPr>
            <w:r>
              <w:rPr>
                <w:rFonts w:eastAsia="仿宋_GB2312" w:hint="eastAsia"/>
                <w:sz w:val="30"/>
                <w:szCs w:val="30"/>
              </w:rPr>
              <w:t>常州大学与乌克兰哈尔科夫工艺美术大学合作举办艺术设计专业硕士教育项目</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7</w:t>
            </w:r>
          </w:p>
        </w:tc>
        <w:tc>
          <w:tcPr>
            <w:tcW w:w="7655" w:type="dxa"/>
            <w:shd w:val="clear" w:color="auto" w:fill="auto"/>
            <w:vAlign w:val="center"/>
          </w:tcPr>
          <w:p w:rsidR="00965F52" w:rsidRDefault="00965F52" w:rsidP="00064EA7">
            <w:pPr>
              <w:adjustRightInd w:val="0"/>
              <w:spacing w:line="500" w:lineRule="exact"/>
              <w:contextualSpacing/>
              <w:rPr>
                <w:rFonts w:eastAsia="仿宋_GB2312"/>
                <w:sz w:val="30"/>
                <w:szCs w:val="30"/>
              </w:rPr>
            </w:pPr>
            <w:r>
              <w:rPr>
                <w:rFonts w:eastAsia="仿宋_GB2312" w:hint="eastAsia"/>
                <w:sz w:val="30"/>
                <w:szCs w:val="30"/>
              </w:rPr>
              <w:t>常州工学院与英国赫特福德大学合作举办自动化专业本科教育项目</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8</w:t>
            </w:r>
          </w:p>
        </w:tc>
        <w:tc>
          <w:tcPr>
            <w:tcW w:w="7655" w:type="dxa"/>
            <w:shd w:val="clear" w:color="auto" w:fill="auto"/>
            <w:vAlign w:val="center"/>
          </w:tcPr>
          <w:p w:rsidR="00965F52" w:rsidRDefault="00965F52" w:rsidP="00064EA7">
            <w:pPr>
              <w:adjustRightInd w:val="0"/>
              <w:spacing w:line="500" w:lineRule="exact"/>
              <w:contextualSpacing/>
              <w:rPr>
                <w:rFonts w:eastAsia="仿宋_GB2312"/>
                <w:sz w:val="30"/>
                <w:szCs w:val="30"/>
              </w:rPr>
            </w:pPr>
            <w:r>
              <w:rPr>
                <w:rFonts w:eastAsia="仿宋_GB2312" w:hint="eastAsia"/>
                <w:sz w:val="30"/>
                <w:szCs w:val="30"/>
              </w:rPr>
              <w:t>徐州工业职业技术学院与俄罗斯鄂木斯克国立交通大学合作举办机械制造及自动化专业高等专科教育项目</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9</w:t>
            </w:r>
          </w:p>
        </w:tc>
        <w:tc>
          <w:tcPr>
            <w:tcW w:w="7655" w:type="dxa"/>
            <w:shd w:val="clear" w:color="auto" w:fill="auto"/>
            <w:vAlign w:val="center"/>
          </w:tcPr>
          <w:p w:rsidR="00965F52" w:rsidRDefault="00965F52" w:rsidP="00064EA7">
            <w:pPr>
              <w:adjustRightInd w:val="0"/>
              <w:spacing w:line="500" w:lineRule="exact"/>
              <w:contextualSpacing/>
              <w:rPr>
                <w:rFonts w:eastAsia="仿宋_GB2312"/>
                <w:sz w:val="30"/>
                <w:szCs w:val="30"/>
              </w:rPr>
            </w:pPr>
            <w:r>
              <w:rPr>
                <w:rFonts w:eastAsia="仿宋_GB2312" w:hint="eastAsia"/>
                <w:sz w:val="30"/>
                <w:szCs w:val="30"/>
              </w:rPr>
              <w:t>常州工业职业技术学院与俄罗斯弗拉基米尔国立大学合作举办软件技术专业高等专科教育项目</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w:t>
            </w:r>
            <w:r>
              <w:rPr>
                <w:rFonts w:ascii="Times New Roman" w:eastAsia="仿宋_GB2312" w:hAnsi="Times New Roman" w:cs="Times New Roman"/>
                <w:kern w:val="0"/>
                <w:sz w:val="28"/>
                <w:szCs w:val="28"/>
              </w:rPr>
              <w:t>0</w:t>
            </w:r>
          </w:p>
        </w:tc>
        <w:tc>
          <w:tcPr>
            <w:tcW w:w="7655" w:type="dxa"/>
            <w:shd w:val="clear" w:color="auto" w:fill="auto"/>
            <w:vAlign w:val="center"/>
          </w:tcPr>
          <w:p w:rsidR="00965F52" w:rsidRDefault="00965F52" w:rsidP="00064EA7">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contextualSpacing/>
              <w:rPr>
                <w:rFonts w:eastAsia="仿宋_GB2312"/>
                <w:sz w:val="30"/>
                <w:szCs w:val="30"/>
              </w:rPr>
            </w:pPr>
            <w:r>
              <w:rPr>
                <w:rFonts w:eastAsia="仿宋_GB2312"/>
                <w:sz w:val="30"/>
                <w:szCs w:val="30"/>
              </w:rPr>
              <w:t>江苏医药职业学院与马来西亚英迪国际大学合作举办药学专业高等专科教育项目</w:t>
            </w:r>
          </w:p>
        </w:tc>
      </w:tr>
      <w:tr w:rsidR="00965F52" w:rsidTr="00064EA7">
        <w:trPr>
          <w:trHeight w:hRule="exact" w:val="1020"/>
          <w:jc w:val="center"/>
        </w:trPr>
        <w:tc>
          <w:tcPr>
            <w:tcW w:w="851" w:type="dxa"/>
            <w:shd w:val="clear" w:color="auto" w:fill="auto"/>
            <w:vAlign w:val="center"/>
          </w:tcPr>
          <w:p w:rsidR="00965F52" w:rsidRDefault="00965F52" w:rsidP="00064EA7">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w:t>
            </w:r>
            <w:r>
              <w:rPr>
                <w:rFonts w:ascii="Times New Roman" w:eastAsia="仿宋_GB2312" w:hAnsi="Times New Roman" w:cs="Times New Roman"/>
                <w:kern w:val="0"/>
                <w:sz w:val="28"/>
                <w:szCs w:val="28"/>
              </w:rPr>
              <w:t>1</w:t>
            </w:r>
          </w:p>
        </w:tc>
        <w:tc>
          <w:tcPr>
            <w:tcW w:w="7655" w:type="dxa"/>
            <w:shd w:val="clear" w:color="auto" w:fill="auto"/>
            <w:vAlign w:val="center"/>
          </w:tcPr>
          <w:p w:rsidR="00965F52" w:rsidRDefault="00965F52" w:rsidP="006B1D0E">
            <w:pPr>
              <w:adjustRightInd w:val="0"/>
              <w:spacing w:line="500" w:lineRule="exact"/>
              <w:contextualSpacing/>
              <w:rPr>
                <w:rFonts w:eastAsia="仿宋_GB2312"/>
                <w:sz w:val="30"/>
                <w:szCs w:val="30"/>
              </w:rPr>
            </w:pPr>
            <w:r>
              <w:rPr>
                <w:rFonts w:eastAsia="仿宋_GB2312"/>
                <w:sz w:val="30"/>
                <w:szCs w:val="30"/>
              </w:rPr>
              <w:t>苏州</w:t>
            </w:r>
            <w:r w:rsidR="006B1D0E">
              <w:rPr>
                <w:rFonts w:eastAsia="仿宋_GB2312" w:hint="eastAsia"/>
                <w:sz w:val="30"/>
                <w:szCs w:val="30"/>
              </w:rPr>
              <w:t>市职业大学</w:t>
            </w:r>
            <w:bookmarkStart w:id="0" w:name="_GoBack"/>
            <w:bookmarkEnd w:id="0"/>
            <w:r>
              <w:rPr>
                <w:rFonts w:eastAsia="仿宋_GB2312"/>
                <w:sz w:val="30"/>
                <w:szCs w:val="30"/>
              </w:rPr>
              <w:t>与澳大利亚霍姆斯格学院合作举办学前教育专业高等专科教育项目</w:t>
            </w:r>
          </w:p>
        </w:tc>
      </w:tr>
    </w:tbl>
    <w:p w:rsidR="00965F52" w:rsidRDefault="00965F52" w:rsidP="00965F52">
      <w:pPr>
        <w:spacing w:line="500" w:lineRule="exact"/>
      </w:pPr>
    </w:p>
    <w:sectPr w:rsidR="00965F5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A57" w:rsidRDefault="00B11A57" w:rsidP="00965F52">
      <w:r>
        <w:separator/>
      </w:r>
    </w:p>
  </w:endnote>
  <w:endnote w:type="continuationSeparator" w:id="0">
    <w:p w:rsidR="00B11A57" w:rsidRDefault="00B11A57" w:rsidP="00965F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方正舒体"/>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A57" w:rsidRDefault="00B11A57" w:rsidP="00965F52">
      <w:r>
        <w:separator/>
      </w:r>
    </w:p>
  </w:footnote>
  <w:footnote w:type="continuationSeparator" w:id="0">
    <w:p w:rsidR="00B11A57" w:rsidRDefault="00B11A57" w:rsidP="00965F5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8AD"/>
    <w:rsid w:val="006B1D0E"/>
    <w:rsid w:val="007758AD"/>
    <w:rsid w:val="00965F52"/>
    <w:rsid w:val="009D7D86"/>
    <w:rsid w:val="00B11A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5F5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65F5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65F52"/>
    <w:rPr>
      <w:sz w:val="18"/>
      <w:szCs w:val="18"/>
    </w:rPr>
  </w:style>
  <w:style w:type="paragraph" w:styleId="a4">
    <w:name w:val="footer"/>
    <w:basedOn w:val="a"/>
    <w:link w:val="Char0"/>
    <w:uiPriority w:val="99"/>
    <w:unhideWhenUsed/>
    <w:rsid w:val="00965F52"/>
    <w:pPr>
      <w:tabs>
        <w:tab w:val="center" w:pos="4153"/>
        <w:tab w:val="right" w:pos="8306"/>
      </w:tabs>
      <w:snapToGrid w:val="0"/>
      <w:jc w:val="left"/>
    </w:pPr>
    <w:rPr>
      <w:sz w:val="18"/>
      <w:szCs w:val="18"/>
    </w:rPr>
  </w:style>
  <w:style w:type="character" w:customStyle="1" w:styleId="Char0">
    <w:name w:val="页脚 Char"/>
    <w:basedOn w:val="a0"/>
    <w:link w:val="a4"/>
    <w:uiPriority w:val="99"/>
    <w:rsid w:val="00965F5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5F5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65F5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65F52"/>
    <w:rPr>
      <w:sz w:val="18"/>
      <w:szCs w:val="18"/>
    </w:rPr>
  </w:style>
  <w:style w:type="paragraph" w:styleId="a4">
    <w:name w:val="footer"/>
    <w:basedOn w:val="a"/>
    <w:link w:val="Char0"/>
    <w:uiPriority w:val="99"/>
    <w:unhideWhenUsed/>
    <w:rsid w:val="00965F52"/>
    <w:pPr>
      <w:tabs>
        <w:tab w:val="center" w:pos="4153"/>
        <w:tab w:val="right" w:pos="8306"/>
      </w:tabs>
      <w:snapToGrid w:val="0"/>
      <w:jc w:val="left"/>
    </w:pPr>
    <w:rPr>
      <w:sz w:val="18"/>
      <w:szCs w:val="18"/>
    </w:rPr>
  </w:style>
  <w:style w:type="character" w:customStyle="1" w:styleId="Char0">
    <w:name w:val="页脚 Char"/>
    <w:basedOn w:val="a0"/>
    <w:link w:val="a4"/>
    <w:uiPriority w:val="99"/>
    <w:rsid w:val="00965F5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70</Words>
  <Characters>402</Characters>
  <Application>Microsoft Office Word</Application>
  <DocSecurity>0</DocSecurity>
  <Lines>3</Lines>
  <Paragraphs>1</Paragraphs>
  <ScaleCrop>false</ScaleCrop>
  <Company>JSJYT</Company>
  <LinksUpToDate>false</LinksUpToDate>
  <CharactersWithSpaces>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6</cp:revision>
  <dcterms:created xsi:type="dcterms:W3CDTF">2021-10-14T07:27:00Z</dcterms:created>
  <dcterms:modified xsi:type="dcterms:W3CDTF">2021-10-15T01:18:00Z</dcterms:modified>
</cp:coreProperties>
</file>