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539" w:rsidRPr="0098695A" w:rsidRDefault="00E43539" w:rsidP="00E43539">
      <w:pPr>
        <w:rPr>
          <w:rFonts w:eastAsia="黑体"/>
          <w:sz w:val="32"/>
          <w:szCs w:val="32"/>
        </w:rPr>
      </w:pPr>
      <w:r w:rsidRPr="0098695A">
        <w:rPr>
          <w:rFonts w:eastAsia="黑体"/>
          <w:sz w:val="32"/>
          <w:szCs w:val="32"/>
        </w:rPr>
        <w:t>附件</w:t>
      </w:r>
      <w:r w:rsidRPr="0098695A">
        <w:rPr>
          <w:rFonts w:eastAsia="黑体"/>
          <w:sz w:val="32"/>
          <w:szCs w:val="32"/>
        </w:rPr>
        <w:t>2</w:t>
      </w:r>
    </w:p>
    <w:p w:rsidR="00E43539" w:rsidRPr="0098695A" w:rsidRDefault="00E43539" w:rsidP="00E43539">
      <w:pPr>
        <w:jc w:val="center"/>
        <w:rPr>
          <w:rFonts w:eastAsia="华文中宋"/>
          <w:sz w:val="36"/>
          <w:szCs w:val="36"/>
        </w:rPr>
      </w:pPr>
      <w:r w:rsidRPr="0098695A">
        <w:rPr>
          <w:rFonts w:eastAsia="华文中宋"/>
          <w:sz w:val="36"/>
          <w:szCs w:val="36"/>
        </w:rPr>
        <w:t>筑梦丹青</w:t>
      </w:r>
      <w:r w:rsidRPr="0098695A">
        <w:rPr>
          <w:rFonts w:eastAsia="华文中宋"/>
          <w:sz w:val="36"/>
          <w:szCs w:val="36"/>
        </w:rPr>
        <w:t>——</w:t>
      </w:r>
      <w:r w:rsidRPr="0098695A">
        <w:rPr>
          <w:rFonts w:eastAsia="华文中宋"/>
          <w:sz w:val="36"/>
          <w:szCs w:val="36"/>
        </w:rPr>
        <w:t>第二届江苏省中小学教师美术作品展</w:t>
      </w:r>
    </w:p>
    <w:p w:rsidR="00E43539" w:rsidRPr="0098695A" w:rsidRDefault="00E43539" w:rsidP="00E43539">
      <w:pPr>
        <w:jc w:val="center"/>
        <w:rPr>
          <w:rFonts w:eastAsia="华文中宋"/>
          <w:sz w:val="36"/>
          <w:szCs w:val="36"/>
        </w:rPr>
      </w:pPr>
      <w:r w:rsidRPr="0098695A">
        <w:rPr>
          <w:rFonts w:eastAsia="华文中宋"/>
          <w:sz w:val="36"/>
          <w:szCs w:val="36"/>
        </w:rPr>
        <w:t>作品登记表</w:t>
      </w:r>
    </w:p>
    <w:tbl>
      <w:tblPr>
        <w:tblW w:w="8931" w:type="dxa"/>
        <w:jc w:val="center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60"/>
        <w:gridCol w:w="2835"/>
        <w:gridCol w:w="2268"/>
        <w:gridCol w:w="2268"/>
      </w:tblGrid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371" w:type="dxa"/>
            <w:gridSpan w:val="3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所属市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所属县（区）</w:t>
            </w: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姓名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手机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98695A">
              <w:rPr>
                <w:rFonts w:eastAsia="仿宋_GB2312"/>
                <w:kern w:val="0"/>
                <w:sz w:val="28"/>
                <w:szCs w:val="28"/>
              </w:rPr>
              <w:t>微信</w:t>
            </w:r>
            <w:proofErr w:type="gramEnd"/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作品种类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作品尺寸</w:t>
            </w: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学历学位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专业职称</w:t>
            </w: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371" w:type="dxa"/>
            <w:gridSpan w:val="3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E43539" w:rsidRPr="0098695A" w:rsidTr="0005187B">
        <w:trPr>
          <w:jc w:val="center"/>
        </w:trPr>
        <w:tc>
          <w:tcPr>
            <w:tcW w:w="1560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邮编</w:t>
            </w:r>
          </w:p>
        </w:tc>
        <w:tc>
          <w:tcPr>
            <w:tcW w:w="2835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98695A">
              <w:rPr>
                <w:rFonts w:eastAsia="仿宋_GB2312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268" w:type="dxa"/>
            <w:vAlign w:val="center"/>
          </w:tcPr>
          <w:p w:rsidR="00E43539" w:rsidRPr="0098695A" w:rsidRDefault="00E43539" w:rsidP="0005187B">
            <w:pPr>
              <w:widowControl/>
              <w:spacing w:line="345" w:lineRule="atLeas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</w:tbl>
    <w:p w:rsidR="00E43539" w:rsidRPr="0098695A" w:rsidRDefault="00E43539" w:rsidP="00E43539">
      <w:pPr>
        <w:widowControl/>
        <w:spacing w:line="345" w:lineRule="atLeast"/>
        <w:rPr>
          <w:rFonts w:eastAsia="仿宋_GB2312"/>
          <w:kern w:val="0"/>
          <w:sz w:val="24"/>
        </w:rPr>
      </w:pPr>
    </w:p>
    <w:p w:rsidR="00E43539" w:rsidRPr="0098695A" w:rsidRDefault="00E43539" w:rsidP="00E43539">
      <w:pPr>
        <w:widowControl/>
        <w:spacing w:line="345" w:lineRule="atLeast"/>
        <w:rPr>
          <w:rFonts w:eastAsia="仿宋_GB2312"/>
          <w:kern w:val="0"/>
          <w:sz w:val="24"/>
        </w:rPr>
      </w:pPr>
      <w:r w:rsidRPr="0098695A">
        <w:rPr>
          <w:rFonts w:eastAsia="仿宋_GB2312"/>
          <w:kern w:val="0"/>
          <w:sz w:val="24"/>
        </w:rPr>
        <w:t>画种</w:t>
      </w:r>
      <w:proofErr w:type="gramStart"/>
      <w:r w:rsidRPr="0098695A">
        <w:rPr>
          <w:rFonts w:eastAsia="仿宋_GB2312"/>
          <w:kern w:val="0"/>
          <w:sz w:val="24"/>
        </w:rPr>
        <w:t>一栏请注明</w:t>
      </w:r>
      <w:proofErr w:type="gramEnd"/>
      <w:r w:rsidRPr="0098695A">
        <w:rPr>
          <w:rFonts w:eastAsia="仿宋_GB2312"/>
          <w:kern w:val="0"/>
          <w:sz w:val="24"/>
        </w:rPr>
        <w:t>：油画、国画、版画、壁画、雕塑、漆画、水粉、水彩、插画、手工、创意绘画、计算机美术等。</w:t>
      </w:r>
    </w:p>
    <w:p w:rsidR="00E43539" w:rsidRPr="0098695A" w:rsidRDefault="00E43539" w:rsidP="00E43539">
      <w:pPr>
        <w:rPr>
          <w:rFonts w:eastAsia="仿宋_GB2312"/>
          <w:sz w:val="24"/>
        </w:rPr>
      </w:pPr>
    </w:p>
    <w:p w:rsidR="00EC1290" w:rsidRPr="00E43539" w:rsidRDefault="00EC1290">
      <w:bookmarkStart w:id="0" w:name="_GoBack"/>
      <w:bookmarkEnd w:id="0"/>
    </w:p>
    <w:sectPr w:rsidR="00EC1290" w:rsidRPr="00E435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903" w:rsidRDefault="00A27903" w:rsidP="00E43539">
      <w:r>
        <w:separator/>
      </w:r>
    </w:p>
  </w:endnote>
  <w:endnote w:type="continuationSeparator" w:id="0">
    <w:p w:rsidR="00A27903" w:rsidRDefault="00A27903" w:rsidP="00E435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903" w:rsidRDefault="00A27903" w:rsidP="00E43539">
      <w:r>
        <w:separator/>
      </w:r>
    </w:p>
  </w:footnote>
  <w:footnote w:type="continuationSeparator" w:id="0">
    <w:p w:rsidR="00A27903" w:rsidRDefault="00A27903" w:rsidP="00E435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859"/>
    <w:rsid w:val="00651859"/>
    <w:rsid w:val="00A27903"/>
    <w:rsid w:val="00E43539"/>
    <w:rsid w:val="00EC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5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35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35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353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35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5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35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35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353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35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>JSJYT</Company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2020-04-24T09:29:00Z</dcterms:created>
  <dcterms:modified xsi:type="dcterms:W3CDTF">2020-04-24T09:29:00Z</dcterms:modified>
</cp:coreProperties>
</file>