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5B" w:rsidRPr="00154AB2" w:rsidRDefault="00A6175B" w:rsidP="00A6175B">
      <w:pPr>
        <w:spacing w:line="540" w:lineRule="exact"/>
        <w:ind w:right="-58"/>
        <w:rPr>
          <w:rFonts w:ascii="黑体" w:eastAsia="黑体" w:hAnsi="黑体" w:hint="eastAsia"/>
          <w:color w:val="000000"/>
          <w:sz w:val="32"/>
          <w:szCs w:val="32"/>
        </w:rPr>
      </w:pPr>
      <w:r w:rsidRPr="00154AB2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6175B" w:rsidRPr="00CD30C7" w:rsidRDefault="00A6175B" w:rsidP="00A6175B">
      <w:pPr>
        <w:spacing w:line="540" w:lineRule="exact"/>
        <w:ind w:right="-58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首批</w:t>
      </w:r>
      <w:r w:rsidRPr="00CD30C7">
        <w:rPr>
          <w:rFonts w:ascii="方正小标宋简体" w:eastAsia="方正小标宋简体" w:hint="eastAsia"/>
          <w:color w:val="000000"/>
          <w:sz w:val="44"/>
          <w:szCs w:val="44"/>
        </w:rPr>
        <w:t>省级教师发展示范基地校名单</w:t>
      </w:r>
    </w:p>
    <w:p w:rsidR="00A6175B" w:rsidRPr="00761442" w:rsidRDefault="00A6175B" w:rsidP="00A6175B">
      <w:pPr>
        <w:spacing w:line="300" w:lineRule="exact"/>
        <w:ind w:right="-57" w:firstLineChars="200" w:firstLine="640"/>
        <w:rPr>
          <w:rFonts w:eastAsia="仿宋_GB2312" w:hint="eastAsia"/>
          <w:color w:val="00000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6673"/>
      </w:tblGrid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400" w:lineRule="exact"/>
              <w:ind w:firstLineChars="100" w:firstLine="280"/>
              <w:rPr>
                <w:rFonts w:ascii="黑体" w:eastAsia="黑体" w:hAnsi="黑体" w:hint="eastAsia"/>
                <w:sz w:val="28"/>
                <w:szCs w:val="28"/>
              </w:rPr>
            </w:pPr>
            <w:r w:rsidRPr="005E07E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400" w:lineRule="exact"/>
              <w:ind w:firstLineChars="200" w:firstLine="560"/>
              <w:rPr>
                <w:rFonts w:ascii="黑体" w:eastAsia="黑体" w:hAnsi="黑体" w:hint="eastAsia"/>
                <w:sz w:val="28"/>
                <w:szCs w:val="28"/>
              </w:rPr>
            </w:pPr>
            <w:r w:rsidRPr="005E07EA">
              <w:rPr>
                <w:rFonts w:ascii="黑体" w:eastAsia="黑体" w:hAnsi="黑体" w:hint="eastAsia"/>
                <w:sz w:val="28"/>
                <w:szCs w:val="28"/>
              </w:rPr>
              <w:t>省级基地校申报学校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南京外国语学校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南京师范大学附属中学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南京市第一中学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南京市科利华中学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南京师范大学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附属</w:t>
            </w: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中学新城初级中学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南京市第十三中学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南京市金陵汇文学校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南京市江宁实验小学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南京师范大学附属小学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南京市拉萨路小学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南京市秦淮特殊教育学校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南京市长江路小学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南京市天正小学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</w:t>
            </w:r>
            <w:proofErr w:type="gramStart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游府西</w:t>
            </w:r>
            <w:proofErr w:type="gramEnd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街小学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南京市中华路幼儿园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南京市鼓楼幼儿园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南京市北京东路小学附属幼儿园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南京市鹤琴幼儿园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无锡市第一中学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江苏省锡山高级中学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无锡市安镇实验小学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江阴市实验幼儿园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无锡师范附属实验幼儿园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徐州市第一中学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徐州市第十三中学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徐州市第三十一中学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29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徐州市青年路小学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徐州市大马路小学校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 xml:space="preserve">邳州市经济开发区中心小学 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徐州市公园巷幼儿园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徐州市第一实验幼儿园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徐州市第二实验幼儿园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徐州幼儿师范高等专科学校附属幼儿园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江苏省常州高级中学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常州市第一中学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常州市金坛区华罗庚实验学校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39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常州市局前街小学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常州市武进区星河实验小学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常州市鸣</w:t>
            </w:r>
            <w:proofErr w:type="gramStart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珂</w:t>
            </w:r>
            <w:proofErr w:type="gramEnd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巷幼儿园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常州市新北区银河幼儿园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苏州高新区实验初级中学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江苏省苏州第一中学校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江苏省昆山中学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苏州大学附属中学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 xml:space="preserve">苏州市立达中学校  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49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苏州工业园区星海实验中学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苏州市平江实验学校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南京师范大学苏州实验学校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苏州市吴中区苏苑实验小学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苏州市实验小学校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吴江实验小学幼儿园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苏州幼儿师范高等专科学校附属花朵幼儿园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张家港市梁丰幼儿园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江苏省海安高级中学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如皋市外国语学校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59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江苏省海门中学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江苏省南通中等专业学校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江苏省如东高级中学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江苏省南通师范学校第二附属小学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南通市经济技术开发区实验小学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如东</w:t>
            </w:r>
            <w:proofErr w:type="gramStart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县掘港小学</w:t>
            </w:r>
            <w:proofErr w:type="gramEnd"/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南通市通州区通州幼儿园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南通师范第一附属小学幼儿园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江苏省海州高级中学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连云港市新海实验中学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69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连云港市解放路小学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连云港市</w:t>
            </w:r>
            <w:proofErr w:type="gramStart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墟</w:t>
            </w:r>
            <w:proofErr w:type="gramEnd"/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沟小学教育集团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连云港市东海县幼儿园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连云港市赣榆实验幼儿园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江苏省淮阴中学开明分校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江苏省清江中学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江苏省淮安中等专业学校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淮安市实验小学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淮阴师范学院第一附属小学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淮安市人民小学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79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淮安市实验小学幼儿园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淮安市清河幼儿园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江苏省盐城中学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江苏省射阳中学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盐城市第一中学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/>
                <w:sz w:val="28"/>
                <w:szCs w:val="28"/>
              </w:rPr>
              <w:t>盐城机电高等职业技术学校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盐城市实验小学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盐城市第二小学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盐城市幼儿园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/>
                <w:sz w:val="28"/>
                <w:szCs w:val="28"/>
              </w:rPr>
              <w:t>盐城市人民政府机关幼儿园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89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江苏省扬州中学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扬州大学附属中学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扬州市育才小学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扬州市梅岭小学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扬州市机关第三幼儿园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江都区育才幼儿园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江苏省镇江中学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江苏省扬中高级中学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镇江实验学校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句容市崇明小学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99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丹阳市正则幼儿园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泰兴市</w:t>
            </w:r>
            <w:proofErr w:type="gramStart"/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洋思中学</w:t>
            </w:r>
            <w:proofErr w:type="gramEnd"/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101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江苏省姜堰第二中学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102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泰州市姜堰区东桥小学教育集团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103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泰州市实验小学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靖江市第一实验幼儿园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105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泰州市幼儿园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106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江苏省宿迁中学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107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江苏省淮北中学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108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沭阳县第二实验小学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109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泗阳双语实验学校</w:t>
            </w:r>
          </w:p>
        </w:tc>
      </w:tr>
      <w:tr w:rsidR="00A6175B" w:rsidRPr="005E07EA" w:rsidTr="008E5F35">
        <w:trPr>
          <w:jc w:val="center"/>
        </w:trPr>
        <w:tc>
          <w:tcPr>
            <w:tcW w:w="1515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5E07EA">
              <w:rPr>
                <w:rFonts w:ascii="仿宋_GB2312" w:eastAsia="仿宋_GB2312" w:hAnsi="Calibri" w:hint="eastAsia"/>
                <w:sz w:val="28"/>
                <w:szCs w:val="28"/>
              </w:rPr>
              <w:t>110</w:t>
            </w:r>
          </w:p>
        </w:tc>
        <w:tc>
          <w:tcPr>
            <w:tcW w:w="6673" w:type="dxa"/>
            <w:shd w:val="clear" w:color="auto" w:fill="auto"/>
          </w:tcPr>
          <w:p w:rsidR="00A6175B" w:rsidRPr="005E07EA" w:rsidRDefault="00A6175B" w:rsidP="008E5F35">
            <w:pPr>
              <w:spacing w:line="36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8C2194">
              <w:rPr>
                <w:rFonts w:ascii="仿宋_GB2312" w:eastAsia="仿宋_GB2312" w:hAnsi="Calibri" w:hint="eastAsia"/>
                <w:sz w:val="28"/>
                <w:szCs w:val="28"/>
              </w:rPr>
              <w:t>宿迁市宿城区机关幼儿园</w:t>
            </w:r>
          </w:p>
        </w:tc>
      </w:tr>
    </w:tbl>
    <w:p w:rsidR="00A6175B" w:rsidRDefault="00A6175B" w:rsidP="00A6175B">
      <w:pPr>
        <w:spacing w:line="540" w:lineRule="exact"/>
        <w:ind w:right="-58"/>
        <w:rPr>
          <w:rFonts w:eastAsia="仿宋_GB2312" w:hint="eastAsia"/>
          <w:sz w:val="32"/>
          <w:szCs w:val="32"/>
        </w:rPr>
      </w:pPr>
    </w:p>
    <w:p w:rsidR="00A6175B" w:rsidRPr="0050401D" w:rsidRDefault="00A6175B" w:rsidP="00A6175B"/>
    <w:p w:rsidR="00A6175B" w:rsidRDefault="00A6175B" w:rsidP="00A6175B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D65D51" w:rsidRPr="00A6175B" w:rsidRDefault="00D65D51">
      <w:bookmarkStart w:id="0" w:name="_GoBack"/>
      <w:bookmarkEnd w:id="0"/>
    </w:p>
    <w:sectPr w:rsidR="00D65D51" w:rsidRPr="00A6175B" w:rsidSect="00935420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6175B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A6175B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A6175B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A6175B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5B"/>
    <w:rsid w:val="00A6175B"/>
    <w:rsid w:val="00D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1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17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1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1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17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1369</Characters>
  <Application>Microsoft Office Word</Application>
  <DocSecurity>0</DocSecurity>
  <Lines>11</Lines>
  <Paragraphs>3</Paragraphs>
  <ScaleCrop>false</ScaleCrop>
  <Company>JSJYT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2018-11-06T01:58:00Z</dcterms:created>
  <dcterms:modified xsi:type="dcterms:W3CDTF">2018-11-06T01:58:00Z</dcterms:modified>
</cp:coreProperties>
</file>