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E4B" w:rsidRDefault="00CC5E4B" w:rsidP="00CC5E4B">
      <w:pPr>
        <w:widowControl/>
        <w:spacing w:line="560" w:lineRule="exac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</w:p>
    <w:p w:rsidR="00CC5E4B" w:rsidRDefault="00CC5E4B" w:rsidP="00CC5E4B">
      <w:pPr>
        <w:widowControl/>
        <w:spacing w:line="560" w:lineRule="exact"/>
        <w:rPr>
          <w:rFonts w:eastAsia="仿宋" w:hint="eastAsia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获奖单位和个人名单</w:t>
      </w:r>
    </w:p>
    <w:p w:rsidR="00CC5E4B" w:rsidRDefault="00CC5E4B" w:rsidP="00CC5E4B"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特等奖（</w:t>
      </w:r>
      <w:r>
        <w:rPr>
          <w:rFonts w:eastAsia="黑体"/>
          <w:sz w:val="32"/>
          <w:szCs w:val="32"/>
        </w:rPr>
        <w:t>10</w:t>
      </w:r>
      <w:r>
        <w:rPr>
          <w:rFonts w:eastAsia="黑体" w:hint="eastAsia"/>
          <w:sz w:val="32"/>
          <w:szCs w:val="32"/>
        </w:rPr>
        <w:t>名）</w:t>
      </w:r>
    </w:p>
    <w:p w:rsidR="00CC5E4B" w:rsidRDefault="00CC5E4B" w:rsidP="00CC5E4B">
      <w:pPr>
        <w:widowControl/>
        <w:spacing w:line="280" w:lineRule="exact"/>
        <w:rPr>
          <w:rFonts w:eastAsia="黑体"/>
          <w:sz w:val="32"/>
          <w:szCs w:val="32"/>
        </w:rPr>
      </w:pPr>
    </w:p>
    <w:tbl>
      <w:tblPr>
        <w:tblW w:w="10647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7"/>
        <w:gridCol w:w="5386"/>
        <w:gridCol w:w="1418"/>
        <w:gridCol w:w="2566"/>
      </w:tblGrid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32" w:left="123" w:hangingChars="64" w:hanging="190"/>
              <w:jc w:val="center"/>
              <w:rPr>
                <w:rFonts w:eastAsia="楷体"/>
                <w:b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spacing w:val="-12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组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马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睿</w:t>
            </w:r>
            <w:proofErr w:type="gramEnd"/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南京市五塘幼儿园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萍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张家欢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贾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张丹丹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南京市琅琊路小学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周益民</w:t>
            </w:r>
            <w:proofErr w:type="gramEnd"/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俊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南京市科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睿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张学义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卓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常州市武进区湖塘桥第二实验小学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杨秋霞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凯</w:t>
            </w:r>
            <w:proofErr w:type="gramEnd"/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南京师范大学附属中学实验初级中学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朱鸿章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泰州市姜堰区实验初级中学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曹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陈紫霄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沭阳县如东中学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于树华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吴晨曦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周佳曦</w:t>
            </w:r>
            <w:proofErr w:type="gramEnd"/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陆怡雯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缪葵慈</w:t>
            </w: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CC5E4B" w:rsidRDefault="00CC5E4B" w:rsidP="00CC5E4B">
      <w:pPr>
        <w:widowControl/>
        <w:spacing w:line="560" w:lineRule="exact"/>
        <w:jc w:val="center"/>
        <w:rPr>
          <w:rFonts w:eastAsia="仿宋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一等奖（</w:t>
      </w:r>
      <w:r>
        <w:rPr>
          <w:rFonts w:eastAsia="黑体"/>
          <w:sz w:val="32"/>
          <w:szCs w:val="32"/>
        </w:rPr>
        <w:t>13</w:t>
      </w:r>
      <w:r>
        <w:rPr>
          <w:rFonts w:eastAsia="黑体" w:hint="eastAsia"/>
          <w:sz w:val="32"/>
          <w:szCs w:val="32"/>
        </w:rPr>
        <w:t>名）</w:t>
      </w:r>
    </w:p>
    <w:p w:rsidR="00CC5E4B" w:rsidRDefault="00CC5E4B" w:rsidP="00CC5E4B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652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9"/>
        <w:gridCol w:w="18"/>
        <w:gridCol w:w="5386"/>
        <w:gridCol w:w="1399"/>
        <w:gridCol w:w="18"/>
        <w:gridCol w:w="2572"/>
      </w:tblGrid>
      <w:tr w:rsidR="00CC5E4B" w:rsidTr="00CC5E4B">
        <w:trPr>
          <w:trHeight w:val="570"/>
        </w:trPr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32" w:left="123" w:hangingChars="64" w:hanging="190"/>
              <w:jc w:val="center"/>
              <w:rPr>
                <w:rFonts w:eastAsia="楷体"/>
                <w:b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spacing w:val="-12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组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姚</w:t>
            </w:r>
            <w:proofErr w:type="gramEnd"/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晔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常州经济开发区幼儿园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宗明霞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刘芸孜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贾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徐寅莹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淮安市实验小学幼儿园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长征分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园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汪小红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亢亢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常州市局前街小学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高羽佳</w:t>
            </w:r>
            <w:proofErr w:type="gramEnd"/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于明月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连云港市师专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一附小盐河校区</w:t>
            </w:r>
            <w:proofErr w:type="gramEnd"/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孙新华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高邮市城北实验小学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臧</w:t>
            </w:r>
            <w:proofErr w:type="gramEnd"/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琴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晓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南京理工大学附属中学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正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市郁林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李善和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晟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扬州市江都区实验初级中学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季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帅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斌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继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段梦云</w:t>
            </w:r>
            <w:proofErr w:type="gramEnd"/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赵子妍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蓝士英</w:t>
            </w:r>
            <w:proofErr w:type="gramEnd"/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张欣怡</w:t>
            </w:r>
          </w:p>
        </w:tc>
        <w:tc>
          <w:tcPr>
            <w:tcW w:w="5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杜运威</w:t>
            </w:r>
            <w:proofErr w:type="gramEnd"/>
          </w:p>
        </w:tc>
        <w:tc>
          <w:tcPr>
            <w:tcW w:w="2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二等奖（</w:t>
      </w:r>
      <w:r>
        <w:rPr>
          <w:rFonts w:eastAsia="黑体"/>
          <w:sz w:val="32"/>
          <w:szCs w:val="32"/>
        </w:rPr>
        <w:t>35</w:t>
      </w:r>
      <w:r>
        <w:rPr>
          <w:rFonts w:eastAsia="黑体" w:hint="eastAsia"/>
          <w:sz w:val="32"/>
          <w:szCs w:val="32"/>
        </w:rPr>
        <w:t>名）</w:t>
      </w:r>
    </w:p>
    <w:p w:rsidR="00CC5E4B" w:rsidRDefault="00CC5E4B" w:rsidP="00CC5E4B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718" w:type="dxa"/>
        <w:tblInd w:w="-9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7059"/>
        <w:gridCol w:w="2268"/>
      </w:tblGrid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组别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吴婷婷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郭家君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思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南京市香山路幼儿园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陆雅雯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蒋辰婷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镇江市实验幼儿园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朱明明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泰州市姜堰区第二实验幼儿园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王盼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盼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沭阳县第二实验小学幼儿园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朱韵萌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南京市双塘小学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杨莉莉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南京市浦口区实验学校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孟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醒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徐州市大马路小学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杨婷婷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常州市飞龙实验小学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吴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昆山高新区西塘实验小学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邵怡静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常熟市报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慈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董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连云港市沙河中心小学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吴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连云港市和安小学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石晓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研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泗洪县第一实验学校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杨露怡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南京市莫愁中等专业学校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包小玲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常州市武进区横林初中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周嘉玲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常州天正技工学校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蒋晨辰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常熟市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浒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浦高级中学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羽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常熟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市昆承中学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江苏省新海高级中学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纪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澜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靖慧鹏</w:t>
            </w:r>
            <w:proofErr w:type="gramEnd"/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江苏省淮安工业中等专业学校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侍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青丽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扬州中学教育集团树人学校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顾菁华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兴化市板桥初级中学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孙媛媛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泰州市姜堰区罗塘高级中学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铮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植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刘苏丹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蔡俊璐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童垚森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世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文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25" w:left="28" w:hangingChars="31" w:hanging="81"/>
              <w:jc w:val="center"/>
              <w:rPr>
                <w:rFonts w:eastAsia="仿宋"/>
                <w:color w:val="000000"/>
                <w:spacing w:val="-3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30"/>
                <w:kern w:val="0"/>
                <w:sz w:val="32"/>
                <w:szCs w:val="32"/>
              </w:rPr>
              <w:t>陈方</w:t>
            </w:r>
            <w:proofErr w:type="gramStart"/>
            <w:r>
              <w:rPr>
                <w:rFonts w:eastAsia="仿宋" w:hint="eastAsia"/>
                <w:color w:val="000000"/>
                <w:spacing w:val="-30"/>
                <w:kern w:val="0"/>
                <w:sz w:val="32"/>
                <w:szCs w:val="32"/>
              </w:rPr>
              <w:t>劼</w:t>
            </w:r>
            <w:proofErr w:type="gramEnd"/>
            <w:r>
              <w:rPr>
                <w:rFonts w:eastAsia="仿宋" w:hint="eastAsia"/>
                <w:color w:val="000000"/>
                <w:spacing w:val="-30"/>
                <w:kern w:val="0"/>
                <w:sz w:val="32"/>
                <w:szCs w:val="32"/>
              </w:rPr>
              <w:t>元</w:t>
            </w:r>
          </w:p>
        </w:tc>
        <w:tc>
          <w:tcPr>
            <w:tcW w:w="7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三等奖（</w:t>
      </w:r>
      <w:r>
        <w:rPr>
          <w:rFonts w:eastAsia="黑体"/>
          <w:sz w:val="32"/>
          <w:szCs w:val="32"/>
        </w:rPr>
        <w:t>55</w:t>
      </w:r>
      <w:r>
        <w:rPr>
          <w:rFonts w:eastAsia="黑体" w:hint="eastAsia"/>
          <w:sz w:val="32"/>
          <w:szCs w:val="32"/>
        </w:rPr>
        <w:t>名）</w:t>
      </w:r>
    </w:p>
    <w:p w:rsidR="00CC5E4B" w:rsidRDefault="00CC5E4B" w:rsidP="00CC5E4B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5950" w:type="pct"/>
        <w:tblInd w:w="-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0"/>
        <w:gridCol w:w="6555"/>
        <w:gridCol w:w="2336"/>
      </w:tblGrid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组</w:t>
            </w:r>
            <w:r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张子颢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南京师范大学附属小学实验幼儿园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周家瑶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宜兴市实验幼儿园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顾心仪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常熟市报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慈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蔡希文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南通市海门区海西幼儿园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黄益梅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泰州学院第一附属幼儿园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琰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连云港市六一幼儿园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淮安市洪泽实验幼儿园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张舒悦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淮安市实验小学幼儿园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芳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邗江区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实验幼儿园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马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悦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段明丽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镇江市丹徒区驸马山庄幼儿园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甜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林佳艺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南师附中仙林学校小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学部南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邮校区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谢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奕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南京市小西湖小学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何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无锡市新洲小学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秦滢艳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无锡市育红小学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徐茵宁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常州市博爱小学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余云洁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苏州高新区狮山实验小学教育集团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萌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南通市紫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琅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第一小学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市欢墩中心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韦</w:t>
            </w:r>
            <w:proofErr w:type="gramEnd"/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韬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淮阴师范学院第一附属小学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徐雅莉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邮市送桥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镇天山小学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玲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扬州市江都区龙川小学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米彦婕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镇江市红旗小学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葛姝姝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沭阳县人民路小学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夏凌燕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宿迁市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宿豫区庐山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路小学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宋津军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南京市玄武高级中学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优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江苏省六合高级中学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王晓庆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南京市金陵汇文学校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张慕汉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南京市玄武中等专业学校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郑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阳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江苏省太湖高级中学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王德龙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徐州运河高等师范学校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徐琳俊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赵俊怡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苏州高新区第二中学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罗丹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江苏省南通第一中学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卜文敏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连云港市厉庄高级中学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文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连云港市塔山中学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迅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江苏省淮阴中学开明分校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蕾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扬州市文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津中学</w:t>
            </w:r>
            <w:proofErr w:type="gramEnd"/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蒋佳月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扬州市田家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炳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实验中学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仪征市新集初级中学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珊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泰州市姜堰区励才实验学校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闫春燕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旭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储德发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苏雪婷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王雪婷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王浩然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孙天绮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张雯杰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杜冰雁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缪琦媛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宋帅辰</w:t>
            </w:r>
            <w:proofErr w:type="gramEnd"/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毅</w:t>
            </w:r>
          </w:p>
        </w:tc>
        <w:tc>
          <w:tcPr>
            <w:tcW w:w="3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优秀奖（</w:t>
      </w:r>
      <w:r>
        <w:rPr>
          <w:rFonts w:eastAsia="黑体"/>
          <w:sz w:val="32"/>
          <w:szCs w:val="32"/>
        </w:rPr>
        <w:t>55</w:t>
      </w:r>
      <w:r>
        <w:rPr>
          <w:rFonts w:eastAsia="黑体" w:hint="eastAsia"/>
          <w:sz w:val="32"/>
          <w:szCs w:val="32"/>
        </w:rPr>
        <w:t>名）</w:t>
      </w:r>
    </w:p>
    <w:p w:rsidR="00CC5E4B" w:rsidRDefault="00CC5E4B" w:rsidP="00CC5E4B">
      <w:pPr>
        <w:widowControl/>
        <w:spacing w:line="280" w:lineRule="exact"/>
        <w:rPr>
          <w:rFonts w:eastAsia="黑体"/>
          <w:sz w:val="32"/>
          <w:szCs w:val="32"/>
        </w:rPr>
      </w:pPr>
    </w:p>
    <w:tbl>
      <w:tblPr>
        <w:tblW w:w="5750" w:type="pct"/>
        <w:tblInd w:w="-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9"/>
        <w:gridCol w:w="6405"/>
        <w:gridCol w:w="2196"/>
      </w:tblGrid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组</w:t>
            </w:r>
            <w:r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楷体" w:hint="eastAsia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范茂芳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南京市江宁区上元幼儿园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超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鞠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瑞云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江阴市实验幼儿园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靖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常州市鸣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珂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巷幼儿园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宣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欢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溧阳市上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黄中心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何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慧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苏州高新区狮山中心幼儿园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李樱珺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苏州昆山市红峰幼儿园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潘</w:t>
            </w:r>
            <w:proofErr w:type="gramEnd"/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溢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苏州市吴中区石湖实验幼儿园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郑嘉伟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苏州市吴中区碧波实验幼儿园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仁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苏州市吴中区幼儿教育中心园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曹逸飞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南通市通州区张芝山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镇星河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韩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雪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连云港市和安幼儿园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冯雅娴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淮安市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金陵名府幼儿园</w:t>
            </w:r>
            <w:proofErr w:type="gramEnd"/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何维逸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费梦闲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泰州市姜堰区实验小学幼儿园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刘梦凡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靖江市第一实验幼儿园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帅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菁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南京市南湖第三小学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凤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无锡市石塘湾中心小学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浦珮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媛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无锡市连元街小学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邵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庞霏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江阴市实验小学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束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无锡市梅村实验小学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许家榕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宜兴市实验小学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陈煜柠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常熟市崇文小学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杜雨婷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连云港市苍梧小学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杨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妍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连云港市新浦实验小学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张梦玥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连云港市海州湾小学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朱自敏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连云港市夹山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中心小学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田贝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贝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江都区仙女镇中心小学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扬州市维扬实验小学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翟思遥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扬州市育才小学西区校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左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江都区实验小学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黄聆月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泰州市姜堰区城西实验学校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郝彤蓉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20"/>
                <w:kern w:val="0"/>
                <w:sz w:val="32"/>
                <w:szCs w:val="32"/>
              </w:rPr>
              <w:t>泰州市姜堰区第二实验小学教育集团康华校区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煜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泰州实验学校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夏眉宇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9" w:left="65" w:hangingChars="59" w:hanging="189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泰州市姜堰区东桥小学教育集团凤凰园校区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顾海学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南京师范大学附属扬子中学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孔维玲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南京外国语学校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袁婷婷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南京六合中等专业学校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叶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无锡立信高等职业技术学校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袁红玉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洛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社高级中学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朱晓宇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无锡市南湖中学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左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纯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无锡市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洛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社高级中学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史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常州市勤业中学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沈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一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江苏省木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渎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高级中学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庄林燕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苏州市金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阊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实验中学校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薛霄玲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薛振华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如东县实验中学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陈海华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连云港市东港中学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连云港市赣榆实验中学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张宇伟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连云港市赣榆初级中学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陈甜甜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高奇峰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江苏省淮阴中学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孔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晔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江苏省江都中学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洁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扬州大学附属中学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徐桂平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高邮市车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逻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镇初级中学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lastRenderedPageBreak/>
              <w:t>林小钰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泰州技师学院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胡梦影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泗阳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县致远中学</w:t>
            </w:r>
            <w:proofErr w:type="gramEnd"/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张桂军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刘成荣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聂</w:t>
            </w:r>
            <w:proofErr w:type="gramEnd"/>
            <w:r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涛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王海燕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陈海敏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令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昕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陇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李春强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王燕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燕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凌葆琦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朱天愉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5" w:rightChars="-47" w:right="-99" w:hangingChars="54" w:hanging="166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周芸帆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王艺霖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王子跃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张馨雨</w:t>
            </w:r>
            <w:proofErr w:type="gramEnd"/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李婉逸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42" w:right="-88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CC5E4B" w:rsidTr="00CC5E4B">
        <w:trPr>
          <w:trHeight w:val="570"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俞欣沂</w:t>
            </w:r>
          </w:p>
        </w:tc>
        <w:tc>
          <w:tcPr>
            <w:tcW w:w="3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E4B" w:rsidRDefault="00CC5E4B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E4B" w:rsidRDefault="00CC5E4B">
            <w:pPr>
              <w:widowControl/>
              <w:spacing w:line="400" w:lineRule="exact"/>
              <w:ind w:leftChars="-53" w:left="58" w:rightChars="-31" w:right="-65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CC5E4B" w:rsidRDefault="00CC5E4B" w:rsidP="00CC5E4B">
      <w:pPr>
        <w:widowControl/>
        <w:spacing w:line="560" w:lineRule="exact"/>
        <w:rPr>
          <w:rFonts w:eastAsia="黑体"/>
          <w:sz w:val="32"/>
          <w:szCs w:val="32"/>
        </w:rPr>
      </w:pPr>
    </w:p>
    <w:p w:rsidR="00CC5E4B" w:rsidRDefault="00CC5E4B" w:rsidP="00CC5E4B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优秀组织奖（</w:t>
      </w:r>
      <w:r>
        <w:rPr>
          <w:rFonts w:eastAsia="黑体"/>
          <w:sz w:val="32"/>
          <w:szCs w:val="32"/>
        </w:rPr>
        <w:t>11</w:t>
      </w:r>
      <w:r>
        <w:rPr>
          <w:rFonts w:eastAsia="黑体" w:hint="eastAsia"/>
          <w:sz w:val="32"/>
          <w:szCs w:val="32"/>
        </w:rPr>
        <w:t>个）</w:t>
      </w:r>
    </w:p>
    <w:p w:rsidR="00CC5E4B" w:rsidRDefault="00CC5E4B" w:rsidP="00CC5E4B">
      <w:pPr>
        <w:widowControl/>
        <w:spacing w:line="560" w:lineRule="exact"/>
        <w:ind w:firstLineChars="200" w:firstLine="420"/>
        <w:rPr>
          <w:rFonts w:eastAsia="仿宋"/>
          <w:sz w:val="32"/>
          <w:szCs w:val="32"/>
        </w:rPr>
      </w:pPr>
      <w:r>
        <w:rPr>
          <w:rFonts w:eastAsia="仿宋"/>
          <w:szCs w:val="21"/>
        </w:rPr>
        <w:t xml:space="preserve">  </w:t>
      </w:r>
      <w:r>
        <w:rPr>
          <w:rFonts w:eastAsia="仿宋" w:hint="eastAsia"/>
          <w:sz w:val="32"/>
          <w:szCs w:val="32"/>
        </w:rPr>
        <w:t>南京市语言文字工作委员会办公室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常州市语言文字工作委员会办公室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苏州市语言文字工作委员会办公室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连云港市语言文字工作委员会办公室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lastRenderedPageBreak/>
        <w:t>淮安市语言文字工作委员会办公室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扬州市语言文字工作委员会办公室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泰州市语言文字工作委员会办公室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宿迁市语言文字工作委员会办公室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盐城师范学院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扬州大学</w:t>
      </w:r>
    </w:p>
    <w:p w:rsidR="00CC5E4B" w:rsidRDefault="00CC5E4B" w:rsidP="00CC5E4B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泰州学院</w:t>
      </w:r>
    </w:p>
    <w:p w:rsidR="006C329B" w:rsidRPr="00CC5E4B" w:rsidRDefault="006C329B">
      <w:pPr>
        <w:rPr>
          <w:rFonts w:hint="eastAsia"/>
        </w:rPr>
      </w:pPr>
    </w:p>
    <w:sectPr w:rsidR="006C329B" w:rsidRPr="00CC5E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A63"/>
    <w:rsid w:val="006C329B"/>
    <w:rsid w:val="00A61A63"/>
    <w:rsid w:val="00CC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E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semiHidden/>
    <w:unhideWhenUsed/>
    <w:rsid w:val="00CC5E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semiHidden/>
    <w:rsid w:val="00CC5E4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E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semiHidden/>
    <w:unhideWhenUsed/>
    <w:rsid w:val="00CC5E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semiHidden/>
    <w:rsid w:val="00CC5E4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8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661</Words>
  <Characters>3770</Characters>
  <Application>Microsoft Office Word</Application>
  <DocSecurity>0</DocSecurity>
  <Lines>31</Lines>
  <Paragraphs>8</Paragraphs>
  <ScaleCrop>false</ScaleCrop>
  <Company>JSJYT</Company>
  <LinksUpToDate>false</LinksUpToDate>
  <CharactersWithSpaces>4423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2022-01-28T04:39:00Z</dcterms:created>
  <dcterms:modified xsi:type="dcterms:W3CDTF">2022-01-28T04:40:00Z</dcterms:modified>
</cp:coreProperties>
</file>