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1855" w:rsidRDefault="001B1855" w:rsidP="001B1855">
      <w:pPr>
        <w:adjustRightInd w:val="0"/>
        <w:snapToGrid w:val="0"/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</w:p>
    <w:p w:rsidR="001B1855" w:rsidRDefault="001B1855" w:rsidP="001B1855">
      <w:pPr>
        <w:ind w:firstLine="645"/>
        <w:jc w:val="center"/>
        <w:rPr>
          <w:rFonts w:eastAsia="方正小标宋简体"/>
          <w:sz w:val="40"/>
          <w:szCs w:val="32"/>
        </w:rPr>
      </w:pPr>
      <w:r>
        <w:rPr>
          <w:rFonts w:eastAsia="方正小标宋简体" w:hint="eastAsia"/>
          <w:sz w:val="40"/>
          <w:szCs w:val="32"/>
        </w:rPr>
        <w:t>学生资助重点宣传内容</w:t>
      </w:r>
    </w:p>
    <w:p w:rsidR="001B1855" w:rsidRDefault="001B1855" w:rsidP="001B1855">
      <w:pPr>
        <w:ind w:firstLine="645"/>
        <w:jc w:val="center"/>
        <w:rPr>
          <w:rFonts w:eastAsia="楷体_GB2312"/>
          <w:sz w:val="32"/>
          <w:szCs w:val="32"/>
        </w:rPr>
      </w:pPr>
      <w:r>
        <w:rPr>
          <w:rFonts w:eastAsia="楷体_GB2312"/>
          <w:sz w:val="32"/>
          <w:szCs w:val="32"/>
        </w:rPr>
        <w:fldChar w:fldCharType="begin"/>
      </w:r>
      <w:r>
        <w:rPr>
          <w:rFonts w:eastAsia="楷体_GB2312"/>
          <w:sz w:val="32"/>
          <w:szCs w:val="32"/>
        </w:rPr>
        <w:instrText xml:space="preserve"> LINK Excel.Sheet.12 C:\\Users\\Administrator\\Desktop\\2021</w:instrText>
      </w:r>
      <w:r>
        <w:rPr>
          <w:rFonts w:eastAsia="楷体_GB2312" w:hint="eastAsia"/>
          <w:sz w:val="32"/>
          <w:szCs w:val="32"/>
        </w:rPr>
        <w:instrText>宣传工作计划</w:instrText>
      </w:r>
      <w:r>
        <w:rPr>
          <w:rFonts w:eastAsia="楷体_GB2312"/>
          <w:sz w:val="32"/>
          <w:szCs w:val="32"/>
        </w:rPr>
        <w:instrText>\\</w:instrText>
      </w:r>
      <w:r>
        <w:rPr>
          <w:rFonts w:eastAsia="楷体_GB2312" w:hint="eastAsia"/>
          <w:sz w:val="32"/>
          <w:szCs w:val="32"/>
        </w:rPr>
        <w:instrText>学生资助宣传方案</w:instrText>
      </w:r>
      <w:r>
        <w:rPr>
          <w:rFonts w:eastAsia="楷体_GB2312"/>
          <w:sz w:val="32"/>
          <w:szCs w:val="32"/>
        </w:rPr>
        <w:instrText xml:space="preserve">.xlsx Sheet1!R4C1:R14C2 \a \f 4 \h  \* MERGEFORMAT </w:instrText>
      </w:r>
      <w:r>
        <w:rPr>
          <w:rFonts w:eastAsia="楷体_GB2312"/>
          <w:sz w:val="32"/>
          <w:szCs w:val="32"/>
        </w:rPr>
        <w:fldChar w:fldCharType="separate"/>
      </w:r>
    </w:p>
    <w:tbl>
      <w:tblPr>
        <w:tblW w:w="8798" w:type="dxa"/>
        <w:jc w:val="center"/>
        <w:tblInd w:w="-43" w:type="dxa"/>
        <w:tblLook w:val="04A0" w:firstRow="1" w:lastRow="0" w:firstColumn="1" w:lastColumn="0" w:noHBand="0" w:noVBand="1"/>
      </w:tblPr>
      <w:tblGrid>
        <w:gridCol w:w="1371"/>
        <w:gridCol w:w="7427"/>
      </w:tblGrid>
      <w:tr w:rsidR="001B1855" w:rsidTr="001B1855">
        <w:trPr>
          <w:trHeight w:val="551"/>
          <w:tblHeader/>
          <w:jc w:val="center"/>
        </w:trPr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55" w:rsidRDefault="001B1855">
            <w:pPr>
              <w:widowControl/>
              <w:adjustRightInd w:val="0"/>
              <w:snapToGrid w:val="0"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>
              <w:rPr>
                <w:rFonts w:eastAsia="黑体" w:hint="eastAsia"/>
                <w:color w:val="000000"/>
                <w:kern w:val="0"/>
                <w:sz w:val="32"/>
                <w:szCs w:val="32"/>
              </w:rPr>
              <w:t>时间</w:t>
            </w:r>
          </w:p>
        </w:tc>
        <w:tc>
          <w:tcPr>
            <w:tcW w:w="7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1855" w:rsidRDefault="001B1855">
            <w:pPr>
              <w:widowControl/>
              <w:adjustRightInd w:val="0"/>
              <w:snapToGrid w:val="0"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>
              <w:rPr>
                <w:rFonts w:eastAsia="黑体" w:hint="eastAsia"/>
                <w:color w:val="000000"/>
                <w:kern w:val="0"/>
                <w:sz w:val="32"/>
                <w:szCs w:val="32"/>
              </w:rPr>
              <w:t>重点宣传内容</w:t>
            </w:r>
          </w:p>
        </w:tc>
      </w:tr>
      <w:tr w:rsidR="001B1855" w:rsidTr="001B1855">
        <w:trPr>
          <w:trHeight w:val="1389"/>
          <w:jc w:val="center"/>
        </w:trPr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55" w:rsidRDefault="001B1855">
            <w:pPr>
              <w:widowControl/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1-2</w:t>
            </w: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月</w:t>
            </w:r>
          </w:p>
        </w:tc>
        <w:tc>
          <w:tcPr>
            <w:tcW w:w="7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寒假家庭经济困难学生走访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2.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关爱寒假留校困难学生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3.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资助政策母校行</w:t>
            </w:r>
          </w:p>
        </w:tc>
      </w:tr>
      <w:tr w:rsidR="001B1855" w:rsidTr="001B1855">
        <w:trPr>
          <w:trHeight w:val="4395"/>
          <w:jc w:val="center"/>
        </w:trPr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55" w:rsidRDefault="001B1855">
            <w:pPr>
              <w:widowControl/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3-4</w:t>
            </w: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月</w:t>
            </w:r>
          </w:p>
        </w:tc>
        <w:tc>
          <w:tcPr>
            <w:tcW w:w="7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勤工助学政策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2.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《青春放歌》《最美资助人》等事迹材料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3.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研究生资助政策（纳入招生章程）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4.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高职资助政策（纳入招生章程）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5.“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苏乡永助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”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资助育人活动优秀作品宣传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6.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高校毕业生学费补偿政策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7.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基础教育资助政策（反馈知晓回执、纳入招生章程、公布咨询电话）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8.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召开学生资助新闻发布会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9.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服兵役国家资助政策</w:t>
            </w:r>
          </w:p>
        </w:tc>
      </w:tr>
      <w:tr w:rsidR="001B1855" w:rsidTr="001B1855">
        <w:trPr>
          <w:trHeight w:val="3395"/>
          <w:jc w:val="center"/>
        </w:trPr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55" w:rsidRDefault="001B1855">
            <w:pPr>
              <w:widowControl/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5-6</w:t>
            </w: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月</w:t>
            </w:r>
          </w:p>
        </w:tc>
        <w:tc>
          <w:tcPr>
            <w:tcW w:w="7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在招生考试报上刊登高校资助政策（纳入高校招生章程）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2.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诚信教育主题活动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3.“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两封信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”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发放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4.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资助政策进社区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5.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助学贷款政策、申请和还款流程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6.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针对毕业生宣传下一学段资助政策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7.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中等职业教育资助政策（纳入招生章程）</w:t>
            </w:r>
          </w:p>
        </w:tc>
      </w:tr>
      <w:tr w:rsidR="001B1855" w:rsidTr="001B1855">
        <w:trPr>
          <w:trHeight w:val="2833"/>
          <w:jc w:val="center"/>
        </w:trPr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55" w:rsidRDefault="001B1855">
            <w:pPr>
              <w:widowControl/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lastRenderedPageBreak/>
              <w:t>7-8</w:t>
            </w: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月</w:t>
            </w:r>
          </w:p>
        </w:tc>
        <w:tc>
          <w:tcPr>
            <w:tcW w:w="7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助学贷款政策及申请流程（纳入录取通知书）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2.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本专科资助政策（纳入录取通知书）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3.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资助政策母校行、资助政策宣传大使活动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4.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暑期家庭经济困难学生走访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5.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本地区及单位最美资助人事迹宣传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6.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开通暑期学生资助热线电话</w:t>
            </w:r>
          </w:p>
        </w:tc>
      </w:tr>
      <w:tr w:rsidR="001B1855" w:rsidTr="001B1855">
        <w:trPr>
          <w:trHeight w:val="2957"/>
          <w:jc w:val="center"/>
        </w:trPr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55" w:rsidRDefault="001B1855">
            <w:pPr>
              <w:widowControl/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9-10</w:t>
            </w: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月</w:t>
            </w:r>
          </w:p>
        </w:tc>
        <w:tc>
          <w:tcPr>
            <w:tcW w:w="7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新生绿色通道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2.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新生入学期间资助政策宣传（纳入迎新相关工作）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3.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家庭经济困难学生申请与认定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4.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国家奖助学金政策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5.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服兵役国家资助政策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6.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学生防范网络、电信诈骗等警示教育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7.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勤工助学政策</w:t>
            </w:r>
          </w:p>
        </w:tc>
      </w:tr>
      <w:tr w:rsidR="001B1855" w:rsidTr="001B1855">
        <w:trPr>
          <w:trHeight w:val="2248"/>
          <w:jc w:val="center"/>
        </w:trPr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55" w:rsidRDefault="001B1855">
            <w:pPr>
              <w:widowControl/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11-12</w:t>
            </w: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月</w:t>
            </w:r>
          </w:p>
        </w:tc>
        <w:tc>
          <w:tcPr>
            <w:tcW w:w="7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助学贷款还款流程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2.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国家奖学金获奖结果、励志成才典型等宣传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3.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冬季送温暖活动</w:t>
            </w:r>
          </w:p>
          <w:p w:rsidR="001B1855" w:rsidRDefault="001B1855">
            <w:pPr>
              <w:widowControl/>
              <w:adjustRightInd w:val="0"/>
              <w:snapToGrid w:val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4.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  <w:t>全年资助工作成效</w:t>
            </w:r>
          </w:p>
        </w:tc>
      </w:tr>
    </w:tbl>
    <w:p w:rsidR="001B1855" w:rsidRDefault="001B1855" w:rsidP="001B1855">
      <w:pPr>
        <w:ind w:firstLine="645"/>
        <w:rPr>
          <w:rFonts w:eastAsia="仿宋"/>
          <w:sz w:val="32"/>
          <w:szCs w:val="32"/>
        </w:rPr>
      </w:pPr>
      <w:r>
        <w:rPr>
          <w:rFonts w:eastAsia="楷体_GB2312"/>
          <w:sz w:val="32"/>
          <w:szCs w:val="32"/>
        </w:rPr>
        <w:fldChar w:fldCharType="end"/>
      </w:r>
    </w:p>
    <w:p w:rsidR="001B1855" w:rsidRDefault="001B1855" w:rsidP="001B1855"/>
    <w:p w:rsidR="00B54802" w:rsidRPr="001B1855" w:rsidRDefault="00B54802">
      <w:pPr>
        <w:rPr>
          <w:rFonts w:hint="eastAsia"/>
        </w:rPr>
      </w:pPr>
      <w:bookmarkStart w:id="0" w:name="_GoBack"/>
      <w:bookmarkEnd w:id="0"/>
    </w:p>
    <w:sectPr w:rsidR="00B54802" w:rsidRPr="001B185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0A2B"/>
    <w:rsid w:val="00120A2B"/>
    <w:rsid w:val="001B1855"/>
    <w:rsid w:val="00B54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185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185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849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115</Words>
  <Characters>661</Characters>
  <Application>Microsoft Office Word</Application>
  <DocSecurity>0</DocSecurity>
  <Lines>5</Lines>
  <Paragraphs>1</Paragraphs>
  <ScaleCrop>false</ScaleCrop>
  <Company>JSJYT</Company>
  <LinksUpToDate>false</LinksUpToDate>
  <CharactersWithSpaces>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2021-07-05T08:21:00Z</dcterms:created>
  <dcterms:modified xsi:type="dcterms:W3CDTF">2021-07-05T08:21:00Z</dcterms:modified>
</cp:coreProperties>
</file>