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FF6" w:rsidRPr="0024178B" w:rsidRDefault="00821FF6" w:rsidP="00821FF6">
      <w:pPr>
        <w:tabs>
          <w:tab w:val="left" w:pos="3171"/>
          <w:tab w:val="left" w:pos="3997"/>
        </w:tabs>
        <w:snapToGrid w:val="0"/>
        <w:spacing w:line="560" w:lineRule="exact"/>
        <w:jc w:val="left"/>
        <w:rPr>
          <w:rFonts w:eastAsia="黑体"/>
          <w:sz w:val="32"/>
          <w:szCs w:val="32"/>
        </w:rPr>
      </w:pPr>
      <w:r w:rsidRPr="0024178B">
        <w:rPr>
          <w:rFonts w:eastAsia="黑体"/>
          <w:sz w:val="32"/>
          <w:szCs w:val="32"/>
        </w:rPr>
        <w:t>附件</w:t>
      </w:r>
      <w:r w:rsidRPr="0024178B">
        <w:rPr>
          <w:rFonts w:eastAsia="黑体"/>
          <w:sz w:val="32"/>
          <w:szCs w:val="32"/>
        </w:rPr>
        <w:t>1</w:t>
      </w:r>
    </w:p>
    <w:p w:rsidR="00821FF6" w:rsidRPr="0024178B" w:rsidRDefault="00821FF6" w:rsidP="00821FF6">
      <w:pPr>
        <w:spacing w:beforeLines="50" w:before="156" w:line="560" w:lineRule="exact"/>
        <w:jc w:val="center"/>
        <w:rPr>
          <w:rFonts w:eastAsia="方正小标宋简体"/>
          <w:sz w:val="44"/>
          <w:szCs w:val="44"/>
        </w:rPr>
      </w:pPr>
    </w:p>
    <w:p w:rsidR="00821FF6" w:rsidRPr="0024178B" w:rsidRDefault="00821FF6" w:rsidP="00821FF6">
      <w:pPr>
        <w:spacing w:line="560" w:lineRule="exact"/>
        <w:jc w:val="center"/>
        <w:rPr>
          <w:rFonts w:eastAsia="方正小标宋_GBK"/>
          <w:sz w:val="36"/>
          <w:szCs w:val="36"/>
        </w:rPr>
      </w:pPr>
      <w:r w:rsidRPr="0024178B">
        <w:rPr>
          <w:rFonts w:eastAsia="方正小标宋_GBK"/>
          <w:sz w:val="36"/>
          <w:szCs w:val="36"/>
        </w:rPr>
        <w:t>江苏省普通高校省级</w:t>
      </w:r>
      <w:r w:rsidRPr="0024178B">
        <w:rPr>
          <w:rFonts w:eastAsia="方正小标宋_GBK"/>
          <w:sz w:val="36"/>
          <w:szCs w:val="36"/>
        </w:rPr>
        <w:t>“</w:t>
      </w:r>
      <w:r w:rsidRPr="0024178B">
        <w:rPr>
          <w:rFonts w:eastAsia="方正小标宋_GBK"/>
          <w:sz w:val="36"/>
          <w:szCs w:val="36"/>
        </w:rPr>
        <w:t>三好学生</w:t>
      </w:r>
      <w:r w:rsidRPr="0024178B">
        <w:rPr>
          <w:rFonts w:eastAsia="方正小标宋_GBK"/>
          <w:sz w:val="36"/>
          <w:szCs w:val="36"/>
        </w:rPr>
        <w:t>”“</w:t>
      </w:r>
      <w:r w:rsidRPr="0024178B">
        <w:rPr>
          <w:rFonts w:eastAsia="方正小标宋_GBK"/>
          <w:sz w:val="36"/>
          <w:szCs w:val="36"/>
        </w:rPr>
        <w:t>优秀学生干部</w:t>
      </w:r>
      <w:r w:rsidRPr="0024178B">
        <w:rPr>
          <w:rFonts w:eastAsia="方正小标宋_GBK"/>
          <w:sz w:val="36"/>
          <w:szCs w:val="36"/>
        </w:rPr>
        <w:t>”</w:t>
      </w:r>
    </w:p>
    <w:p w:rsidR="00821FF6" w:rsidRPr="0024178B" w:rsidRDefault="00821FF6" w:rsidP="00821FF6">
      <w:pPr>
        <w:spacing w:line="560" w:lineRule="exact"/>
        <w:jc w:val="center"/>
        <w:rPr>
          <w:rFonts w:eastAsia="方正小标宋_GBK"/>
          <w:sz w:val="36"/>
          <w:szCs w:val="36"/>
        </w:rPr>
      </w:pPr>
      <w:r w:rsidRPr="0024178B">
        <w:rPr>
          <w:rFonts w:eastAsia="方正小标宋_GBK"/>
          <w:sz w:val="36"/>
          <w:szCs w:val="36"/>
        </w:rPr>
        <w:t>“</w:t>
      </w:r>
      <w:r w:rsidRPr="0024178B">
        <w:rPr>
          <w:rFonts w:eastAsia="方正小标宋_GBK"/>
          <w:sz w:val="36"/>
          <w:szCs w:val="36"/>
        </w:rPr>
        <w:t>优秀毕业生</w:t>
      </w:r>
      <w:r w:rsidRPr="0024178B">
        <w:rPr>
          <w:rFonts w:eastAsia="方正小标宋_GBK"/>
          <w:sz w:val="36"/>
          <w:szCs w:val="36"/>
        </w:rPr>
        <w:t>”</w:t>
      </w:r>
      <w:r w:rsidRPr="0024178B">
        <w:rPr>
          <w:rFonts w:eastAsia="方正小标宋_GBK"/>
          <w:sz w:val="36"/>
          <w:szCs w:val="36"/>
        </w:rPr>
        <w:t>和</w:t>
      </w:r>
      <w:r w:rsidRPr="0024178B">
        <w:rPr>
          <w:rFonts w:eastAsia="方正小标宋_GBK"/>
          <w:sz w:val="36"/>
          <w:szCs w:val="36"/>
        </w:rPr>
        <w:t>“</w:t>
      </w:r>
      <w:r w:rsidRPr="0024178B">
        <w:rPr>
          <w:rFonts w:eastAsia="方正小标宋_GBK"/>
          <w:sz w:val="36"/>
          <w:szCs w:val="36"/>
        </w:rPr>
        <w:t>先进班集体</w:t>
      </w:r>
      <w:r w:rsidRPr="0024178B">
        <w:rPr>
          <w:rFonts w:eastAsia="方正小标宋_GBK"/>
          <w:sz w:val="36"/>
          <w:szCs w:val="36"/>
        </w:rPr>
        <w:t>”</w:t>
      </w:r>
      <w:r w:rsidRPr="0024178B">
        <w:rPr>
          <w:rFonts w:eastAsia="方正小标宋_GBK"/>
          <w:sz w:val="36"/>
          <w:szCs w:val="36"/>
        </w:rPr>
        <w:t>名额分配表</w:t>
      </w:r>
    </w:p>
    <w:p w:rsidR="00821FF6" w:rsidRPr="0024178B" w:rsidRDefault="00821FF6" w:rsidP="00821FF6">
      <w:pPr>
        <w:tabs>
          <w:tab w:val="left" w:pos="3171"/>
        </w:tabs>
        <w:snapToGrid w:val="0"/>
        <w:spacing w:line="560" w:lineRule="exact"/>
        <w:jc w:val="right"/>
        <w:rPr>
          <w:rFonts w:eastAsia="仿宋_GB2312"/>
          <w:sz w:val="24"/>
        </w:rPr>
      </w:pPr>
      <w:r w:rsidRPr="0024178B">
        <w:rPr>
          <w:rFonts w:eastAsia="仿宋_GB2312"/>
          <w:sz w:val="24"/>
        </w:rPr>
        <w:t>单位：名、个</w:t>
      </w:r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3685"/>
        <w:gridCol w:w="1701"/>
        <w:gridCol w:w="1276"/>
        <w:gridCol w:w="1276"/>
      </w:tblGrid>
      <w:tr w:rsidR="00821FF6" w:rsidRPr="0024178B" w:rsidTr="00F25B05">
        <w:trPr>
          <w:trHeight w:val="454"/>
          <w:tblHeader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:rsidR="00821FF6" w:rsidRPr="0024178B" w:rsidRDefault="00821FF6" w:rsidP="00F25B05">
            <w:pPr>
              <w:widowControl/>
              <w:spacing w:line="36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4178B">
              <w:rPr>
                <w:rFonts w:eastAsia="黑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36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4178B">
              <w:rPr>
                <w:rFonts w:eastAsia="黑体"/>
                <w:bCs/>
                <w:kern w:val="0"/>
                <w:sz w:val="28"/>
                <w:szCs w:val="28"/>
              </w:rPr>
              <w:t>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36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4178B">
              <w:rPr>
                <w:rFonts w:eastAsia="黑体"/>
                <w:bCs/>
                <w:kern w:val="0"/>
                <w:sz w:val="28"/>
                <w:szCs w:val="28"/>
              </w:rPr>
              <w:t>三好学生、优秀学生干部数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36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4178B">
              <w:rPr>
                <w:rFonts w:eastAsia="黑体"/>
                <w:bCs/>
                <w:kern w:val="0"/>
                <w:sz w:val="28"/>
                <w:szCs w:val="28"/>
              </w:rPr>
              <w:t>优秀毕业生数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360" w:lineRule="exact"/>
              <w:jc w:val="center"/>
              <w:rPr>
                <w:rFonts w:eastAsia="黑体"/>
                <w:bCs/>
                <w:kern w:val="0"/>
                <w:sz w:val="28"/>
                <w:szCs w:val="28"/>
              </w:rPr>
            </w:pPr>
            <w:r w:rsidRPr="0024178B">
              <w:rPr>
                <w:rFonts w:eastAsia="黑体"/>
                <w:bCs/>
                <w:kern w:val="0"/>
                <w:sz w:val="28"/>
                <w:szCs w:val="28"/>
              </w:rPr>
              <w:t>先进班集体数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4536" w:type="dxa"/>
            <w:gridSpan w:val="2"/>
            <w:shd w:val="clear" w:color="auto" w:fill="auto"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总计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2993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879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东南大学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南京航空航天大学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南京理工大学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河海大学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南京农业大学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48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中国药科大学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南京森林警察学院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南京邮电大学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南京林业大学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南京信息工程大学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南京工业大学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南京师范大学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南京财经大学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南京医科大学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南京中医药大学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南京审计大学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南京体育学院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lastRenderedPageBreak/>
              <w:t>19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南京艺术学院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南京工程学院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江苏警官学院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江苏第二师范学院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南京特殊教育师范学院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南京工业职业技术大学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南京晓庄学院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金陵科技学院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三江学院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南京传媒学院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29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南京大学金陵学院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东南大学成贤学院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南京航空航天大学金城学院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南京理工大学紫金学院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南京工业大学浦江学院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南京审计大学金审学院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江苏联合职业技术学院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南京交通职业技术学院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南京科技职业学院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江苏经贸职业技术学院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39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南京信息职业技术学院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江苏海事职业技术学院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南京铁道职业技术学院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江苏城市职业学院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南京旅游职业学院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lastRenderedPageBreak/>
              <w:t>44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江苏卫生健康职业学院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南京机电职业技术学院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南京城市职业学院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应</w:t>
            </w:r>
            <w:proofErr w:type="gramStart"/>
            <w:r w:rsidRPr="0024178B">
              <w:rPr>
                <w:rFonts w:eastAsia="仿宋_GB2312"/>
                <w:sz w:val="28"/>
                <w:szCs w:val="28"/>
              </w:rPr>
              <w:t>天职业</w:t>
            </w:r>
            <w:proofErr w:type="gramEnd"/>
            <w:r w:rsidRPr="0024178B">
              <w:rPr>
                <w:rFonts w:eastAsia="仿宋_GB2312"/>
                <w:sz w:val="28"/>
                <w:szCs w:val="28"/>
              </w:rPr>
              <w:t>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钟山职业技术学院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49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正德职业技术学院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金肯职业技术学院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南京视觉艺术职业学院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江南大学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无锡太湖学院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江苏信息职业技术学院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无锡商业职业技术学院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无锡工艺职业技术学院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59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无锡科技职业学院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无锡城市职业技术学院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江阴职业技术学院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无锡南洋职业技术学院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江南影视艺术职业学院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太湖创意职业技术学院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中国矿业大学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江苏师范大学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徐州医科大学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68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徐州工程学院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lastRenderedPageBreak/>
              <w:t>69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中国矿业大学徐海学院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江苏师范大学科文学院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江苏建筑职业技术学院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徐州工业职业技术学院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江苏安全技术职业学院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徐州幼儿师范高等专科学校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徐州生物工程职业技术学院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九州职业技术学院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江苏理工学院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79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常州信息职业技术学院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常州纺织服装职业技术学院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常州工程职业技术学院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常州工业职业技术学院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常州机电职业技术学院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江苏城乡建设职业学院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建东职业技术学院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苏州科技大学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89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常熟理工学院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苏州城市学院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西交利物浦大学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6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昆山杜克大学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苏州大学应用技术学院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lastRenderedPageBreak/>
              <w:t>94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苏州科技大学天平学院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江苏科技大学苏州理工学院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苏州工艺美术职业技术学院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苏州农业职业技术学院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苏州经贸职业技术学院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99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苏州卫生职业技术学院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pacing w:val="-20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spacing w:val="-20"/>
                <w:kern w:val="0"/>
                <w:sz w:val="28"/>
                <w:szCs w:val="28"/>
              </w:rPr>
              <w:t>苏州工业园区服务外包职业学院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苏州信息职业技术学院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苏州市职业大学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苏州工业职业技术学院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苏州幼儿师范高等专科学校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沙洲职业工学院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苏州健雄职业技术学院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苏州百年职业学院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苏州工业园区职业技术学院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109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苏州托普信息职业技术学院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proofErr w:type="gramStart"/>
            <w:r w:rsidRPr="0024178B">
              <w:rPr>
                <w:rFonts w:eastAsia="仿宋_GB2312"/>
                <w:sz w:val="28"/>
                <w:szCs w:val="28"/>
              </w:rPr>
              <w:t>硅湖职业</w:t>
            </w:r>
            <w:proofErr w:type="gramEnd"/>
            <w:r w:rsidRPr="0024178B">
              <w:rPr>
                <w:rFonts w:eastAsia="仿宋_GB2312"/>
                <w:sz w:val="28"/>
                <w:szCs w:val="28"/>
              </w:rPr>
              <w:t>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昆山登</w:t>
            </w:r>
            <w:proofErr w:type="gramStart"/>
            <w:r w:rsidRPr="0024178B">
              <w:rPr>
                <w:rFonts w:eastAsia="仿宋_GB2312"/>
                <w:sz w:val="28"/>
                <w:szCs w:val="28"/>
              </w:rPr>
              <w:t>云科技</w:t>
            </w:r>
            <w:proofErr w:type="gramEnd"/>
            <w:r w:rsidRPr="0024178B">
              <w:rPr>
                <w:rFonts w:eastAsia="仿宋_GB2312"/>
                <w:sz w:val="28"/>
                <w:szCs w:val="28"/>
              </w:rPr>
              <w:t>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苏州高博软件技术职业学院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15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南通理工学院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南通大学</w:t>
            </w:r>
            <w:proofErr w:type="gramStart"/>
            <w:r w:rsidRPr="0024178B">
              <w:rPr>
                <w:rFonts w:eastAsia="仿宋_GB2312"/>
                <w:sz w:val="28"/>
                <w:szCs w:val="28"/>
              </w:rPr>
              <w:t>杏</w:t>
            </w:r>
            <w:proofErr w:type="gramEnd"/>
            <w:r w:rsidRPr="0024178B">
              <w:rPr>
                <w:rFonts w:eastAsia="仿宋_GB2312"/>
                <w:sz w:val="28"/>
                <w:szCs w:val="28"/>
              </w:rPr>
              <w:t>林学院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江苏航运职业技术学院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江苏工程职业技术学院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118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江苏商贸职业学院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lastRenderedPageBreak/>
              <w:t>119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南通职业大学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南通科技职业学院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南通师范高等专科学校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江苏海洋大学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南京医科大学康达学院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江苏财会职业学院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连云港职业技术学院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连云港师范高等专科学校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127</w:t>
            </w:r>
          </w:p>
        </w:tc>
        <w:tc>
          <w:tcPr>
            <w:tcW w:w="3685" w:type="dxa"/>
            <w:shd w:val="clear" w:color="auto" w:fill="auto"/>
            <w:tcMar>
              <w:right w:w="57" w:type="dxa"/>
            </w:tcMar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淮阴师范学院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淮阴工学院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129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江苏电子信息职业学院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江苏食品药品职业技术学院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江苏财经职业技术学院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江苏护理职业学院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炎黄职业技术学院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盐城工学院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盐城师范学院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盐城工业职业技术学院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江苏医药职业学院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盐城幼儿师范高等专科学校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139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明达职业技术学院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扬州大学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扬州大学广陵学院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南京邮电大学通达学院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扬州工业职业技术学院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lastRenderedPageBreak/>
              <w:t>144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江苏旅游职业学院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扬州市职业大学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7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江海职业技术学院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扬州中瑞酒店职业学院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149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江苏科技大学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38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9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南京师范大学中北学院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南京财经大学红山学院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江苏大学京江学院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江苏农林职业技术学院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镇江市高等专科学校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江苏航空职业技术学院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金山职业技术学院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157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泰州学院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158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南京中医药大学翰林学院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159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南京理工大学泰州科技学院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160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南京师范大学泰州学院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161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常州大学怀德学院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162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江苏农牧科技职业学院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4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163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泰州职业技术学院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164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宿迁学院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3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165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宿迁职业技术学院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  <w:tr w:rsidR="00821FF6" w:rsidRPr="0024178B" w:rsidTr="00F25B05">
        <w:trPr>
          <w:trHeight w:val="454"/>
          <w:jc w:val="center"/>
        </w:trPr>
        <w:tc>
          <w:tcPr>
            <w:tcW w:w="851" w:type="dxa"/>
            <w:shd w:val="clear" w:color="auto" w:fill="auto"/>
            <w:noWrap/>
            <w:vAlign w:val="bottom"/>
          </w:tcPr>
          <w:p w:rsidR="00821FF6" w:rsidRPr="0024178B" w:rsidRDefault="00821FF6" w:rsidP="00F25B05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24178B">
              <w:rPr>
                <w:rFonts w:eastAsia="仿宋_GB2312"/>
                <w:kern w:val="0"/>
                <w:sz w:val="28"/>
                <w:szCs w:val="28"/>
              </w:rPr>
              <w:t>166</w:t>
            </w:r>
          </w:p>
        </w:tc>
        <w:tc>
          <w:tcPr>
            <w:tcW w:w="3685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left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宿迁泽达职业技术学院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24178B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21FF6" w:rsidRPr="0024178B" w:rsidRDefault="00821FF6" w:rsidP="00F25B0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24178B">
              <w:rPr>
                <w:rFonts w:eastAsia="仿宋_GB2312"/>
                <w:sz w:val="28"/>
                <w:szCs w:val="28"/>
              </w:rPr>
              <w:t>1</w:t>
            </w:r>
          </w:p>
        </w:tc>
      </w:tr>
    </w:tbl>
    <w:p w:rsidR="008D7E93" w:rsidRPr="00821FF6" w:rsidRDefault="008D7E93" w:rsidP="00ED5502">
      <w:pPr>
        <w:tabs>
          <w:tab w:val="left" w:pos="3171"/>
        </w:tabs>
        <w:snapToGrid w:val="0"/>
        <w:spacing w:line="20" w:lineRule="atLeast"/>
        <w:ind w:right="958"/>
      </w:pPr>
      <w:bookmarkStart w:id="0" w:name="_GoBack"/>
      <w:bookmarkEnd w:id="0"/>
    </w:p>
    <w:sectPr w:rsidR="008D7E93" w:rsidRPr="00821FF6" w:rsidSect="00ED5502">
      <w:footerReference w:type="even" r:id="rId8"/>
      <w:footerReference w:type="default" r:id="rId9"/>
      <w:footerReference w:type="first" r:id="rId10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E72" w:rsidRDefault="002A5E72" w:rsidP="00821FF6">
      <w:r>
        <w:separator/>
      </w:r>
    </w:p>
  </w:endnote>
  <w:endnote w:type="continuationSeparator" w:id="0">
    <w:p w:rsidR="002A5E72" w:rsidRDefault="002A5E72" w:rsidP="00821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2A5E72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2A5E72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2A5E72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ED5502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2A5E72" w:rsidP="00863051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AC" w:rsidRPr="0024178B" w:rsidRDefault="002A5E72" w:rsidP="0024178B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24178B">
      <w:rPr>
        <w:rFonts w:ascii="宋体" w:hAnsi="宋体" w:hint="eastAsia"/>
        <w:sz w:val="28"/>
        <w:szCs w:val="28"/>
      </w:rPr>
      <w:t>—</w:t>
    </w:r>
    <w:r>
      <w:rPr>
        <w:rFonts w:hint="eastAsia"/>
        <w:sz w:val="28"/>
        <w:szCs w:val="28"/>
      </w:rPr>
      <w:t>16</w:t>
    </w:r>
    <w:r w:rsidRPr="0024178B">
      <w:rPr>
        <w:rFonts w:ascii="宋体" w:hAnsi="宋体" w:hint="eastAsia"/>
        <w:sz w:val="28"/>
        <w:szCs w:val="28"/>
      </w:rPr>
      <w:t>—</w:t>
    </w:r>
  </w:p>
  <w:p w:rsidR="000D72AC" w:rsidRDefault="002A5E7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E72" w:rsidRDefault="002A5E72" w:rsidP="00821FF6">
      <w:r>
        <w:separator/>
      </w:r>
    </w:p>
  </w:footnote>
  <w:footnote w:type="continuationSeparator" w:id="0">
    <w:p w:rsidR="002A5E72" w:rsidRDefault="002A5E72" w:rsidP="00821F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48F3E"/>
    <w:multiLevelType w:val="singleLevel"/>
    <w:tmpl w:val="05048F3E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C31"/>
    <w:rsid w:val="002A5E72"/>
    <w:rsid w:val="00821FF6"/>
    <w:rsid w:val="008D7E93"/>
    <w:rsid w:val="00997C31"/>
    <w:rsid w:val="00ED5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F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21F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21F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21F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21FF6"/>
    <w:rPr>
      <w:sz w:val="18"/>
      <w:szCs w:val="18"/>
    </w:rPr>
  </w:style>
  <w:style w:type="character" w:styleId="a5">
    <w:name w:val="page number"/>
    <w:basedOn w:val="a0"/>
    <w:rsid w:val="00821FF6"/>
  </w:style>
  <w:style w:type="character" w:styleId="a6">
    <w:name w:val="Hyperlink"/>
    <w:uiPriority w:val="99"/>
    <w:qFormat/>
    <w:rsid w:val="00821FF6"/>
    <w:rPr>
      <w:rFonts w:ascii="宋体" w:eastAsia="宋体" w:hAnsi="宋体" w:hint="eastAsia"/>
      <w:color w:val="141414"/>
      <w:u w:val="none"/>
    </w:rPr>
  </w:style>
  <w:style w:type="character" w:customStyle="1" w:styleId="font21">
    <w:name w:val="font21"/>
    <w:rsid w:val="00821FF6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51">
    <w:name w:val="font51"/>
    <w:qFormat/>
    <w:rsid w:val="00821FF6"/>
    <w:rPr>
      <w:rFonts w:ascii="Times New Roman" w:hAnsi="Times New Roman" w:cs="Times New Roman" w:hint="default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FF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821F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21F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21F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21FF6"/>
    <w:rPr>
      <w:sz w:val="18"/>
      <w:szCs w:val="18"/>
    </w:rPr>
  </w:style>
  <w:style w:type="character" w:styleId="a5">
    <w:name w:val="page number"/>
    <w:basedOn w:val="a0"/>
    <w:rsid w:val="00821FF6"/>
  </w:style>
  <w:style w:type="character" w:styleId="a6">
    <w:name w:val="Hyperlink"/>
    <w:uiPriority w:val="99"/>
    <w:qFormat/>
    <w:rsid w:val="00821FF6"/>
    <w:rPr>
      <w:rFonts w:ascii="宋体" w:eastAsia="宋体" w:hAnsi="宋体" w:hint="eastAsia"/>
      <w:color w:val="141414"/>
      <w:u w:val="none"/>
    </w:rPr>
  </w:style>
  <w:style w:type="character" w:customStyle="1" w:styleId="font21">
    <w:name w:val="font21"/>
    <w:rsid w:val="00821FF6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character" w:customStyle="1" w:styleId="font51">
    <w:name w:val="font51"/>
    <w:qFormat/>
    <w:rsid w:val="00821FF6"/>
    <w:rPr>
      <w:rFonts w:ascii="Times New Roman" w:hAnsi="Times New Roman" w:cs="Times New Roman" w:hint="default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528</Words>
  <Characters>3013</Characters>
  <Application>Microsoft Office Word</Application>
  <DocSecurity>0</DocSecurity>
  <Lines>25</Lines>
  <Paragraphs>7</Paragraphs>
  <ScaleCrop>false</ScaleCrop>
  <Company>JSJYT</Company>
  <LinksUpToDate>false</LinksUpToDate>
  <CharactersWithSpaces>3534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2022-03-28T01:46:00Z</dcterms:created>
  <dcterms:modified xsi:type="dcterms:W3CDTF">2022-03-28T01:47:00Z</dcterms:modified>
</cp:coreProperties>
</file>