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33E" w:rsidRPr="004D2821" w:rsidRDefault="00C4233E" w:rsidP="00C4233E">
      <w:pPr>
        <w:widowControl/>
        <w:jc w:val="left"/>
        <w:rPr>
          <w:rFonts w:eastAsia="黑体"/>
          <w:sz w:val="32"/>
          <w:szCs w:val="32"/>
        </w:rPr>
      </w:pPr>
      <w:bookmarkStart w:id="0" w:name="_GoBack"/>
      <w:r w:rsidRPr="004D2821">
        <w:rPr>
          <w:rFonts w:eastAsia="黑体"/>
          <w:sz w:val="32"/>
          <w:szCs w:val="32"/>
        </w:rPr>
        <w:t>附件</w:t>
      </w:r>
    </w:p>
    <w:p w:rsidR="00C4233E" w:rsidRPr="004D2821" w:rsidRDefault="00C4233E" w:rsidP="00C4233E">
      <w:pPr>
        <w:adjustRightInd w:val="0"/>
        <w:snapToGrid w:val="0"/>
        <w:textAlignment w:val="baseline"/>
        <w:rPr>
          <w:rFonts w:eastAsia="仿宋_GB2312"/>
          <w:sz w:val="32"/>
          <w:szCs w:val="32"/>
        </w:rPr>
      </w:pPr>
    </w:p>
    <w:p w:rsidR="00C4233E" w:rsidRPr="004D2821" w:rsidRDefault="00C4233E" w:rsidP="00C4233E">
      <w:pPr>
        <w:widowControl/>
        <w:spacing w:line="540" w:lineRule="exact"/>
        <w:jc w:val="center"/>
        <w:rPr>
          <w:rFonts w:eastAsia="方正小标宋简体"/>
          <w:bCs/>
          <w:kern w:val="0"/>
          <w:sz w:val="44"/>
          <w:szCs w:val="44"/>
        </w:rPr>
      </w:pPr>
      <w:r w:rsidRPr="004D2821">
        <w:rPr>
          <w:rFonts w:eastAsia="方正小标宋简体"/>
          <w:bCs/>
          <w:kern w:val="0"/>
          <w:sz w:val="44"/>
          <w:szCs w:val="44"/>
        </w:rPr>
        <w:t>江苏省高等职业教育产教融合集成平台</w:t>
      </w:r>
    </w:p>
    <w:p w:rsidR="00C4233E" w:rsidRPr="004D2821" w:rsidRDefault="00C4233E" w:rsidP="00C4233E">
      <w:pPr>
        <w:widowControl/>
        <w:spacing w:line="540" w:lineRule="exact"/>
        <w:jc w:val="center"/>
        <w:rPr>
          <w:rFonts w:eastAsia="方正小标宋简体"/>
          <w:sz w:val="32"/>
          <w:szCs w:val="32"/>
        </w:rPr>
      </w:pPr>
      <w:r w:rsidRPr="004D2821">
        <w:rPr>
          <w:rFonts w:eastAsia="方正小标宋简体"/>
          <w:bCs/>
          <w:kern w:val="0"/>
          <w:sz w:val="44"/>
          <w:szCs w:val="44"/>
        </w:rPr>
        <w:t>建设中期自评报告（模板）</w:t>
      </w:r>
    </w:p>
    <w:p w:rsidR="00C4233E" w:rsidRPr="004D2821" w:rsidRDefault="00C4233E" w:rsidP="00C4233E">
      <w:pPr>
        <w:adjustRightInd w:val="0"/>
        <w:snapToGrid w:val="0"/>
        <w:spacing w:line="300" w:lineRule="auto"/>
        <w:jc w:val="center"/>
        <w:textAlignment w:val="baseline"/>
        <w:rPr>
          <w:rFonts w:eastAsia="华文中宋"/>
          <w:b/>
          <w:spacing w:val="20"/>
          <w:sz w:val="36"/>
        </w:rPr>
      </w:pPr>
    </w:p>
    <w:p w:rsidR="00C4233E" w:rsidRPr="004D2821" w:rsidRDefault="00C4233E" w:rsidP="00C4233E">
      <w:pPr>
        <w:adjustRightInd w:val="0"/>
        <w:snapToGrid w:val="0"/>
        <w:spacing w:line="300" w:lineRule="auto"/>
        <w:jc w:val="center"/>
        <w:textAlignment w:val="baseline"/>
        <w:rPr>
          <w:rFonts w:eastAsia="华文中宋"/>
          <w:b/>
          <w:spacing w:val="20"/>
          <w:sz w:val="36"/>
        </w:rPr>
      </w:pP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黑体"/>
          <w:sz w:val="32"/>
        </w:rPr>
      </w:pPr>
      <w:r w:rsidRPr="004D2821">
        <w:rPr>
          <w:rFonts w:eastAsia="黑体"/>
          <w:sz w:val="32"/>
        </w:rPr>
        <w:t>一、集成平台绩效目标实现程度及效果</w:t>
      </w: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仿宋_GB2312"/>
          <w:sz w:val="32"/>
        </w:rPr>
      </w:pPr>
      <w:r w:rsidRPr="004D2821">
        <w:rPr>
          <w:rFonts w:eastAsia="仿宋_GB2312"/>
          <w:sz w:val="32"/>
        </w:rPr>
        <w:t>（一）</w:t>
      </w:r>
      <w:r w:rsidRPr="004D2821">
        <w:rPr>
          <w:rFonts w:eastAsia="仿宋_GB2312"/>
          <w:sz w:val="32"/>
        </w:rPr>
        <w:t>2020</w:t>
      </w:r>
      <w:r w:rsidRPr="004D2821">
        <w:rPr>
          <w:rFonts w:eastAsia="仿宋_GB2312"/>
          <w:sz w:val="32"/>
        </w:rPr>
        <w:t>年度绩效目标总体实现情况</w:t>
      </w: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仿宋_GB2312"/>
          <w:sz w:val="32"/>
        </w:rPr>
      </w:pPr>
      <w:r w:rsidRPr="004D2821">
        <w:rPr>
          <w:rFonts w:eastAsia="仿宋_GB2312"/>
          <w:sz w:val="32"/>
        </w:rPr>
        <w:t>（二）</w:t>
      </w:r>
      <w:r w:rsidRPr="004D2821">
        <w:rPr>
          <w:rFonts w:eastAsia="仿宋_GB2312"/>
          <w:sz w:val="32"/>
        </w:rPr>
        <w:t>2021</w:t>
      </w:r>
      <w:r w:rsidRPr="004D2821">
        <w:rPr>
          <w:rFonts w:eastAsia="仿宋_GB2312"/>
          <w:sz w:val="32"/>
        </w:rPr>
        <w:t>年度绩效目标总体实现情况</w:t>
      </w: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黑体"/>
          <w:sz w:val="32"/>
        </w:rPr>
      </w:pPr>
      <w:r w:rsidRPr="004D2821">
        <w:rPr>
          <w:rFonts w:eastAsia="黑体"/>
          <w:sz w:val="32"/>
        </w:rPr>
        <w:t>二、建设任务进度及绩效指标的完成情况</w:t>
      </w: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仿宋_GB2312"/>
          <w:sz w:val="32"/>
        </w:rPr>
      </w:pPr>
      <w:r w:rsidRPr="004D2821">
        <w:rPr>
          <w:rFonts w:eastAsia="仿宋_GB2312"/>
          <w:sz w:val="32"/>
        </w:rPr>
        <w:t>（一）分项目完成情况（按照建设任务书分项撰写）</w:t>
      </w: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仿宋_GB2312"/>
          <w:sz w:val="32"/>
        </w:rPr>
      </w:pPr>
      <w:r w:rsidRPr="004D2821">
        <w:rPr>
          <w:rFonts w:eastAsia="仿宋_GB2312"/>
          <w:sz w:val="32"/>
        </w:rPr>
        <w:t>（二）标志性成果</w:t>
      </w: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黑体"/>
          <w:sz w:val="32"/>
        </w:rPr>
      </w:pPr>
      <w:r w:rsidRPr="004D2821">
        <w:rPr>
          <w:rFonts w:eastAsia="黑体"/>
          <w:sz w:val="32"/>
        </w:rPr>
        <w:t>三、项目预算执行情况</w:t>
      </w: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仿宋_GB2312"/>
          <w:sz w:val="32"/>
        </w:rPr>
      </w:pPr>
      <w:r w:rsidRPr="004D2821">
        <w:rPr>
          <w:rFonts w:eastAsia="仿宋_GB2312"/>
          <w:sz w:val="32"/>
        </w:rPr>
        <w:t>（一）预算执行情况</w:t>
      </w: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仿宋_GB2312"/>
          <w:sz w:val="32"/>
        </w:rPr>
      </w:pPr>
      <w:r w:rsidRPr="004D2821">
        <w:rPr>
          <w:rFonts w:eastAsia="仿宋_GB2312"/>
          <w:sz w:val="32"/>
        </w:rPr>
        <w:t>（二）未如期执行的原因分析与说明</w:t>
      </w:r>
    </w:p>
    <w:p w:rsidR="00C4233E" w:rsidRPr="004D2821" w:rsidRDefault="00C4233E" w:rsidP="00C4233E">
      <w:pPr>
        <w:spacing w:line="578" w:lineRule="exact"/>
        <w:ind w:firstLineChars="200" w:firstLine="640"/>
        <w:rPr>
          <w:rFonts w:eastAsia="黑体"/>
          <w:sz w:val="32"/>
        </w:rPr>
      </w:pPr>
      <w:r w:rsidRPr="004D2821">
        <w:rPr>
          <w:rFonts w:eastAsia="黑体"/>
          <w:sz w:val="32"/>
        </w:rPr>
        <w:t>四、存在问题及进一步举措</w:t>
      </w:r>
    </w:p>
    <w:p w:rsidR="00C4233E" w:rsidRPr="004D2821" w:rsidRDefault="00C4233E" w:rsidP="00C4233E"/>
    <w:p w:rsidR="00C4233E" w:rsidRPr="00403C70" w:rsidRDefault="00C4233E" w:rsidP="00C4233E">
      <w:pPr>
        <w:spacing w:line="560" w:lineRule="exact"/>
        <w:rPr>
          <w:rFonts w:ascii="仿宋_GB2312" w:eastAsia="仿宋_GB2312" w:hint="eastAsia"/>
          <w:sz w:val="32"/>
          <w:szCs w:val="32"/>
        </w:rPr>
      </w:pPr>
      <w:r w:rsidRPr="00403C70">
        <w:rPr>
          <w:rFonts w:ascii="仿宋_GB2312" w:eastAsia="仿宋_GB2312" w:hint="eastAsia"/>
          <w:sz w:val="32"/>
          <w:szCs w:val="32"/>
        </w:rPr>
        <w:t xml:space="preserve"> </w:t>
      </w:r>
    </w:p>
    <w:bookmarkEnd w:id="0"/>
    <w:p w:rsidR="007405D6" w:rsidRPr="00C4233E" w:rsidRDefault="007405D6"/>
    <w:sectPr w:rsidR="007405D6" w:rsidRPr="00C4233E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26B6" w:rsidRDefault="00B226B6" w:rsidP="00C4233E">
      <w:r>
        <w:separator/>
      </w:r>
    </w:p>
  </w:endnote>
  <w:endnote w:type="continuationSeparator" w:id="0">
    <w:p w:rsidR="00B226B6" w:rsidRDefault="00B226B6" w:rsidP="00C423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B226B6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B226B6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B226B6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C4233E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B226B6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26B6" w:rsidRDefault="00B226B6" w:rsidP="00C4233E">
      <w:r>
        <w:separator/>
      </w:r>
    </w:p>
  </w:footnote>
  <w:footnote w:type="continuationSeparator" w:id="0">
    <w:p w:rsidR="00B226B6" w:rsidRDefault="00B226B6" w:rsidP="00C423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172"/>
    <w:rsid w:val="004A4172"/>
    <w:rsid w:val="007405D6"/>
    <w:rsid w:val="00B226B6"/>
    <w:rsid w:val="00C42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23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23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233E"/>
    <w:rPr>
      <w:sz w:val="18"/>
      <w:szCs w:val="18"/>
    </w:rPr>
  </w:style>
  <w:style w:type="paragraph" w:styleId="a4">
    <w:name w:val="footer"/>
    <w:basedOn w:val="a"/>
    <w:link w:val="Char0"/>
    <w:unhideWhenUsed/>
    <w:rsid w:val="00C423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233E"/>
    <w:rPr>
      <w:sz w:val="18"/>
      <w:szCs w:val="18"/>
    </w:rPr>
  </w:style>
  <w:style w:type="character" w:styleId="a5">
    <w:name w:val="page number"/>
    <w:basedOn w:val="a0"/>
    <w:rsid w:val="00C423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23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23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233E"/>
    <w:rPr>
      <w:sz w:val="18"/>
      <w:szCs w:val="18"/>
    </w:rPr>
  </w:style>
  <w:style w:type="paragraph" w:styleId="a4">
    <w:name w:val="footer"/>
    <w:basedOn w:val="a"/>
    <w:link w:val="Char0"/>
    <w:unhideWhenUsed/>
    <w:rsid w:val="00C423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233E"/>
    <w:rPr>
      <w:sz w:val="18"/>
      <w:szCs w:val="18"/>
    </w:rPr>
  </w:style>
  <w:style w:type="character" w:styleId="a5">
    <w:name w:val="page number"/>
    <w:basedOn w:val="a0"/>
    <w:rsid w:val="00C423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172</Characters>
  <Application>Microsoft Office Word</Application>
  <DocSecurity>0</DocSecurity>
  <Lines>1</Lines>
  <Paragraphs>1</Paragraphs>
  <ScaleCrop>false</ScaleCrop>
  <Company>JSJYT</Company>
  <LinksUpToDate>false</LinksUpToDate>
  <CharactersWithSpaces>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2021-11-25T08:32:00Z</dcterms:created>
  <dcterms:modified xsi:type="dcterms:W3CDTF">2021-11-25T08:32:00Z</dcterms:modified>
</cp:coreProperties>
</file>