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2642" w:hanging="3008" w:hangingChars="940"/>
        <w:rPr>
          <w:rFonts w:ascii="仿宋_GB2312" w:eastAsia="仿宋_GB2312" w:cs="仿宋_GB2312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 w:cs="仿宋_GB2312"/>
          <w:kern w:val="0"/>
          <w:sz w:val="32"/>
          <w:szCs w:val="32"/>
        </w:rPr>
        <w:t>附件1：</w:t>
      </w:r>
    </w:p>
    <w:p>
      <w:pPr>
        <w:ind w:firstLine="2399" w:firstLineChars="543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入选作品名单</w:t>
      </w:r>
    </w:p>
    <w:p>
      <w:pPr>
        <w:rPr>
          <w:rFonts w:eastAsia="仿宋_GB2312" w:cs="仿宋_GB2312"/>
          <w:b/>
          <w:kern w:val="0"/>
          <w:sz w:val="32"/>
          <w:szCs w:val="32"/>
        </w:rPr>
      </w:pPr>
      <w:r>
        <w:rPr>
          <w:rFonts w:hint="eastAsia" w:eastAsia="仿宋_GB2312" w:cs="仿宋_GB2312"/>
          <w:b/>
          <w:kern w:val="0"/>
          <w:sz w:val="32"/>
          <w:szCs w:val="32"/>
        </w:rPr>
        <w:t>教师组：</w:t>
      </w:r>
    </w:p>
    <w:tbl>
      <w:tblPr>
        <w:tblStyle w:val="5"/>
        <w:tblpPr w:leftFromText="180" w:rightFromText="180" w:vertAnchor="text" w:horzAnchor="page" w:tblpX="1834" w:tblpY="766"/>
        <w:tblOverlap w:val="never"/>
        <w:tblW w:w="8295" w:type="dxa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35"/>
        <w:gridCol w:w="900"/>
        <w:gridCol w:w="2405"/>
        <w:gridCol w:w="1350"/>
        <w:gridCol w:w="310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序号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姓名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所在院校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作品种类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作品名称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张文责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古往今来，融通并茂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单筱秋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南京国资公司品牌形象设计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汤子馨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钟逸恺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涵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景观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基于创意场所营造的矿场更新设计研究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芳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宋元遗址展厅AR设计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欣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spin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陶霏霏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{文学之都坐标}App视觉设计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钱雯雯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皓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南艺日历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徐旻培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戴庆来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许哲诚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钱雯雯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赵阳臣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马克思阅读中心设计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边千慧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无垢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帆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“物物——新实验新造物”2021年南京艺术学院设计学院毕业作品展主视觉设计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王璐娴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圆缺——浮玉（系列）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力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戈壁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川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如虞得水茶盘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冰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轮式智能巡检机器人系列设计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孙成东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南京交通职业技术学院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红漆大蕉叶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16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梁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艳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南京科技职业学院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晓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主题展厅设计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燕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国学经典系列海报设计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丁瑛瑛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现代刻字“泰康”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丹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中国梦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李旻凯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时代节奏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秦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臻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王钰莹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程翰征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赵雅婷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南京视觉艺术职业学院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心率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璐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水韵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24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立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花茶产品包装设计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奚思聪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缘起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祥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新中式文具设计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陶克彦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无锡太湖学院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大凌河-八旗劲旅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戴以蘅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产品设计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Touch Go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周丽莹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垃圾分类流程普及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李叶红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无锡城市职业技术学院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服装设计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花弄影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研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宜兴百合糕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施丽娟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洪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婵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符与福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34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孙亚洲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厉行节约 反对浪费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仇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媛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祈福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徐艺文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建筑设计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双减时代下·打破校园壁垒——徐州市第三十七中学建筑设计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炼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贾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伟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建筑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/>
              </w:rPr>
              <w:t>乡土绵延——丰县二坝村民宿建筑设计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肖永杰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汉俑创意瓷盘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俭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简·趣/笺·趣文创产品设计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杨木生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杜绝儿童校园欺凌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陈景普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京剧印象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刘智威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海天使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43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李欣麟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eastAsia="zh-Hans"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一木——动态汉字涵义表达系列作品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44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壮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易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西部采风创作汇报展海报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毛一山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尧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室内设计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布波堡服装店空间设计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严万祺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颂歌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唐甜甜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莫诗龙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nutspace品牌设计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蕾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苏州市职业大学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服装设计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万众一心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吴中文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组照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——</w:t>
            </w: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岁月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章明星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不是同类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遥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秋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水墨卷轴——衢州鹿鸣小学迁建项目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鹏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流云录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琦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苏州幼儿师范高等专科学校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托·梦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54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希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赵璨璨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江苏商贸职业学院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美美与共 世界大同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55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山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保护森林之蚕食系列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56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山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江苏财经职业技术学院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水之殇公益海报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57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尹小亭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桑永亮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室内设计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信创软件产业基地设计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9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58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蔡文超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上海设计10×10_全球设计高峰会活动海报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6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59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伟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瞿国全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李月丽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邱庄岩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盐城工业职业技术学院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现代手工艺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揉润时光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60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麒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张慧雯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悦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史博文</w:t>
            </w:r>
          </w:p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张梦雪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景观设计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凤鸣珂里·聚宝平湖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61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剑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抓住希望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谦</w:t>
            </w:r>
          </w:p>
        </w:tc>
        <w:tc>
          <w:tcPr>
            <w:tcW w:w="24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传媒</w:t>
            </w:r>
          </w:p>
        </w:tc>
        <w:tc>
          <w:tcPr>
            <w:tcW w:w="3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镇江旅游手绘地图</w:t>
            </w:r>
          </w:p>
        </w:tc>
      </w:tr>
    </w:tbl>
    <w:p>
      <w:pPr>
        <w:rPr>
          <w:rFonts w:eastAsia="仿宋_GB2312" w:cs="仿宋_GB2312"/>
          <w:b/>
          <w:kern w:val="0"/>
          <w:sz w:val="32"/>
          <w:szCs w:val="32"/>
        </w:rPr>
      </w:pPr>
    </w:p>
    <w:p>
      <w:pPr>
        <w:rPr>
          <w:rFonts w:ascii="仿宋" w:hAnsi="仿宋" w:eastAsia="仿宋"/>
          <w:b/>
          <w:sz w:val="32"/>
          <w:szCs w:val="32"/>
        </w:rPr>
      </w:pPr>
    </w:p>
    <w:p>
      <w:pPr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学生组：</w:t>
      </w:r>
    </w:p>
    <w:tbl>
      <w:tblPr>
        <w:tblStyle w:val="5"/>
        <w:tblW w:w="8295" w:type="dxa"/>
        <w:tblInd w:w="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55"/>
        <w:gridCol w:w="1058"/>
        <w:gridCol w:w="2227"/>
        <w:gridCol w:w="1350"/>
        <w:gridCol w:w="1530"/>
        <w:gridCol w:w="1575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序号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姓名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所在院校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作品种类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作品名称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b/>
                <w:bCs/>
                <w:sz w:val="2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2"/>
                <w:lang w:bidi="ar"/>
              </w:rPr>
              <w:t>指导老师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节气中华 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康  尔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朱振亚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汪曙璨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南京邮电大学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褐马鸡——国家一级保护动物信息可视化设计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王克祥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王志轩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张心远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危险可视老人助行设备设计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于  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熊梦茜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薛咏月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马泓玥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与瑚共舞——海底环保促进生态可持续产品设计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李诗琪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唐诗宋词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>-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书籍设计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  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李俊杰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壮逸丹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祝月茹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姚嘉琪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救援手册——基于可持续理念下的御灾性空间概念性设计研究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汤箬梅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雒梓帆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自然之韵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  磊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王宜军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俞珮滢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唐家徐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龙怡忻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东极岛创新文化展区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厉  群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缪  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  勇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潘云鹤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俞珮滢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汉风民宿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厉  群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朱宇婷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魏远航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  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张梓慧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莱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赵雨轩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南京信息工程大学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“呼吸”垃圾分类科普体验展览空间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梁家年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徐舒莉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追寻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罗榕榕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魏  晨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田荣依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魏  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“触碰”水杯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曾  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  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南京师范大学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动物面具狂欢派对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盛竹云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吴晓媛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舟行碧波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王思怡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龍生九子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顾寅雯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数智奥运系列海报设计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熊玉婷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黎族巧手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珂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戏曲武术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徐艺文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只此江南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周晨菲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樊嘉琦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鉴往知来——张謇兴办实业与教育的救国之路信息可视化设计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单筱秋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戴思达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残阳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杨美华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梁子威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  婷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高雨婷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古运融新，逸游甘棠——空间生产视角下的大运河邵伯古镇景观活化设计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刘一凡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于姝祺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王思超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从糸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张应鲲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陈子康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“流光溢彩”实验性公交站台设计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丁治宇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关艺轩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游“圆”阈限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张应鲲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蒋淑楠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使徒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陆婷婷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仲  玥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  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汪  莉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徐宝娟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周书越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许哲诚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邬烈炎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吴佳恒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粼粼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许哲成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谢志威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李子豪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空明溯流光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李永清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黄韩凌燕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归一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  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臧宇航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circle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许哲诚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唐可儿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异度空间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赵阳臣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姚璐华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艺术与科学：诺奖风云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邬烈炎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张彬彬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曹斌华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岚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“道”生万物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吴亚雯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“网”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  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楠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浪漫主义的植物园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袁维忠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39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申瑶李阳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常玉：绽放巴黎的中国之花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邬烈炎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钟逸恺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王佳晶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移动迷宫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谯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  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喜·梅——南京非遗绒花衍生设计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吴映月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莹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尹天雅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“筋斗云”平衡车——新的出行体验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  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梁馨心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新月与飞鸟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肖卓赟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杨颜开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“宝石”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樊  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赵雨楠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PUZZLE 多功能沙发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张烨华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独角戏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肖卓赟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吴辰轩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情绪疗愈站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  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吴莹一小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张爱婧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丁雨薇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黄榆玲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陈思源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户外天街——元宇宙虚拟场景设备租借平台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陈嘉嘉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49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张雅欣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唐雅琪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PEACE &amp; LOVE 和平数据可视化平台信息交互设计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裴园园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再见荷塘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龚建培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王宏伟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寒食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异变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张予秋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53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章余惠子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持墨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张予秋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潘奕铭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非线性叙事结构——基于昆汀影视叙事风格进行的展示空间实验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卫东风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邓思齐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Hug Yourself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  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爪镶·分型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II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葛  敏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盏万物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姬益波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张书铭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南京艺术学院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俑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李永清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59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textAlignment w:val="bottom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黎佳怡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如梦之梦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欧阳小影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邢苏缘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蓝与白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胡逸卿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  培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二十四节气之春分、夏至、秋分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  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石子媛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轮回·集邮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胡逸卿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郁添尧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潘晴云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金陵科技学院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团圆幸福年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  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陈桢烨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郑苑轩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王雯璐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郭  洲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运河书秀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江子怡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周宇霞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包  涵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三江学院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夜泊秦淮图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旭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疾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  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南京特殊教育师范学院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对话 未来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袁秋芸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周春梅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董  媛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南京工业职业技术大学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阿尔茨海默症信息可视化设计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叶中亮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69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查威豪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南京交通职业技术学校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睡莲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高有菲飞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范  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南京科技职业学院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本味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程柏擎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徐宇航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南京科技职业学院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防疫宣传图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  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强颖婷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猫·印象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  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江苏经贸职业技术学院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书香阅读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  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李晓旻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“扬州剪纸-细腻之美”系列海报设计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  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张馨予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南京信息职业技术学院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关爱自闭症儿童系列海报设计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丁瑛瑛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邓欣璐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江苏海事职业技术学院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“海苑派”江苏海院校园文创产品设计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陈思思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南京铁道职业技术学院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一团和气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睿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丁亚倩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江苏城市职业学院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氧气空间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天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79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林婷婷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桃花盛开·中国版画双年展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陈丽君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霍洪宇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柯  轶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柏  雪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蔡天娇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基于文旅融合的雨花石地质公园规划设计-与石·绮生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王云琦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丹少璞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邱心怡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曲悦畅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止涔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邹  跃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华毓莹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南京传媒学院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幻想世界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沈艺婷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邱旻寒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东南大学成贤学院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城市界面下的小微湿地试验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陈英夫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孙语嫣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朝雨轻尘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  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宇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“淳馥碧螺春”包装设计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  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周嘉俊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南京航空航天大学金城学院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“之间”南京园林海报设计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  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陈梦姣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丁泰诚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彭竹枫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张永亭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孙明硕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音立方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  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  言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城市与自然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89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马婷月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元宇宙里的平行时空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  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地球计划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  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南京工业大学浦江学院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前方限“塑”快闪小店海报设计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月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程修琪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南京师范大学中北学院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我们在“疫”起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王松寒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李子健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吴旻恒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融生欢渔岛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吕永新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张文涛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废弃口罩漂流记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李振宇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牛  豫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冯晨昕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独裕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吴志明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赵翊君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郭欢瑶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曹锦霓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丹颜-基于中国牡丹文化的插画系列设计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滨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唐佳仪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古藏新语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纪欣卓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玥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王丽萍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王文杰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江苏信息职业技术学院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禅定香薰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曹百奎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99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乔玉婷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运河情·故乡梦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邵亚楠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  洋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拾光游园——“家国情怀”主题休闲区景观设计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项文梅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杨筱妍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应运而潮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鹿  璐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葛  鹏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谭  俊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强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  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疫情工作者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戴以蘅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李文清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无锡商业职业技术学院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创.智能化-大学生交流活动展示中心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薛  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胡晓琼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无锡商业职业技术学院 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流动的千年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邵亚楠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王唯茵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  扬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  丹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基于惠山泥人纹样的文创产品设计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李珊姗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徐彬彬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无锡科技职业学院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无锡梅村二胡文创产品设计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李珊姗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婧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团圆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施丽娟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  骞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无锡工艺职业技术学院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“福虎呈祥”紫砂装饰盘组合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施丽娟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109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于朝阳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江南影视艺术职业学院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惠山泥人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刘荣杰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黄嘉浩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成育行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珊瑚长城——南海九段线哨所浮岛链设计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刘振宇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  珂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群际共享单元社区——疫情下的居民楼改造设计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杭咏新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贾志豪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黄嘉浩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中国矿业大学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朱獳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王威多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邱晨宇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纹创之滇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反击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  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王光萌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城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  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成姗姗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果园里的文化体验空间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  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张玉洁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江苏师范大学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“回旋”纺织品纹样设计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王瑞芹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张金龙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周永南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游归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  雷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119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袁梦云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洪婵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cs="宋体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  颖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还我一片碧海蓝天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王兴永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杜雯倩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共生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王兴勇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李柯静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“云之卉芳”徐州花朝节插画设计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苗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“栩栩石上”徐州汉画像石插画设计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颖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“徐风蓝调”户部山视觉产品设计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王歆玥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“鍒”——甲衣元素在现代女性时装中的设计应用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刘胜利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高紫玲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庄周梦蝶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吴雪蒙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郁  莉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花想容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吴雪蒙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王艺淳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  宁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香蕉椅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李向洲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129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汤书怡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苗语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吴雪蒙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程志伟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侯宇涵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潘  灏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周华春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爱木牙呀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石  赟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京剧中蟒袍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信息图设计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  湘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沙燕风筝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张笑容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徐州汉画像之石上绣像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杜翔宇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薛靖雯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“酉鸡”徐州剪纸衍生自动削笔器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郝培培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章  银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李世嘉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儿童晨间唤醒灯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惠梓贤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“甄飨食盒”徐州梆子戏文化衍生产品设计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郝培培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泽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孙宇扬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盲文便签便携打印机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郝培培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赵心颖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张零凌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可共享户外旅游应急灯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139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哲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姬文轩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汉韵系列餐桌器皿设计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韩珠环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玄幻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吴雪蒙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邵万敏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徐州工程学院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“彭祖归徐”彭城有礼插画设计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  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李欣瞳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夏夷时光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苗利丽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谢俊杰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李美如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念徽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王晨露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黄祖鑫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时尚不被定义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肖永杰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羊星雨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徐州汉化剪纸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袁梦琦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韩梦兰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江苏建筑职业技术学院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校园阅读计划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  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王欣欣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徐州工业职业技术学院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小学校园设计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周晓瑜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何思洁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徐州幼儿师范高等专科学校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茶露丝奶茶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田斯琦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149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孙雪娇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江苏安全技术职业学院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手绘山水漆艺团扇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朱明丽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丝路·印象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陈迪庆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周辛棋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施安祺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超“A”超闪耀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杨木生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马寅恺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疾控小队2080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陈景普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李含芝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文创—茶包设计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全  心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刘洋松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常州工程职业技术学院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迷图星宿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颖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周一鸣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匡柯颖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宋成伟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毛盛庆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常州机电职业技术学院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sz w:val="22"/>
                <w:lang w:eastAsia="zh-Hans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  <w:lang w:eastAsia="zh-Hans"/>
              </w:rPr>
            </w:pPr>
            <w:r>
              <w:rPr>
                <w:rFonts w:hint="eastAsia" w:ascii="宋体" w:hAnsi="宋体" w:cs="宋体"/>
                <w:kern w:val="0"/>
                <w:sz w:val="22"/>
                <w:lang w:eastAsia="zh-Hans" w:bidi="ar"/>
              </w:rPr>
              <w:t>保护海洋生态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何小川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王煜寅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江苏城乡建设职业学院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浮生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董昌恒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童  尔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早日嗨“皮”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席  鹿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婕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服装设计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过客吟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159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谢丛朵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MOOD——情绪博物馆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王思宁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阚卓儿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世上没有两片完全相同的树叶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史佳雯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梨园曲韵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叶  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陆东启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刚劲柔韵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虹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刘咏清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松竹敦彦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龙怡忻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李威甫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苏州大学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南京林业大学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联合国动态设计海报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张大鲁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厉  群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张校源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桃花坞视觉形象设计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辛盛华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谢  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游梦姑苏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华亦雄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  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卢家慎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苏州城市视觉形象设计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卜晶晶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苏州科技大学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生态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郑爱东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赵佳琪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基于肥胖儿童的跑步机设计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张卫伟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169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霍紫珺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包容性的老年沐浴辅助椅设计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张卫伟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蒋雨欣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冷艾珈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陆梓怡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常熟理工学院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爱宠于心，护宠于行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张卫伟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沙禀儒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王怡方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杨峰晴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李佳龙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生碳不息--基于碳中和模式下的生态修复型乡村公园设计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朱梦佳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苏州城市学院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TAO啊！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刘咏清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林若凡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Wave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Sofia Quiroga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吴雨鑫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崔喜善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蔡敏捷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李晓辰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金嘉伟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RESPONSIVE FAÇADE 响应式立面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Nicola Pagnano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王宇琛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西交利物浦大学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建筑设计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Nomad-land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Jess. Yu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田文婧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驿寄梅花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沈致中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袁芷盈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苏州工业园区服务外包职业学院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且说宋锦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朱轩樱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薇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轧神仙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蕾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179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刘抒语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尼康品牌展位设计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袁雪雯 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司  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肖连添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茶·色茶文化博物馆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 xml:space="preserve">袁雪雯 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司  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陈媛媛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柏佳雯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苏州工艺美术职业技术学院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海底珊瑚种植机器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韬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李博闻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苏州农业职业技术学院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苏州河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魏秋江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王梦蝶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苏州经贸职业技术学院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漫园 餐饮空间设计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王秋蕾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周心雨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“宅家记录”图形设计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刘继莲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顾园园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苏州健雄职业技术学院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“面，天天见”品牌形象设计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刘继莲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鹿子豪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棠灵若蓝梦幻主题婚礼策划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王雨婷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金静雯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多汁多香甜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程雨庄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蝶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苏州百年职业学院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HARIBO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陆苏怡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189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沈玥辉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苏州高博软件职业技术学院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集城.淼园 城市阅读文化中心设计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张金威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倪亭玉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苏州建设交通高等职业技术学校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木愈家装设计方案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吴雨琦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张美怡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鱼塘浮游物清理机器人设计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王俊杰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山火预防巡查车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沈雯晔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徐崇峰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路面修补综合作业车设计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磊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冒承含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流畅体验，即拿即用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范松华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韩易妤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妙鹞匠心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黄天灵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吴学丰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胡岩鹰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董雨隆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四时幽趣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婕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玲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茶水分离保温杯设计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陆建华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何  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老北京布鞋文创设计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强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199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刘大妍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滑板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沈加芹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方庆涛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图书馆区域雨伞烘干机设计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陆建华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张凯轩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山菊秋自香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鲁大为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王晓亮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智能适老化电水壶设计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沈雯晔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孟  鑫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气味分子传输图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张成禄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  璠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杨缪钰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藏族印象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乐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陶思源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KIKI的小卖部品牌设计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陈冠羲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sz w:val="22"/>
              </w:rPr>
              <w:t>206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钱雯霖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传统的味道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何心一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207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吴琪梦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围炉饮茶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刘振玲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208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王语嫣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“Smile.快乐圆” —儿童艺术中心设计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黄文娟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209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彭子欣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游园惊梦信息图表设计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何心一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高雨晨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江风海韵</w:t>
            </w:r>
            <w:r>
              <w:rPr>
                <w:rFonts w:ascii="宋体" w:hAnsi="宋体" w:cs="宋体"/>
                <w:kern w:val="0"/>
                <w:sz w:val="22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文创产品设计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史敏丽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郑晓东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徐漫玉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姜懿昊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南通理工学院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中国传统节日插画设计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史敏丽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花样年华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  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朱怀壮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江苏工程职业技术学院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东船西舫纪念馆视觉形象设计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丁  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许丹玉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  颖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南通大学杏林学院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疗愈港湾——基于代际融合的绿色公园更新设计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玲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刘欣超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家用壁挂式洗衣机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申屠留芳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高壮壮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多功能智能保洁车设计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申屠留芳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林钰汴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张子晗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陆梓妍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印  贇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张亿尊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江苏海洋大学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室内设计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天空热辐射科创中心星系漫游指南——江苏海洋大学周边景观规划设计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刘兮兮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姜昕妤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勿忘1937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  山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219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牛雪怡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迷茫大学生主题海报设计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一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钱怡馨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淮安历史名人IP视觉形象设计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曹文军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王楷博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“运河三千里”淮安段插画设计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汪  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王雪营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“叠字再生”实验性字体设计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张正甜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王安群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“萌心地府”神话IP形象设计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明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左子麒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有榄菊，无蚊子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刘养军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盛  杰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景观设计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原乡所寄——艺术手段介入下幸福街景观设计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曾  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王汇欣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情绪再现创意海报设计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房祥莉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姚雨欣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香薰机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赵艳梅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张连苗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汪琰童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“Halo”智能晨检机器人设计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洋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229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朱雅茹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新型折叠洗衣机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赵艳梅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王黎雪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  龙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糖尿病患者的急救箱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赵艳梅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廖雨晴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淮阴工学院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凤翔泥塑图案再设计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吕  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孙宇婷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盐城师范学院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流年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郭  原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李  俊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停止砍伐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陈金来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倪艺榕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家史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董振辉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黄靖雯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  彤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湿地文化精灵系列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钱  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张  千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徐马飞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盐城工学院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典故吉祥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陈金来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徐慧慧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海洋的操控者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亢  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  雨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“梯”味人生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赵琰妍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239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常  啸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扬州大学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几何·风筝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亢  康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240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郭亦菲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江子睿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现代手工艺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城市之光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韩  荣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241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胡晟海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胖达肉鸡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剑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朱  喆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242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黄苧丹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铜鼓文创系列耳机套——五福蛙蛙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沙春发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243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刘子琳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Breath美好生活——熨烫机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沙春发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244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浦红雨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吴  璠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华沈奥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传媒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食安社-疫情团购app设计方案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孙宁娜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245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曹雯静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江苏科技大学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资助诚信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季含宇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246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夏  志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镇江市高等专科学校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“花样扬州”文创设计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沈  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247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洪逸凡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智能爬塔巡检机器人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杜晶晶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248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葛  杭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杨  浩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  暄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2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洪逸凡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徐  萌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宿迁学院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产品设计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高速路障收放无人车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杜晶晶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249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武甜甜</w:t>
            </w:r>
          </w:p>
        </w:tc>
        <w:tc>
          <w:tcPr>
            <w:tcW w:w="22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宿迁泽达职业技术学院</w:t>
            </w:r>
          </w:p>
        </w:tc>
        <w:tc>
          <w:tcPr>
            <w:tcW w:w="135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平面设计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全球爱眼日--你看不到的世界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lang w:bidi="ar"/>
              </w:rPr>
              <w:t>王加权</w:t>
            </w:r>
          </w:p>
        </w:tc>
      </w:tr>
    </w:tbl>
    <w:p>
      <w:pPr>
        <w:rPr>
          <w:rFonts w:ascii="仿宋" w:hAnsi="仿宋" w:eastAsia="仿宋"/>
          <w:b/>
          <w:sz w:val="32"/>
          <w:szCs w:val="32"/>
          <w:shd w:val="clear" w:color="FFFFFF" w:fill="D9D9D9"/>
        </w:rPr>
      </w:pPr>
    </w:p>
    <w:p>
      <w:pPr>
        <w:ind w:firstLine="560" w:firstLineChars="200"/>
        <w:rPr>
          <w:rFonts w:ascii="仿宋_GB2312" w:hAnsi="华文仿宋" w:eastAsia="仿宋_GB2312"/>
          <w:sz w:val="28"/>
          <w:szCs w:val="28"/>
          <w:lang w:eastAsia="zh-Hans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269B6BCA"/>
    <w:rsid w:val="001C3B86"/>
    <w:rsid w:val="001E24FC"/>
    <w:rsid w:val="00296083"/>
    <w:rsid w:val="003E5849"/>
    <w:rsid w:val="00410821"/>
    <w:rsid w:val="004765A2"/>
    <w:rsid w:val="004A2380"/>
    <w:rsid w:val="00743BC0"/>
    <w:rsid w:val="00942920"/>
    <w:rsid w:val="009E603A"/>
    <w:rsid w:val="00B12BFA"/>
    <w:rsid w:val="00C7129F"/>
    <w:rsid w:val="00DC5E32"/>
    <w:rsid w:val="00E07E9A"/>
    <w:rsid w:val="00E4503E"/>
    <w:rsid w:val="00E73A97"/>
    <w:rsid w:val="00F74429"/>
    <w:rsid w:val="027E6549"/>
    <w:rsid w:val="02BA1A96"/>
    <w:rsid w:val="03F56BC6"/>
    <w:rsid w:val="053E36FE"/>
    <w:rsid w:val="073152BE"/>
    <w:rsid w:val="0A413990"/>
    <w:rsid w:val="0C530F94"/>
    <w:rsid w:val="0F7B1D12"/>
    <w:rsid w:val="104810AA"/>
    <w:rsid w:val="125506D9"/>
    <w:rsid w:val="16156560"/>
    <w:rsid w:val="1DDF3E76"/>
    <w:rsid w:val="20B33F69"/>
    <w:rsid w:val="269B6BCA"/>
    <w:rsid w:val="2BFF2492"/>
    <w:rsid w:val="2F7BA88A"/>
    <w:rsid w:val="30283024"/>
    <w:rsid w:val="36644AC3"/>
    <w:rsid w:val="39E34348"/>
    <w:rsid w:val="3AF09A8F"/>
    <w:rsid w:val="3C472B27"/>
    <w:rsid w:val="3CFF95EA"/>
    <w:rsid w:val="3FEDB8AC"/>
    <w:rsid w:val="400F4720"/>
    <w:rsid w:val="435258B5"/>
    <w:rsid w:val="49854397"/>
    <w:rsid w:val="4F69C0E6"/>
    <w:rsid w:val="4FFB675A"/>
    <w:rsid w:val="50D659AF"/>
    <w:rsid w:val="54FFDE11"/>
    <w:rsid w:val="572E75D4"/>
    <w:rsid w:val="58A35924"/>
    <w:rsid w:val="59FF0D5D"/>
    <w:rsid w:val="5A712882"/>
    <w:rsid w:val="5ACDB924"/>
    <w:rsid w:val="5EBF0176"/>
    <w:rsid w:val="5FED842B"/>
    <w:rsid w:val="63072832"/>
    <w:rsid w:val="6BF7AEB3"/>
    <w:rsid w:val="6C263A2E"/>
    <w:rsid w:val="6D534390"/>
    <w:rsid w:val="6DEFF872"/>
    <w:rsid w:val="6EFFABD9"/>
    <w:rsid w:val="6FEA7F8A"/>
    <w:rsid w:val="74C72319"/>
    <w:rsid w:val="76F0071D"/>
    <w:rsid w:val="79D97396"/>
    <w:rsid w:val="7BBF3C91"/>
    <w:rsid w:val="7BE632CD"/>
    <w:rsid w:val="7D3F662B"/>
    <w:rsid w:val="7FF52543"/>
    <w:rsid w:val="7FF66FE6"/>
    <w:rsid w:val="ABDF2E5C"/>
    <w:rsid w:val="B5FE0ACF"/>
    <w:rsid w:val="BF8D6C08"/>
    <w:rsid w:val="CD7BD32B"/>
    <w:rsid w:val="DFFDE03D"/>
    <w:rsid w:val="EA5D4B38"/>
    <w:rsid w:val="EBDF895B"/>
    <w:rsid w:val="ED7FEAEE"/>
    <w:rsid w:val="EFEFEAB4"/>
    <w:rsid w:val="F71B3A56"/>
    <w:rsid w:val="F8F27511"/>
    <w:rsid w:val="FABC3739"/>
    <w:rsid w:val="FE4DC018"/>
    <w:rsid w:val="FF7F11BA"/>
    <w:rsid w:val="FFDFEF98"/>
    <w:rsid w:val="FFFDD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脚 Char"/>
    <w:basedOn w:val="6"/>
    <w:link w:val="3"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标题 2 Char"/>
    <w:basedOn w:val="6"/>
    <w:link w:val="2"/>
    <w:uiPriority w:val="9"/>
    <w:rPr>
      <w:rFonts w:ascii="Cambria" w:hAnsi="Cambria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16</Pages>
  <Words>8130</Words>
  <Characters>8715</Characters>
  <Lines>141</Lines>
  <Paragraphs>39</Paragraphs>
  <TotalTime>9</TotalTime>
  <ScaleCrop>false</ScaleCrop>
  <LinksUpToDate>false</LinksUpToDate>
  <CharactersWithSpaces>9190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2022-09-21T07:06:00Z</dcterms:created>
  <dc:creator>hp</dc:creator>
  <cp:lastModifiedBy>TQueen</cp:lastModifiedBy>
  <dcterms:modified xsi:type="dcterms:W3CDTF">2022-09-21T08:04:38Z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08D9E94E244E4ACCB8B253ABAA9F1EE2</vt:lpwstr>
  </property>
</Properties>
</file>