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C07" w:rsidRDefault="00742C07" w:rsidP="00742C07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新时代中小学名师名校长培养计划</w:t>
      </w:r>
    </w:p>
    <w:p w:rsidR="00742C07" w:rsidRDefault="00742C07" w:rsidP="00742C07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推荐人选名单</w:t>
      </w:r>
    </w:p>
    <w:p w:rsidR="00742C07" w:rsidRDefault="00742C07" w:rsidP="00742C07">
      <w:pPr>
        <w:rPr>
          <w:rFonts w:hint="eastAsia"/>
        </w:rPr>
      </w:pPr>
    </w:p>
    <w:tbl>
      <w:tblPr>
        <w:tblW w:w="9134" w:type="dxa"/>
        <w:tblInd w:w="93" w:type="dxa"/>
        <w:tblLook w:val="04A0" w:firstRow="1" w:lastRow="0" w:firstColumn="1" w:lastColumn="0" w:noHBand="0" w:noVBand="1"/>
      </w:tblPr>
      <w:tblGrid>
        <w:gridCol w:w="3187"/>
        <w:gridCol w:w="5947"/>
      </w:tblGrid>
      <w:tr w:rsidR="00742C07" w:rsidTr="00742C07">
        <w:trPr>
          <w:trHeight w:val="776"/>
        </w:trPr>
        <w:tc>
          <w:tcPr>
            <w:tcW w:w="3187" w:type="dxa"/>
            <w:vAlign w:val="center"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</w:pPr>
          </w:p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花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钰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锋</w:t>
            </w:r>
          </w:p>
        </w:tc>
        <w:tc>
          <w:tcPr>
            <w:tcW w:w="5947" w:type="dxa"/>
            <w:vAlign w:val="center"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</w:p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南京市聋人学校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陈为强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徐州市贾汪区实验小学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曹  会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江苏省外国语学校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noWrap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马  敏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连云港市教育局教研室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吉桂凤</w:t>
            </w:r>
            <w:proofErr w:type="gramEnd"/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泰州市海陵区教师发展中心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朱阿娜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宿迁经济技术开发区青海湖路小学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 xml:space="preserve">朱  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焱</w:t>
            </w:r>
            <w:proofErr w:type="gramEnd"/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南京市第一中学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杨培明</w:t>
            </w:r>
            <w:proofErr w:type="gramEnd"/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江苏省南菁高级中学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24"/>
              </w:rPr>
              <w:t>庄惠芬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24"/>
              </w:rPr>
              <w:t>常州市武进区星河实验小学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noWrap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24"/>
              </w:rPr>
              <w:t xml:space="preserve">刘  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32"/>
                <w:szCs w:val="24"/>
              </w:rPr>
              <w:t>昕</w:t>
            </w:r>
            <w:proofErr w:type="gramEnd"/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32"/>
                <w:szCs w:val="24"/>
              </w:rPr>
              <w:t>南通市实验小学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陈广东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淮安市实验小学</w:t>
            </w:r>
          </w:p>
        </w:tc>
      </w:tr>
      <w:tr w:rsidR="00742C07" w:rsidTr="00742C07">
        <w:trPr>
          <w:trHeight w:val="776"/>
        </w:trPr>
        <w:tc>
          <w:tcPr>
            <w:tcW w:w="318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薛义荣</w:t>
            </w:r>
          </w:p>
        </w:tc>
        <w:tc>
          <w:tcPr>
            <w:tcW w:w="5947" w:type="dxa"/>
            <w:vAlign w:val="center"/>
            <w:hideMark/>
          </w:tcPr>
          <w:p w:rsidR="00742C07" w:rsidRDefault="00742C0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32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24"/>
              </w:rPr>
              <w:t>江苏省扬州中学</w:t>
            </w:r>
          </w:p>
        </w:tc>
      </w:tr>
    </w:tbl>
    <w:p w:rsidR="00742C07" w:rsidRDefault="00742C07" w:rsidP="00742C07">
      <w:pPr>
        <w:rPr>
          <w:rFonts w:hint="eastAsia"/>
          <w:sz w:val="32"/>
          <w:szCs w:val="32"/>
        </w:rPr>
      </w:pPr>
    </w:p>
    <w:p w:rsidR="003F11E0" w:rsidRDefault="003F11E0">
      <w:pPr>
        <w:rPr>
          <w:rFonts w:hint="eastAsia"/>
        </w:rPr>
      </w:pPr>
      <w:bookmarkStart w:id="0" w:name="_GoBack"/>
      <w:bookmarkEnd w:id="0"/>
    </w:p>
    <w:sectPr w:rsidR="003F11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AC9"/>
    <w:rsid w:val="003F11E0"/>
    <w:rsid w:val="00742C07"/>
    <w:rsid w:val="00767A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C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C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3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2022-09-02T06:38:00Z</dcterms:created>
  <dcterms:modified xsi:type="dcterms:W3CDTF">2022-09-02T06:38:00Z</dcterms:modified>
</cp:coreProperties>
</file>