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623" w:rsidRPr="00B1679D" w:rsidRDefault="002E2623" w:rsidP="002E2623">
      <w:pPr>
        <w:snapToGrid w:val="0"/>
        <w:spacing w:line="560" w:lineRule="exact"/>
        <w:rPr>
          <w:rFonts w:eastAsia="黑体"/>
          <w:bCs/>
          <w:sz w:val="32"/>
          <w:szCs w:val="28"/>
        </w:rPr>
      </w:pPr>
      <w:r w:rsidRPr="00B1679D">
        <w:rPr>
          <w:rFonts w:eastAsia="黑体"/>
          <w:bCs/>
          <w:sz w:val="32"/>
          <w:szCs w:val="28"/>
        </w:rPr>
        <w:t>附件</w:t>
      </w:r>
      <w:r w:rsidRPr="00B1679D">
        <w:rPr>
          <w:rFonts w:eastAsia="黑体"/>
          <w:bCs/>
          <w:sz w:val="32"/>
          <w:szCs w:val="28"/>
        </w:rPr>
        <w:t>4</w:t>
      </w:r>
    </w:p>
    <w:tbl>
      <w:tblPr>
        <w:tblW w:w="13988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4"/>
        <w:gridCol w:w="724"/>
        <w:gridCol w:w="1401"/>
        <w:gridCol w:w="2410"/>
        <w:gridCol w:w="1559"/>
        <w:gridCol w:w="993"/>
        <w:gridCol w:w="2920"/>
        <w:gridCol w:w="861"/>
        <w:gridCol w:w="725"/>
        <w:gridCol w:w="1671"/>
      </w:tblGrid>
      <w:tr w:rsidR="002E2623" w:rsidRPr="00B1679D" w:rsidTr="001B3D09">
        <w:trPr>
          <w:trHeight w:val="705"/>
          <w:jc w:val="center"/>
        </w:trPr>
        <w:tc>
          <w:tcPr>
            <w:tcW w:w="13988" w:type="dxa"/>
            <w:gridSpan w:val="10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2E2623">
            <w:pPr>
              <w:spacing w:afterLines="30" w:after="93" w:line="560" w:lineRule="exact"/>
              <w:ind w:firstLineChars="200" w:firstLine="640"/>
              <w:jc w:val="center"/>
              <w:rPr>
                <w:rFonts w:eastAsia="华文中宋"/>
                <w:bCs/>
                <w:sz w:val="32"/>
                <w:szCs w:val="28"/>
              </w:rPr>
            </w:pPr>
            <w:r w:rsidRPr="00B1679D">
              <w:rPr>
                <w:rFonts w:eastAsia="华文中宋"/>
                <w:bCs/>
                <w:sz w:val="32"/>
                <w:szCs w:val="28"/>
              </w:rPr>
              <w:t>江苏</w:t>
            </w:r>
            <w:r w:rsidRPr="00B1679D">
              <w:rPr>
                <w:rFonts w:eastAsia="华文中宋"/>
                <w:bCs/>
                <w:sz w:val="32"/>
                <w:szCs w:val="28"/>
              </w:rPr>
              <w:t>“</w:t>
            </w:r>
            <w:r w:rsidRPr="00B1679D">
              <w:rPr>
                <w:rFonts w:eastAsia="华文中宋"/>
                <w:bCs/>
                <w:sz w:val="32"/>
                <w:szCs w:val="28"/>
              </w:rPr>
              <w:t>青年红色筑梦之旅</w:t>
            </w:r>
            <w:r w:rsidRPr="00B1679D">
              <w:rPr>
                <w:rFonts w:eastAsia="华文中宋"/>
                <w:bCs/>
                <w:sz w:val="32"/>
                <w:szCs w:val="28"/>
              </w:rPr>
              <w:t>”</w:t>
            </w:r>
            <w:r w:rsidRPr="00B1679D">
              <w:rPr>
                <w:rFonts w:eastAsia="华文中宋"/>
                <w:bCs/>
                <w:sz w:val="32"/>
                <w:szCs w:val="28"/>
              </w:rPr>
              <w:t>盐城市农业产业项目技术需求汇总表</w:t>
            </w:r>
          </w:p>
        </w:tc>
      </w:tr>
      <w:tr w:rsidR="002E2623" w:rsidRPr="00B1679D" w:rsidTr="001B3D09">
        <w:trPr>
          <w:trHeight w:val="480"/>
          <w:jc w:val="center"/>
        </w:trPr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黑体"/>
              </w:rPr>
            </w:pPr>
            <w:r w:rsidRPr="00B1679D">
              <w:rPr>
                <w:rFonts w:eastAsia="黑体"/>
                <w:kern w:val="0"/>
              </w:rPr>
              <w:t>地区</w:t>
            </w:r>
          </w:p>
        </w:tc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黑体"/>
              </w:rPr>
            </w:pPr>
            <w:r w:rsidRPr="00B1679D">
              <w:rPr>
                <w:rFonts w:eastAsia="黑体"/>
                <w:kern w:val="0"/>
              </w:rPr>
              <w:t>序号</w:t>
            </w:r>
          </w:p>
        </w:tc>
        <w:tc>
          <w:tcPr>
            <w:tcW w:w="53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黑体"/>
              </w:rPr>
            </w:pPr>
            <w:r w:rsidRPr="00B1679D">
              <w:rPr>
                <w:rFonts w:eastAsia="黑体"/>
                <w:kern w:val="0"/>
              </w:rPr>
              <w:t>县域主导产业科技需求</w:t>
            </w:r>
          </w:p>
        </w:tc>
        <w:tc>
          <w:tcPr>
            <w:tcW w:w="47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黑体"/>
              </w:rPr>
            </w:pPr>
            <w:r w:rsidRPr="00B1679D">
              <w:rPr>
                <w:rFonts w:eastAsia="黑体"/>
                <w:kern w:val="0"/>
              </w:rPr>
              <w:t>拟实施意向</w:t>
            </w:r>
          </w:p>
        </w:tc>
        <w:tc>
          <w:tcPr>
            <w:tcW w:w="7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黑体"/>
              </w:rPr>
            </w:pPr>
            <w:r w:rsidRPr="00B1679D">
              <w:rPr>
                <w:rFonts w:eastAsia="黑体"/>
                <w:kern w:val="0"/>
              </w:rPr>
              <w:t>联系人</w:t>
            </w:r>
          </w:p>
        </w:tc>
        <w:tc>
          <w:tcPr>
            <w:tcW w:w="1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黑体"/>
              </w:rPr>
            </w:pPr>
            <w:r w:rsidRPr="00B1679D">
              <w:rPr>
                <w:rFonts w:eastAsia="黑体"/>
                <w:kern w:val="0"/>
              </w:rPr>
              <w:t>联系电话</w:t>
            </w:r>
          </w:p>
        </w:tc>
      </w:tr>
      <w:tr w:rsidR="002E2623" w:rsidRPr="00B1679D" w:rsidTr="001B3D09">
        <w:trPr>
          <w:trHeight w:val="499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b/>
              </w:rPr>
            </w:pPr>
          </w:p>
        </w:tc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b/>
              </w:rPr>
            </w:pP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黑体"/>
                <w:kern w:val="0"/>
              </w:rPr>
            </w:pPr>
            <w:r w:rsidRPr="00B1679D">
              <w:rPr>
                <w:rFonts w:eastAsia="黑体"/>
                <w:kern w:val="0"/>
              </w:rPr>
              <w:t>最需要发展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黑体"/>
              </w:rPr>
            </w:pPr>
            <w:r w:rsidRPr="00B1679D">
              <w:rPr>
                <w:rFonts w:eastAsia="黑体"/>
                <w:kern w:val="0"/>
              </w:rPr>
              <w:t>的农业产业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黑体"/>
              </w:rPr>
            </w:pPr>
            <w:r w:rsidRPr="00B1679D">
              <w:rPr>
                <w:rFonts w:eastAsia="黑体"/>
                <w:kern w:val="0"/>
              </w:rPr>
              <w:t>最需要解决的技术瓶颈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黑体"/>
              </w:rPr>
            </w:pPr>
            <w:r w:rsidRPr="00B1679D">
              <w:rPr>
                <w:rFonts w:eastAsia="黑体"/>
                <w:kern w:val="0"/>
              </w:rPr>
              <w:t>涉及区域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黑体"/>
                <w:kern w:val="0"/>
              </w:rPr>
            </w:pPr>
            <w:r w:rsidRPr="00B1679D">
              <w:rPr>
                <w:rFonts w:eastAsia="黑体"/>
                <w:kern w:val="0"/>
              </w:rPr>
              <w:t>实施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黑体"/>
              </w:rPr>
            </w:pPr>
            <w:r w:rsidRPr="00B1679D">
              <w:rPr>
                <w:rFonts w:eastAsia="黑体"/>
                <w:kern w:val="0"/>
              </w:rPr>
              <w:t>区域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黑体"/>
              </w:rPr>
            </w:pPr>
            <w:r w:rsidRPr="00B1679D">
              <w:rPr>
                <w:rFonts w:eastAsia="黑体"/>
                <w:kern w:val="0"/>
              </w:rPr>
              <w:t>实施载体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黑体"/>
                <w:kern w:val="0"/>
              </w:rPr>
            </w:pPr>
            <w:r w:rsidRPr="00B1679D">
              <w:rPr>
                <w:rFonts w:eastAsia="黑体"/>
                <w:kern w:val="0"/>
              </w:rPr>
              <w:t>实施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黑体"/>
              </w:rPr>
            </w:pPr>
            <w:r w:rsidRPr="00B1679D">
              <w:rPr>
                <w:rFonts w:eastAsia="黑体"/>
                <w:kern w:val="0"/>
              </w:rPr>
              <w:t>规模</w:t>
            </w:r>
          </w:p>
        </w:tc>
        <w:tc>
          <w:tcPr>
            <w:tcW w:w="7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黑体"/>
              </w:rPr>
            </w:pPr>
          </w:p>
        </w:tc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黑体"/>
              </w:rPr>
            </w:pPr>
          </w:p>
        </w:tc>
      </w:tr>
      <w:tr w:rsidR="002E2623" w:rsidRPr="00B1679D" w:rsidTr="001B3D09">
        <w:trPr>
          <w:trHeight w:val="992"/>
          <w:jc w:val="center"/>
        </w:trPr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 w:rsidRPr="00B1679D">
              <w:rPr>
                <w:rFonts w:eastAsia="仿宋_GB2312"/>
                <w:b/>
                <w:kern w:val="0"/>
              </w:rPr>
              <w:t>滨海县</w:t>
            </w:r>
          </w:p>
        </w:tc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</w:t>
            </w:r>
          </w:p>
        </w:tc>
        <w:tc>
          <w:tcPr>
            <w:tcW w:w="14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水稻</w:t>
            </w:r>
          </w:p>
        </w:tc>
        <w:tc>
          <w:tcPr>
            <w:tcW w:w="24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优质稻米新品种推广选用、水稻商品化集中</w:t>
            </w:r>
            <w:proofErr w:type="gramStart"/>
            <w:r w:rsidRPr="00B1679D">
              <w:rPr>
                <w:rFonts w:eastAsia="仿宋_GB2312"/>
                <w:kern w:val="0"/>
              </w:rPr>
              <w:t>育供秧</w:t>
            </w:r>
            <w:proofErr w:type="gramEnd"/>
            <w:r w:rsidRPr="00B1679D">
              <w:rPr>
                <w:rFonts w:eastAsia="仿宋_GB2312"/>
                <w:kern w:val="0"/>
              </w:rPr>
              <w:t>技术、绿色无公害生产技术推广，产地可追溯等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全县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正红镇</w:t>
            </w:r>
          </w:p>
        </w:tc>
        <w:tc>
          <w:tcPr>
            <w:tcW w:w="29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正红镇农业技术推广综合服务中心，正红镇农产品质</w:t>
            </w:r>
            <w:proofErr w:type="gramStart"/>
            <w:r w:rsidRPr="00B1679D">
              <w:rPr>
                <w:rFonts w:eastAsia="仿宋_GB2312"/>
                <w:kern w:val="0"/>
              </w:rPr>
              <w:t>量安全</w:t>
            </w:r>
            <w:proofErr w:type="gramEnd"/>
            <w:r w:rsidRPr="00B1679D">
              <w:rPr>
                <w:rFonts w:eastAsia="仿宋_GB2312"/>
                <w:kern w:val="0"/>
              </w:rPr>
              <w:t>监管站，滨海县朱广</w:t>
            </w:r>
            <w:proofErr w:type="gramStart"/>
            <w:r w:rsidRPr="00B1679D">
              <w:rPr>
                <w:rFonts w:eastAsia="仿宋_GB2312"/>
                <w:kern w:val="0"/>
              </w:rPr>
              <w:t>亮家庭</w:t>
            </w:r>
            <w:proofErr w:type="gramEnd"/>
            <w:r w:rsidRPr="00B1679D">
              <w:rPr>
                <w:rFonts w:eastAsia="仿宋_GB2312"/>
                <w:kern w:val="0"/>
              </w:rPr>
              <w:t>农场，张玉</w:t>
            </w:r>
            <w:proofErr w:type="gramStart"/>
            <w:r w:rsidRPr="00B1679D">
              <w:rPr>
                <w:rFonts w:eastAsia="仿宋_GB2312"/>
                <w:kern w:val="0"/>
              </w:rPr>
              <w:t>荣家庭</w:t>
            </w:r>
            <w:proofErr w:type="gramEnd"/>
            <w:r w:rsidRPr="00B1679D">
              <w:rPr>
                <w:rFonts w:eastAsia="仿宋_GB2312"/>
                <w:kern w:val="0"/>
              </w:rPr>
              <w:t>农场，</w:t>
            </w:r>
            <w:proofErr w:type="gramStart"/>
            <w:r w:rsidRPr="00B1679D">
              <w:rPr>
                <w:rFonts w:eastAsia="仿宋_GB2312"/>
                <w:kern w:val="0"/>
              </w:rPr>
              <w:t>张堂富家庭</w:t>
            </w:r>
            <w:proofErr w:type="gramEnd"/>
            <w:r w:rsidRPr="00B1679D">
              <w:rPr>
                <w:rFonts w:eastAsia="仿宋_GB2312"/>
                <w:kern w:val="0"/>
              </w:rPr>
              <w:t>农场，刘长</w:t>
            </w:r>
            <w:proofErr w:type="gramStart"/>
            <w:r w:rsidRPr="00B1679D">
              <w:rPr>
                <w:rFonts w:eastAsia="仿宋_GB2312"/>
                <w:kern w:val="0"/>
              </w:rPr>
              <w:t>荣家庭</w:t>
            </w:r>
            <w:proofErr w:type="gramEnd"/>
            <w:r w:rsidRPr="00B1679D">
              <w:rPr>
                <w:rFonts w:eastAsia="仿宋_GB2312"/>
                <w:kern w:val="0"/>
              </w:rPr>
              <w:t>农场，壮苗家庭农场</w:t>
            </w:r>
          </w:p>
        </w:tc>
        <w:tc>
          <w:tcPr>
            <w:tcW w:w="8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3000</w:t>
            </w:r>
            <w:r w:rsidRPr="00B1679D">
              <w:rPr>
                <w:rFonts w:eastAsia="仿宋_GB2312"/>
                <w:kern w:val="0"/>
              </w:rPr>
              <w:t>亩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周忠正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13961940716</w:t>
            </w:r>
          </w:p>
        </w:tc>
      </w:tr>
      <w:tr w:rsidR="002E2623" w:rsidRPr="00B1679D" w:rsidTr="001B3D09">
        <w:trPr>
          <w:trHeight w:val="975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  <w:b/>
              </w:rPr>
            </w:pPr>
          </w:p>
        </w:tc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4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9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8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李庆体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13851113099</w:t>
            </w:r>
          </w:p>
        </w:tc>
      </w:tr>
      <w:tr w:rsidR="002E2623" w:rsidRPr="00B1679D" w:rsidTr="001B3D09">
        <w:trPr>
          <w:trHeight w:val="567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  <w:b/>
              </w:rPr>
            </w:pPr>
          </w:p>
        </w:tc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</w:t>
            </w:r>
          </w:p>
        </w:tc>
        <w:tc>
          <w:tcPr>
            <w:tcW w:w="14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畜牧业</w:t>
            </w:r>
          </w:p>
        </w:tc>
        <w:tc>
          <w:tcPr>
            <w:tcW w:w="24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畜禽粪污无害化处理、生猪品种改良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全县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全县</w:t>
            </w:r>
          </w:p>
        </w:tc>
        <w:tc>
          <w:tcPr>
            <w:tcW w:w="29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8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全县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陈大健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13815516376</w:t>
            </w:r>
          </w:p>
        </w:tc>
      </w:tr>
      <w:tr w:rsidR="002E2623" w:rsidRPr="00B1679D" w:rsidTr="001B3D09">
        <w:trPr>
          <w:trHeight w:val="567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  <w:b/>
              </w:rPr>
            </w:pPr>
          </w:p>
        </w:tc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4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9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8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顾伟</w:t>
            </w:r>
            <w:r w:rsidRPr="00B1679D">
              <w:rPr>
                <w:kern w:val="0"/>
              </w:rPr>
              <w:t>昉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13505118892</w:t>
            </w:r>
          </w:p>
        </w:tc>
      </w:tr>
      <w:tr w:rsidR="002E2623" w:rsidRPr="00B1679D" w:rsidTr="001B3D09">
        <w:trPr>
          <w:trHeight w:val="680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  <w:b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蔬菜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蔬菜加工及配套标准化基地建设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全县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kern w:val="0"/>
              </w:rPr>
            </w:pPr>
            <w:r w:rsidRPr="00B1679D">
              <w:rPr>
                <w:rFonts w:eastAsia="仿宋_GB2312"/>
                <w:kern w:val="0"/>
              </w:rPr>
              <w:t>东坎镇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兴庄村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盐城野塘生态农业有限公司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500</w:t>
            </w:r>
            <w:r w:rsidRPr="00B1679D">
              <w:rPr>
                <w:rFonts w:eastAsia="仿宋_GB2312"/>
                <w:kern w:val="0"/>
              </w:rPr>
              <w:t>亩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栾红成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15261918240</w:t>
            </w:r>
          </w:p>
        </w:tc>
      </w:tr>
      <w:tr w:rsidR="002E2623" w:rsidRPr="00B1679D" w:rsidTr="001B3D09">
        <w:trPr>
          <w:trHeight w:val="680"/>
          <w:jc w:val="center"/>
        </w:trPr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 w:rsidRPr="00B1679D">
              <w:rPr>
                <w:rFonts w:eastAsia="仿宋_GB2312"/>
                <w:b/>
                <w:kern w:val="0"/>
              </w:rPr>
              <w:t>东台市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4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水稻综合种养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如何提高稻田养殖的生产水平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五烈镇、时堰镇、溱东镇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kern w:val="0"/>
              </w:rPr>
            </w:pPr>
            <w:r w:rsidRPr="00B1679D">
              <w:rPr>
                <w:rFonts w:eastAsia="仿宋_GB2312"/>
                <w:kern w:val="0"/>
              </w:rPr>
              <w:t>五烈镇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东里村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金满穗农业有限公司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300</w:t>
            </w:r>
            <w:r w:rsidRPr="00B1679D">
              <w:rPr>
                <w:rFonts w:eastAsia="仿宋_GB2312"/>
                <w:kern w:val="0"/>
              </w:rPr>
              <w:t>亩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杭太升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15251143633</w:t>
            </w:r>
          </w:p>
        </w:tc>
      </w:tr>
      <w:tr w:rsidR="002E2623" w:rsidRPr="00B1679D" w:rsidTr="001B3D09">
        <w:trPr>
          <w:trHeight w:val="680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  <w:b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5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大棚西瓜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如何提高大棚西瓜连作障碍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三仓镇、安丰镇、梁垛镇、五烈镇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kern w:val="0"/>
              </w:rPr>
            </w:pPr>
            <w:r w:rsidRPr="00B1679D">
              <w:rPr>
                <w:rFonts w:eastAsia="仿宋_GB2312"/>
                <w:kern w:val="0"/>
              </w:rPr>
              <w:t>安丰镇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红安村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国贸农庄农业有限公司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500</w:t>
            </w:r>
            <w:r w:rsidRPr="00B1679D">
              <w:rPr>
                <w:rFonts w:eastAsia="仿宋_GB2312"/>
                <w:kern w:val="0"/>
              </w:rPr>
              <w:t>亩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杭太升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15251143633</w:t>
            </w:r>
          </w:p>
        </w:tc>
      </w:tr>
      <w:tr w:rsidR="002E2623" w:rsidRPr="00B1679D" w:rsidTr="001B3D09">
        <w:trPr>
          <w:trHeight w:val="680"/>
          <w:jc w:val="center"/>
        </w:trPr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 w:rsidRPr="00B1679D">
              <w:rPr>
                <w:rFonts w:eastAsia="仿宋_GB2312"/>
                <w:b/>
                <w:kern w:val="0"/>
              </w:rPr>
              <w:lastRenderedPageBreak/>
              <w:t>亭湖区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6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桃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桃子裂果以及桃优质安全栽培技术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kern w:val="0"/>
              </w:rPr>
            </w:pPr>
            <w:r w:rsidRPr="00B1679D">
              <w:rPr>
                <w:rFonts w:eastAsia="仿宋_GB2312"/>
                <w:kern w:val="0"/>
              </w:rPr>
              <w:t>南洋镇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佳美嘉农场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kern w:val="0"/>
              </w:rPr>
            </w:pPr>
            <w:r w:rsidRPr="00B1679D">
              <w:rPr>
                <w:rFonts w:eastAsia="仿宋_GB2312"/>
                <w:kern w:val="0"/>
              </w:rPr>
              <w:t>南洋镇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月青村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佳美嘉农场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100</w:t>
            </w:r>
            <w:r w:rsidRPr="00B1679D">
              <w:rPr>
                <w:rFonts w:eastAsia="仿宋_GB2312"/>
                <w:kern w:val="0"/>
              </w:rPr>
              <w:t>亩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张骅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13851073232</w:t>
            </w:r>
          </w:p>
        </w:tc>
      </w:tr>
      <w:tr w:rsidR="002E2623" w:rsidRPr="00B1679D" w:rsidTr="001B3D09">
        <w:trPr>
          <w:trHeight w:val="680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  <w:b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7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草莓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草莓栽培连作障碍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黄尖镇老闵家庭农场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黄尖镇黄尖居委会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老闵家庭农场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50</w:t>
            </w:r>
            <w:r w:rsidRPr="00B1679D">
              <w:rPr>
                <w:rFonts w:eastAsia="仿宋_GB2312"/>
                <w:kern w:val="0"/>
              </w:rPr>
              <w:t>亩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张骅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13851073232</w:t>
            </w:r>
          </w:p>
        </w:tc>
      </w:tr>
      <w:tr w:rsidR="002E2623" w:rsidRPr="00B1679D" w:rsidTr="001B3D09">
        <w:trPr>
          <w:trHeight w:val="680"/>
          <w:jc w:val="center"/>
        </w:trPr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 w:rsidRPr="00B1679D">
              <w:rPr>
                <w:rFonts w:eastAsia="仿宋_GB2312"/>
                <w:b/>
                <w:kern w:val="0"/>
              </w:rPr>
              <w:t>大丰区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8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蔬菜（韭菜）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越夏韭菜腐烂，韭蛆蒜蛆发生期与防治药剂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南阳镇广丰村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kern w:val="0"/>
              </w:rPr>
            </w:pPr>
            <w:r w:rsidRPr="00B1679D">
              <w:rPr>
                <w:rFonts w:eastAsia="仿宋_GB2312"/>
                <w:kern w:val="0"/>
              </w:rPr>
              <w:t>南阳镇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广丰村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大丰市东欣农作物生产专业合作社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500</w:t>
            </w:r>
            <w:r w:rsidRPr="00B1679D">
              <w:rPr>
                <w:rFonts w:eastAsia="仿宋_GB2312"/>
                <w:kern w:val="0"/>
              </w:rPr>
              <w:t>亩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孙国存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13851311761</w:t>
            </w:r>
          </w:p>
        </w:tc>
      </w:tr>
      <w:tr w:rsidR="002E2623" w:rsidRPr="00B1679D" w:rsidTr="001B3D09">
        <w:trPr>
          <w:trHeight w:val="680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  <w:b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9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蔬菜（青椒）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小环境下青椒虫害发生时期，品种、茬口调整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西团镇新中村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kern w:val="0"/>
              </w:rPr>
            </w:pPr>
            <w:r w:rsidRPr="00B1679D">
              <w:rPr>
                <w:rFonts w:eastAsia="仿宋_GB2312"/>
                <w:kern w:val="0"/>
              </w:rPr>
              <w:t>西团镇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新中村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大丰市新中青椒生产合作社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2500</w:t>
            </w:r>
            <w:r w:rsidRPr="00B1679D">
              <w:rPr>
                <w:rFonts w:eastAsia="仿宋_GB2312"/>
                <w:kern w:val="0"/>
              </w:rPr>
              <w:t>亩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</w:tr>
      <w:tr w:rsidR="002E2623" w:rsidRPr="00B1679D" w:rsidTr="001B3D09">
        <w:trPr>
          <w:trHeight w:val="680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  <w:b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10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蔬菜（青椒）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小环境下青椒虫害发生时期，蔬菜田除草，高温下青椒生理性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草堰镇界中村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kern w:val="0"/>
              </w:rPr>
            </w:pPr>
            <w:r w:rsidRPr="00B1679D">
              <w:rPr>
                <w:rFonts w:eastAsia="仿宋_GB2312"/>
                <w:kern w:val="0"/>
              </w:rPr>
              <w:t>草堰镇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界中村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草堰镇界中村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500</w:t>
            </w:r>
            <w:r w:rsidRPr="00B1679D">
              <w:rPr>
                <w:rFonts w:eastAsia="仿宋_GB2312"/>
                <w:kern w:val="0"/>
              </w:rPr>
              <w:t>亩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</w:tr>
      <w:tr w:rsidR="002E2623" w:rsidRPr="00B1679D" w:rsidTr="001B3D09">
        <w:trPr>
          <w:trHeight w:val="798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  <w:b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11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稻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水稻育秧技术，稻田综合种养技术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大中镇光明村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kern w:val="0"/>
              </w:rPr>
            </w:pPr>
            <w:r w:rsidRPr="00B1679D">
              <w:rPr>
                <w:rFonts w:eastAsia="仿宋_GB2312"/>
                <w:kern w:val="0"/>
              </w:rPr>
              <w:t>大中镇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光明村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中华家庭农场</w:t>
            </w:r>
            <w:r w:rsidRPr="00B1679D">
              <w:rPr>
                <w:rFonts w:eastAsia="仿宋_GB2312"/>
                <w:kern w:val="0"/>
              </w:rPr>
              <w:t xml:space="preserve"> </w:t>
            </w:r>
            <w:r w:rsidRPr="00B1679D">
              <w:rPr>
                <w:rFonts w:eastAsia="仿宋_GB2312"/>
                <w:kern w:val="0"/>
              </w:rPr>
              <w:t>、桂红家庭农场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 xml:space="preserve"> 2000</w:t>
            </w:r>
            <w:r w:rsidRPr="00B1679D">
              <w:rPr>
                <w:rFonts w:eastAsia="仿宋_GB2312"/>
                <w:kern w:val="0"/>
              </w:rPr>
              <w:t>亩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</w:tr>
      <w:tr w:rsidR="002E2623" w:rsidRPr="00B1679D" w:rsidTr="001B3D09">
        <w:trPr>
          <w:trHeight w:val="780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  <w:b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12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稻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杂交稻制种，水稻病虫害绿色防控技术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刘庄镇民主村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kern w:val="0"/>
              </w:rPr>
            </w:pPr>
            <w:r w:rsidRPr="00B1679D">
              <w:rPr>
                <w:rFonts w:eastAsia="仿宋_GB2312"/>
                <w:kern w:val="0"/>
              </w:rPr>
              <w:t>刘庄镇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民主村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金色公司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5000</w:t>
            </w:r>
            <w:r w:rsidRPr="00B1679D">
              <w:rPr>
                <w:rFonts w:eastAsia="仿宋_GB2312"/>
                <w:kern w:val="0"/>
              </w:rPr>
              <w:t>亩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</w:tr>
      <w:tr w:rsidR="002E2623" w:rsidRPr="00B1679D" w:rsidTr="001B3D09">
        <w:trPr>
          <w:trHeight w:val="777"/>
          <w:jc w:val="center"/>
        </w:trPr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 w:rsidRPr="00B1679D">
              <w:rPr>
                <w:rFonts w:eastAsia="仿宋_GB2312"/>
                <w:b/>
                <w:kern w:val="0"/>
              </w:rPr>
              <w:t>阜宁县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瓜蒌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瓜蒌病虫草害全程防控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郭墅</w:t>
            </w:r>
            <w:r w:rsidRPr="00B1679D">
              <w:rPr>
                <w:rFonts w:eastAsia="仿宋_GB2312"/>
                <w:kern w:val="0"/>
              </w:rPr>
              <w:t xml:space="preserve"> </w:t>
            </w:r>
            <w:r w:rsidRPr="00B1679D">
              <w:rPr>
                <w:rFonts w:eastAsia="仿宋_GB2312"/>
                <w:kern w:val="0"/>
              </w:rPr>
              <w:t>羊寨</w:t>
            </w:r>
            <w:r w:rsidRPr="00B1679D">
              <w:rPr>
                <w:rFonts w:eastAsia="仿宋_GB2312"/>
                <w:kern w:val="0"/>
              </w:rPr>
              <w:t xml:space="preserve"> </w:t>
            </w:r>
            <w:r w:rsidRPr="00B1679D">
              <w:rPr>
                <w:rFonts w:eastAsia="仿宋_GB2312"/>
                <w:kern w:val="0"/>
              </w:rPr>
              <w:t>芦蒲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郭墅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众发瓜蒌基地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2000</w:t>
            </w:r>
            <w:r w:rsidRPr="00B1679D">
              <w:rPr>
                <w:rFonts w:eastAsia="仿宋_GB2312"/>
                <w:kern w:val="0"/>
              </w:rPr>
              <w:t>亩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毛艳芝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13921899200</w:t>
            </w:r>
          </w:p>
        </w:tc>
      </w:tr>
      <w:tr w:rsidR="002E2623" w:rsidRPr="00B1679D" w:rsidTr="001B3D09">
        <w:trPr>
          <w:trHeight w:val="759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  <w:b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14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生猪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畜禽粪污治理资源化利用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全县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全县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所有养殖户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吴文开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13912570991</w:t>
            </w:r>
          </w:p>
        </w:tc>
      </w:tr>
      <w:tr w:rsidR="002E2623" w:rsidRPr="00B1679D" w:rsidTr="001B3D09">
        <w:trPr>
          <w:trHeight w:val="1110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  <w:b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15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水稻绿色高质高效产业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水稻机插秧育秧用工多，育秧、栽插成本高、推广难度大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全县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全县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基地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黄</w:t>
            </w:r>
            <w:r w:rsidRPr="00B1679D">
              <w:rPr>
                <w:rFonts w:eastAsia="仿宋_GB2312"/>
                <w:kern w:val="0"/>
              </w:rPr>
              <w:t xml:space="preserve">  </w:t>
            </w:r>
            <w:r w:rsidRPr="00B1679D">
              <w:rPr>
                <w:rFonts w:eastAsia="仿宋_GB2312"/>
                <w:kern w:val="0"/>
              </w:rPr>
              <w:t>昆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13912572799</w:t>
            </w:r>
          </w:p>
        </w:tc>
      </w:tr>
      <w:tr w:rsidR="002E2623" w:rsidRPr="00B1679D" w:rsidTr="001B3D09">
        <w:trPr>
          <w:trHeight w:val="285"/>
          <w:jc w:val="center"/>
        </w:trPr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 w:rsidRPr="00B1679D">
              <w:rPr>
                <w:rFonts w:eastAsia="仿宋_GB2312"/>
                <w:b/>
                <w:kern w:val="0"/>
              </w:rPr>
              <w:lastRenderedPageBreak/>
              <w:t>建湖县</w:t>
            </w:r>
          </w:p>
        </w:tc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16</w:t>
            </w:r>
          </w:p>
        </w:tc>
        <w:tc>
          <w:tcPr>
            <w:tcW w:w="14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有机稻米生产</w:t>
            </w:r>
          </w:p>
        </w:tc>
        <w:tc>
          <w:tcPr>
            <w:tcW w:w="24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有机稻米生产病虫害防治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颜单镇三虹村、沿河镇新丰村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颜单镇三虹村沿河镇新丰村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建湖福泉有机稻米专业合作社</w:t>
            </w:r>
          </w:p>
        </w:tc>
        <w:tc>
          <w:tcPr>
            <w:tcW w:w="8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3200</w:t>
            </w:r>
            <w:r w:rsidRPr="00B1679D">
              <w:rPr>
                <w:rFonts w:eastAsia="仿宋_GB2312"/>
                <w:kern w:val="0"/>
              </w:rPr>
              <w:t>亩</w:t>
            </w:r>
          </w:p>
        </w:tc>
        <w:tc>
          <w:tcPr>
            <w:tcW w:w="7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夏阳</w:t>
            </w:r>
          </w:p>
        </w:tc>
        <w:tc>
          <w:tcPr>
            <w:tcW w:w="1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15950301192</w:t>
            </w:r>
          </w:p>
        </w:tc>
      </w:tr>
      <w:tr w:rsidR="002E2623" w:rsidRPr="00B1679D" w:rsidTr="001B3D09">
        <w:trPr>
          <w:trHeight w:val="285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  <w:b/>
              </w:rPr>
            </w:pPr>
          </w:p>
        </w:tc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4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为民土地股份合作社</w:t>
            </w:r>
          </w:p>
        </w:tc>
        <w:tc>
          <w:tcPr>
            <w:tcW w:w="8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</w:tr>
      <w:tr w:rsidR="002E2623" w:rsidRPr="00B1679D" w:rsidTr="001B3D09">
        <w:trPr>
          <w:trHeight w:val="285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  <w:b/>
              </w:rPr>
            </w:pPr>
          </w:p>
        </w:tc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4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三虹村国家有机稻米生产基地</w:t>
            </w:r>
          </w:p>
        </w:tc>
        <w:tc>
          <w:tcPr>
            <w:tcW w:w="8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</w:tr>
      <w:tr w:rsidR="002E2623" w:rsidRPr="00B1679D" w:rsidTr="001B3D09">
        <w:trPr>
          <w:trHeight w:val="285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  <w:b/>
              </w:rPr>
            </w:pPr>
          </w:p>
        </w:tc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17</w:t>
            </w:r>
          </w:p>
        </w:tc>
        <w:tc>
          <w:tcPr>
            <w:tcW w:w="14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杂交稻制种</w:t>
            </w:r>
          </w:p>
        </w:tc>
        <w:tc>
          <w:tcPr>
            <w:tcW w:w="24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杂交水稻制种高产栽培技术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庆丰镇北秦村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kern w:val="0"/>
              </w:rPr>
            </w:pPr>
            <w:r w:rsidRPr="00B1679D">
              <w:rPr>
                <w:rFonts w:eastAsia="仿宋_GB2312"/>
                <w:kern w:val="0"/>
              </w:rPr>
              <w:t>庆丰镇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北秦村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盐城育新种业公司</w:t>
            </w:r>
          </w:p>
        </w:tc>
        <w:tc>
          <w:tcPr>
            <w:tcW w:w="8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2400</w:t>
            </w:r>
            <w:r w:rsidRPr="00B1679D">
              <w:rPr>
                <w:rFonts w:eastAsia="仿宋_GB2312"/>
                <w:kern w:val="0"/>
              </w:rPr>
              <w:t>亩</w:t>
            </w:r>
          </w:p>
        </w:tc>
        <w:tc>
          <w:tcPr>
            <w:tcW w:w="7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夏阳</w:t>
            </w:r>
          </w:p>
        </w:tc>
        <w:tc>
          <w:tcPr>
            <w:tcW w:w="1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15950301192</w:t>
            </w:r>
          </w:p>
        </w:tc>
      </w:tr>
      <w:tr w:rsidR="002E2623" w:rsidRPr="00B1679D" w:rsidTr="001B3D09">
        <w:trPr>
          <w:trHeight w:val="285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  <w:b/>
              </w:rPr>
            </w:pPr>
          </w:p>
        </w:tc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4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建湖县富港种业专业合作社</w:t>
            </w:r>
          </w:p>
        </w:tc>
        <w:tc>
          <w:tcPr>
            <w:tcW w:w="8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</w:tr>
      <w:tr w:rsidR="002E2623" w:rsidRPr="00B1679D" w:rsidTr="001B3D09">
        <w:trPr>
          <w:trHeight w:val="285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  <w:b/>
              </w:rPr>
            </w:pPr>
          </w:p>
        </w:tc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4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kern w:val="0"/>
              </w:rPr>
            </w:pPr>
            <w:r w:rsidRPr="00B1679D">
              <w:rPr>
                <w:rFonts w:eastAsia="仿宋_GB2312"/>
                <w:kern w:val="0"/>
              </w:rPr>
              <w:t>建湖县庆丰镇北秦村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新胜土地股份合作社</w:t>
            </w:r>
          </w:p>
        </w:tc>
        <w:tc>
          <w:tcPr>
            <w:tcW w:w="8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</w:tr>
      <w:tr w:rsidR="002E2623" w:rsidRPr="00B1679D" w:rsidTr="001B3D09">
        <w:trPr>
          <w:trHeight w:val="285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  <w:b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生猪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苏姜猪扩繁饲养技术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上冈镇堰红村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kern w:val="0"/>
              </w:rPr>
            </w:pPr>
            <w:r w:rsidRPr="00B1679D">
              <w:rPr>
                <w:rFonts w:eastAsia="仿宋_GB2312"/>
                <w:kern w:val="0"/>
              </w:rPr>
              <w:t>上冈镇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堰红村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建湖县众大生猪养殖合作社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2000</w:t>
            </w:r>
            <w:r w:rsidRPr="00B1679D">
              <w:rPr>
                <w:rFonts w:eastAsia="仿宋_GB2312"/>
                <w:kern w:val="0"/>
              </w:rPr>
              <w:t>头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夏阳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15950301192</w:t>
            </w:r>
          </w:p>
        </w:tc>
      </w:tr>
      <w:tr w:rsidR="002E2623" w:rsidRPr="00B1679D" w:rsidTr="001B3D09">
        <w:trPr>
          <w:trHeight w:val="858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  <w:b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19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蛋鸡高效生态养殖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如何提高疾病综合防治水平，建立电子商务销售平台，提高养殖效益。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冈西镇肖荡村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kern w:val="0"/>
              </w:rPr>
            </w:pPr>
            <w:r w:rsidRPr="00B1679D">
              <w:rPr>
                <w:rFonts w:eastAsia="仿宋_GB2312"/>
                <w:kern w:val="0"/>
              </w:rPr>
              <w:t>冈西镇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肖荡村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建湖县志鹏禽蛋专业合作社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35000</w:t>
            </w:r>
            <w:r w:rsidRPr="00B1679D">
              <w:rPr>
                <w:rFonts w:eastAsia="仿宋_GB2312"/>
                <w:kern w:val="0"/>
              </w:rPr>
              <w:t>只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夏阳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15950301192</w:t>
            </w:r>
          </w:p>
        </w:tc>
      </w:tr>
      <w:tr w:rsidR="002E2623" w:rsidRPr="00B1679D" w:rsidTr="001B3D09">
        <w:trPr>
          <w:trHeight w:val="588"/>
          <w:jc w:val="center"/>
        </w:trPr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 w:rsidRPr="00B1679D">
              <w:rPr>
                <w:rFonts w:eastAsia="仿宋_GB2312"/>
                <w:b/>
                <w:kern w:val="0"/>
              </w:rPr>
              <w:t>响水县</w:t>
            </w:r>
          </w:p>
        </w:tc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20</w:t>
            </w:r>
          </w:p>
        </w:tc>
        <w:tc>
          <w:tcPr>
            <w:tcW w:w="14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设施蔬菜产业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设施蔬菜连作障碍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响水县现代农业产业园区、</w:t>
            </w:r>
            <w:r w:rsidRPr="00B1679D">
              <w:rPr>
                <w:rFonts w:eastAsia="仿宋_GB2312"/>
                <w:kern w:val="0"/>
              </w:rPr>
              <w:t>326</w:t>
            </w:r>
            <w:r w:rsidRPr="00B1679D">
              <w:rPr>
                <w:rFonts w:eastAsia="仿宋_GB2312"/>
                <w:kern w:val="0"/>
              </w:rPr>
              <w:t>省道设施农业示范带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kern w:val="0"/>
              </w:rPr>
            </w:pPr>
            <w:r w:rsidRPr="00B1679D">
              <w:rPr>
                <w:rFonts w:eastAsia="仿宋_GB2312"/>
                <w:kern w:val="0"/>
              </w:rPr>
              <w:t>南河镇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薛荡村</w:t>
            </w:r>
          </w:p>
        </w:tc>
        <w:tc>
          <w:tcPr>
            <w:tcW w:w="29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盐城万洋农副产品有限公司</w:t>
            </w:r>
          </w:p>
        </w:tc>
        <w:tc>
          <w:tcPr>
            <w:tcW w:w="8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3000</w:t>
            </w:r>
            <w:r w:rsidRPr="00B1679D">
              <w:rPr>
                <w:rFonts w:eastAsia="仿宋_GB2312"/>
                <w:kern w:val="0"/>
              </w:rPr>
              <w:t>亩</w:t>
            </w:r>
          </w:p>
        </w:tc>
        <w:tc>
          <w:tcPr>
            <w:tcW w:w="7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张德兰</w:t>
            </w:r>
          </w:p>
        </w:tc>
        <w:tc>
          <w:tcPr>
            <w:tcW w:w="1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13815508685</w:t>
            </w:r>
          </w:p>
        </w:tc>
      </w:tr>
      <w:tr w:rsidR="002E2623" w:rsidRPr="00B1679D" w:rsidTr="001B3D09">
        <w:trPr>
          <w:trHeight w:val="285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4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设施蔬菜产品质量安全</w:t>
            </w:r>
          </w:p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9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8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</w:tr>
      <w:tr w:rsidR="002E2623" w:rsidRPr="00B1679D" w:rsidTr="001B3D09">
        <w:trPr>
          <w:trHeight w:val="340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21</w:t>
            </w:r>
          </w:p>
        </w:tc>
        <w:tc>
          <w:tcPr>
            <w:tcW w:w="14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蛋鸡养殖产业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规模养殖场粪污处理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全县</w:t>
            </w:r>
            <w:r w:rsidRPr="00B1679D">
              <w:rPr>
                <w:rFonts w:eastAsia="仿宋_GB2312"/>
                <w:kern w:val="0"/>
              </w:rPr>
              <w:t>12</w:t>
            </w:r>
            <w:r w:rsidRPr="00B1679D">
              <w:rPr>
                <w:rFonts w:eastAsia="仿宋_GB2312"/>
                <w:kern w:val="0"/>
              </w:rPr>
              <w:t>个镇区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kern w:val="0"/>
              </w:rPr>
            </w:pPr>
            <w:r w:rsidRPr="00B1679D">
              <w:rPr>
                <w:rFonts w:eastAsia="仿宋_GB2312"/>
                <w:kern w:val="0"/>
              </w:rPr>
              <w:t>运河镇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三套村</w:t>
            </w:r>
          </w:p>
        </w:tc>
        <w:tc>
          <w:tcPr>
            <w:tcW w:w="29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响水县羽翔禽业养殖场</w:t>
            </w:r>
          </w:p>
        </w:tc>
        <w:tc>
          <w:tcPr>
            <w:tcW w:w="8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20</w:t>
            </w:r>
            <w:r w:rsidRPr="00B1679D">
              <w:rPr>
                <w:rFonts w:eastAsia="仿宋_GB2312"/>
                <w:kern w:val="0"/>
              </w:rPr>
              <w:t>万只</w:t>
            </w:r>
          </w:p>
        </w:tc>
        <w:tc>
          <w:tcPr>
            <w:tcW w:w="7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张德兰</w:t>
            </w:r>
          </w:p>
        </w:tc>
        <w:tc>
          <w:tcPr>
            <w:tcW w:w="1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13815508685</w:t>
            </w:r>
          </w:p>
        </w:tc>
      </w:tr>
      <w:tr w:rsidR="002E2623" w:rsidRPr="00B1679D" w:rsidTr="001B3D09">
        <w:trPr>
          <w:trHeight w:val="340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4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禽产品质量安全</w:t>
            </w:r>
          </w:p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9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8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</w:tr>
      <w:tr w:rsidR="002E2623" w:rsidRPr="00B1679D" w:rsidTr="001B3D09">
        <w:trPr>
          <w:trHeight w:val="285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22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羊养殖产业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育肥时间长，养殖效益低；世代间隔期长，产羔量低；以羊痘病为主的疫病发生重，成活率低。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全县</w:t>
            </w:r>
            <w:r w:rsidRPr="00B1679D">
              <w:rPr>
                <w:rFonts w:eastAsia="仿宋_GB2312"/>
                <w:kern w:val="0"/>
              </w:rPr>
              <w:t>12</w:t>
            </w:r>
            <w:r w:rsidRPr="00B1679D">
              <w:rPr>
                <w:rFonts w:eastAsia="仿宋_GB2312"/>
                <w:kern w:val="0"/>
              </w:rPr>
              <w:t>个镇区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黄圩镇双套村、南河镇兴南村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1.</w:t>
            </w:r>
            <w:r w:rsidRPr="00B1679D">
              <w:rPr>
                <w:rFonts w:eastAsia="仿宋_GB2312"/>
                <w:kern w:val="0"/>
              </w:rPr>
              <w:t>响水县立升养殖专业合作社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2680</w:t>
            </w:r>
            <w:r w:rsidRPr="00B1679D">
              <w:rPr>
                <w:rFonts w:eastAsia="仿宋_GB2312"/>
                <w:kern w:val="0"/>
              </w:rPr>
              <w:t>只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张德兰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13815508685</w:t>
            </w:r>
          </w:p>
        </w:tc>
      </w:tr>
      <w:tr w:rsidR="002E2623" w:rsidRPr="00B1679D" w:rsidTr="001B3D09">
        <w:trPr>
          <w:trHeight w:val="340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23</w:t>
            </w:r>
          </w:p>
        </w:tc>
        <w:tc>
          <w:tcPr>
            <w:tcW w:w="14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生猪养殖产业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母猪产仔率低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全县</w:t>
            </w:r>
            <w:r w:rsidRPr="00B1679D">
              <w:rPr>
                <w:rFonts w:eastAsia="仿宋_GB2312"/>
                <w:kern w:val="0"/>
              </w:rPr>
              <w:t>12</w:t>
            </w:r>
            <w:r w:rsidRPr="00B1679D">
              <w:rPr>
                <w:rFonts w:eastAsia="仿宋_GB2312"/>
                <w:kern w:val="0"/>
              </w:rPr>
              <w:t>个镇区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kern w:val="0"/>
              </w:rPr>
            </w:pPr>
            <w:r w:rsidRPr="00B1679D">
              <w:rPr>
                <w:rFonts w:eastAsia="仿宋_GB2312"/>
                <w:kern w:val="0"/>
              </w:rPr>
              <w:t>响水镇</w:t>
            </w:r>
          </w:p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潘庄村</w:t>
            </w:r>
          </w:p>
        </w:tc>
        <w:tc>
          <w:tcPr>
            <w:tcW w:w="29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响水县永同农牧科技有限公司</w:t>
            </w:r>
          </w:p>
        </w:tc>
        <w:tc>
          <w:tcPr>
            <w:tcW w:w="8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8000</w:t>
            </w:r>
            <w:r w:rsidRPr="00B1679D">
              <w:rPr>
                <w:rFonts w:eastAsia="仿宋_GB2312"/>
                <w:kern w:val="0"/>
              </w:rPr>
              <w:t>头</w:t>
            </w:r>
          </w:p>
        </w:tc>
        <w:tc>
          <w:tcPr>
            <w:tcW w:w="7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张德兰</w:t>
            </w:r>
          </w:p>
        </w:tc>
        <w:tc>
          <w:tcPr>
            <w:tcW w:w="1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13815508685</w:t>
            </w:r>
          </w:p>
        </w:tc>
      </w:tr>
      <w:tr w:rsidR="002E2623" w:rsidRPr="00B1679D" w:rsidTr="001B3D09">
        <w:trPr>
          <w:trHeight w:val="340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4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规模养殖场粪污处理</w:t>
            </w:r>
          </w:p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9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8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</w:tr>
      <w:tr w:rsidR="002E2623" w:rsidRPr="00B1679D" w:rsidTr="001B3D09">
        <w:trPr>
          <w:trHeight w:val="546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24</w:t>
            </w:r>
          </w:p>
        </w:tc>
        <w:tc>
          <w:tcPr>
            <w:tcW w:w="14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浅水藕产业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以青苔为主的藕田草害、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张集中心社区、黄圩镇、运河镇、小尖镇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张集中心社区韩荡村</w:t>
            </w:r>
          </w:p>
        </w:tc>
        <w:tc>
          <w:tcPr>
            <w:tcW w:w="29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响水县梦荷缘家庭农场</w:t>
            </w:r>
          </w:p>
        </w:tc>
        <w:tc>
          <w:tcPr>
            <w:tcW w:w="8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3000</w:t>
            </w:r>
            <w:r w:rsidRPr="00B1679D">
              <w:rPr>
                <w:rFonts w:eastAsia="仿宋_GB2312"/>
                <w:kern w:val="0"/>
              </w:rPr>
              <w:t>亩</w:t>
            </w:r>
          </w:p>
        </w:tc>
        <w:tc>
          <w:tcPr>
            <w:tcW w:w="7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张德兰</w:t>
            </w:r>
          </w:p>
        </w:tc>
        <w:tc>
          <w:tcPr>
            <w:tcW w:w="1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13815508685</w:t>
            </w:r>
          </w:p>
        </w:tc>
      </w:tr>
      <w:tr w:rsidR="002E2623" w:rsidRPr="00B1679D" w:rsidTr="001B3D09">
        <w:trPr>
          <w:trHeight w:val="285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4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品种单一、品种老化等</w:t>
            </w:r>
          </w:p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9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8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</w:tr>
      <w:tr w:rsidR="002E2623" w:rsidRPr="00B1679D" w:rsidTr="001B3D09">
        <w:trPr>
          <w:trHeight w:val="567"/>
          <w:jc w:val="center"/>
        </w:trPr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 w:rsidRPr="00B1679D">
              <w:rPr>
                <w:rFonts w:eastAsia="仿宋_GB2312"/>
                <w:b/>
                <w:kern w:val="0"/>
              </w:rPr>
              <w:t>射阳县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25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畜牧业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畜禽粪污无害化处理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全</w:t>
            </w:r>
            <w:r w:rsidRPr="00B1679D">
              <w:rPr>
                <w:rFonts w:eastAsia="仿宋_GB2312"/>
                <w:kern w:val="0"/>
              </w:rPr>
              <w:t xml:space="preserve"> </w:t>
            </w:r>
            <w:r w:rsidRPr="00B1679D">
              <w:rPr>
                <w:rFonts w:eastAsia="仿宋_GB2312"/>
                <w:kern w:val="0"/>
              </w:rPr>
              <w:t>县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全县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全县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李春生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18851556600</w:t>
            </w:r>
          </w:p>
        </w:tc>
      </w:tr>
      <w:tr w:rsidR="002E2623" w:rsidRPr="00B1679D" w:rsidTr="001B3D09">
        <w:trPr>
          <w:trHeight w:val="285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26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蚕桑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蚕、桑新品种及病害防治技术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特庸镇、盘湾镇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特庸镇、盘湾镇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10000</w:t>
            </w:r>
            <w:r w:rsidRPr="00B1679D">
              <w:rPr>
                <w:rFonts w:eastAsia="仿宋_GB2312"/>
                <w:kern w:val="0"/>
              </w:rPr>
              <w:t>亩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李春生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18851556600</w:t>
            </w:r>
          </w:p>
        </w:tc>
      </w:tr>
      <w:tr w:rsidR="002E2623" w:rsidRPr="00B1679D" w:rsidTr="001B3D09">
        <w:trPr>
          <w:trHeight w:val="285"/>
          <w:jc w:val="center"/>
        </w:trPr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  <w:b/>
              </w:rPr>
            </w:pPr>
            <w:r w:rsidRPr="00B1679D">
              <w:rPr>
                <w:rFonts w:eastAsia="仿宋_GB2312"/>
                <w:b/>
                <w:kern w:val="0"/>
              </w:rPr>
              <w:t>盐都区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27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畜禽粪污处理中心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液态粪便收集处理，发酵床具体设计方案，技术承包，运行方式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全区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大冈、龙冈、秦南、台创园、楼王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第三方主体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日处理能力</w:t>
            </w:r>
            <w:r w:rsidRPr="00B1679D">
              <w:rPr>
                <w:rFonts w:eastAsia="仿宋_GB2312"/>
                <w:kern w:val="0"/>
              </w:rPr>
              <w:t>150-200</w:t>
            </w:r>
            <w:r w:rsidRPr="00B1679D">
              <w:rPr>
                <w:rFonts w:eastAsia="仿宋_GB2312"/>
                <w:kern w:val="0"/>
              </w:rPr>
              <w:t>吨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徐东华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17305108216</w:t>
            </w:r>
          </w:p>
        </w:tc>
      </w:tr>
      <w:tr w:rsidR="002E2623" w:rsidRPr="00B1679D" w:rsidTr="001B3D09">
        <w:trPr>
          <w:trHeight w:val="285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28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梨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梨病虫害绿色防控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龙冈果林场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龙冈果林场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龙冈果林场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6000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孙加亮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13961997198</w:t>
            </w:r>
          </w:p>
        </w:tc>
      </w:tr>
      <w:tr w:rsidR="002E2623" w:rsidRPr="00B1679D" w:rsidTr="001B3D09">
        <w:trPr>
          <w:trHeight w:val="285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29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草莓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草莓基地如何克服连作障碍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潘黄、郭猛、秦南、张庄等草莓主产区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潘黄、郭猛、秦南、张庄等草莓主产区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潘黄、郭猛、秦南、张庄等草莓主产区种植户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7000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孙加亮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13961997198</w:t>
            </w:r>
          </w:p>
        </w:tc>
      </w:tr>
      <w:tr w:rsidR="002E2623" w:rsidRPr="00B1679D" w:rsidTr="001B3D09">
        <w:trPr>
          <w:trHeight w:val="285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30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稻田综合种养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优质食味稻米选育和栽培，稻田养水产品技术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七星农场、冈中、龙冈、郭猛等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七星农场、冈中、龙冈、郭猛等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盐都区盐康家庭农场，盐城市盐都区辉煌农业发展有限公司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10000</w:t>
            </w:r>
            <w:r w:rsidRPr="00B1679D">
              <w:rPr>
                <w:rFonts w:eastAsia="仿宋_GB2312"/>
                <w:kern w:val="0"/>
              </w:rPr>
              <w:t>亩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孙广仲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18936318201</w:t>
            </w:r>
          </w:p>
        </w:tc>
      </w:tr>
      <w:tr w:rsidR="002E2623" w:rsidRPr="00B1679D" w:rsidTr="001B3D09">
        <w:trPr>
          <w:trHeight w:val="439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31</w:t>
            </w:r>
          </w:p>
        </w:tc>
        <w:tc>
          <w:tcPr>
            <w:tcW w:w="14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十字花科蔬菜</w:t>
            </w:r>
          </w:p>
        </w:tc>
        <w:tc>
          <w:tcPr>
            <w:tcW w:w="24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小菜蛾、菜青虫、斜纹夜蛾、甜菜夜蛾等绿色防控技术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大冈、郭猛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大冈镇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野绿芳地</w:t>
            </w:r>
          </w:p>
        </w:tc>
        <w:tc>
          <w:tcPr>
            <w:tcW w:w="8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500</w:t>
            </w:r>
            <w:r w:rsidRPr="00B1679D">
              <w:rPr>
                <w:rFonts w:eastAsia="仿宋_GB2312"/>
                <w:kern w:val="0"/>
              </w:rPr>
              <w:t>亩</w:t>
            </w:r>
          </w:p>
        </w:tc>
        <w:tc>
          <w:tcPr>
            <w:tcW w:w="7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谷莉莉</w:t>
            </w:r>
          </w:p>
        </w:tc>
        <w:tc>
          <w:tcPr>
            <w:tcW w:w="1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13626217496</w:t>
            </w:r>
          </w:p>
        </w:tc>
      </w:tr>
      <w:tr w:rsidR="002E2623" w:rsidRPr="00B1679D" w:rsidTr="001B3D09">
        <w:trPr>
          <w:trHeight w:val="285"/>
          <w:jc w:val="center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4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家庭农场</w:t>
            </w:r>
          </w:p>
        </w:tc>
        <w:tc>
          <w:tcPr>
            <w:tcW w:w="8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7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  <w:tc>
          <w:tcPr>
            <w:tcW w:w="1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2623" w:rsidRPr="00B1679D" w:rsidRDefault="002E2623" w:rsidP="001B3D09">
            <w:pPr>
              <w:jc w:val="center"/>
              <w:rPr>
                <w:rFonts w:eastAsia="仿宋_GB2312"/>
              </w:rPr>
            </w:pPr>
          </w:p>
        </w:tc>
      </w:tr>
    </w:tbl>
    <w:p w:rsidR="006A1062" w:rsidRPr="002E2623" w:rsidRDefault="006A1062">
      <w:bookmarkStart w:id="0" w:name="_GoBack"/>
      <w:bookmarkEnd w:id="0"/>
    </w:p>
    <w:sectPr w:rsidR="006A1062" w:rsidRPr="002E2623" w:rsidSect="002E262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623"/>
    <w:rsid w:val="002E2623"/>
    <w:rsid w:val="006A1062"/>
    <w:rsid w:val="009D3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262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262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409</Words>
  <Characters>2334</Characters>
  <Application>Microsoft Office Word</Application>
  <DocSecurity>0</DocSecurity>
  <Lines>19</Lines>
  <Paragraphs>5</Paragraphs>
  <ScaleCrop>false</ScaleCrop>
  <Company>JSJYT</Company>
  <LinksUpToDate>false</LinksUpToDate>
  <CharactersWithSpaces>2738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2</cp:revision>
  <dcterms:created xsi:type="dcterms:W3CDTF">2018-08-09T02:41:00Z</dcterms:created>
  <dcterms:modified xsi:type="dcterms:W3CDTF">2018-08-09T02:42:00Z</dcterms:modified>
</cp:coreProperties>
</file>