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28A" w:rsidRPr="000B345B" w:rsidRDefault="00DD528A" w:rsidP="00DD528A">
      <w:pPr>
        <w:spacing w:line="560" w:lineRule="exact"/>
        <w:rPr>
          <w:rFonts w:eastAsia="黑体"/>
          <w:sz w:val="32"/>
        </w:rPr>
      </w:pPr>
      <w:r w:rsidRPr="000B345B">
        <w:rPr>
          <w:rFonts w:eastAsia="黑体"/>
          <w:sz w:val="32"/>
        </w:rPr>
        <w:t>附件</w:t>
      </w:r>
    </w:p>
    <w:p w:rsidR="00DD528A" w:rsidRPr="000B345B" w:rsidRDefault="00DD528A" w:rsidP="00DD528A">
      <w:pPr>
        <w:spacing w:line="560" w:lineRule="exact"/>
        <w:rPr>
          <w:rFonts w:eastAsia="仿宋_GB2312"/>
          <w:sz w:val="32"/>
        </w:rPr>
      </w:pPr>
    </w:p>
    <w:p w:rsidR="00DD528A" w:rsidRPr="000B345B" w:rsidRDefault="00DD528A" w:rsidP="00DD528A">
      <w:pPr>
        <w:spacing w:line="560" w:lineRule="exact"/>
        <w:jc w:val="center"/>
        <w:rPr>
          <w:rFonts w:eastAsia="方正小标宋简体"/>
          <w:b/>
          <w:sz w:val="44"/>
          <w:szCs w:val="44"/>
        </w:rPr>
      </w:pPr>
      <w:r w:rsidRPr="000B345B">
        <w:rPr>
          <w:rFonts w:eastAsia="方正小标宋简体"/>
          <w:b/>
          <w:sz w:val="44"/>
          <w:szCs w:val="44"/>
        </w:rPr>
        <w:t>2018</w:t>
      </w:r>
      <w:r w:rsidRPr="000B345B">
        <w:rPr>
          <w:rFonts w:eastAsia="方正小标宋简体"/>
          <w:b/>
          <w:sz w:val="44"/>
          <w:szCs w:val="44"/>
        </w:rPr>
        <w:t>年江苏省高中学生英语口语等级测试</w:t>
      </w:r>
    </w:p>
    <w:p w:rsidR="00DD528A" w:rsidRPr="000B345B" w:rsidRDefault="00DD528A" w:rsidP="00DD528A">
      <w:pPr>
        <w:spacing w:line="560" w:lineRule="exact"/>
        <w:jc w:val="center"/>
        <w:rPr>
          <w:rFonts w:eastAsia="方正小标宋简体"/>
          <w:b/>
          <w:sz w:val="44"/>
          <w:szCs w:val="44"/>
        </w:rPr>
      </w:pPr>
      <w:r w:rsidRPr="000B345B">
        <w:rPr>
          <w:rFonts w:eastAsia="方正小标宋简体"/>
          <w:b/>
          <w:sz w:val="44"/>
          <w:szCs w:val="44"/>
        </w:rPr>
        <w:t>实施细则</w:t>
      </w:r>
    </w:p>
    <w:p w:rsidR="00DD528A" w:rsidRPr="000B345B" w:rsidRDefault="00DD528A" w:rsidP="00DD528A">
      <w:pPr>
        <w:spacing w:line="560" w:lineRule="exact"/>
        <w:jc w:val="center"/>
        <w:rPr>
          <w:rFonts w:eastAsia="华文中宋"/>
          <w:b/>
          <w:sz w:val="36"/>
        </w:rPr>
      </w:pPr>
    </w:p>
    <w:p w:rsidR="00DD528A" w:rsidRPr="000B345B" w:rsidRDefault="00DD528A" w:rsidP="00DD528A">
      <w:pPr>
        <w:spacing w:line="560" w:lineRule="exact"/>
        <w:ind w:firstLine="570"/>
        <w:rPr>
          <w:rFonts w:eastAsia="仿宋_GB2312"/>
          <w:sz w:val="32"/>
        </w:rPr>
      </w:pPr>
      <w:r w:rsidRPr="000B345B">
        <w:rPr>
          <w:rFonts w:eastAsia="仿宋_GB2312"/>
          <w:sz w:val="32"/>
        </w:rPr>
        <w:t>为了保证</w:t>
      </w:r>
      <w:r w:rsidRPr="000B345B">
        <w:rPr>
          <w:rFonts w:eastAsia="仿宋_GB2312"/>
          <w:sz w:val="32"/>
        </w:rPr>
        <w:t>2018</w:t>
      </w:r>
      <w:r w:rsidRPr="000B345B">
        <w:rPr>
          <w:rFonts w:eastAsia="仿宋_GB2312"/>
          <w:sz w:val="32"/>
        </w:rPr>
        <w:t>年高中学生英语口语等级测试顺利进行，根据《</w:t>
      </w:r>
      <w:r w:rsidRPr="000B345B">
        <w:rPr>
          <w:rFonts w:eastAsia="仿宋_GB2312"/>
          <w:sz w:val="32"/>
        </w:rPr>
        <w:t>2018</w:t>
      </w:r>
      <w:r w:rsidRPr="000B345B">
        <w:rPr>
          <w:rFonts w:eastAsia="仿宋_GB2312"/>
          <w:sz w:val="32"/>
        </w:rPr>
        <w:t>年江苏省高中学生英语口语等级测试纲要》，特制定以下实施细则。</w:t>
      </w:r>
    </w:p>
    <w:p w:rsidR="00DD528A" w:rsidRPr="000B345B" w:rsidRDefault="00DD528A" w:rsidP="00DD528A">
      <w:pPr>
        <w:spacing w:line="560" w:lineRule="exact"/>
        <w:ind w:firstLine="570"/>
        <w:rPr>
          <w:rFonts w:eastAsia="黑体"/>
          <w:sz w:val="32"/>
        </w:rPr>
      </w:pPr>
      <w:r w:rsidRPr="000B345B">
        <w:rPr>
          <w:rFonts w:eastAsia="黑体"/>
          <w:sz w:val="32"/>
        </w:rPr>
        <w:t>一、测试对象及资格审查</w:t>
      </w:r>
    </w:p>
    <w:p w:rsidR="00DD528A" w:rsidRPr="000B345B" w:rsidRDefault="00DD528A" w:rsidP="00DD528A">
      <w:pPr>
        <w:spacing w:line="560" w:lineRule="exact"/>
        <w:ind w:firstLine="600"/>
        <w:rPr>
          <w:rFonts w:eastAsia="仿宋_GB2312"/>
          <w:sz w:val="32"/>
        </w:rPr>
      </w:pPr>
      <w:r w:rsidRPr="000B345B">
        <w:rPr>
          <w:rFonts w:eastAsia="仿宋_GB2312"/>
          <w:sz w:val="32"/>
        </w:rPr>
        <w:t>测试对象为符合我省</w:t>
      </w:r>
      <w:r w:rsidRPr="000B345B">
        <w:rPr>
          <w:rFonts w:eastAsia="仿宋_GB2312"/>
          <w:sz w:val="32"/>
        </w:rPr>
        <w:t>2018</w:t>
      </w:r>
      <w:r w:rsidRPr="000B345B">
        <w:rPr>
          <w:rFonts w:eastAsia="仿宋_GB2312"/>
          <w:sz w:val="32"/>
        </w:rPr>
        <w:t>年高考报名条件的学生。考生在各市、县（市、区）教育局指定的部门报名参加英语口语等级测试。</w:t>
      </w:r>
    </w:p>
    <w:p w:rsidR="00DD528A" w:rsidRPr="000B345B" w:rsidRDefault="00DD528A" w:rsidP="00DD528A">
      <w:pPr>
        <w:spacing w:line="560" w:lineRule="exact"/>
        <w:ind w:firstLine="570"/>
        <w:rPr>
          <w:rFonts w:eastAsia="黑体"/>
          <w:sz w:val="32"/>
        </w:rPr>
      </w:pPr>
      <w:r w:rsidRPr="000B345B">
        <w:rPr>
          <w:rFonts w:eastAsia="黑体"/>
          <w:sz w:val="32"/>
        </w:rPr>
        <w:t>二、测试日期</w:t>
      </w:r>
    </w:p>
    <w:p w:rsidR="00DD528A" w:rsidRPr="000B345B" w:rsidRDefault="00DD528A" w:rsidP="00DD528A">
      <w:pPr>
        <w:spacing w:line="560" w:lineRule="exact"/>
        <w:ind w:firstLine="600"/>
        <w:rPr>
          <w:rFonts w:eastAsia="仿宋_GB2312"/>
          <w:sz w:val="32"/>
        </w:rPr>
      </w:pPr>
      <w:r w:rsidRPr="000B345B">
        <w:rPr>
          <w:rFonts w:eastAsia="仿宋_GB2312"/>
          <w:sz w:val="32"/>
        </w:rPr>
        <w:t>测试日期为</w:t>
      </w:r>
      <w:smartTag w:uri="urn:schemas-microsoft-com:office:smarttags" w:element="chsdate">
        <w:smartTagPr>
          <w:attr w:name="IsROCDate" w:val="False"/>
          <w:attr w:name="IsLunarDate" w:val="False"/>
          <w:attr w:name="Day" w:val="24"/>
          <w:attr w:name="Month" w:val="3"/>
          <w:attr w:name="Year" w:val="2018"/>
        </w:smartTagPr>
        <w:r w:rsidRPr="000B345B">
          <w:rPr>
            <w:rFonts w:eastAsia="仿宋_GB2312"/>
            <w:sz w:val="32"/>
          </w:rPr>
          <w:t>3</w:t>
        </w:r>
        <w:r w:rsidRPr="000B345B">
          <w:rPr>
            <w:rFonts w:eastAsia="仿宋_GB2312"/>
            <w:sz w:val="32"/>
          </w:rPr>
          <w:t>月</w:t>
        </w:r>
        <w:r w:rsidRPr="000B345B">
          <w:rPr>
            <w:rFonts w:eastAsia="仿宋_GB2312"/>
            <w:sz w:val="32"/>
          </w:rPr>
          <w:t>24</w:t>
        </w:r>
        <w:r w:rsidRPr="000B345B">
          <w:rPr>
            <w:rFonts w:eastAsia="仿宋_GB2312"/>
            <w:sz w:val="32"/>
          </w:rPr>
          <w:t>日</w:t>
        </w:r>
      </w:smartTag>
      <w:r w:rsidRPr="000B345B">
        <w:rPr>
          <w:rFonts w:eastAsia="仿宋_GB2312"/>
          <w:sz w:val="32"/>
        </w:rPr>
        <w:t>、</w:t>
      </w:r>
      <w:r w:rsidRPr="000B345B">
        <w:rPr>
          <w:rFonts w:eastAsia="仿宋_GB2312"/>
          <w:sz w:val="32"/>
        </w:rPr>
        <w:t xml:space="preserve">25 </w:t>
      </w:r>
      <w:r w:rsidRPr="000B345B">
        <w:rPr>
          <w:rFonts w:eastAsia="仿宋_GB2312"/>
          <w:sz w:val="32"/>
        </w:rPr>
        <w:t>日两天。</w:t>
      </w:r>
    </w:p>
    <w:p w:rsidR="00DD528A" w:rsidRPr="000B345B" w:rsidRDefault="00DD528A" w:rsidP="00DD528A">
      <w:pPr>
        <w:spacing w:line="560" w:lineRule="exact"/>
        <w:ind w:firstLine="570"/>
        <w:rPr>
          <w:rFonts w:eastAsia="黑体"/>
          <w:sz w:val="32"/>
        </w:rPr>
      </w:pPr>
      <w:r w:rsidRPr="000B345B">
        <w:rPr>
          <w:rFonts w:eastAsia="黑体"/>
          <w:sz w:val="32"/>
        </w:rPr>
        <w:t>三、考点、考场设置、布置</w:t>
      </w:r>
    </w:p>
    <w:p w:rsidR="00DD528A" w:rsidRPr="000B345B" w:rsidRDefault="00DD528A" w:rsidP="00DD528A">
      <w:pPr>
        <w:spacing w:line="560" w:lineRule="exact"/>
        <w:ind w:firstLine="600"/>
        <w:rPr>
          <w:rFonts w:eastAsia="仿宋_GB2312"/>
          <w:spacing w:val="-6"/>
          <w:sz w:val="32"/>
        </w:rPr>
      </w:pPr>
      <w:r w:rsidRPr="000B345B">
        <w:rPr>
          <w:rFonts w:eastAsia="仿宋_GB2312"/>
          <w:sz w:val="32"/>
        </w:rPr>
        <w:t>1.</w:t>
      </w:r>
      <w:r w:rsidRPr="000B345B">
        <w:rPr>
          <w:rFonts w:eastAsia="仿宋_GB2312"/>
          <w:spacing w:val="-6"/>
          <w:sz w:val="32"/>
        </w:rPr>
        <w:t>考点应设置在有利于安全保卫、外界干扰少、设施条件较好的学校。</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考点布置要合理、周到，便于考试组织管理。考场应安排在隔音效果好、无干扰的教室（房间）。考点内应设置医务室、茶水处（间）、休息室等。</w:t>
      </w:r>
    </w:p>
    <w:p w:rsidR="00DD528A" w:rsidRPr="000B345B" w:rsidRDefault="00DD528A" w:rsidP="00DD528A">
      <w:pPr>
        <w:spacing w:line="560" w:lineRule="exact"/>
        <w:ind w:firstLine="600"/>
        <w:rPr>
          <w:rFonts w:eastAsia="仿宋_GB2312"/>
          <w:sz w:val="32"/>
        </w:rPr>
      </w:pPr>
      <w:r w:rsidRPr="000B345B">
        <w:rPr>
          <w:rFonts w:eastAsia="仿宋_GB2312"/>
          <w:sz w:val="32"/>
        </w:rPr>
        <w:t>3.</w:t>
      </w:r>
      <w:r w:rsidRPr="000B345B">
        <w:rPr>
          <w:rFonts w:eastAsia="仿宋_GB2312"/>
          <w:sz w:val="32"/>
        </w:rPr>
        <w:t>在考点内醒目处，张贴《考点平面示意图》、《考场安排示意图》、《考生守则》、《中学生英语口语等级测试违规处理办法》。</w:t>
      </w:r>
    </w:p>
    <w:p w:rsidR="00DD528A" w:rsidRPr="000B345B" w:rsidRDefault="00DD528A" w:rsidP="00DD528A">
      <w:pPr>
        <w:spacing w:line="560" w:lineRule="exact"/>
        <w:ind w:firstLine="600"/>
        <w:rPr>
          <w:rFonts w:eastAsia="仿宋_GB2312"/>
          <w:sz w:val="32"/>
        </w:rPr>
      </w:pPr>
      <w:r w:rsidRPr="000B345B">
        <w:rPr>
          <w:rFonts w:eastAsia="仿宋_GB2312"/>
          <w:sz w:val="32"/>
        </w:rPr>
        <w:t>4.</w:t>
      </w:r>
      <w:r w:rsidRPr="000B345B">
        <w:rPr>
          <w:rFonts w:eastAsia="仿宋_GB2312"/>
          <w:sz w:val="32"/>
        </w:rPr>
        <w:t>每两个考场设一个测试准备室，供考生正式测试前熟悉试</w:t>
      </w:r>
      <w:r w:rsidRPr="000B345B">
        <w:rPr>
          <w:rFonts w:eastAsia="仿宋_GB2312"/>
          <w:sz w:val="32"/>
        </w:rPr>
        <w:lastRenderedPageBreak/>
        <w:t>题之用。</w:t>
      </w:r>
    </w:p>
    <w:p w:rsidR="00DD528A" w:rsidRPr="000B345B" w:rsidRDefault="00DD528A" w:rsidP="00DD528A">
      <w:pPr>
        <w:spacing w:line="560" w:lineRule="exact"/>
        <w:ind w:firstLine="570"/>
        <w:rPr>
          <w:rFonts w:eastAsia="黑体"/>
          <w:sz w:val="32"/>
        </w:rPr>
      </w:pPr>
      <w:r w:rsidRPr="000B345B">
        <w:rPr>
          <w:rFonts w:eastAsia="黑体"/>
          <w:sz w:val="32"/>
        </w:rPr>
        <w:t>四、考点组织机构</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考点设正、副主任</w:t>
      </w:r>
      <w:r w:rsidRPr="000B345B">
        <w:rPr>
          <w:rFonts w:eastAsia="仿宋_GB2312"/>
          <w:sz w:val="32"/>
        </w:rPr>
        <w:t>3</w:t>
      </w:r>
      <w:r w:rsidRPr="000B345B">
        <w:rPr>
          <w:rFonts w:eastAsia="仿宋_GB2312"/>
          <w:sz w:val="32"/>
        </w:rPr>
        <w:t>－</w:t>
      </w:r>
      <w:r w:rsidRPr="000B345B">
        <w:rPr>
          <w:rFonts w:eastAsia="仿宋_GB2312"/>
          <w:sz w:val="32"/>
        </w:rPr>
        <w:t>4</w:t>
      </w:r>
      <w:r w:rsidRPr="000B345B">
        <w:rPr>
          <w:rFonts w:eastAsia="仿宋_GB2312"/>
          <w:sz w:val="32"/>
        </w:rPr>
        <w:t>名，测试人员和考点工作人员若干名。</w:t>
      </w:r>
    </w:p>
    <w:p w:rsidR="00DD528A" w:rsidRPr="000B345B" w:rsidRDefault="00DD528A" w:rsidP="00DD528A">
      <w:pPr>
        <w:spacing w:line="560" w:lineRule="exact"/>
        <w:ind w:firstLine="600"/>
        <w:rPr>
          <w:rFonts w:eastAsia="仿宋_GB2312"/>
          <w:sz w:val="32"/>
        </w:rPr>
      </w:pPr>
      <w:r w:rsidRPr="000B345B">
        <w:rPr>
          <w:rFonts w:eastAsia="仿宋_GB2312"/>
          <w:sz w:val="32"/>
        </w:rPr>
        <w:t>考点主任由教育局负责人担任，副主任由招生办、</w:t>
      </w:r>
      <w:proofErr w:type="gramStart"/>
      <w:r w:rsidRPr="000B345B">
        <w:rPr>
          <w:rFonts w:eastAsia="仿宋_GB2312"/>
          <w:sz w:val="32"/>
        </w:rPr>
        <w:t>基教处</w:t>
      </w:r>
      <w:proofErr w:type="gramEnd"/>
      <w:r w:rsidRPr="000B345B">
        <w:rPr>
          <w:rFonts w:eastAsia="仿宋_GB2312"/>
          <w:sz w:val="32"/>
        </w:rPr>
        <w:t>/</w:t>
      </w:r>
      <w:r w:rsidRPr="000B345B">
        <w:rPr>
          <w:rFonts w:eastAsia="仿宋_GB2312"/>
          <w:sz w:val="32"/>
        </w:rPr>
        <w:t>科（中教处</w:t>
      </w:r>
      <w:r w:rsidRPr="000B345B">
        <w:rPr>
          <w:rFonts w:eastAsia="仿宋_GB2312"/>
          <w:sz w:val="32"/>
        </w:rPr>
        <w:t>/</w:t>
      </w:r>
      <w:r w:rsidRPr="000B345B">
        <w:rPr>
          <w:rFonts w:eastAsia="仿宋_GB2312"/>
          <w:sz w:val="32"/>
        </w:rPr>
        <w:t>科）、教研室</w:t>
      </w:r>
      <w:r w:rsidRPr="000B345B">
        <w:rPr>
          <w:rFonts w:eastAsia="仿宋_GB2312"/>
          <w:bCs/>
          <w:sz w:val="32"/>
        </w:rPr>
        <w:t>（教科院、教科研中心）</w:t>
      </w:r>
      <w:r w:rsidRPr="000B345B">
        <w:rPr>
          <w:rFonts w:eastAsia="仿宋_GB2312"/>
          <w:sz w:val="32"/>
        </w:rPr>
        <w:t>、考点学校负责人担任。考点工作人员由考点主任委聘。测试人员由教育局聘任。</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考点正、副主任、考点工作人员和测试人员必须具备的条件是：</w:t>
      </w:r>
    </w:p>
    <w:p w:rsidR="00DD528A" w:rsidRPr="000B345B" w:rsidRDefault="00DD528A" w:rsidP="00DD528A">
      <w:pPr>
        <w:spacing w:line="560" w:lineRule="exact"/>
        <w:ind w:firstLine="600"/>
        <w:rPr>
          <w:rFonts w:eastAsia="仿宋_GB2312"/>
          <w:sz w:val="32"/>
        </w:rPr>
      </w:pPr>
      <w:r w:rsidRPr="000B345B">
        <w:rPr>
          <w:sz w:val="32"/>
        </w:rPr>
        <w:t>①</w:t>
      </w:r>
      <w:r w:rsidRPr="000B345B">
        <w:rPr>
          <w:rFonts w:eastAsia="仿宋_GB2312"/>
          <w:sz w:val="32"/>
        </w:rPr>
        <w:t xml:space="preserve"> </w:t>
      </w:r>
      <w:r w:rsidRPr="000B345B">
        <w:rPr>
          <w:rFonts w:eastAsia="仿宋_GB2312"/>
          <w:sz w:val="32"/>
        </w:rPr>
        <w:t>作风正派、工作认真、纪律性强，敢于抵制一切不正之风；</w:t>
      </w:r>
    </w:p>
    <w:p w:rsidR="00DD528A" w:rsidRPr="000B345B" w:rsidRDefault="00DD528A" w:rsidP="00DD528A">
      <w:pPr>
        <w:spacing w:line="560" w:lineRule="exact"/>
        <w:ind w:firstLine="600"/>
        <w:rPr>
          <w:rFonts w:eastAsia="仿宋_GB2312"/>
          <w:sz w:val="32"/>
        </w:rPr>
      </w:pPr>
      <w:r w:rsidRPr="000B345B">
        <w:rPr>
          <w:sz w:val="32"/>
        </w:rPr>
        <w:t>②</w:t>
      </w:r>
      <w:r w:rsidRPr="000B345B">
        <w:rPr>
          <w:rFonts w:eastAsia="仿宋_GB2312"/>
          <w:sz w:val="32"/>
        </w:rPr>
        <w:t xml:space="preserve"> </w:t>
      </w:r>
      <w:r w:rsidRPr="000B345B">
        <w:rPr>
          <w:rFonts w:eastAsia="仿宋_GB2312"/>
          <w:sz w:val="32"/>
        </w:rPr>
        <w:t>熟悉并能掌握考试的工作程序与工作要求；</w:t>
      </w:r>
    </w:p>
    <w:p w:rsidR="00DD528A" w:rsidRPr="000B345B" w:rsidRDefault="00DD528A" w:rsidP="00DD528A">
      <w:pPr>
        <w:spacing w:line="560" w:lineRule="exact"/>
        <w:ind w:firstLine="600"/>
        <w:rPr>
          <w:rFonts w:eastAsia="仿宋_GB2312"/>
          <w:sz w:val="32"/>
        </w:rPr>
      </w:pPr>
      <w:r w:rsidRPr="000B345B">
        <w:rPr>
          <w:sz w:val="32"/>
        </w:rPr>
        <w:t>③</w:t>
      </w:r>
      <w:r w:rsidRPr="000B345B">
        <w:rPr>
          <w:rFonts w:eastAsia="仿宋_GB2312"/>
          <w:sz w:val="32"/>
        </w:rPr>
        <w:t xml:space="preserve"> </w:t>
      </w:r>
      <w:r w:rsidRPr="000B345B">
        <w:rPr>
          <w:rFonts w:eastAsia="仿宋_GB2312"/>
          <w:sz w:val="32"/>
        </w:rPr>
        <w:t>具有三年以上工作实践，责任心强、办事认真负责；</w:t>
      </w:r>
    </w:p>
    <w:p w:rsidR="00DD528A" w:rsidRPr="000B345B" w:rsidRDefault="00DD528A" w:rsidP="00DD528A">
      <w:pPr>
        <w:spacing w:line="560" w:lineRule="exact"/>
        <w:ind w:firstLine="600"/>
        <w:rPr>
          <w:rFonts w:eastAsia="仿宋_GB2312"/>
          <w:sz w:val="32"/>
        </w:rPr>
      </w:pPr>
      <w:r w:rsidRPr="000B345B">
        <w:rPr>
          <w:sz w:val="32"/>
        </w:rPr>
        <w:t>④</w:t>
      </w:r>
      <w:r w:rsidRPr="000B345B">
        <w:rPr>
          <w:rFonts w:eastAsia="仿宋_GB2312"/>
          <w:sz w:val="32"/>
        </w:rPr>
        <w:t xml:space="preserve"> </w:t>
      </w:r>
      <w:r w:rsidRPr="000B345B">
        <w:rPr>
          <w:rFonts w:eastAsia="仿宋_GB2312"/>
          <w:sz w:val="32"/>
        </w:rPr>
        <w:t>具有组织管理考场能力，且身体健康；</w:t>
      </w:r>
    </w:p>
    <w:p w:rsidR="00DD528A" w:rsidRPr="000B345B" w:rsidRDefault="00DD528A" w:rsidP="00DD528A">
      <w:pPr>
        <w:spacing w:line="560" w:lineRule="exact"/>
        <w:ind w:firstLine="600"/>
        <w:rPr>
          <w:rFonts w:eastAsia="仿宋_GB2312"/>
          <w:sz w:val="32"/>
        </w:rPr>
      </w:pPr>
      <w:r w:rsidRPr="000B345B">
        <w:rPr>
          <w:sz w:val="32"/>
        </w:rPr>
        <w:t>⑤</w:t>
      </w:r>
      <w:r w:rsidRPr="000B345B">
        <w:rPr>
          <w:rFonts w:eastAsia="仿宋_GB2312"/>
          <w:sz w:val="32"/>
        </w:rPr>
        <w:t xml:space="preserve"> </w:t>
      </w:r>
      <w:r w:rsidRPr="000B345B">
        <w:rPr>
          <w:rFonts w:eastAsia="仿宋_GB2312"/>
          <w:sz w:val="32"/>
        </w:rPr>
        <w:t>当年无直系亲属参加测试的。</w:t>
      </w:r>
    </w:p>
    <w:p w:rsidR="00DD528A" w:rsidRPr="000B345B" w:rsidRDefault="00DD528A" w:rsidP="00DD528A">
      <w:pPr>
        <w:spacing w:line="560" w:lineRule="exact"/>
        <w:ind w:firstLine="600"/>
        <w:rPr>
          <w:rFonts w:eastAsia="仿宋_GB2312"/>
          <w:sz w:val="32"/>
        </w:rPr>
      </w:pPr>
      <w:r w:rsidRPr="000B345B">
        <w:rPr>
          <w:rFonts w:eastAsia="仿宋_GB2312"/>
          <w:sz w:val="32"/>
        </w:rPr>
        <w:t>考试工作人员必须执行回避制度：有直系亲属参加当年测试的不得担任考点工作人员和测试人员；属回避对象不声明，由当地教育行政部门给予处分；本人已声明，负责人仍决定安排考试工作的，教育行政部门要给予相关负责人处分。</w:t>
      </w:r>
    </w:p>
    <w:p w:rsidR="00DD528A" w:rsidRPr="000B345B" w:rsidRDefault="00DD528A" w:rsidP="00DD528A">
      <w:pPr>
        <w:spacing w:line="560" w:lineRule="exact"/>
        <w:ind w:firstLine="600"/>
        <w:rPr>
          <w:rFonts w:eastAsia="仿宋_GB2312"/>
          <w:sz w:val="32"/>
        </w:rPr>
      </w:pPr>
      <w:r w:rsidRPr="000B345B">
        <w:rPr>
          <w:rFonts w:eastAsia="仿宋_GB2312"/>
          <w:sz w:val="32"/>
        </w:rPr>
        <w:t>3.</w:t>
      </w:r>
      <w:r w:rsidRPr="000B345B">
        <w:rPr>
          <w:rFonts w:eastAsia="仿宋_GB2312"/>
          <w:sz w:val="32"/>
        </w:rPr>
        <w:t>考试工作人员和测试人员一律经培训合格佩证上岗。</w:t>
      </w:r>
    </w:p>
    <w:p w:rsidR="00DD528A" w:rsidRPr="000B345B" w:rsidRDefault="00DD528A" w:rsidP="00DD528A">
      <w:pPr>
        <w:spacing w:line="560" w:lineRule="exact"/>
        <w:ind w:firstLine="570"/>
        <w:rPr>
          <w:rFonts w:eastAsia="黑体"/>
          <w:sz w:val="32"/>
        </w:rPr>
      </w:pPr>
      <w:r w:rsidRPr="000B345B">
        <w:rPr>
          <w:rFonts w:eastAsia="黑体"/>
          <w:sz w:val="32"/>
        </w:rPr>
        <w:t>五、考生编号</w:t>
      </w:r>
    </w:p>
    <w:p w:rsidR="00DD528A" w:rsidRPr="000B345B" w:rsidRDefault="00DD528A" w:rsidP="00DD528A">
      <w:pPr>
        <w:spacing w:line="560" w:lineRule="exact"/>
        <w:ind w:firstLine="600"/>
        <w:rPr>
          <w:rFonts w:eastAsia="仿宋_GB2312"/>
          <w:color w:val="333333"/>
          <w:sz w:val="32"/>
        </w:rPr>
      </w:pPr>
      <w:r w:rsidRPr="000B345B">
        <w:rPr>
          <w:rFonts w:eastAsia="仿宋_GB2312"/>
          <w:color w:val="333333"/>
          <w:sz w:val="32"/>
        </w:rPr>
        <w:t>高中英语口试等级测试采用高考</w:t>
      </w:r>
      <w:r w:rsidRPr="000B345B">
        <w:rPr>
          <w:rFonts w:eastAsia="仿宋_GB2312"/>
          <w:sz w:val="32"/>
        </w:rPr>
        <w:t>考生</w:t>
      </w:r>
      <w:r w:rsidRPr="000B345B">
        <w:rPr>
          <w:rFonts w:eastAsia="仿宋_GB2312"/>
          <w:color w:val="333333"/>
          <w:sz w:val="32"/>
        </w:rPr>
        <w:t>号作为考生编号，并以</w:t>
      </w:r>
      <w:r w:rsidRPr="000B345B">
        <w:rPr>
          <w:rFonts w:eastAsia="仿宋_GB2312"/>
          <w:color w:val="333333"/>
          <w:sz w:val="32"/>
        </w:rPr>
        <w:lastRenderedPageBreak/>
        <w:t>此</w:t>
      </w:r>
      <w:proofErr w:type="gramStart"/>
      <w:r w:rsidRPr="000B345B">
        <w:rPr>
          <w:rFonts w:eastAsia="仿宋_GB2312"/>
          <w:color w:val="333333"/>
          <w:sz w:val="32"/>
        </w:rPr>
        <w:t>号制作</w:t>
      </w:r>
      <w:proofErr w:type="gramEnd"/>
      <w:r w:rsidRPr="000B345B">
        <w:rPr>
          <w:rFonts w:eastAsia="仿宋_GB2312"/>
          <w:color w:val="333333"/>
          <w:sz w:val="32"/>
        </w:rPr>
        <w:t>考生口语测试的准考证号。</w:t>
      </w:r>
    </w:p>
    <w:p w:rsidR="00DD528A" w:rsidRPr="000B345B" w:rsidRDefault="00DD528A" w:rsidP="00DD528A">
      <w:pPr>
        <w:spacing w:line="560" w:lineRule="exact"/>
        <w:ind w:firstLineChars="200" w:firstLine="640"/>
        <w:rPr>
          <w:rFonts w:eastAsia="仿宋_GB2312"/>
          <w:sz w:val="32"/>
          <w:szCs w:val="32"/>
        </w:rPr>
      </w:pPr>
      <w:r w:rsidRPr="000B345B">
        <w:rPr>
          <w:rFonts w:eastAsia="仿宋_GB2312"/>
          <w:sz w:val="32"/>
          <w:szCs w:val="32"/>
        </w:rPr>
        <w:t>考生号由</w:t>
      </w:r>
      <w:r w:rsidRPr="000B345B">
        <w:rPr>
          <w:rFonts w:eastAsia="仿宋_GB2312"/>
          <w:sz w:val="32"/>
          <w:szCs w:val="32"/>
        </w:rPr>
        <w:t>14</w:t>
      </w:r>
      <w:r w:rsidRPr="000B345B">
        <w:rPr>
          <w:rFonts w:eastAsia="仿宋_GB2312"/>
          <w:sz w:val="32"/>
          <w:szCs w:val="32"/>
        </w:rPr>
        <w:t>位数字组成。从左至右第</w:t>
      </w:r>
      <w:r w:rsidRPr="000B345B">
        <w:rPr>
          <w:rFonts w:eastAsia="仿宋_GB2312"/>
          <w:sz w:val="32"/>
          <w:szCs w:val="32"/>
        </w:rPr>
        <w:t>1—2</w:t>
      </w:r>
      <w:r w:rsidRPr="000B345B">
        <w:rPr>
          <w:rFonts w:eastAsia="仿宋_GB2312"/>
          <w:sz w:val="32"/>
          <w:szCs w:val="32"/>
        </w:rPr>
        <w:t>位为年度编号的后</w:t>
      </w:r>
      <w:r w:rsidRPr="000B345B">
        <w:rPr>
          <w:rFonts w:eastAsia="仿宋_GB2312"/>
          <w:sz w:val="32"/>
          <w:szCs w:val="32"/>
        </w:rPr>
        <w:t>2</w:t>
      </w:r>
      <w:r w:rsidRPr="000B345B">
        <w:rPr>
          <w:rFonts w:eastAsia="仿宋_GB2312"/>
          <w:sz w:val="32"/>
          <w:szCs w:val="32"/>
        </w:rPr>
        <w:t>位；第</w:t>
      </w:r>
      <w:r w:rsidRPr="000B345B">
        <w:rPr>
          <w:rFonts w:eastAsia="仿宋_GB2312"/>
          <w:sz w:val="32"/>
          <w:szCs w:val="32"/>
        </w:rPr>
        <w:t>3—4</w:t>
      </w:r>
      <w:r w:rsidRPr="000B345B">
        <w:rPr>
          <w:rFonts w:eastAsia="仿宋_GB2312"/>
          <w:sz w:val="32"/>
          <w:szCs w:val="32"/>
        </w:rPr>
        <w:t>位为省代码（江苏省代码为</w:t>
      </w:r>
      <w:r w:rsidRPr="000B345B">
        <w:rPr>
          <w:rFonts w:eastAsia="仿宋_GB2312"/>
          <w:sz w:val="32"/>
          <w:szCs w:val="32"/>
        </w:rPr>
        <w:t>32</w:t>
      </w:r>
      <w:r w:rsidRPr="000B345B">
        <w:rPr>
          <w:rFonts w:eastAsia="仿宋_GB2312"/>
          <w:sz w:val="32"/>
          <w:szCs w:val="32"/>
        </w:rPr>
        <w:t>）；第</w:t>
      </w:r>
      <w:r w:rsidRPr="000B345B">
        <w:rPr>
          <w:rFonts w:eastAsia="仿宋_GB2312"/>
          <w:sz w:val="32"/>
          <w:szCs w:val="32"/>
        </w:rPr>
        <w:t>5—8</w:t>
      </w:r>
      <w:r w:rsidRPr="000B345B">
        <w:rPr>
          <w:rFonts w:eastAsia="仿宋_GB2312"/>
          <w:sz w:val="32"/>
          <w:szCs w:val="32"/>
        </w:rPr>
        <w:t>位为市、县（市、区）代码；第</w:t>
      </w:r>
      <w:r w:rsidRPr="000B345B">
        <w:rPr>
          <w:rFonts w:eastAsia="仿宋_GB2312"/>
          <w:sz w:val="32"/>
          <w:szCs w:val="32"/>
        </w:rPr>
        <w:t>9</w:t>
      </w:r>
      <w:r w:rsidRPr="000B345B">
        <w:rPr>
          <w:rFonts w:eastAsia="仿宋_GB2312"/>
          <w:sz w:val="32"/>
          <w:szCs w:val="32"/>
        </w:rPr>
        <w:t>、</w:t>
      </w:r>
      <w:r w:rsidRPr="000B345B">
        <w:rPr>
          <w:rFonts w:eastAsia="仿宋_GB2312"/>
          <w:sz w:val="32"/>
          <w:szCs w:val="32"/>
        </w:rPr>
        <w:t>10</w:t>
      </w:r>
      <w:r w:rsidRPr="000B345B">
        <w:rPr>
          <w:rFonts w:eastAsia="仿宋_GB2312"/>
          <w:sz w:val="32"/>
          <w:szCs w:val="32"/>
        </w:rPr>
        <w:t>位为报考选修科目组代码</w:t>
      </w:r>
      <w:r w:rsidRPr="000B345B">
        <w:rPr>
          <w:rFonts w:eastAsia="仿宋_GB2312"/>
          <w:sz w:val="32"/>
          <w:szCs w:val="32"/>
        </w:rPr>
        <w:t>(45—</w:t>
      </w:r>
      <w:r w:rsidRPr="000B345B">
        <w:rPr>
          <w:rFonts w:eastAsia="仿宋_GB2312"/>
          <w:sz w:val="32"/>
          <w:szCs w:val="32"/>
        </w:rPr>
        <w:t>物理、化学，</w:t>
      </w:r>
      <w:r w:rsidRPr="000B345B">
        <w:rPr>
          <w:rFonts w:eastAsia="仿宋_GB2312"/>
          <w:sz w:val="32"/>
          <w:szCs w:val="32"/>
        </w:rPr>
        <w:t>47—</w:t>
      </w:r>
      <w:r w:rsidRPr="000B345B">
        <w:rPr>
          <w:rFonts w:eastAsia="仿宋_GB2312"/>
          <w:sz w:val="32"/>
          <w:szCs w:val="32"/>
        </w:rPr>
        <w:t>物理、地理，</w:t>
      </w:r>
      <w:r w:rsidRPr="000B345B">
        <w:rPr>
          <w:rFonts w:eastAsia="仿宋_GB2312"/>
          <w:sz w:val="32"/>
          <w:szCs w:val="32"/>
        </w:rPr>
        <w:t>48—</w:t>
      </w:r>
      <w:r w:rsidRPr="000B345B">
        <w:rPr>
          <w:rFonts w:eastAsia="仿宋_GB2312"/>
          <w:sz w:val="32"/>
          <w:szCs w:val="32"/>
        </w:rPr>
        <w:t>物理、政治，</w:t>
      </w:r>
      <w:r w:rsidRPr="000B345B">
        <w:rPr>
          <w:rFonts w:eastAsia="仿宋_GB2312"/>
          <w:sz w:val="32"/>
          <w:szCs w:val="32"/>
        </w:rPr>
        <w:t>49—</w:t>
      </w:r>
      <w:r w:rsidRPr="000B345B">
        <w:rPr>
          <w:rFonts w:eastAsia="仿宋_GB2312"/>
          <w:sz w:val="32"/>
          <w:szCs w:val="32"/>
        </w:rPr>
        <w:t>物理、生物，</w:t>
      </w:r>
      <w:r w:rsidRPr="000B345B">
        <w:rPr>
          <w:rFonts w:eastAsia="仿宋_GB2312"/>
          <w:sz w:val="32"/>
          <w:szCs w:val="32"/>
        </w:rPr>
        <w:t>65—</w:t>
      </w:r>
      <w:r w:rsidRPr="000B345B">
        <w:rPr>
          <w:rFonts w:eastAsia="仿宋_GB2312"/>
          <w:sz w:val="32"/>
          <w:szCs w:val="32"/>
        </w:rPr>
        <w:t>历史、化学，</w:t>
      </w:r>
      <w:r w:rsidRPr="000B345B">
        <w:rPr>
          <w:rFonts w:eastAsia="仿宋_GB2312"/>
          <w:sz w:val="32"/>
          <w:szCs w:val="32"/>
        </w:rPr>
        <w:t>67—</w:t>
      </w:r>
      <w:r w:rsidRPr="000B345B">
        <w:rPr>
          <w:rFonts w:eastAsia="仿宋_GB2312"/>
          <w:sz w:val="32"/>
          <w:szCs w:val="32"/>
        </w:rPr>
        <w:t>历史、地理，</w:t>
      </w:r>
      <w:r w:rsidRPr="000B345B">
        <w:rPr>
          <w:rFonts w:eastAsia="仿宋_GB2312"/>
          <w:sz w:val="32"/>
          <w:szCs w:val="32"/>
        </w:rPr>
        <w:t>68—</w:t>
      </w:r>
      <w:r w:rsidRPr="000B345B">
        <w:rPr>
          <w:rFonts w:eastAsia="仿宋_GB2312"/>
          <w:sz w:val="32"/>
          <w:szCs w:val="32"/>
        </w:rPr>
        <w:t>历史、政治，</w:t>
      </w:r>
      <w:r w:rsidRPr="000B345B">
        <w:rPr>
          <w:rFonts w:eastAsia="仿宋_GB2312"/>
          <w:sz w:val="32"/>
          <w:szCs w:val="32"/>
        </w:rPr>
        <w:t>69—</w:t>
      </w:r>
      <w:r w:rsidRPr="000B345B">
        <w:rPr>
          <w:rFonts w:eastAsia="仿宋_GB2312"/>
          <w:sz w:val="32"/>
          <w:szCs w:val="32"/>
        </w:rPr>
        <w:t>历史、生物</w:t>
      </w:r>
      <w:r w:rsidRPr="000B345B">
        <w:rPr>
          <w:rFonts w:eastAsia="仿宋_GB2312"/>
          <w:sz w:val="32"/>
          <w:szCs w:val="32"/>
        </w:rPr>
        <w:t>, 00—</w:t>
      </w:r>
      <w:r w:rsidRPr="000B345B">
        <w:rPr>
          <w:rFonts w:eastAsia="仿宋_GB2312"/>
          <w:sz w:val="32"/>
          <w:szCs w:val="32"/>
        </w:rPr>
        <w:t>不参加选修科目考试，即艺术、体育类考生不兼报普通类</w:t>
      </w:r>
      <w:r w:rsidRPr="000B345B">
        <w:rPr>
          <w:rFonts w:eastAsia="仿宋_GB2312"/>
          <w:sz w:val="32"/>
          <w:szCs w:val="32"/>
        </w:rPr>
        <w:t>)</w:t>
      </w:r>
      <w:r w:rsidRPr="000B345B">
        <w:rPr>
          <w:rFonts w:eastAsia="仿宋_GB2312"/>
          <w:sz w:val="32"/>
          <w:szCs w:val="32"/>
        </w:rPr>
        <w:t>；第</w:t>
      </w:r>
      <w:r w:rsidRPr="000B345B">
        <w:rPr>
          <w:rFonts w:eastAsia="仿宋_GB2312"/>
          <w:sz w:val="32"/>
          <w:szCs w:val="32"/>
        </w:rPr>
        <w:t>11—14</w:t>
      </w:r>
      <w:r w:rsidRPr="000B345B">
        <w:rPr>
          <w:rFonts w:eastAsia="仿宋_GB2312"/>
          <w:sz w:val="32"/>
          <w:szCs w:val="32"/>
        </w:rPr>
        <w:t>位为考生序号。</w:t>
      </w:r>
    </w:p>
    <w:p w:rsidR="00DD528A" w:rsidRPr="000B345B" w:rsidRDefault="00DD528A" w:rsidP="00DD528A">
      <w:pPr>
        <w:spacing w:line="560" w:lineRule="exact"/>
        <w:ind w:firstLineChars="200" w:firstLine="640"/>
        <w:rPr>
          <w:rFonts w:eastAsia="仿宋_GB2312"/>
          <w:sz w:val="32"/>
          <w:szCs w:val="32"/>
        </w:rPr>
      </w:pPr>
      <w:r w:rsidRPr="000B345B">
        <w:rPr>
          <w:rFonts w:eastAsia="仿宋_GB2312"/>
          <w:sz w:val="32"/>
          <w:szCs w:val="32"/>
        </w:rPr>
        <w:t>应届毕业生由所在中学提供考生号，在规定时间由所在中学组织集体报名。</w:t>
      </w:r>
    </w:p>
    <w:p w:rsidR="00DD528A" w:rsidRPr="000B345B" w:rsidRDefault="00DD528A" w:rsidP="00DD528A">
      <w:pPr>
        <w:spacing w:line="560" w:lineRule="exact"/>
        <w:ind w:firstLineChars="200" w:firstLine="640"/>
        <w:rPr>
          <w:rFonts w:eastAsia="仿宋_GB2312"/>
          <w:sz w:val="32"/>
          <w:szCs w:val="32"/>
        </w:rPr>
      </w:pPr>
      <w:r w:rsidRPr="000B345B">
        <w:rPr>
          <w:rFonts w:eastAsia="仿宋_GB2312"/>
          <w:sz w:val="32"/>
          <w:szCs w:val="32"/>
        </w:rPr>
        <w:t>往届生或社会人员凭高考报名时由报名地招办确定的考生号在规定时间到当地指定地点报考。</w:t>
      </w:r>
    </w:p>
    <w:p w:rsidR="00DD528A" w:rsidRPr="000B345B" w:rsidRDefault="00DD528A" w:rsidP="00DD528A">
      <w:pPr>
        <w:spacing w:line="560" w:lineRule="exact"/>
        <w:ind w:firstLine="570"/>
        <w:rPr>
          <w:rFonts w:eastAsia="黑体"/>
          <w:sz w:val="32"/>
        </w:rPr>
      </w:pPr>
      <w:r w:rsidRPr="000B345B">
        <w:rPr>
          <w:rFonts w:eastAsia="黑体"/>
          <w:sz w:val="32"/>
        </w:rPr>
        <w:t>六、试卷管理</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江苏省高中学生英语口语等级测试试卷在启用前为机密级材料。</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试卷包装：每袋共有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四套试题。每套试题分教师用卷和考生用卷两种。教师用卷一式两份，考生用卷一式三份，密封包装。试卷袋面上有测试时间（每个试场每半天用一袋）。</w:t>
      </w:r>
    </w:p>
    <w:p w:rsidR="00DD528A" w:rsidRPr="000B345B" w:rsidRDefault="00DD528A" w:rsidP="00DD528A">
      <w:pPr>
        <w:spacing w:line="560" w:lineRule="exact"/>
        <w:ind w:firstLine="600"/>
        <w:rPr>
          <w:rFonts w:eastAsia="仿宋_GB2312"/>
          <w:sz w:val="32"/>
        </w:rPr>
      </w:pPr>
      <w:r w:rsidRPr="000B345B">
        <w:rPr>
          <w:rFonts w:eastAsia="仿宋_GB2312"/>
          <w:sz w:val="32"/>
        </w:rPr>
        <w:t>3.</w:t>
      </w:r>
      <w:r w:rsidRPr="000B345B">
        <w:rPr>
          <w:rFonts w:eastAsia="仿宋_GB2312"/>
          <w:sz w:val="32"/>
        </w:rPr>
        <w:t>试卷分发、运送及保管：省教研室根据各市上报的测试天数和试场数分发试卷。各市或县（市、区）招生办或教研室分别按规定日期派专人持身份证、介绍信到省或市规定地点领取试卷。各考点按规定时间和程序到市或县（市、区）招生办或教研室</w:t>
      </w:r>
      <w:r w:rsidRPr="000B345B">
        <w:rPr>
          <w:rFonts w:eastAsia="仿宋_GB2312"/>
          <w:bCs/>
          <w:sz w:val="32"/>
        </w:rPr>
        <w:t>（教科院、教科研中心）</w:t>
      </w:r>
      <w:r w:rsidRPr="000B345B">
        <w:rPr>
          <w:rFonts w:eastAsia="仿宋_GB2312"/>
          <w:sz w:val="32"/>
        </w:rPr>
        <w:t>领取试卷。试卷必须存放在保密室内，并由</w:t>
      </w:r>
      <w:r w:rsidRPr="000B345B">
        <w:rPr>
          <w:rFonts w:eastAsia="仿宋_GB2312"/>
          <w:sz w:val="32"/>
        </w:rPr>
        <w:lastRenderedPageBreak/>
        <w:t>专人负责保管。测试前，任何人不得以任何借口擅自将试卷袋拆封。</w:t>
      </w:r>
    </w:p>
    <w:p w:rsidR="00DD528A" w:rsidRPr="000B345B" w:rsidRDefault="00DD528A" w:rsidP="00DD528A">
      <w:pPr>
        <w:spacing w:line="560" w:lineRule="exact"/>
        <w:ind w:firstLine="570"/>
        <w:rPr>
          <w:rFonts w:eastAsia="黑体"/>
          <w:sz w:val="32"/>
        </w:rPr>
      </w:pPr>
      <w:r w:rsidRPr="000B345B">
        <w:rPr>
          <w:rFonts w:eastAsia="黑体"/>
          <w:sz w:val="32"/>
        </w:rPr>
        <w:t>七、测试前准备</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测试开始前</w:t>
      </w:r>
      <w:r w:rsidRPr="000B345B">
        <w:rPr>
          <w:rFonts w:eastAsia="仿宋_GB2312"/>
          <w:sz w:val="32"/>
        </w:rPr>
        <w:t>30</w:t>
      </w:r>
      <w:r w:rsidRPr="000B345B">
        <w:rPr>
          <w:rFonts w:eastAsia="仿宋_GB2312"/>
          <w:sz w:val="32"/>
        </w:rPr>
        <w:t>分钟，每个试场的正、副主考一起领取试卷袋，到试场一起拆封。试卷袋内有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四套试题。教师用卷一式两份，正、副主考各一份；考生用卷一式三份，试场留一份供考生测试时用，</w:t>
      </w:r>
      <w:proofErr w:type="gramStart"/>
      <w:r w:rsidRPr="000B345B">
        <w:rPr>
          <w:rFonts w:eastAsia="仿宋_GB2312"/>
          <w:sz w:val="32"/>
        </w:rPr>
        <w:t>准备室留</w:t>
      </w:r>
      <w:proofErr w:type="gramEnd"/>
      <w:r w:rsidRPr="000B345B">
        <w:rPr>
          <w:rFonts w:eastAsia="仿宋_GB2312"/>
          <w:sz w:val="32"/>
        </w:rPr>
        <w:t>一份供考生准备时用，另一份备用。</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测试前工作人员按顺序呼叫考生考号，在考生进入</w:t>
      </w:r>
      <w:proofErr w:type="gramStart"/>
      <w:r w:rsidRPr="000B345B">
        <w:rPr>
          <w:rFonts w:eastAsia="仿宋_GB2312"/>
          <w:sz w:val="32"/>
        </w:rPr>
        <w:t>准备室</w:t>
      </w:r>
      <w:proofErr w:type="gramEnd"/>
      <w:r w:rsidRPr="000B345B">
        <w:rPr>
          <w:rFonts w:eastAsia="仿宋_GB2312"/>
          <w:sz w:val="32"/>
        </w:rPr>
        <w:t>后先核对其准考证，再让他们领取测试内容，然后准备</w:t>
      </w:r>
      <w:r w:rsidRPr="000B345B">
        <w:rPr>
          <w:rFonts w:eastAsia="仿宋_GB2312"/>
          <w:sz w:val="32"/>
        </w:rPr>
        <w:t>5</w:t>
      </w:r>
      <w:r w:rsidRPr="000B345B">
        <w:rPr>
          <w:rFonts w:eastAsia="仿宋_GB2312"/>
          <w:sz w:val="32"/>
        </w:rPr>
        <w:t>分钟。考生</w:t>
      </w:r>
      <w:proofErr w:type="gramStart"/>
      <w:r w:rsidRPr="000B345B">
        <w:rPr>
          <w:rFonts w:eastAsia="仿宋_GB2312"/>
          <w:sz w:val="32"/>
        </w:rPr>
        <w:t>进准备室不得</w:t>
      </w:r>
      <w:proofErr w:type="gramEnd"/>
      <w:r w:rsidRPr="000B345B">
        <w:rPr>
          <w:rFonts w:eastAsia="仿宋_GB2312"/>
          <w:sz w:val="32"/>
        </w:rPr>
        <w:t>带入教材、参考书或笔等文具用品。</w:t>
      </w:r>
    </w:p>
    <w:p w:rsidR="00DD528A" w:rsidRPr="000B345B" w:rsidRDefault="00DD528A" w:rsidP="00DD528A">
      <w:pPr>
        <w:spacing w:line="560" w:lineRule="exact"/>
        <w:ind w:firstLine="570"/>
        <w:rPr>
          <w:rFonts w:eastAsia="黑体"/>
          <w:sz w:val="32"/>
        </w:rPr>
      </w:pPr>
      <w:r w:rsidRPr="000B345B">
        <w:rPr>
          <w:rFonts w:eastAsia="黑体"/>
          <w:sz w:val="32"/>
        </w:rPr>
        <w:t>八、测试</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考生进入试场后，须出示其准考证。正、副主考在核对后再进行测试。</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高中学生英语口语等级测试分两级（一级和二级）、四个等第（优秀、良好、及格、不及格）。及格为一级，优秀、良好为二级。考生先进行一级测试。一级测试有两个大题，共</w:t>
      </w:r>
      <w:r w:rsidRPr="000B345B">
        <w:rPr>
          <w:rFonts w:eastAsia="仿宋_GB2312"/>
          <w:sz w:val="32"/>
        </w:rPr>
        <w:t>20</w:t>
      </w:r>
      <w:r w:rsidRPr="000B345B">
        <w:rPr>
          <w:rFonts w:eastAsia="仿宋_GB2312"/>
          <w:sz w:val="32"/>
        </w:rPr>
        <w:t>分。凡得</w:t>
      </w:r>
      <w:r w:rsidRPr="000B345B">
        <w:rPr>
          <w:rFonts w:eastAsia="仿宋_GB2312"/>
          <w:sz w:val="32"/>
        </w:rPr>
        <w:t>12</w:t>
      </w:r>
      <w:r w:rsidRPr="000B345B">
        <w:rPr>
          <w:rFonts w:eastAsia="仿宋_GB2312"/>
          <w:sz w:val="32"/>
        </w:rPr>
        <w:t>分以上者（包括</w:t>
      </w:r>
      <w:r w:rsidRPr="000B345B">
        <w:rPr>
          <w:rFonts w:eastAsia="仿宋_GB2312"/>
          <w:sz w:val="32"/>
        </w:rPr>
        <w:t>12</w:t>
      </w:r>
      <w:r w:rsidRPr="000B345B">
        <w:rPr>
          <w:rFonts w:eastAsia="仿宋_GB2312"/>
          <w:sz w:val="32"/>
        </w:rPr>
        <w:t>分）为一级通过（等第为及格）。一级通过后当即进入二级测试。二级测试也有两个大题，共</w:t>
      </w:r>
      <w:r w:rsidRPr="000B345B">
        <w:rPr>
          <w:rFonts w:eastAsia="仿宋_GB2312"/>
          <w:sz w:val="32"/>
        </w:rPr>
        <w:t>20</w:t>
      </w:r>
      <w:r w:rsidRPr="000B345B">
        <w:rPr>
          <w:rFonts w:eastAsia="仿宋_GB2312"/>
          <w:sz w:val="32"/>
        </w:rPr>
        <w:t>分。凡得</w:t>
      </w:r>
      <w:r w:rsidRPr="000B345B">
        <w:rPr>
          <w:rFonts w:eastAsia="仿宋_GB2312"/>
          <w:sz w:val="32"/>
        </w:rPr>
        <w:t>12</w:t>
      </w:r>
      <w:r w:rsidRPr="000B345B">
        <w:rPr>
          <w:rFonts w:eastAsia="仿宋_GB2312"/>
          <w:sz w:val="32"/>
        </w:rPr>
        <w:t>分以上者（包括</w:t>
      </w:r>
      <w:r w:rsidRPr="000B345B">
        <w:rPr>
          <w:rFonts w:eastAsia="仿宋_GB2312"/>
          <w:sz w:val="32"/>
        </w:rPr>
        <w:t>12</w:t>
      </w:r>
      <w:r w:rsidRPr="000B345B">
        <w:rPr>
          <w:rFonts w:eastAsia="仿宋_GB2312"/>
          <w:sz w:val="32"/>
        </w:rPr>
        <w:t>分）为二级通过（其中得</w:t>
      </w:r>
      <w:r w:rsidRPr="000B345B">
        <w:rPr>
          <w:rFonts w:eastAsia="仿宋_GB2312"/>
          <w:sz w:val="32"/>
        </w:rPr>
        <w:t>12</w:t>
      </w:r>
      <w:r w:rsidRPr="000B345B">
        <w:rPr>
          <w:rFonts w:eastAsia="仿宋_GB2312"/>
          <w:sz w:val="32"/>
        </w:rPr>
        <w:t>分至</w:t>
      </w:r>
      <w:r w:rsidRPr="000B345B">
        <w:rPr>
          <w:rFonts w:eastAsia="仿宋_GB2312"/>
          <w:sz w:val="32"/>
        </w:rPr>
        <w:t>16</w:t>
      </w:r>
      <w:r w:rsidRPr="000B345B">
        <w:rPr>
          <w:rFonts w:eastAsia="仿宋_GB2312"/>
          <w:sz w:val="32"/>
        </w:rPr>
        <w:t>分者等第为良好，得</w:t>
      </w:r>
      <w:r w:rsidRPr="000B345B">
        <w:rPr>
          <w:rFonts w:eastAsia="仿宋_GB2312"/>
          <w:sz w:val="32"/>
        </w:rPr>
        <w:t>17</w:t>
      </w:r>
      <w:r w:rsidRPr="000B345B">
        <w:rPr>
          <w:rFonts w:eastAsia="仿宋_GB2312"/>
          <w:sz w:val="32"/>
        </w:rPr>
        <w:t>分至</w:t>
      </w:r>
      <w:r w:rsidRPr="000B345B">
        <w:rPr>
          <w:rFonts w:eastAsia="仿宋_GB2312"/>
          <w:sz w:val="32"/>
        </w:rPr>
        <w:t>20</w:t>
      </w:r>
      <w:r w:rsidRPr="000B345B">
        <w:rPr>
          <w:rFonts w:eastAsia="仿宋_GB2312"/>
          <w:sz w:val="32"/>
        </w:rPr>
        <w:t>分者等第为优秀）。</w:t>
      </w:r>
    </w:p>
    <w:p w:rsidR="00DD528A" w:rsidRPr="000B345B" w:rsidRDefault="00DD528A" w:rsidP="00DD528A">
      <w:pPr>
        <w:spacing w:line="560" w:lineRule="exact"/>
        <w:ind w:firstLine="600"/>
        <w:rPr>
          <w:rFonts w:eastAsia="仿宋_GB2312"/>
          <w:sz w:val="32"/>
        </w:rPr>
      </w:pPr>
      <w:r w:rsidRPr="000B345B">
        <w:rPr>
          <w:rFonts w:eastAsia="仿宋_GB2312"/>
          <w:sz w:val="32"/>
        </w:rPr>
        <w:t>如果一级测试不通过，就不再进行二级测试。</w:t>
      </w:r>
    </w:p>
    <w:p w:rsidR="00DD528A" w:rsidRPr="000B345B" w:rsidRDefault="00DD528A" w:rsidP="00DD528A">
      <w:pPr>
        <w:spacing w:line="560" w:lineRule="exact"/>
        <w:ind w:firstLineChars="200" w:firstLine="640"/>
        <w:rPr>
          <w:rFonts w:eastAsia="仿宋_GB2312"/>
          <w:sz w:val="32"/>
        </w:rPr>
      </w:pPr>
      <w:r w:rsidRPr="000B345B">
        <w:rPr>
          <w:rFonts w:eastAsia="仿宋_GB2312"/>
          <w:sz w:val="32"/>
        </w:rPr>
        <w:t>3.</w:t>
      </w:r>
      <w:r w:rsidRPr="000B345B">
        <w:rPr>
          <w:rFonts w:eastAsia="仿宋_GB2312"/>
          <w:sz w:val="32"/>
        </w:rPr>
        <w:t>口语测试每半天有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四套试题。各市按时段决</w:t>
      </w:r>
      <w:r w:rsidRPr="000B345B">
        <w:rPr>
          <w:rFonts w:eastAsia="仿宋_GB2312"/>
          <w:sz w:val="32"/>
        </w:rPr>
        <w:lastRenderedPageBreak/>
        <w:t>定测试内容。考生考试时间为</w:t>
      </w:r>
      <w:r w:rsidRPr="000B345B">
        <w:rPr>
          <w:rFonts w:eastAsia="仿宋_GB2312"/>
          <w:sz w:val="32"/>
        </w:rPr>
        <w:t>6</w:t>
      </w:r>
      <w:r w:rsidRPr="000B345B">
        <w:rPr>
          <w:rFonts w:eastAsia="仿宋_GB2312"/>
          <w:sz w:val="32"/>
        </w:rPr>
        <w:t>分钟。</w:t>
      </w:r>
    </w:p>
    <w:p w:rsidR="00DD528A" w:rsidRPr="000B345B" w:rsidRDefault="00DD528A" w:rsidP="00DD528A">
      <w:pPr>
        <w:spacing w:line="560" w:lineRule="exact"/>
        <w:ind w:firstLine="600"/>
        <w:rPr>
          <w:rFonts w:eastAsia="仿宋_GB2312"/>
          <w:sz w:val="32"/>
        </w:rPr>
      </w:pPr>
      <w:r w:rsidRPr="000B345B">
        <w:rPr>
          <w:rFonts w:eastAsia="仿宋_GB2312"/>
          <w:sz w:val="32"/>
        </w:rPr>
        <w:t>4.</w:t>
      </w:r>
      <w:r w:rsidRPr="000B345B">
        <w:rPr>
          <w:rFonts w:eastAsia="仿宋_GB2312"/>
          <w:sz w:val="32"/>
        </w:rPr>
        <w:t>考生的测试成绩由正、副主考分别评分，然后综合评议而定。意见不一致时，以主考意见为准。</w:t>
      </w:r>
    </w:p>
    <w:p w:rsidR="00DD528A" w:rsidRPr="000B345B" w:rsidRDefault="00DD528A" w:rsidP="00DD528A">
      <w:pPr>
        <w:spacing w:line="560" w:lineRule="exact"/>
        <w:ind w:firstLine="570"/>
        <w:rPr>
          <w:rFonts w:eastAsia="黑体"/>
          <w:sz w:val="32"/>
        </w:rPr>
      </w:pPr>
      <w:r w:rsidRPr="000B345B">
        <w:rPr>
          <w:rFonts w:eastAsia="黑体"/>
          <w:sz w:val="32"/>
        </w:rPr>
        <w:t>九、成绩处理、通知</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英语口试等级测试成绩处理在考点采用两次异机异人</w:t>
      </w:r>
      <w:proofErr w:type="gramStart"/>
      <w:r w:rsidRPr="000B345B">
        <w:rPr>
          <w:rFonts w:eastAsia="仿宋_GB2312"/>
          <w:sz w:val="32"/>
        </w:rPr>
        <w:t>录入比盘核对</w:t>
      </w:r>
      <w:proofErr w:type="gramEnd"/>
      <w:r w:rsidRPr="000B345B">
        <w:rPr>
          <w:rFonts w:eastAsia="仿宋_GB2312"/>
          <w:sz w:val="32"/>
        </w:rPr>
        <w:t>方式进行。成绩录入时等第分别以</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代替优秀、良好、及格、不及格。英语口试成绩应按规定格式建立外语口试成绩单（见附件一）。</w:t>
      </w:r>
    </w:p>
    <w:p w:rsidR="00DD528A" w:rsidRPr="000B345B" w:rsidRDefault="00DD528A" w:rsidP="00DD528A">
      <w:pPr>
        <w:spacing w:line="560" w:lineRule="exact"/>
        <w:ind w:firstLine="600"/>
        <w:rPr>
          <w:rFonts w:eastAsia="仿宋_GB2312"/>
          <w:sz w:val="32"/>
        </w:rPr>
      </w:pPr>
      <w:r w:rsidRPr="000B345B">
        <w:rPr>
          <w:rFonts w:eastAsia="仿宋_GB2312"/>
          <w:sz w:val="32"/>
        </w:rPr>
        <w:t>英语口试成绩经录入核对无误后，县（市、区）教育局在测试结束后两天内向市教育局上报成绩，市教育局在测试结束后五天内将成绩报省教育考试院和省教研室。</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英语口语等级测试工作全部结束后，经市、县（市、区）审核后，由考生学籍所在学校或县（市、区）招办按市或县（市、区）规定时间向考生公布测试结果。</w:t>
      </w:r>
    </w:p>
    <w:p w:rsidR="00DD528A" w:rsidRPr="000B345B" w:rsidRDefault="00DD528A" w:rsidP="00DD528A">
      <w:pPr>
        <w:spacing w:line="560" w:lineRule="exact"/>
        <w:ind w:firstLine="600"/>
        <w:rPr>
          <w:rFonts w:eastAsia="仿宋_GB2312"/>
          <w:sz w:val="32"/>
        </w:rPr>
      </w:pPr>
      <w:r w:rsidRPr="000B345B">
        <w:rPr>
          <w:rFonts w:eastAsia="仿宋_GB2312"/>
          <w:sz w:val="32"/>
        </w:rPr>
        <w:t>各试场正、副主考的评分表须按序号装订后入袋密封。各考点要将评分表保存</w:t>
      </w:r>
      <w:r w:rsidRPr="000B345B">
        <w:rPr>
          <w:rFonts w:eastAsia="仿宋_GB2312"/>
          <w:sz w:val="32"/>
        </w:rPr>
        <w:t>5</w:t>
      </w:r>
      <w:r w:rsidRPr="000B345B">
        <w:rPr>
          <w:rFonts w:eastAsia="仿宋_GB2312"/>
          <w:sz w:val="32"/>
        </w:rPr>
        <w:t>个月。</w:t>
      </w:r>
    </w:p>
    <w:p w:rsidR="00DD528A" w:rsidRPr="000B345B" w:rsidRDefault="00DD528A" w:rsidP="00DD528A">
      <w:pPr>
        <w:spacing w:line="560" w:lineRule="exact"/>
        <w:ind w:firstLine="570"/>
        <w:rPr>
          <w:rFonts w:eastAsia="黑体"/>
          <w:sz w:val="32"/>
        </w:rPr>
      </w:pPr>
      <w:r w:rsidRPr="000B345B">
        <w:rPr>
          <w:rFonts w:eastAsia="黑体"/>
          <w:sz w:val="32"/>
        </w:rPr>
        <w:t>十、对违反口语测试有关规定行为的处理</w:t>
      </w:r>
    </w:p>
    <w:p w:rsidR="00DD528A" w:rsidRPr="000B345B" w:rsidRDefault="00DD528A" w:rsidP="00DD528A">
      <w:pPr>
        <w:spacing w:line="560" w:lineRule="exact"/>
        <w:ind w:firstLine="600"/>
        <w:rPr>
          <w:rFonts w:eastAsia="仿宋_GB2312"/>
          <w:sz w:val="32"/>
        </w:rPr>
      </w:pPr>
      <w:r w:rsidRPr="000B345B">
        <w:rPr>
          <w:rFonts w:eastAsia="仿宋_GB2312"/>
          <w:sz w:val="32"/>
        </w:rPr>
        <w:t>1.</w:t>
      </w:r>
      <w:r w:rsidRPr="000B345B">
        <w:rPr>
          <w:rFonts w:eastAsia="仿宋_GB2312"/>
          <w:sz w:val="32"/>
        </w:rPr>
        <w:t>考生和测试人员、考点工作人员有违反测试规定行为的，由当地教育行政部门认真查处并按《中学生英语口语等级测试违规处理办法》（见附件</w:t>
      </w:r>
      <w:r w:rsidRPr="000B345B">
        <w:rPr>
          <w:rFonts w:eastAsia="仿宋_GB2312"/>
          <w:sz w:val="32"/>
        </w:rPr>
        <w:t>2</w:t>
      </w:r>
      <w:r w:rsidRPr="000B345B">
        <w:rPr>
          <w:rFonts w:eastAsia="仿宋_GB2312"/>
          <w:sz w:val="32"/>
        </w:rPr>
        <w:t>）予以处理。</w:t>
      </w:r>
    </w:p>
    <w:p w:rsidR="00DD528A" w:rsidRPr="000B345B" w:rsidRDefault="00DD528A" w:rsidP="00DD528A">
      <w:pPr>
        <w:spacing w:line="560" w:lineRule="exact"/>
        <w:ind w:firstLine="600"/>
        <w:rPr>
          <w:rFonts w:eastAsia="仿宋_GB2312"/>
          <w:sz w:val="32"/>
        </w:rPr>
      </w:pPr>
      <w:r w:rsidRPr="000B345B">
        <w:rPr>
          <w:rFonts w:eastAsia="仿宋_GB2312"/>
          <w:sz w:val="32"/>
        </w:rPr>
        <w:t>2.</w:t>
      </w:r>
      <w:r w:rsidRPr="000B345B">
        <w:rPr>
          <w:rFonts w:eastAsia="仿宋_GB2312"/>
          <w:sz w:val="32"/>
        </w:rPr>
        <w:t>考点和教育行政部门对违规行为要严肃处理，并按规定逐级上报。</w:t>
      </w:r>
    </w:p>
    <w:p w:rsidR="00DD528A" w:rsidRPr="000B345B" w:rsidRDefault="00DD528A" w:rsidP="00DD528A">
      <w:pPr>
        <w:spacing w:line="560" w:lineRule="exact"/>
        <w:ind w:firstLine="600"/>
        <w:rPr>
          <w:sz w:val="28"/>
        </w:rPr>
      </w:pPr>
    </w:p>
    <w:p w:rsidR="00DD528A" w:rsidRPr="000B345B" w:rsidRDefault="00DD528A" w:rsidP="00DD528A">
      <w:pPr>
        <w:spacing w:line="560" w:lineRule="exact"/>
        <w:ind w:firstLine="600"/>
        <w:rPr>
          <w:rFonts w:eastAsia="仿宋_GB2312"/>
          <w:sz w:val="32"/>
        </w:rPr>
      </w:pPr>
      <w:r w:rsidRPr="000B345B">
        <w:rPr>
          <w:rFonts w:eastAsia="仿宋_GB2312"/>
          <w:sz w:val="32"/>
        </w:rPr>
        <w:lastRenderedPageBreak/>
        <w:t>附件：</w:t>
      </w:r>
      <w:r w:rsidRPr="000B345B">
        <w:rPr>
          <w:rFonts w:eastAsia="仿宋_GB2312"/>
          <w:sz w:val="32"/>
        </w:rPr>
        <w:t>1.</w:t>
      </w:r>
      <w:r w:rsidRPr="000B345B">
        <w:rPr>
          <w:rFonts w:eastAsia="仿宋_GB2312"/>
          <w:sz w:val="32"/>
        </w:rPr>
        <w:t>外语口试成绩库结构</w:t>
      </w:r>
    </w:p>
    <w:p w:rsidR="00DD528A" w:rsidRPr="000B345B" w:rsidRDefault="00DD528A" w:rsidP="00DD528A">
      <w:pPr>
        <w:spacing w:line="560" w:lineRule="exact"/>
        <w:ind w:firstLineChars="500" w:firstLine="1600"/>
        <w:rPr>
          <w:rFonts w:eastAsia="仿宋_GB2312"/>
          <w:sz w:val="32"/>
        </w:rPr>
      </w:pPr>
      <w:r w:rsidRPr="000B345B">
        <w:rPr>
          <w:rFonts w:eastAsia="仿宋_GB2312"/>
          <w:sz w:val="32"/>
        </w:rPr>
        <w:t>2.</w:t>
      </w:r>
      <w:r w:rsidRPr="000B345B">
        <w:rPr>
          <w:rFonts w:eastAsia="仿宋_GB2312"/>
          <w:sz w:val="32"/>
        </w:rPr>
        <w:t>中学生英语口语等级测试违规处理办法</w:t>
      </w:r>
    </w:p>
    <w:p w:rsidR="00DD528A" w:rsidRPr="000B345B" w:rsidRDefault="00DD528A" w:rsidP="00DD528A">
      <w:pPr>
        <w:spacing w:line="560" w:lineRule="exact"/>
        <w:ind w:firstLineChars="500" w:firstLine="1600"/>
        <w:rPr>
          <w:rFonts w:eastAsia="仿宋_GB2312"/>
          <w:sz w:val="32"/>
        </w:rPr>
      </w:pPr>
      <w:r w:rsidRPr="000B345B">
        <w:rPr>
          <w:rFonts w:eastAsia="仿宋_GB2312"/>
          <w:sz w:val="32"/>
        </w:rPr>
        <w:t>3.2018</w:t>
      </w:r>
      <w:r w:rsidRPr="000B345B">
        <w:rPr>
          <w:rFonts w:eastAsia="仿宋_GB2312"/>
          <w:sz w:val="32"/>
        </w:rPr>
        <w:t>年江苏省高中学生英语口语等级测试试题需</w:t>
      </w:r>
    </w:p>
    <w:p w:rsidR="00DD528A" w:rsidRPr="000B345B" w:rsidRDefault="00DD528A" w:rsidP="00DD528A">
      <w:pPr>
        <w:spacing w:line="560" w:lineRule="exact"/>
        <w:ind w:firstLineChars="550" w:firstLine="1760"/>
        <w:rPr>
          <w:rFonts w:eastAsia="仿宋_GB2312"/>
          <w:sz w:val="32"/>
        </w:rPr>
      </w:pPr>
      <w:r w:rsidRPr="000B345B">
        <w:rPr>
          <w:rFonts w:eastAsia="仿宋_GB2312"/>
          <w:sz w:val="32"/>
        </w:rPr>
        <w:t>要数申报表（样表）</w:t>
      </w:r>
    </w:p>
    <w:p w:rsidR="00DD528A" w:rsidRPr="000B345B" w:rsidRDefault="00DD528A" w:rsidP="00DD528A">
      <w:pPr>
        <w:spacing w:line="560" w:lineRule="exact"/>
        <w:ind w:firstLineChars="500" w:firstLine="1600"/>
        <w:rPr>
          <w:rFonts w:eastAsia="仿宋_GB2312"/>
          <w:sz w:val="32"/>
        </w:rPr>
      </w:pPr>
      <w:r w:rsidRPr="000B345B">
        <w:rPr>
          <w:rFonts w:eastAsia="仿宋_GB2312"/>
          <w:sz w:val="32"/>
        </w:rPr>
        <w:t>4.2018</w:t>
      </w:r>
      <w:r w:rsidRPr="000B345B">
        <w:rPr>
          <w:rFonts w:eastAsia="仿宋_GB2312"/>
          <w:sz w:val="32"/>
        </w:rPr>
        <w:t>年江苏省高中学生英语口语等级测试评分表</w:t>
      </w:r>
    </w:p>
    <w:p w:rsidR="00DD528A" w:rsidRPr="000B345B" w:rsidRDefault="00DD528A" w:rsidP="00DD528A">
      <w:pPr>
        <w:spacing w:line="560" w:lineRule="exact"/>
        <w:ind w:firstLineChars="550" w:firstLine="1760"/>
        <w:rPr>
          <w:rFonts w:eastAsia="仿宋_GB2312"/>
          <w:sz w:val="32"/>
        </w:rPr>
      </w:pPr>
      <w:r w:rsidRPr="000B345B">
        <w:rPr>
          <w:rFonts w:eastAsia="仿宋_GB2312"/>
          <w:sz w:val="32"/>
        </w:rPr>
        <w:t>（样表）</w:t>
      </w:r>
    </w:p>
    <w:p w:rsidR="00DD528A" w:rsidRPr="000B345B" w:rsidRDefault="00DD528A" w:rsidP="00DD528A">
      <w:pPr>
        <w:spacing w:line="560" w:lineRule="exact"/>
        <w:ind w:firstLineChars="500" w:firstLine="1600"/>
        <w:rPr>
          <w:rFonts w:eastAsia="仿宋_GB2312"/>
          <w:sz w:val="32"/>
        </w:rPr>
      </w:pPr>
      <w:r w:rsidRPr="000B345B">
        <w:rPr>
          <w:rFonts w:eastAsia="仿宋_GB2312"/>
          <w:sz w:val="32"/>
        </w:rPr>
        <w:t>5.2018</w:t>
      </w:r>
      <w:r w:rsidRPr="000B345B">
        <w:rPr>
          <w:rFonts w:eastAsia="仿宋_GB2312"/>
          <w:sz w:val="32"/>
        </w:rPr>
        <w:t>年江苏省高中学生英语口语等级测试成绩（等</w:t>
      </w:r>
    </w:p>
    <w:p w:rsidR="00DD528A" w:rsidRPr="000B345B" w:rsidRDefault="00DD528A" w:rsidP="00DD528A">
      <w:pPr>
        <w:spacing w:line="560" w:lineRule="exact"/>
        <w:ind w:firstLineChars="550" w:firstLine="1760"/>
        <w:rPr>
          <w:rFonts w:eastAsia="仿宋_GB2312"/>
          <w:sz w:val="32"/>
        </w:rPr>
      </w:pPr>
      <w:r w:rsidRPr="000B345B">
        <w:rPr>
          <w:rFonts w:eastAsia="仿宋_GB2312"/>
          <w:sz w:val="32"/>
        </w:rPr>
        <w:t>级）登记表（样表）</w:t>
      </w:r>
    </w:p>
    <w:p w:rsidR="00DD528A" w:rsidRPr="000B345B" w:rsidRDefault="00DD528A" w:rsidP="00DD528A">
      <w:pPr>
        <w:spacing w:line="560" w:lineRule="exact"/>
        <w:ind w:firstLineChars="500" w:firstLine="1600"/>
        <w:rPr>
          <w:rFonts w:eastAsia="仿宋_GB2312"/>
          <w:sz w:val="32"/>
        </w:rPr>
      </w:pPr>
      <w:r w:rsidRPr="000B345B">
        <w:rPr>
          <w:rFonts w:eastAsia="仿宋_GB2312"/>
          <w:sz w:val="32"/>
        </w:rPr>
        <w:t>6.2018</w:t>
      </w:r>
      <w:r w:rsidRPr="000B345B">
        <w:rPr>
          <w:rFonts w:eastAsia="仿宋_GB2312"/>
          <w:sz w:val="32"/>
        </w:rPr>
        <w:t>年江苏省高中学生英语口语等级测试成绩统</w:t>
      </w:r>
    </w:p>
    <w:p w:rsidR="00DD528A" w:rsidRPr="000B345B" w:rsidRDefault="00DD528A" w:rsidP="00DD528A">
      <w:pPr>
        <w:spacing w:line="560" w:lineRule="exact"/>
        <w:ind w:firstLineChars="550" w:firstLine="1760"/>
        <w:rPr>
          <w:rFonts w:eastAsia="仿宋_GB2312"/>
          <w:sz w:val="32"/>
        </w:rPr>
      </w:pPr>
      <w:r w:rsidRPr="000B345B">
        <w:rPr>
          <w:rFonts w:eastAsia="仿宋_GB2312"/>
          <w:sz w:val="32"/>
        </w:rPr>
        <w:t>计表（样表）</w:t>
      </w:r>
    </w:p>
    <w:p w:rsidR="00DD528A" w:rsidRPr="000B345B" w:rsidRDefault="00DD528A" w:rsidP="00DD528A">
      <w:pPr>
        <w:widowControl/>
        <w:jc w:val="left"/>
        <w:rPr>
          <w:sz w:val="28"/>
        </w:rPr>
        <w:sectPr w:rsidR="00DD528A" w:rsidRPr="000B345B" w:rsidSect="000B345B">
          <w:footerReference w:type="even" r:id="rId5"/>
          <w:footerReference w:type="default" r:id="rId6"/>
          <w:pgSz w:w="11906" w:h="16838"/>
          <w:pgMar w:top="2098" w:right="1531" w:bottom="1701" w:left="1531" w:header="851" w:footer="992" w:gutter="0"/>
          <w:cols w:space="425"/>
          <w:docGrid w:type="lines" w:linePitch="312"/>
        </w:sect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1</w:t>
      </w:r>
    </w:p>
    <w:p w:rsidR="00DD528A" w:rsidRPr="000B345B" w:rsidRDefault="00DD528A" w:rsidP="00DD528A">
      <w:pPr>
        <w:spacing w:line="560" w:lineRule="exact"/>
        <w:jc w:val="left"/>
        <w:rPr>
          <w:sz w:val="28"/>
        </w:rPr>
      </w:pPr>
    </w:p>
    <w:p w:rsidR="00DD528A" w:rsidRPr="000B345B" w:rsidRDefault="00DD528A" w:rsidP="00DD528A">
      <w:pPr>
        <w:spacing w:line="560" w:lineRule="exact"/>
        <w:ind w:firstLineChars="750" w:firstLine="2703"/>
        <w:rPr>
          <w:rFonts w:eastAsia="华文中宋"/>
          <w:b/>
          <w:sz w:val="36"/>
          <w:szCs w:val="36"/>
        </w:rPr>
      </w:pPr>
      <w:r w:rsidRPr="000B345B">
        <w:rPr>
          <w:rFonts w:eastAsia="华文中宋"/>
          <w:b/>
          <w:sz w:val="36"/>
          <w:szCs w:val="36"/>
        </w:rPr>
        <w:t>外语口试成绩库结构</w:t>
      </w:r>
    </w:p>
    <w:p w:rsidR="00DD528A" w:rsidRPr="000B345B" w:rsidRDefault="00DD528A" w:rsidP="00DD528A">
      <w:pPr>
        <w:spacing w:line="560" w:lineRule="exact"/>
        <w:jc w:val="center"/>
        <w:rPr>
          <w:sz w:val="28"/>
        </w:rPr>
      </w:pPr>
    </w:p>
    <w:p w:rsidR="00DD528A" w:rsidRPr="000B345B" w:rsidRDefault="00DD528A" w:rsidP="00DD528A">
      <w:pPr>
        <w:spacing w:line="560" w:lineRule="exact"/>
        <w:ind w:firstLine="570"/>
        <w:jc w:val="left"/>
        <w:rPr>
          <w:b/>
          <w:bCs/>
          <w:sz w:val="28"/>
        </w:rPr>
      </w:pPr>
      <w:r w:rsidRPr="000B345B">
        <w:rPr>
          <w:b/>
          <w:bCs/>
          <w:sz w:val="28"/>
        </w:rPr>
        <w:t>字段名</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含义</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长度</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类型</w:t>
      </w:r>
    </w:p>
    <w:p w:rsidR="00DD528A" w:rsidRPr="000B345B" w:rsidRDefault="00DD528A" w:rsidP="00DD528A">
      <w:pPr>
        <w:spacing w:line="560" w:lineRule="exact"/>
        <w:ind w:firstLine="570"/>
        <w:jc w:val="left"/>
        <w:rPr>
          <w:sz w:val="28"/>
        </w:rPr>
      </w:pPr>
      <w:r w:rsidRPr="000B345B">
        <w:rPr>
          <w:sz w:val="28"/>
        </w:rPr>
        <w:t>KSH</w:t>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考生号</w:t>
      </w:r>
      <w:r w:rsidRPr="000B345B">
        <w:rPr>
          <w:sz w:val="28"/>
        </w:rPr>
        <w:tab/>
      </w:r>
      <w:r w:rsidRPr="000B345B">
        <w:rPr>
          <w:sz w:val="28"/>
        </w:rPr>
        <w:tab/>
        <w:t xml:space="preserve">    </w:t>
      </w:r>
      <w:smartTag w:uri="urn:schemas-microsoft-com:office:smarttags" w:element="chmetcnv">
        <w:smartTagPr>
          <w:attr w:name="UnitName" w:val="C"/>
          <w:attr w:name="SourceValue" w:val="14"/>
          <w:attr w:name="HasSpace" w:val="True"/>
          <w:attr w:name="Negative" w:val="False"/>
          <w:attr w:name="NumberType" w:val="1"/>
          <w:attr w:name="TCSC" w:val="0"/>
        </w:smartTagPr>
        <w:smartTag w:uri="urn:schemas-microsoft-com:office:smarttags" w:element="chmetcnv">
          <w:smartTagPr>
            <w:attr w:name="TCSC" w:val="0"/>
            <w:attr w:name="NumberType" w:val="1"/>
            <w:attr w:name="Negative" w:val="False"/>
            <w:attr w:name="HasSpace" w:val="True"/>
            <w:attr w:name="SourceValue" w:val="14"/>
            <w:attr w:name="UnitName" w:val="C"/>
          </w:smartTagPr>
          <w:r w:rsidRPr="000B345B">
            <w:rPr>
              <w:sz w:val="28"/>
            </w:rPr>
            <w:t>14</w:t>
          </w:r>
          <w:r w:rsidRPr="000B345B">
            <w:rPr>
              <w:sz w:val="28"/>
            </w:rPr>
            <w:tab/>
          </w:r>
          <w:r w:rsidRPr="000B345B">
            <w:rPr>
              <w:sz w:val="28"/>
            </w:rPr>
            <w:tab/>
          </w:r>
        </w:smartTag>
        <w:r w:rsidRPr="000B345B">
          <w:rPr>
            <w:sz w:val="28"/>
          </w:rPr>
          <w:tab/>
          <w:t xml:space="preserve">  </w:t>
        </w:r>
        <w:r w:rsidRPr="000B345B">
          <w:rPr>
            <w:sz w:val="28"/>
          </w:rPr>
          <w:tab/>
          <w:t xml:space="preserve"> C</w:t>
        </w:r>
      </w:smartTag>
    </w:p>
    <w:p w:rsidR="00DD528A" w:rsidRPr="000B345B" w:rsidRDefault="00DD528A" w:rsidP="00DD528A">
      <w:pPr>
        <w:spacing w:line="560" w:lineRule="exact"/>
        <w:ind w:firstLine="570"/>
        <w:jc w:val="left"/>
        <w:rPr>
          <w:sz w:val="28"/>
        </w:rPr>
      </w:pPr>
      <w:r w:rsidRPr="000B345B">
        <w:rPr>
          <w:sz w:val="28"/>
        </w:rPr>
        <w:t>WYKS</w:t>
      </w:r>
      <w:r w:rsidRPr="000B345B">
        <w:rPr>
          <w:sz w:val="28"/>
        </w:rPr>
        <w:tab/>
      </w:r>
      <w:r w:rsidRPr="000B345B">
        <w:rPr>
          <w:sz w:val="28"/>
        </w:rPr>
        <w:tab/>
      </w:r>
      <w:r w:rsidRPr="000B345B">
        <w:rPr>
          <w:sz w:val="28"/>
        </w:rPr>
        <w:tab/>
      </w:r>
      <w:r w:rsidRPr="000B345B">
        <w:rPr>
          <w:sz w:val="28"/>
        </w:rPr>
        <w:tab/>
      </w:r>
      <w:r w:rsidRPr="000B345B">
        <w:rPr>
          <w:sz w:val="28"/>
        </w:rPr>
        <w:t>口试等第</w:t>
      </w:r>
      <w:r w:rsidRPr="000B345B">
        <w:rPr>
          <w:sz w:val="28"/>
        </w:rPr>
        <w:tab/>
        <w:t xml:space="preserve">       </w:t>
      </w:r>
      <w:smartTag w:uri="urn:schemas-microsoft-com:office:smarttags" w:element="chmetcnv">
        <w:smartTagPr>
          <w:attr w:name="TCSC" w:val="0"/>
          <w:attr w:name="NumberType" w:val="1"/>
          <w:attr w:name="Negative" w:val="False"/>
          <w:attr w:name="HasSpace" w:val="True"/>
          <w:attr w:name="SourceValue" w:val="0"/>
          <w:attr w:name="UnitName" w:val="C"/>
        </w:smartTagPr>
        <w:r w:rsidRPr="000B345B">
          <w:rPr>
            <w:sz w:val="28"/>
          </w:rPr>
          <w:t>１</w:t>
        </w:r>
        <w:r w:rsidRPr="000B345B">
          <w:rPr>
            <w:sz w:val="28"/>
          </w:rPr>
          <w:tab/>
        </w:r>
        <w:r w:rsidRPr="000B345B">
          <w:rPr>
            <w:sz w:val="28"/>
          </w:rPr>
          <w:tab/>
        </w:r>
      </w:smartTag>
      <w:r w:rsidRPr="000B345B">
        <w:rPr>
          <w:sz w:val="28"/>
        </w:rPr>
        <w:tab/>
      </w:r>
      <w:r w:rsidRPr="000B345B">
        <w:rPr>
          <w:sz w:val="28"/>
        </w:rPr>
        <w:tab/>
        <w:t xml:space="preserve"> C</w:t>
      </w:r>
    </w:p>
    <w:p w:rsidR="00DD528A" w:rsidRPr="000B345B" w:rsidRDefault="00DD528A" w:rsidP="00DD528A">
      <w:pPr>
        <w:spacing w:line="560" w:lineRule="exact"/>
        <w:rPr>
          <w:rFonts w:eastAsia="黑体"/>
          <w:sz w:val="32"/>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sz w:val="28"/>
        </w:r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2</w:t>
      </w:r>
    </w:p>
    <w:p w:rsidR="00DD528A" w:rsidRPr="000B345B" w:rsidRDefault="00DD528A" w:rsidP="00DD528A">
      <w:pPr>
        <w:spacing w:line="560" w:lineRule="exact"/>
        <w:jc w:val="left"/>
        <w:rPr>
          <w:sz w:val="28"/>
        </w:rPr>
      </w:pPr>
    </w:p>
    <w:p w:rsidR="00DD528A" w:rsidRPr="000B345B" w:rsidRDefault="00DD528A" w:rsidP="00DD528A">
      <w:pPr>
        <w:spacing w:line="560" w:lineRule="exact"/>
        <w:jc w:val="center"/>
        <w:rPr>
          <w:rFonts w:eastAsia="华文中宋"/>
          <w:b/>
          <w:bCs/>
          <w:sz w:val="36"/>
        </w:rPr>
      </w:pPr>
      <w:r w:rsidRPr="000B345B">
        <w:rPr>
          <w:rFonts w:eastAsia="华文中宋"/>
          <w:b/>
          <w:bCs/>
          <w:sz w:val="36"/>
        </w:rPr>
        <w:t>中学生英语口语等级测试违规处理办法</w:t>
      </w:r>
    </w:p>
    <w:p w:rsidR="00DD528A" w:rsidRPr="000B345B" w:rsidRDefault="00DD528A" w:rsidP="00DD528A">
      <w:pPr>
        <w:spacing w:line="560" w:lineRule="exact"/>
        <w:jc w:val="center"/>
        <w:rPr>
          <w:sz w:val="28"/>
        </w:rPr>
      </w:pPr>
    </w:p>
    <w:p w:rsidR="00DD528A" w:rsidRPr="000B345B" w:rsidRDefault="00DD528A" w:rsidP="00DD528A">
      <w:pPr>
        <w:spacing w:line="560" w:lineRule="exact"/>
        <w:ind w:firstLine="570"/>
        <w:jc w:val="left"/>
        <w:rPr>
          <w:rFonts w:eastAsia="仿宋_GB2312"/>
          <w:sz w:val="32"/>
        </w:rPr>
      </w:pPr>
      <w:r w:rsidRPr="000B345B">
        <w:rPr>
          <w:rFonts w:eastAsia="仿宋_GB2312"/>
          <w:sz w:val="32"/>
        </w:rPr>
        <w:t>一、考生有下列违规情况之一的，其测试成绩为</w:t>
      </w:r>
      <w:r w:rsidRPr="000B345B">
        <w:rPr>
          <w:rFonts w:eastAsia="仿宋_GB2312"/>
          <w:sz w:val="32"/>
        </w:rPr>
        <w:t>“0”</w:t>
      </w:r>
      <w:r w:rsidRPr="000B345B">
        <w:rPr>
          <w:rFonts w:eastAsia="仿宋_GB2312"/>
          <w:sz w:val="32"/>
        </w:rPr>
        <w:t>分，并视情节轻重给予处分：</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1.</w:t>
      </w:r>
      <w:r w:rsidRPr="000B345B">
        <w:rPr>
          <w:rFonts w:eastAsia="仿宋_GB2312"/>
          <w:sz w:val="32"/>
        </w:rPr>
        <w:t>由他人代替参加测试的；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2.</w:t>
      </w:r>
      <w:r w:rsidRPr="000B345B">
        <w:rPr>
          <w:rFonts w:eastAsia="仿宋_GB2312"/>
          <w:sz w:val="32"/>
        </w:rPr>
        <w:t>代替他人参加测试的；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3.</w:t>
      </w:r>
      <w:r w:rsidRPr="000B345B">
        <w:rPr>
          <w:rFonts w:eastAsia="仿宋_GB2312"/>
          <w:sz w:val="32"/>
        </w:rPr>
        <w:t>在测试期间将试题擅自带出试场造成泄密的；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4.</w:t>
      </w:r>
      <w:r w:rsidRPr="000B345B">
        <w:rPr>
          <w:rFonts w:eastAsia="仿宋_GB2312"/>
          <w:sz w:val="32"/>
        </w:rPr>
        <w:t>扰乱测试考点秩序，使其工作不能正常开展或以其它方式影响、妨碍测试人员和工作人员不能正常履行职责的；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5.</w:t>
      </w:r>
      <w:r w:rsidRPr="000B345B">
        <w:rPr>
          <w:rFonts w:eastAsia="仿宋_GB2312"/>
          <w:sz w:val="32"/>
        </w:rPr>
        <w:t>有其他舞弊行为的。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二、测试人员和工作人员有下列违规情况之一的，取消当年及下一年的测试员和工作人员资格，并视情节轻重给予处分：</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1</w:t>
      </w:r>
      <w:r w:rsidRPr="000B345B">
        <w:rPr>
          <w:rFonts w:eastAsia="仿宋_GB2312"/>
          <w:sz w:val="32"/>
        </w:rPr>
        <w:t>．利用从事测试工作之便，为考生舞弊提供条件的；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2</w:t>
      </w:r>
      <w:r w:rsidRPr="000B345B">
        <w:rPr>
          <w:rFonts w:eastAsia="仿宋_GB2312"/>
          <w:sz w:val="32"/>
        </w:rPr>
        <w:t>．在测试期间擅自将试题带出或传出试场的；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3</w:t>
      </w:r>
      <w:r w:rsidRPr="000B345B">
        <w:rPr>
          <w:rFonts w:eastAsia="仿宋_GB2312"/>
          <w:sz w:val="32"/>
        </w:rPr>
        <w:t>．在评分标准的掌握上有严重失误的；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4</w:t>
      </w:r>
      <w:r w:rsidRPr="000B345B">
        <w:rPr>
          <w:rFonts w:eastAsia="仿宋_GB2312"/>
          <w:sz w:val="32"/>
        </w:rPr>
        <w:t>．擅自更改评分标准的；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5</w:t>
      </w:r>
      <w:r w:rsidRPr="000B345B">
        <w:rPr>
          <w:rFonts w:eastAsia="仿宋_GB2312"/>
          <w:sz w:val="32"/>
        </w:rPr>
        <w:t>．擅自更改考生成绩或等级的；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6</w:t>
      </w:r>
      <w:r w:rsidRPr="000B345B">
        <w:rPr>
          <w:rFonts w:eastAsia="仿宋_GB2312"/>
          <w:sz w:val="32"/>
        </w:rPr>
        <w:t>．违反规定，造成试题泄密的；</w:t>
      </w:r>
    </w:p>
    <w:p w:rsidR="00DD528A" w:rsidRPr="000B345B" w:rsidRDefault="00DD528A" w:rsidP="00DD528A">
      <w:pPr>
        <w:spacing w:line="560" w:lineRule="exact"/>
        <w:ind w:firstLine="570"/>
        <w:jc w:val="left"/>
        <w:rPr>
          <w:rFonts w:eastAsia="仿宋_GB2312"/>
          <w:sz w:val="32"/>
        </w:rPr>
      </w:pPr>
      <w:r w:rsidRPr="000B345B">
        <w:rPr>
          <w:rFonts w:eastAsia="仿宋_GB2312"/>
          <w:sz w:val="32"/>
        </w:rPr>
        <w:t>7</w:t>
      </w:r>
      <w:r w:rsidRPr="000B345B">
        <w:rPr>
          <w:rFonts w:eastAsia="仿宋_GB2312"/>
          <w:sz w:val="32"/>
        </w:rPr>
        <w:t>．将正、副主考的评分情况，特别是意见不一致的情况外传的。</w:t>
      </w:r>
    </w:p>
    <w:p w:rsidR="00DD528A" w:rsidRPr="000B345B" w:rsidRDefault="00DD528A" w:rsidP="00DD528A">
      <w:pPr>
        <w:widowControl/>
        <w:jc w:val="left"/>
        <w:rPr>
          <w:sz w:val="28"/>
        </w:rPr>
        <w:sectPr w:rsidR="00DD528A" w:rsidRPr="000B345B">
          <w:pgSz w:w="11909" w:h="16834"/>
          <w:pgMar w:top="2098" w:right="1531" w:bottom="1985" w:left="1531" w:header="720" w:footer="1701" w:gutter="0"/>
          <w:cols w:space="720"/>
          <w:docGrid w:type="lines" w:linePitch="579"/>
        </w:sect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3</w:t>
      </w:r>
    </w:p>
    <w:p w:rsidR="00DD528A" w:rsidRPr="000B345B" w:rsidRDefault="00DD528A" w:rsidP="00DD528A">
      <w:pPr>
        <w:spacing w:line="560" w:lineRule="exact"/>
        <w:jc w:val="center"/>
        <w:rPr>
          <w:rFonts w:eastAsia="华文中宋"/>
          <w:b/>
          <w:bCs/>
          <w:sz w:val="36"/>
        </w:rPr>
      </w:pPr>
      <w:r w:rsidRPr="000B345B">
        <w:rPr>
          <w:rFonts w:eastAsia="华文中宋"/>
          <w:b/>
          <w:bCs/>
          <w:sz w:val="36"/>
        </w:rPr>
        <w:t>2018</w:t>
      </w:r>
      <w:r w:rsidRPr="000B345B">
        <w:rPr>
          <w:rFonts w:eastAsia="华文中宋"/>
          <w:b/>
          <w:bCs/>
          <w:sz w:val="36"/>
        </w:rPr>
        <w:t>年江苏省高中学生英语口语等级测试</w:t>
      </w:r>
    </w:p>
    <w:p w:rsidR="00DD528A" w:rsidRPr="000B345B" w:rsidRDefault="00DD528A" w:rsidP="00DD528A">
      <w:pPr>
        <w:spacing w:line="560" w:lineRule="exact"/>
        <w:jc w:val="center"/>
        <w:rPr>
          <w:rFonts w:eastAsia="华文中宋"/>
          <w:b/>
          <w:bCs/>
          <w:sz w:val="36"/>
        </w:rPr>
      </w:pPr>
      <w:r w:rsidRPr="000B345B">
        <w:rPr>
          <w:rFonts w:eastAsia="华文中宋"/>
          <w:b/>
          <w:bCs/>
          <w:sz w:val="36"/>
        </w:rPr>
        <w:t>试题需要数申报表（样表）</w:t>
      </w:r>
    </w:p>
    <w:p w:rsidR="00DD528A" w:rsidRPr="000B345B" w:rsidRDefault="00DD528A" w:rsidP="00DD528A">
      <w:pPr>
        <w:spacing w:line="560" w:lineRule="exact"/>
        <w:jc w:val="center"/>
        <w:rPr>
          <w:rFonts w:eastAsia="华文中宋"/>
          <w:sz w:val="28"/>
        </w:rPr>
      </w:pPr>
    </w:p>
    <w:p w:rsidR="00DD528A" w:rsidRPr="000B345B" w:rsidRDefault="00DD528A" w:rsidP="00DD528A">
      <w:pPr>
        <w:spacing w:line="560" w:lineRule="exact"/>
        <w:jc w:val="left"/>
        <w:rPr>
          <w:sz w:val="28"/>
        </w:rPr>
      </w:pPr>
      <w:r w:rsidRPr="000B345B">
        <w:rPr>
          <w:sz w:val="28"/>
          <w:u w:val="single"/>
        </w:rPr>
        <w:t xml:space="preserve">             </w:t>
      </w:r>
      <w:r w:rsidRPr="000B345B">
        <w:rPr>
          <w:sz w:val="28"/>
        </w:rPr>
        <w:t>市</w:t>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t xml:space="preserve"> 2018</w:t>
      </w:r>
      <w:r w:rsidRPr="000B345B">
        <w:rPr>
          <w:sz w:val="28"/>
        </w:rPr>
        <w:t>年</w:t>
      </w:r>
      <w:r w:rsidRPr="000B345B">
        <w:rPr>
          <w:sz w:val="28"/>
        </w:rPr>
        <w:t>3</w:t>
      </w:r>
      <w:r w:rsidRPr="000B345B">
        <w:rPr>
          <w:sz w:val="28"/>
        </w:rPr>
        <w:t>月</w:t>
      </w:r>
      <w:r w:rsidRPr="000B345B">
        <w:rPr>
          <w:sz w:val="28"/>
        </w:rPr>
        <w:t xml:space="preserve">  </w:t>
      </w:r>
      <w:r w:rsidRPr="000B345B">
        <w:rPr>
          <w:sz w:val="28"/>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1679"/>
        <w:gridCol w:w="1050"/>
        <w:gridCol w:w="1157"/>
        <w:gridCol w:w="1365"/>
        <w:gridCol w:w="997"/>
        <w:gridCol w:w="998"/>
        <w:gridCol w:w="1184"/>
      </w:tblGrid>
      <w:tr w:rsidR="00DD528A" w:rsidRPr="000B345B" w:rsidTr="00A9346F">
        <w:tc>
          <w:tcPr>
            <w:tcW w:w="52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序号</w:t>
            </w:r>
          </w:p>
        </w:tc>
        <w:tc>
          <w:tcPr>
            <w:tcW w:w="1679"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县（市、区）</w:t>
            </w:r>
          </w:p>
          <w:p w:rsidR="00DD528A" w:rsidRPr="000B345B" w:rsidRDefault="00DD528A" w:rsidP="00A9346F">
            <w:pPr>
              <w:spacing w:before="120" w:line="560" w:lineRule="exact"/>
              <w:jc w:val="center"/>
              <w:rPr>
                <w:sz w:val="28"/>
              </w:rPr>
            </w:pPr>
            <w:r w:rsidRPr="000B345B">
              <w:rPr>
                <w:sz w:val="28"/>
              </w:rPr>
              <w:t>名称</w:t>
            </w:r>
          </w:p>
        </w:tc>
        <w:tc>
          <w:tcPr>
            <w:tcW w:w="105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学生</w:t>
            </w:r>
          </w:p>
          <w:p w:rsidR="00DD528A" w:rsidRPr="000B345B" w:rsidRDefault="00DD528A" w:rsidP="00A9346F">
            <w:pPr>
              <w:spacing w:before="120" w:line="560" w:lineRule="exact"/>
              <w:jc w:val="center"/>
              <w:rPr>
                <w:sz w:val="28"/>
              </w:rPr>
            </w:pPr>
            <w:r w:rsidRPr="000B345B">
              <w:rPr>
                <w:sz w:val="28"/>
              </w:rPr>
              <w:t>人数</w:t>
            </w:r>
          </w:p>
        </w:tc>
        <w:tc>
          <w:tcPr>
            <w:tcW w:w="115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roofErr w:type="gramStart"/>
            <w:r w:rsidRPr="000B345B">
              <w:rPr>
                <w:sz w:val="28"/>
              </w:rPr>
              <w:t>考点数</w:t>
            </w:r>
            <w:proofErr w:type="gramEnd"/>
          </w:p>
        </w:tc>
        <w:tc>
          <w:tcPr>
            <w:tcW w:w="3360" w:type="dxa"/>
            <w:gridSpan w:val="3"/>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日期与试场数</w:t>
            </w: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备</w:t>
            </w:r>
            <w:r w:rsidRPr="000B345B">
              <w:rPr>
                <w:sz w:val="28"/>
              </w:rPr>
              <w:t xml:space="preserve"> </w:t>
            </w:r>
            <w:r w:rsidRPr="000B345B">
              <w:rPr>
                <w:sz w:val="28"/>
              </w:rPr>
              <w:t>注</w:t>
            </w:r>
          </w:p>
        </w:tc>
      </w:tr>
      <w:tr w:rsidR="00DD528A" w:rsidRPr="000B345B" w:rsidTr="00A9346F">
        <w:trPr>
          <w:cantSplit/>
        </w:trPr>
        <w:tc>
          <w:tcPr>
            <w:tcW w:w="527"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679"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050"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679"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050"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bl>
    <w:p w:rsidR="00DD528A" w:rsidRPr="000B345B" w:rsidRDefault="00DD528A" w:rsidP="00DD528A">
      <w:pPr>
        <w:spacing w:line="440" w:lineRule="exact"/>
        <w:ind w:firstLineChars="200" w:firstLine="560"/>
        <w:jc w:val="left"/>
        <w:rPr>
          <w:sz w:val="28"/>
        </w:rPr>
      </w:pPr>
      <w:r w:rsidRPr="000B345B">
        <w:rPr>
          <w:sz w:val="28"/>
        </w:rPr>
        <w:t>说明：本表以市为单位填表，一式两份，一份报省，一份留市，加盖公章后有效。</w:t>
      </w:r>
    </w:p>
    <w:p w:rsidR="00DD528A" w:rsidRPr="000B345B" w:rsidRDefault="00DD528A" w:rsidP="00DD528A">
      <w:pPr>
        <w:spacing w:line="560" w:lineRule="exact"/>
        <w:ind w:firstLineChars="200" w:firstLine="560"/>
        <w:jc w:val="left"/>
        <w:rPr>
          <w:sz w:val="28"/>
        </w:rPr>
      </w:pPr>
    </w:p>
    <w:p w:rsidR="00DD528A" w:rsidRPr="000B345B" w:rsidRDefault="00DD528A" w:rsidP="00DD528A">
      <w:pPr>
        <w:spacing w:line="560" w:lineRule="exact"/>
        <w:jc w:val="left"/>
        <w:rPr>
          <w:sz w:val="28"/>
        </w:rPr>
      </w:pPr>
      <w:r w:rsidRPr="000B345B">
        <w:rPr>
          <w:sz w:val="28"/>
        </w:rPr>
        <w:t>填表人</w:t>
      </w:r>
      <w:r w:rsidRPr="000B345B">
        <w:rPr>
          <w:sz w:val="28"/>
          <w:u w:val="single"/>
        </w:rPr>
        <w:t xml:space="preserve">           </w:t>
      </w:r>
      <w:r w:rsidRPr="000B345B">
        <w:rPr>
          <w:sz w:val="28"/>
        </w:rPr>
        <w:t xml:space="preserve">    </w:t>
      </w:r>
      <w:r w:rsidRPr="000B345B">
        <w:rPr>
          <w:sz w:val="28"/>
        </w:rPr>
        <w:t>复核人</w:t>
      </w:r>
      <w:r w:rsidRPr="000B345B">
        <w:rPr>
          <w:sz w:val="28"/>
          <w:u w:val="single"/>
        </w:rPr>
        <w:t xml:space="preserve">              </w:t>
      </w:r>
      <w:r w:rsidRPr="000B345B">
        <w:rPr>
          <w:sz w:val="28"/>
        </w:rPr>
        <w:t xml:space="preserve">          </w:t>
      </w:r>
      <w:r w:rsidRPr="000B345B">
        <w:rPr>
          <w:sz w:val="28"/>
        </w:rPr>
        <w:t>（盖公章）</w:t>
      </w:r>
    </w:p>
    <w:p w:rsidR="00DD528A" w:rsidRPr="000B345B" w:rsidRDefault="00DD528A" w:rsidP="00DD528A">
      <w:pPr>
        <w:spacing w:line="560" w:lineRule="exact"/>
        <w:jc w:val="left"/>
        <w:rPr>
          <w:rFonts w:eastAsia="仿宋_GB2312"/>
          <w:sz w:val="32"/>
        </w:r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4</w:t>
      </w:r>
    </w:p>
    <w:p w:rsidR="00DD528A" w:rsidRPr="000B345B" w:rsidRDefault="00DD528A" w:rsidP="00DD528A">
      <w:pPr>
        <w:spacing w:line="560" w:lineRule="exact"/>
        <w:ind w:firstLineChars="100" w:firstLine="360"/>
        <w:rPr>
          <w:rFonts w:eastAsia="华文中宋"/>
          <w:b/>
          <w:bCs/>
          <w:sz w:val="36"/>
        </w:rPr>
      </w:pPr>
    </w:p>
    <w:p w:rsidR="00DD528A" w:rsidRPr="000B345B" w:rsidRDefault="00DD528A" w:rsidP="00DD528A">
      <w:pPr>
        <w:spacing w:line="560" w:lineRule="exact"/>
        <w:ind w:firstLineChars="100" w:firstLine="360"/>
        <w:rPr>
          <w:rFonts w:eastAsia="华文中宋"/>
          <w:b/>
          <w:bCs/>
          <w:sz w:val="36"/>
        </w:rPr>
      </w:pPr>
      <w:r w:rsidRPr="000B345B">
        <w:rPr>
          <w:rFonts w:eastAsia="华文中宋"/>
          <w:b/>
          <w:bCs/>
          <w:sz w:val="36"/>
        </w:rPr>
        <w:t>2018</w:t>
      </w:r>
      <w:r w:rsidRPr="000B345B">
        <w:rPr>
          <w:rFonts w:eastAsia="华文中宋"/>
          <w:b/>
          <w:bCs/>
          <w:sz w:val="36"/>
        </w:rPr>
        <w:t>年江苏省高中学生英语口语等级测试评分表</w:t>
      </w:r>
    </w:p>
    <w:p w:rsidR="00DD528A" w:rsidRPr="000B345B" w:rsidRDefault="00DD528A" w:rsidP="00DD528A">
      <w:pPr>
        <w:spacing w:line="560" w:lineRule="exact"/>
        <w:ind w:firstLineChars="900" w:firstLine="3243"/>
        <w:rPr>
          <w:rFonts w:eastAsia="华文中宋"/>
          <w:b/>
          <w:bCs/>
          <w:sz w:val="36"/>
        </w:rPr>
      </w:pPr>
      <w:r w:rsidRPr="000B345B">
        <w:rPr>
          <w:rFonts w:eastAsia="华文中宋"/>
          <w:b/>
          <w:bCs/>
          <w:sz w:val="36"/>
        </w:rPr>
        <w:t>（样表）</w:t>
      </w:r>
    </w:p>
    <w:p w:rsidR="00DD528A" w:rsidRPr="000B345B" w:rsidRDefault="00DD528A" w:rsidP="00DD528A">
      <w:pPr>
        <w:spacing w:line="560" w:lineRule="exact"/>
        <w:jc w:val="center"/>
        <w:rPr>
          <w:sz w:val="28"/>
        </w:rPr>
      </w:pPr>
    </w:p>
    <w:p w:rsidR="00DD528A" w:rsidRPr="000B345B" w:rsidRDefault="00DD528A" w:rsidP="00DD528A">
      <w:pPr>
        <w:spacing w:line="560" w:lineRule="exact"/>
        <w:jc w:val="left"/>
        <w:rPr>
          <w:sz w:val="28"/>
        </w:rPr>
      </w:pPr>
      <w:r w:rsidRPr="000B345B">
        <w:rPr>
          <w:sz w:val="28"/>
          <w:u w:val="single"/>
        </w:rPr>
        <w:t xml:space="preserve">         </w:t>
      </w:r>
      <w:r w:rsidRPr="000B345B">
        <w:rPr>
          <w:sz w:val="28"/>
        </w:rPr>
        <w:t>市或县（市、区）</w:t>
      </w:r>
      <w:r w:rsidRPr="000B345B">
        <w:rPr>
          <w:sz w:val="28"/>
        </w:rPr>
        <w:t xml:space="preserve"> </w:t>
      </w:r>
      <w:r w:rsidRPr="000B345B">
        <w:rPr>
          <w:sz w:val="28"/>
          <w:u w:val="single"/>
        </w:rPr>
        <w:t xml:space="preserve">            </w:t>
      </w:r>
      <w:r w:rsidRPr="000B345B">
        <w:rPr>
          <w:sz w:val="28"/>
        </w:rPr>
        <w:t>学校</w:t>
      </w:r>
      <w:r w:rsidRPr="000B345B">
        <w:rPr>
          <w:sz w:val="28"/>
        </w:rPr>
        <w:t xml:space="preserve">   </w:t>
      </w:r>
      <w:r w:rsidRPr="000B345B">
        <w:rPr>
          <w:sz w:val="28"/>
        </w:rPr>
        <w:t>准考号</w:t>
      </w:r>
      <w:r w:rsidRPr="000B345B">
        <w:rPr>
          <w:sz w:val="28"/>
          <w:u w:val="single"/>
        </w:rPr>
        <w:t xml:space="preserve">          </w:t>
      </w:r>
    </w:p>
    <w:p w:rsidR="00DD528A" w:rsidRPr="000B345B" w:rsidRDefault="00DD528A" w:rsidP="00DD528A">
      <w:pPr>
        <w:spacing w:line="560" w:lineRule="exact"/>
        <w:jc w:val="left"/>
        <w:rPr>
          <w:sz w:val="28"/>
        </w:rPr>
      </w:pPr>
      <w:r w:rsidRPr="000B345B">
        <w:rPr>
          <w:sz w:val="28"/>
        </w:rPr>
        <w:t>姓名</w:t>
      </w:r>
      <w:r w:rsidRPr="000B345B">
        <w:rPr>
          <w:sz w:val="28"/>
          <w:u w:val="single"/>
        </w:rPr>
        <w:t xml:space="preserve">                 </w:t>
      </w:r>
      <w:r w:rsidRPr="000B345B">
        <w:rPr>
          <w:sz w:val="28"/>
        </w:rPr>
        <w:t xml:space="preserve">                  </w:t>
      </w:r>
      <w:r w:rsidRPr="000B345B">
        <w:rPr>
          <w:sz w:val="28"/>
        </w:rPr>
        <w:t>测试结果</w:t>
      </w:r>
      <w:r w:rsidRPr="000B345B">
        <w:rPr>
          <w:sz w:val="28"/>
          <w:u w:val="single"/>
        </w:rPr>
        <w:t xml:space="preserve">              </w:t>
      </w:r>
      <w:r w:rsidRPr="000B345B">
        <w:rPr>
          <w:sz w:val="28"/>
        </w:rPr>
        <w:t xml:space="preserve">         </w:t>
      </w:r>
    </w:p>
    <w:p w:rsidR="00DD528A" w:rsidRPr="000B345B" w:rsidRDefault="00DD528A" w:rsidP="00DD528A">
      <w:pPr>
        <w:spacing w:line="560" w:lineRule="exact"/>
        <w:jc w:val="left"/>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3"/>
        <w:gridCol w:w="2205"/>
        <w:gridCol w:w="1260"/>
        <w:gridCol w:w="1890"/>
        <w:gridCol w:w="1260"/>
        <w:gridCol w:w="1289"/>
      </w:tblGrid>
      <w:tr w:rsidR="00DD528A" w:rsidRPr="000B345B" w:rsidTr="00A9346F">
        <w:tc>
          <w:tcPr>
            <w:tcW w:w="1053"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等级</w:t>
            </w:r>
          </w:p>
        </w:tc>
        <w:tc>
          <w:tcPr>
            <w:tcW w:w="220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题目</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占分</w:t>
            </w:r>
          </w:p>
        </w:tc>
        <w:tc>
          <w:tcPr>
            <w:tcW w:w="189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得分</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小计</w:t>
            </w:r>
          </w:p>
        </w:tc>
        <w:tc>
          <w:tcPr>
            <w:tcW w:w="1289"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等第</w:t>
            </w:r>
          </w:p>
        </w:tc>
      </w:tr>
      <w:tr w:rsidR="00DD528A" w:rsidRPr="000B345B" w:rsidTr="00A9346F">
        <w:trPr>
          <w:cantSplit/>
        </w:trPr>
        <w:tc>
          <w:tcPr>
            <w:tcW w:w="1053"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440" w:lineRule="exact"/>
              <w:jc w:val="center"/>
              <w:rPr>
                <w:sz w:val="28"/>
              </w:rPr>
            </w:pPr>
            <w:r w:rsidRPr="000B345B">
              <w:rPr>
                <w:sz w:val="28"/>
              </w:rPr>
              <w:t>一</w:t>
            </w:r>
          </w:p>
          <w:p w:rsidR="00DD528A" w:rsidRPr="000B345B" w:rsidRDefault="00DD528A" w:rsidP="00A9346F">
            <w:pPr>
              <w:spacing w:before="120" w:line="440" w:lineRule="exact"/>
              <w:jc w:val="center"/>
              <w:rPr>
                <w:sz w:val="28"/>
              </w:rPr>
            </w:pPr>
            <w:r w:rsidRPr="000B345B">
              <w:rPr>
                <w:sz w:val="28"/>
              </w:rPr>
              <w:t>级</w:t>
            </w:r>
          </w:p>
        </w:tc>
        <w:tc>
          <w:tcPr>
            <w:tcW w:w="220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1</w:t>
            </w:r>
            <w:r w:rsidRPr="000B345B">
              <w:rPr>
                <w:sz w:val="28"/>
              </w:rPr>
              <w:t>、朗读短文</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89"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1053"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220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2</w:t>
            </w:r>
            <w:r w:rsidRPr="000B345B">
              <w:rPr>
                <w:sz w:val="28"/>
              </w:rPr>
              <w:t>、回答问题</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28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r>
      <w:tr w:rsidR="00DD528A" w:rsidRPr="000B345B" w:rsidTr="00A9346F">
        <w:trPr>
          <w:cantSplit/>
        </w:trPr>
        <w:tc>
          <w:tcPr>
            <w:tcW w:w="1053"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440" w:lineRule="exact"/>
              <w:jc w:val="center"/>
              <w:rPr>
                <w:sz w:val="28"/>
              </w:rPr>
            </w:pPr>
            <w:r w:rsidRPr="000B345B">
              <w:rPr>
                <w:sz w:val="28"/>
              </w:rPr>
              <w:t>二</w:t>
            </w:r>
          </w:p>
          <w:p w:rsidR="00DD528A" w:rsidRPr="000B345B" w:rsidRDefault="00DD528A" w:rsidP="00A9346F">
            <w:pPr>
              <w:spacing w:before="120" w:line="440" w:lineRule="exact"/>
              <w:jc w:val="center"/>
              <w:rPr>
                <w:sz w:val="28"/>
              </w:rPr>
            </w:pPr>
            <w:r w:rsidRPr="000B345B">
              <w:rPr>
                <w:sz w:val="28"/>
              </w:rPr>
              <w:t>级</w:t>
            </w:r>
          </w:p>
        </w:tc>
        <w:tc>
          <w:tcPr>
            <w:tcW w:w="220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3</w:t>
            </w:r>
            <w:r w:rsidRPr="000B345B">
              <w:rPr>
                <w:sz w:val="28"/>
              </w:rPr>
              <w:t>、情景对话</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89" w:type="dxa"/>
            <w:vMerge w:val="restart"/>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r w:rsidR="00DD528A" w:rsidRPr="000B345B" w:rsidTr="00A9346F">
        <w:trPr>
          <w:cantSplit/>
        </w:trPr>
        <w:tc>
          <w:tcPr>
            <w:tcW w:w="1053"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220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4</w:t>
            </w:r>
            <w:r w:rsidRPr="000B345B">
              <w:rPr>
                <w:sz w:val="28"/>
              </w:rPr>
              <w:t>、话题简述</w:t>
            </w:r>
          </w:p>
        </w:tc>
        <w:tc>
          <w:tcPr>
            <w:tcW w:w="126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c>
          <w:tcPr>
            <w:tcW w:w="1289" w:type="dxa"/>
            <w:vMerge/>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widowControl/>
              <w:jc w:val="left"/>
              <w:rPr>
                <w:sz w:val="28"/>
              </w:rPr>
            </w:pPr>
          </w:p>
        </w:tc>
      </w:tr>
    </w:tbl>
    <w:p w:rsidR="00DD528A" w:rsidRPr="000B345B" w:rsidRDefault="00DD528A" w:rsidP="00DD528A">
      <w:pPr>
        <w:spacing w:line="560" w:lineRule="exact"/>
        <w:jc w:val="left"/>
        <w:rPr>
          <w:sz w:val="28"/>
        </w:rPr>
      </w:pPr>
    </w:p>
    <w:p w:rsidR="00DD528A" w:rsidRPr="000B345B" w:rsidRDefault="00DD528A" w:rsidP="00DD528A">
      <w:pPr>
        <w:spacing w:line="560" w:lineRule="exact"/>
        <w:ind w:firstLine="570"/>
        <w:jc w:val="left"/>
        <w:rPr>
          <w:sz w:val="28"/>
        </w:rPr>
      </w:pPr>
      <w:r w:rsidRPr="000B345B">
        <w:rPr>
          <w:sz w:val="28"/>
        </w:rPr>
        <w:t>主考签名</w:t>
      </w:r>
      <w:r w:rsidRPr="000B345B">
        <w:rPr>
          <w:sz w:val="28"/>
          <w:u w:val="single"/>
        </w:rPr>
        <w:t xml:space="preserve">             </w:t>
      </w:r>
      <w:r w:rsidRPr="000B345B">
        <w:rPr>
          <w:sz w:val="28"/>
        </w:rPr>
        <w:t xml:space="preserve">          </w:t>
      </w:r>
      <w:r w:rsidRPr="000B345B">
        <w:rPr>
          <w:sz w:val="28"/>
        </w:rPr>
        <w:t>副主考签名</w:t>
      </w:r>
      <w:r w:rsidRPr="000B345B">
        <w:rPr>
          <w:sz w:val="28"/>
          <w:u w:val="single"/>
        </w:rPr>
        <w:t xml:space="preserve">            </w:t>
      </w:r>
      <w:r w:rsidRPr="000B345B">
        <w:rPr>
          <w:sz w:val="28"/>
        </w:rPr>
        <w:t xml:space="preserve">  </w:t>
      </w:r>
    </w:p>
    <w:p w:rsidR="00DD528A" w:rsidRPr="000B345B" w:rsidRDefault="00DD528A" w:rsidP="00DD528A">
      <w:pPr>
        <w:spacing w:line="560" w:lineRule="exact"/>
        <w:ind w:firstLine="570"/>
        <w:jc w:val="left"/>
        <w:rPr>
          <w:sz w:val="28"/>
        </w:rPr>
      </w:pPr>
    </w:p>
    <w:p w:rsidR="00DD528A" w:rsidRPr="000B345B" w:rsidRDefault="00DD528A" w:rsidP="00DD528A">
      <w:pPr>
        <w:spacing w:line="560" w:lineRule="exact"/>
        <w:jc w:val="left"/>
        <w:rPr>
          <w:sz w:val="28"/>
        </w:rPr>
      </w:pP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t xml:space="preserve">  2018</w:t>
      </w:r>
      <w:r w:rsidRPr="000B345B">
        <w:rPr>
          <w:sz w:val="28"/>
        </w:rPr>
        <w:t>年</w:t>
      </w:r>
      <w:r w:rsidRPr="000B345B">
        <w:rPr>
          <w:sz w:val="28"/>
        </w:rPr>
        <w:t>3</w:t>
      </w:r>
      <w:r w:rsidRPr="000B345B">
        <w:rPr>
          <w:sz w:val="28"/>
        </w:rPr>
        <w:t>月</w:t>
      </w:r>
      <w:r w:rsidRPr="000B345B">
        <w:rPr>
          <w:sz w:val="28"/>
        </w:rPr>
        <w:t xml:space="preserve">   </w:t>
      </w:r>
      <w:r w:rsidRPr="000B345B">
        <w:rPr>
          <w:sz w:val="28"/>
        </w:rPr>
        <w:t>日</w:t>
      </w:r>
    </w:p>
    <w:p w:rsidR="00DD528A" w:rsidRPr="000B345B" w:rsidRDefault="00DD528A" w:rsidP="00DD528A">
      <w:pPr>
        <w:widowControl/>
        <w:jc w:val="left"/>
        <w:rPr>
          <w:sz w:val="28"/>
        </w:rPr>
        <w:sectPr w:rsidR="00DD528A" w:rsidRPr="000B345B">
          <w:pgSz w:w="11909" w:h="16834"/>
          <w:pgMar w:top="2098" w:right="1531" w:bottom="1985" w:left="1531" w:header="720" w:footer="1701" w:gutter="0"/>
          <w:cols w:space="720"/>
          <w:docGrid w:type="lines" w:linePitch="579"/>
        </w:sect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5</w:t>
      </w:r>
    </w:p>
    <w:p w:rsidR="00DD528A" w:rsidRPr="000B345B" w:rsidRDefault="00DD528A" w:rsidP="00DD528A">
      <w:pPr>
        <w:spacing w:line="560" w:lineRule="exact"/>
        <w:jc w:val="center"/>
        <w:rPr>
          <w:rFonts w:eastAsia="华文中宋"/>
          <w:b/>
          <w:bCs/>
          <w:sz w:val="36"/>
        </w:rPr>
      </w:pPr>
    </w:p>
    <w:p w:rsidR="00DD528A" w:rsidRPr="000B345B" w:rsidRDefault="00DD528A" w:rsidP="00DD528A">
      <w:pPr>
        <w:spacing w:line="560" w:lineRule="exact"/>
        <w:jc w:val="center"/>
        <w:rPr>
          <w:rFonts w:eastAsia="华文中宋"/>
          <w:b/>
          <w:bCs/>
          <w:sz w:val="36"/>
        </w:rPr>
      </w:pPr>
      <w:r w:rsidRPr="000B345B">
        <w:rPr>
          <w:rFonts w:eastAsia="华文中宋"/>
          <w:b/>
          <w:bCs/>
          <w:sz w:val="36"/>
        </w:rPr>
        <w:t>2018</w:t>
      </w:r>
      <w:r w:rsidRPr="000B345B">
        <w:rPr>
          <w:rFonts w:eastAsia="华文中宋"/>
          <w:b/>
          <w:bCs/>
          <w:sz w:val="36"/>
        </w:rPr>
        <w:t>年江苏省高中学生英语口语等级测试</w:t>
      </w:r>
    </w:p>
    <w:p w:rsidR="00DD528A" w:rsidRPr="000B345B" w:rsidRDefault="00DD528A" w:rsidP="00DD528A">
      <w:pPr>
        <w:spacing w:line="560" w:lineRule="exact"/>
        <w:jc w:val="center"/>
        <w:rPr>
          <w:rFonts w:eastAsia="华文中宋"/>
          <w:sz w:val="36"/>
        </w:rPr>
      </w:pPr>
      <w:r w:rsidRPr="000B345B">
        <w:rPr>
          <w:rFonts w:eastAsia="华文中宋"/>
          <w:b/>
          <w:bCs/>
          <w:sz w:val="36"/>
        </w:rPr>
        <w:t>成绩（等级）登记表（样表）</w:t>
      </w:r>
    </w:p>
    <w:p w:rsidR="00DD528A" w:rsidRPr="000B345B" w:rsidRDefault="00DD528A" w:rsidP="00DD528A">
      <w:pPr>
        <w:spacing w:line="560" w:lineRule="exact"/>
        <w:jc w:val="center"/>
        <w:rPr>
          <w:rFonts w:eastAsia="华文中宋"/>
          <w:sz w:val="28"/>
        </w:rPr>
      </w:pPr>
    </w:p>
    <w:p w:rsidR="00DD528A" w:rsidRPr="000B345B" w:rsidRDefault="00DD528A" w:rsidP="00DD528A">
      <w:pPr>
        <w:spacing w:line="560" w:lineRule="exact"/>
        <w:jc w:val="left"/>
        <w:rPr>
          <w:sz w:val="28"/>
        </w:rPr>
      </w:pPr>
      <w:r w:rsidRPr="000B345B">
        <w:rPr>
          <w:sz w:val="28"/>
          <w:u w:val="single"/>
        </w:rPr>
        <w:t xml:space="preserve">          </w:t>
      </w:r>
      <w:r w:rsidRPr="000B345B">
        <w:rPr>
          <w:sz w:val="28"/>
        </w:rPr>
        <w:t>市</w:t>
      </w:r>
      <w:r w:rsidRPr="000B345B">
        <w:rPr>
          <w:sz w:val="28"/>
        </w:rPr>
        <w:t xml:space="preserve">   </w:t>
      </w:r>
      <w:r w:rsidRPr="000B345B">
        <w:rPr>
          <w:sz w:val="28"/>
          <w:u w:val="single"/>
        </w:rPr>
        <w:t xml:space="preserve">          </w:t>
      </w:r>
      <w:r w:rsidRPr="000B345B">
        <w:rPr>
          <w:sz w:val="28"/>
        </w:rPr>
        <w:t>县（市、区）</w:t>
      </w:r>
      <w:r w:rsidRPr="000B345B">
        <w:rPr>
          <w:sz w:val="28"/>
        </w:rPr>
        <w:t xml:space="preserve">   </w:t>
      </w:r>
      <w:r w:rsidRPr="000B345B">
        <w:rPr>
          <w:sz w:val="28"/>
          <w:u w:val="single"/>
        </w:rPr>
        <w:t xml:space="preserve">              </w:t>
      </w:r>
      <w:r w:rsidRPr="000B345B">
        <w:rPr>
          <w:sz w:val="28"/>
        </w:rPr>
        <w:t>学校</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15"/>
        <w:gridCol w:w="1365"/>
        <w:gridCol w:w="1365"/>
        <w:gridCol w:w="1155"/>
        <w:gridCol w:w="1709"/>
      </w:tblGrid>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序号</w:t>
            </w: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准考号</w:t>
            </w: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姓</w:t>
            </w:r>
            <w:r w:rsidRPr="000B345B">
              <w:rPr>
                <w:sz w:val="28"/>
              </w:rPr>
              <w:t xml:space="preserve"> </w:t>
            </w:r>
            <w:r w:rsidRPr="000B345B">
              <w:rPr>
                <w:sz w:val="28"/>
              </w:rPr>
              <w:t>名</w:t>
            </w: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通过等级</w:t>
            </w: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等</w:t>
            </w:r>
            <w:r w:rsidRPr="000B345B">
              <w:rPr>
                <w:sz w:val="28"/>
              </w:rPr>
              <w:t xml:space="preserve"> </w:t>
            </w:r>
            <w:r w:rsidRPr="000B345B">
              <w:rPr>
                <w:sz w:val="28"/>
              </w:rPr>
              <w:t>第</w:t>
            </w: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r w:rsidRPr="000B345B">
              <w:rPr>
                <w:sz w:val="28"/>
              </w:rPr>
              <w:t>备</w:t>
            </w:r>
            <w:r w:rsidRPr="000B345B">
              <w:rPr>
                <w:sz w:val="28"/>
              </w:rPr>
              <w:t xml:space="preserve">   </w:t>
            </w:r>
            <w:r w:rsidRPr="000B345B">
              <w:rPr>
                <w:sz w:val="28"/>
              </w:rPr>
              <w:t>注</w:t>
            </w: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r w:rsidR="00DD528A" w:rsidRPr="000B345B" w:rsidTr="00A9346F">
        <w:tc>
          <w:tcPr>
            <w:tcW w:w="948"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DD528A" w:rsidRPr="000B345B" w:rsidRDefault="00DD528A" w:rsidP="00A9346F">
            <w:pPr>
              <w:spacing w:before="120" w:line="560" w:lineRule="exact"/>
              <w:jc w:val="center"/>
              <w:rPr>
                <w:sz w:val="28"/>
              </w:rPr>
            </w:pPr>
          </w:p>
        </w:tc>
      </w:tr>
    </w:tbl>
    <w:p w:rsidR="00DD528A" w:rsidRPr="000B345B" w:rsidRDefault="00DD528A" w:rsidP="00DD528A">
      <w:pPr>
        <w:spacing w:line="440" w:lineRule="exact"/>
        <w:ind w:firstLineChars="200" w:firstLine="560"/>
        <w:jc w:val="left"/>
        <w:rPr>
          <w:sz w:val="28"/>
        </w:rPr>
      </w:pPr>
      <w:r w:rsidRPr="000B345B">
        <w:rPr>
          <w:sz w:val="28"/>
        </w:rPr>
        <w:t>说明：本表中的</w:t>
      </w:r>
      <w:r w:rsidRPr="000B345B">
        <w:rPr>
          <w:sz w:val="28"/>
        </w:rPr>
        <w:t>“</w:t>
      </w:r>
      <w:r w:rsidRPr="000B345B">
        <w:rPr>
          <w:sz w:val="28"/>
        </w:rPr>
        <w:t>序号</w:t>
      </w:r>
      <w:r w:rsidRPr="000B345B">
        <w:rPr>
          <w:sz w:val="28"/>
        </w:rPr>
        <w:t>”</w:t>
      </w:r>
      <w:r w:rsidRPr="000B345B">
        <w:rPr>
          <w:sz w:val="28"/>
        </w:rPr>
        <w:t>、</w:t>
      </w:r>
      <w:r w:rsidRPr="000B345B">
        <w:rPr>
          <w:sz w:val="28"/>
        </w:rPr>
        <w:t>“</w:t>
      </w:r>
      <w:r w:rsidRPr="000B345B">
        <w:rPr>
          <w:sz w:val="28"/>
        </w:rPr>
        <w:t>准考号</w:t>
      </w:r>
      <w:r w:rsidRPr="000B345B">
        <w:rPr>
          <w:sz w:val="28"/>
        </w:rPr>
        <w:t>”</w:t>
      </w:r>
      <w:r w:rsidRPr="000B345B">
        <w:rPr>
          <w:sz w:val="28"/>
        </w:rPr>
        <w:t>、</w:t>
      </w:r>
      <w:r w:rsidRPr="000B345B">
        <w:rPr>
          <w:sz w:val="28"/>
        </w:rPr>
        <w:t>“</w:t>
      </w:r>
      <w:r w:rsidRPr="000B345B">
        <w:rPr>
          <w:sz w:val="28"/>
        </w:rPr>
        <w:t>姓名</w:t>
      </w:r>
      <w:r w:rsidRPr="000B345B">
        <w:rPr>
          <w:sz w:val="28"/>
        </w:rPr>
        <w:t>”</w:t>
      </w:r>
      <w:r w:rsidRPr="000B345B">
        <w:rPr>
          <w:sz w:val="28"/>
        </w:rPr>
        <w:t>等栏目由学校报名时负责填写，其他栏目由主考、副主考填写。本表一式两份，市、县（市、区）各一份，市或县（市、区）加盖公章后有效。</w:t>
      </w:r>
    </w:p>
    <w:p w:rsidR="00DD528A" w:rsidRPr="000B345B" w:rsidRDefault="00DD528A" w:rsidP="00DD528A">
      <w:pPr>
        <w:spacing w:line="440" w:lineRule="exact"/>
        <w:ind w:firstLineChars="200" w:firstLine="560"/>
        <w:jc w:val="left"/>
        <w:rPr>
          <w:sz w:val="28"/>
        </w:rPr>
      </w:pPr>
    </w:p>
    <w:p w:rsidR="00DD528A" w:rsidRPr="000B345B" w:rsidRDefault="00DD528A" w:rsidP="00DD528A">
      <w:pPr>
        <w:spacing w:line="560" w:lineRule="exact"/>
        <w:jc w:val="left"/>
        <w:rPr>
          <w:sz w:val="28"/>
        </w:rPr>
      </w:pPr>
      <w:r w:rsidRPr="000B345B">
        <w:rPr>
          <w:sz w:val="28"/>
        </w:rPr>
        <w:t>主考</w:t>
      </w:r>
      <w:r w:rsidRPr="000B345B">
        <w:rPr>
          <w:sz w:val="28"/>
          <w:u w:val="single"/>
        </w:rPr>
        <w:t xml:space="preserve">         </w:t>
      </w:r>
      <w:r w:rsidRPr="000B345B">
        <w:rPr>
          <w:sz w:val="28"/>
        </w:rPr>
        <w:t xml:space="preserve">   </w:t>
      </w:r>
      <w:r w:rsidRPr="000B345B">
        <w:rPr>
          <w:sz w:val="28"/>
        </w:rPr>
        <w:t>副主考</w:t>
      </w:r>
      <w:r w:rsidRPr="000B345B">
        <w:rPr>
          <w:sz w:val="28"/>
          <w:u w:val="single"/>
        </w:rPr>
        <w:t xml:space="preserve">         </w:t>
      </w:r>
      <w:r w:rsidRPr="000B345B">
        <w:rPr>
          <w:sz w:val="28"/>
        </w:rPr>
        <w:t xml:space="preserve">  </w:t>
      </w:r>
      <w:r w:rsidRPr="000B345B">
        <w:rPr>
          <w:sz w:val="28"/>
        </w:rPr>
        <w:t>考点主任</w:t>
      </w:r>
      <w:r w:rsidRPr="000B345B">
        <w:rPr>
          <w:sz w:val="28"/>
          <w:u w:val="single"/>
        </w:rPr>
        <w:t xml:space="preserve">         </w:t>
      </w:r>
      <w:r w:rsidRPr="000B345B">
        <w:rPr>
          <w:sz w:val="28"/>
        </w:rPr>
        <w:t xml:space="preserve"> </w:t>
      </w:r>
      <w:r w:rsidRPr="000B345B">
        <w:rPr>
          <w:sz w:val="28"/>
        </w:rPr>
        <w:t>（盖公章）</w:t>
      </w:r>
    </w:p>
    <w:p w:rsidR="00DD528A" w:rsidRPr="000B345B" w:rsidRDefault="00DD528A" w:rsidP="00DD528A">
      <w:pPr>
        <w:spacing w:line="560" w:lineRule="exact"/>
        <w:jc w:val="left"/>
        <w:rPr>
          <w:rFonts w:eastAsia="仿宋_GB2312"/>
          <w:sz w:val="32"/>
        </w:rPr>
      </w:pPr>
    </w:p>
    <w:p w:rsidR="00DD528A" w:rsidRPr="000B345B" w:rsidRDefault="00DD528A" w:rsidP="00DD528A">
      <w:pPr>
        <w:spacing w:line="560" w:lineRule="exact"/>
        <w:jc w:val="left"/>
        <w:rPr>
          <w:rFonts w:eastAsia="仿宋_GB2312"/>
          <w:sz w:val="32"/>
        </w:rPr>
      </w:pPr>
    </w:p>
    <w:p w:rsidR="00DD528A" w:rsidRPr="000B345B" w:rsidRDefault="00DD528A" w:rsidP="00DD528A">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6</w:t>
      </w:r>
    </w:p>
    <w:p w:rsidR="00DD528A" w:rsidRPr="000B345B" w:rsidRDefault="00DD528A" w:rsidP="00DD528A">
      <w:pPr>
        <w:spacing w:line="560" w:lineRule="exact"/>
        <w:jc w:val="center"/>
        <w:rPr>
          <w:rFonts w:eastAsia="华文中宋"/>
          <w:b/>
          <w:bCs/>
          <w:sz w:val="36"/>
        </w:rPr>
      </w:pPr>
    </w:p>
    <w:p w:rsidR="00DD528A" w:rsidRPr="000B345B" w:rsidRDefault="00DD528A" w:rsidP="00DD528A">
      <w:pPr>
        <w:spacing w:line="560" w:lineRule="exact"/>
        <w:jc w:val="center"/>
        <w:rPr>
          <w:rFonts w:eastAsia="华文中宋"/>
          <w:b/>
          <w:bCs/>
          <w:sz w:val="36"/>
        </w:rPr>
      </w:pPr>
      <w:r w:rsidRPr="000B345B">
        <w:rPr>
          <w:rFonts w:eastAsia="华文中宋"/>
          <w:b/>
          <w:bCs/>
          <w:sz w:val="36"/>
        </w:rPr>
        <w:t>2018</w:t>
      </w:r>
      <w:r w:rsidRPr="000B345B">
        <w:rPr>
          <w:rFonts w:eastAsia="华文中宋"/>
          <w:b/>
          <w:bCs/>
          <w:sz w:val="36"/>
        </w:rPr>
        <w:t>年江苏省高中学生英语口语等级测试</w:t>
      </w:r>
    </w:p>
    <w:p w:rsidR="00DD528A" w:rsidRPr="000B345B" w:rsidRDefault="00DD528A" w:rsidP="00DD528A">
      <w:pPr>
        <w:spacing w:line="560" w:lineRule="exact"/>
        <w:jc w:val="center"/>
        <w:rPr>
          <w:rFonts w:eastAsia="华文中宋"/>
          <w:b/>
          <w:bCs/>
          <w:sz w:val="36"/>
        </w:rPr>
      </w:pPr>
      <w:r w:rsidRPr="000B345B">
        <w:rPr>
          <w:rFonts w:eastAsia="华文中宋"/>
          <w:b/>
          <w:bCs/>
          <w:sz w:val="36"/>
        </w:rPr>
        <w:t>成绩统计表（样表）</w:t>
      </w:r>
    </w:p>
    <w:p w:rsidR="00DD528A" w:rsidRPr="000B345B" w:rsidRDefault="00DD528A" w:rsidP="00DD528A">
      <w:pPr>
        <w:spacing w:line="560" w:lineRule="exact"/>
        <w:rPr>
          <w:rFonts w:eastAsia="华文中宋"/>
          <w:sz w:val="28"/>
        </w:rPr>
      </w:pPr>
    </w:p>
    <w:p w:rsidR="00DD528A" w:rsidRPr="000B345B" w:rsidRDefault="00DD528A" w:rsidP="00DD528A">
      <w:pPr>
        <w:spacing w:line="560" w:lineRule="exact"/>
        <w:jc w:val="left"/>
        <w:rPr>
          <w:sz w:val="28"/>
        </w:rPr>
      </w:pPr>
      <w:r w:rsidRPr="000B345B">
        <w:rPr>
          <w:sz w:val="28"/>
          <w:u w:val="single"/>
        </w:rPr>
        <w:t xml:space="preserve">            </w:t>
      </w:r>
      <w:r w:rsidRPr="000B345B">
        <w:rPr>
          <w:sz w:val="28"/>
        </w:rPr>
        <w:t>市</w:t>
      </w:r>
      <w:r w:rsidRPr="000B345B">
        <w:rPr>
          <w:sz w:val="28"/>
        </w:rPr>
        <w:t xml:space="preserve">    </w:t>
      </w:r>
      <w:r w:rsidRPr="000B345B">
        <w:rPr>
          <w:sz w:val="28"/>
          <w:u w:val="single"/>
        </w:rPr>
        <w:t xml:space="preserve">            </w:t>
      </w:r>
      <w:r w:rsidRPr="000B345B">
        <w:rPr>
          <w:sz w:val="28"/>
        </w:rPr>
        <w:t>县（市、区）</w:t>
      </w:r>
      <w:r w:rsidRPr="000B345B">
        <w:rPr>
          <w:sz w:val="28"/>
        </w:rPr>
        <w:t xml:space="preserve">   </w:t>
      </w:r>
    </w:p>
    <w:p w:rsidR="00DD528A" w:rsidRPr="000B345B" w:rsidRDefault="00DD528A" w:rsidP="00DD528A">
      <w:pPr>
        <w:spacing w:line="560" w:lineRule="exact"/>
        <w:jc w:val="left"/>
        <w:rPr>
          <w:sz w:val="28"/>
        </w:rPr>
      </w:pPr>
      <w:r w:rsidRPr="000B345B">
        <w:rPr>
          <w:sz w:val="28"/>
        </w:rPr>
        <w:t>应参加人数</w:t>
      </w:r>
      <w:r w:rsidRPr="000B345B">
        <w:rPr>
          <w:sz w:val="28"/>
          <w:u w:val="single"/>
        </w:rPr>
        <w:t xml:space="preserve">              </w:t>
      </w:r>
      <w:proofErr w:type="gramStart"/>
      <w:r w:rsidRPr="000B345B">
        <w:rPr>
          <w:sz w:val="28"/>
        </w:rPr>
        <w:t>缺测</w:t>
      </w:r>
      <w:proofErr w:type="gramEnd"/>
      <w:r w:rsidRPr="000B345B">
        <w:rPr>
          <w:sz w:val="28"/>
          <w:u w:val="single"/>
        </w:rPr>
        <w:t xml:space="preserve">        </w:t>
      </w:r>
      <w:r w:rsidRPr="000B345B">
        <w:rPr>
          <w:sz w:val="28"/>
        </w:rPr>
        <w:t>人</w:t>
      </w:r>
      <w:r w:rsidRPr="000B345B">
        <w:rPr>
          <w:sz w:val="28"/>
        </w:rPr>
        <w:t xml:space="preserve">   </w:t>
      </w:r>
      <w:r w:rsidRPr="000B345B">
        <w:rPr>
          <w:sz w:val="28"/>
        </w:rPr>
        <w:t>实际参测</w:t>
      </w:r>
      <w:r w:rsidRPr="000B345B">
        <w:rPr>
          <w:sz w:val="28"/>
          <w:u w:val="single"/>
        </w:rPr>
        <w:t xml:space="preserve">        </w:t>
      </w:r>
      <w:r w:rsidRPr="000B345B">
        <w:rPr>
          <w:sz w:val="28"/>
        </w:rPr>
        <w:t>人</w:t>
      </w:r>
    </w:p>
    <w:p w:rsidR="00DD528A" w:rsidRPr="000B345B" w:rsidRDefault="00DD528A" w:rsidP="00DD528A">
      <w:pPr>
        <w:spacing w:line="560" w:lineRule="exact"/>
        <w:jc w:val="left"/>
        <w:rPr>
          <w:b/>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8"/>
        <w:gridCol w:w="1627"/>
        <w:gridCol w:w="1628"/>
        <w:gridCol w:w="1575"/>
        <w:gridCol w:w="1365"/>
        <w:gridCol w:w="1604"/>
      </w:tblGrid>
      <w:tr w:rsidR="00DD528A" w:rsidRPr="000B345B" w:rsidTr="00A9346F">
        <w:trPr>
          <w:cantSplit/>
          <w:trHeight w:val="490"/>
        </w:trPr>
        <w:tc>
          <w:tcPr>
            <w:tcW w:w="2785" w:type="dxa"/>
            <w:gridSpan w:val="2"/>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一级通过率</w:t>
            </w:r>
          </w:p>
        </w:tc>
        <w:tc>
          <w:tcPr>
            <w:tcW w:w="3203" w:type="dxa"/>
            <w:gridSpan w:val="2"/>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二级通过率</w:t>
            </w:r>
          </w:p>
        </w:tc>
        <w:tc>
          <w:tcPr>
            <w:tcW w:w="2969" w:type="dxa"/>
            <w:gridSpan w:val="2"/>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一级未通过率</w:t>
            </w:r>
          </w:p>
        </w:tc>
      </w:tr>
      <w:tr w:rsidR="00DD528A" w:rsidRPr="000B345B" w:rsidTr="00A9346F">
        <w:trPr>
          <w:cantSplit/>
          <w:trHeight w:val="490"/>
        </w:trPr>
        <w:tc>
          <w:tcPr>
            <w:tcW w:w="115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人数</w:t>
            </w:r>
          </w:p>
        </w:tc>
        <w:tc>
          <w:tcPr>
            <w:tcW w:w="162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百分比</w:t>
            </w:r>
          </w:p>
        </w:tc>
        <w:tc>
          <w:tcPr>
            <w:tcW w:w="162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通过人数</w:t>
            </w:r>
          </w:p>
        </w:tc>
        <w:tc>
          <w:tcPr>
            <w:tcW w:w="157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百分比</w:t>
            </w:r>
          </w:p>
        </w:tc>
        <w:tc>
          <w:tcPr>
            <w:tcW w:w="136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人数</w:t>
            </w:r>
          </w:p>
        </w:tc>
        <w:tc>
          <w:tcPr>
            <w:tcW w:w="160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r w:rsidRPr="000B345B">
              <w:rPr>
                <w:sz w:val="28"/>
              </w:rPr>
              <w:t>百分比</w:t>
            </w:r>
          </w:p>
        </w:tc>
      </w:tr>
      <w:tr w:rsidR="00DD528A" w:rsidRPr="000B345B" w:rsidTr="00A9346F">
        <w:trPr>
          <w:cantSplit/>
          <w:trHeight w:val="490"/>
        </w:trPr>
        <w:tc>
          <w:tcPr>
            <w:tcW w:w="115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627"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628"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c>
          <w:tcPr>
            <w:tcW w:w="1604" w:type="dxa"/>
            <w:tcBorders>
              <w:top w:val="single" w:sz="4" w:space="0" w:color="auto"/>
              <w:left w:val="single" w:sz="4" w:space="0" w:color="auto"/>
              <w:bottom w:val="single" w:sz="4" w:space="0" w:color="auto"/>
              <w:right w:val="single" w:sz="4" w:space="0" w:color="auto"/>
            </w:tcBorders>
            <w:vAlign w:val="center"/>
          </w:tcPr>
          <w:p w:rsidR="00DD528A" w:rsidRPr="000B345B" w:rsidRDefault="00DD528A" w:rsidP="00A9346F">
            <w:pPr>
              <w:spacing w:before="120" w:line="560" w:lineRule="exact"/>
              <w:jc w:val="center"/>
              <w:rPr>
                <w:sz w:val="28"/>
              </w:rPr>
            </w:pPr>
          </w:p>
        </w:tc>
      </w:tr>
    </w:tbl>
    <w:p w:rsidR="00DD528A" w:rsidRPr="000B345B" w:rsidRDefault="00DD528A" w:rsidP="00DD528A">
      <w:pPr>
        <w:spacing w:line="560" w:lineRule="exact"/>
        <w:ind w:firstLine="560"/>
        <w:jc w:val="left"/>
        <w:rPr>
          <w:sz w:val="28"/>
        </w:rPr>
      </w:pPr>
    </w:p>
    <w:p w:rsidR="00DD528A" w:rsidRPr="000B345B" w:rsidRDefault="00DD528A" w:rsidP="00DD528A">
      <w:pPr>
        <w:spacing w:line="560" w:lineRule="exact"/>
        <w:jc w:val="left"/>
        <w:rPr>
          <w:sz w:val="28"/>
        </w:rPr>
      </w:pPr>
      <w:r w:rsidRPr="000B345B">
        <w:rPr>
          <w:sz w:val="28"/>
        </w:rPr>
        <w:t>填表人</w:t>
      </w:r>
      <w:r w:rsidRPr="000B345B">
        <w:rPr>
          <w:sz w:val="28"/>
          <w:u w:val="single"/>
        </w:rPr>
        <w:t xml:space="preserve">          </w:t>
      </w:r>
      <w:r w:rsidRPr="000B345B">
        <w:rPr>
          <w:sz w:val="28"/>
        </w:rPr>
        <w:t xml:space="preserve">       </w:t>
      </w:r>
      <w:r w:rsidRPr="000B345B">
        <w:rPr>
          <w:sz w:val="28"/>
        </w:rPr>
        <w:t>复核人</w:t>
      </w:r>
      <w:r w:rsidRPr="000B345B">
        <w:rPr>
          <w:sz w:val="28"/>
          <w:u w:val="single"/>
        </w:rPr>
        <w:t xml:space="preserve">          </w:t>
      </w:r>
      <w:r w:rsidRPr="000B345B">
        <w:rPr>
          <w:sz w:val="28"/>
        </w:rPr>
        <w:t xml:space="preserve">         </w:t>
      </w:r>
      <w:r w:rsidRPr="000B345B">
        <w:rPr>
          <w:sz w:val="28"/>
        </w:rPr>
        <w:t>（盖公章）</w:t>
      </w:r>
    </w:p>
    <w:p w:rsidR="00DD528A" w:rsidRPr="000B345B" w:rsidRDefault="00DD528A" w:rsidP="00DD528A">
      <w:pPr>
        <w:spacing w:line="560" w:lineRule="exact"/>
        <w:ind w:firstLineChars="200" w:firstLine="560"/>
        <w:jc w:val="left"/>
        <w:rPr>
          <w:sz w:val="28"/>
        </w:rPr>
      </w:pPr>
      <w:r w:rsidRPr="000B345B">
        <w:rPr>
          <w:sz w:val="28"/>
        </w:rPr>
        <w:t>说明：本表由市填写，一式三份，省、市、县（市、区）各一份。</w:t>
      </w:r>
    </w:p>
    <w:p w:rsidR="00DD528A" w:rsidRPr="000B345B" w:rsidRDefault="00DD528A" w:rsidP="00DD528A"/>
    <w:p w:rsidR="00DD528A" w:rsidRPr="000B345B" w:rsidRDefault="00DD528A" w:rsidP="00DD528A"/>
    <w:p w:rsidR="00DD528A" w:rsidRPr="000B345B" w:rsidRDefault="00DD528A" w:rsidP="00DD528A"/>
    <w:p w:rsidR="00DD528A" w:rsidRPr="000B345B" w:rsidRDefault="00DD528A" w:rsidP="00DD528A"/>
    <w:p w:rsidR="00DD528A" w:rsidRPr="000B345B" w:rsidRDefault="00DD528A" w:rsidP="00DD528A"/>
    <w:p w:rsidR="00DD528A" w:rsidRPr="000B345B" w:rsidRDefault="00DD528A" w:rsidP="00DD528A"/>
    <w:p w:rsidR="00DD528A" w:rsidRPr="000B345B" w:rsidRDefault="00DD528A" w:rsidP="00DD528A"/>
    <w:p w:rsidR="00DD528A" w:rsidRPr="000B345B" w:rsidRDefault="00DD528A" w:rsidP="00DD528A">
      <w:pPr>
        <w:rPr>
          <w:szCs w:val="28"/>
        </w:rPr>
      </w:pPr>
    </w:p>
    <w:p w:rsidR="00DD528A" w:rsidRPr="000B345B" w:rsidRDefault="00DD528A" w:rsidP="00DD528A">
      <w:pPr>
        <w:rPr>
          <w:rFonts w:eastAsia="仿宋_GB2312"/>
          <w:sz w:val="28"/>
        </w:rPr>
      </w:pPr>
    </w:p>
    <w:p w:rsidR="00EC419A" w:rsidRPr="00DD528A" w:rsidRDefault="00EC419A">
      <w:bookmarkStart w:id="0" w:name="_GoBack"/>
      <w:bookmarkEnd w:id="0"/>
    </w:p>
    <w:sectPr w:rsidR="00EC419A" w:rsidRPr="00DD528A">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45B" w:rsidRDefault="00DD528A" w:rsidP="000B345B">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B345B" w:rsidRDefault="00DD528A" w:rsidP="000B345B">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45B" w:rsidRPr="000B345B" w:rsidRDefault="00DD528A" w:rsidP="000B345B">
    <w:pPr>
      <w:pStyle w:val="a4"/>
      <w:framePr w:wrap="around" w:vAnchor="text" w:hAnchor="margin" w:xAlign="outside" w:y="1"/>
      <w:ind w:leftChars="200" w:left="420" w:rightChars="200" w:right="420"/>
      <w:rPr>
        <w:rStyle w:val="a5"/>
        <w:rFonts w:ascii="宋体" w:hAnsi="宋体"/>
        <w:sz w:val="28"/>
        <w:szCs w:val="28"/>
      </w:rPr>
    </w:pPr>
    <w:r w:rsidRPr="000B345B">
      <w:rPr>
        <w:rStyle w:val="a5"/>
        <w:rFonts w:ascii="宋体" w:hAnsi="宋体" w:hint="eastAsia"/>
        <w:sz w:val="28"/>
        <w:szCs w:val="28"/>
      </w:rPr>
      <w:t>—</w:t>
    </w:r>
    <w:r w:rsidRPr="000B345B">
      <w:rPr>
        <w:rStyle w:val="a5"/>
        <w:rFonts w:ascii="宋体" w:hAnsi="宋体"/>
        <w:sz w:val="28"/>
        <w:szCs w:val="28"/>
      </w:rPr>
      <w:fldChar w:fldCharType="begin"/>
    </w:r>
    <w:r w:rsidRPr="000B345B">
      <w:rPr>
        <w:rStyle w:val="a5"/>
        <w:rFonts w:ascii="宋体" w:hAnsi="宋体"/>
        <w:sz w:val="28"/>
        <w:szCs w:val="28"/>
      </w:rPr>
      <w:instrText xml:space="preserve">PAGE  </w:instrText>
    </w:r>
    <w:r w:rsidRPr="000B345B">
      <w:rPr>
        <w:rStyle w:val="a5"/>
        <w:rFonts w:ascii="宋体" w:hAnsi="宋体"/>
        <w:sz w:val="28"/>
        <w:szCs w:val="28"/>
      </w:rPr>
      <w:fldChar w:fldCharType="separate"/>
    </w:r>
    <w:r>
      <w:rPr>
        <w:rStyle w:val="a5"/>
        <w:rFonts w:ascii="宋体" w:hAnsi="宋体"/>
        <w:noProof/>
        <w:sz w:val="28"/>
        <w:szCs w:val="28"/>
      </w:rPr>
      <w:t>10</w:t>
    </w:r>
    <w:r w:rsidRPr="000B345B">
      <w:rPr>
        <w:rStyle w:val="a5"/>
        <w:rFonts w:ascii="宋体" w:hAnsi="宋体"/>
        <w:sz w:val="28"/>
        <w:szCs w:val="28"/>
      </w:rPr>
      <w:fldChar w:fldCharType="end"/>
    </w:r>
    <w:r w:rsidRPr="000B345B">
      <w:rPr>
        <w:rStyle w:val="a5"/>
        <w:rFonts w:ascii="宋体" w:hAnsi="宋体" w:hint="eastAsia"/>
        <w:sz w:val="28"/>
        <w:szCs w:val="28"/>
      </w:rPr>
      <w:t>—</w:t>
    </w:r>
  </w:p>
  <w:p w:rsidR="000B345B" w:rsidRDefault="00DD528A" w:rsidP="000B345B">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45B" w:rsidRDefault="00DD528A" w:rsidP="000B345B">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D97024" w:rsidRDefault="00DD528A" w:rsidP="000B345B">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45B" w:rsidRPr="000B345B" w:rsidRDefault="00DD528A" w:rsidP="000B345B">
    <w:pPr>
      <w:pStyle w:val="a4"/>
      <w:framePr w:wrap="around" w:vAnchor="text" w:hAnchor="margin" w:xAlign="outside" w:y="1"/>
      <w:ind w:leftChars="200" w:left="420" w:rightChars="200" w:right="420"/>
      <w:rPr>
        <w:rStyle w:val="a5"/>
        <w:rFonts w:ascii="宋体" w:hAnsi="宋体"/>
        <w:sz w:val="28"/>
        <w:szCs w:val="28"/>
      </w:rPr>
    </w:pPr>
    <w:r w:rsidRPr="000B345B">
      <w:rPr>
        <w:rStyle w:val="a5"/>
        <w:rFonts w:ascii="宋体" w:hAnsi="宋体" w:hint="eastAsia"/>
        <w:sz w:val="28"/>
        <w:szCs w:val="28"/>
      </w:rPr>
      <w:t>—</w:t>
    </w:r>
    <w:r w:rsidRPr="000B345B">
      <w:rPr>
        <w:rStyle w:val="a5"/>
        <w:rFonts w:ascii="宋体" w:hAnsi="宋体"/>
        <w:sz w:val="28"/>
        <w:szCs w:val="28"/>
      </w:rPr>
      <w:fldChar w:fldCharType="begin"/>
    </w:r>
    <w:r w:rsidRPr="000B345B">
      <w:rPr>
        <w:rStyle w:val="a5"/>
        <w:rFonts w:ascii="宋体" w:hAnsi="宋体"/>
        <w:sz w:val="28"/>
        <w:szCs w:val="28"/>
      </w:rPr>
      <w:instrText xml:space="preserve">PAGE  </w:instrText>
    </w:r>
    <w:r w:rsidRPr="000B345B">
      <w:rPr>
        <w:rStyle w:val="a5"/>
        <w:rFonts w:ascii="宋体" w:hAnsi="宋体"/>
        <w:sz w:val="28"/>
        <w:szCs w:val="28"/>
      </w:rPr>
      <w:fldChar w:fldCharType="separate"/>
    </w:r>
    <w:r>
      <w:rPr>
        <w:rStyle w:val="a5"/>
        <w:rFonts w:ascii="宋体" w:hAnsi="宋体"/>
        <w:noProof/>
        <w:sz w:val="28"/>
        <w:szCs w:val="28"/>
      </w:rPr>
      <w:t>11</w:t>
    </w:r>
    <w:r w:rsidRPr="000B345B">
      <w:rPr>
        <w:rStyle w:val="a5"/>
        <w:rFonts w:ascii="宋体" w:hAnsi="宋体"/>
        <w:sz w:val="28"/>
        <w:szCs w:val="28"/>
      </w:rPr>
      <w:fldChar w:fldCharType="end"/>
    </w:r>
    <w:r w:rsidRPr="000B345B">
      <w:rPr>
        <w:rStyle w:val="a5"/>
        <w:rFonts w:ascii="宋体" w:hAnsi="宋体" w:hint="eastAsia"/>
        <w:sz w:val="28"/>
        <w:szCs w:val="28"/>
      </w:rPr>
      <w:t>—</w:t>
    </w:r>
  </w:p>
  <w:p w:rsidR="00D97024" w:rsidRDefault="00DD528A" w:rsidP="000B345B">
    <w:pPr>
      <w:pStyle w:val="a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7024" w:rsidRDefault="00DD528A">
    <w:pPr>
      <w:pStyle w:val="a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7024" w:rsidRDefault="00DD528A">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7024" w:rsidRDefault="00DD528A" w:rsidP="00017C99">
    <w:pPr>
      <w:pStyle w:val="a3"/>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7024" w:rsidRDefault="00DD528A">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28A"/>
    <w:rsid w:val="00DD528A"/>
    <w:rsid w:val="00EC41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8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DD52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D528A"/>
    <w:rPr>
      <w:rFonts w:ascii="Times New Roman" w:eastAsia="宋体" w:hAnsi="Times New Roman" w:cs="Times New Roman"/>
      <w:sz w:val="18"/>
      <w:szCs w:val="18"/>
    </w:rPr>
  </w:style>
  <w:style w:type="paragraph" w:styleId="a4">
    <w:name w:val="footer"/>
    <w:basedOn w:val="a"/>
    <w:link w:val="Char0"/>
    <w:rsid w:val="00DD528A"/>
    <w:pPr>
      <w:tabs>
        <w:tab w:val="center" w:pos="4153"/>
        <w:tab w:val="right" w:pos="8306"/>
      </w:tabs>
      <w:snapToGrid w:val="0"/>
      <w:jc w:val="left"/>
    </w:pPr>
    <w:rPr>
      <w:sz w:val="18"/>
      <w:szCs w:val="18"/>
    </w:rPr>
  </w:style>
  <w:style w:type="character" w:customStyle="1" w:styleId="Char0">
    <w:name w:val="页脚 Char"/>
    <w:basedOn w:val="a0"/>
    <w:link w:val="a4"/>
    <w:rsid w:val="00DD528A"/>
    <w:rPr>
      <w:rFonts w:ascii="Times New Roman" w:eastAsia="宋体" w:hAnsi="Times New Roman" w:cs="Times New Roman"/>
      <w:sz w:val="18"/>
      <w:szCs w:val="18"/>
    </w:rPr>
  </w:style>
  <w:style w:type="character" w:styleId="a5">
    <w:name w:val="page number"/>
    <w:basedOn w:val="a0"/>
    <w:rsid w:val="00DD52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8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DD52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D528A"/>
    <w:rPr>
      <w:rFonts w:ascii="Times New Roman" w:eastAsia="宋体" w:hAnsi="Times New Roman" w:cs="Times New Roman"/>
      <w:sz w:val="18"/>
      <w:szCs w:val="18"/>
    </w:rPr>
  </w:style>
  <w:style w:type="paragraph" w:styleId="a4">
    <w:name w:val="footer"/>
    <w:basedOn w:val="a"/>
    <w:link w:val="Char0"/>
    <w:rsid w:val="00DD528A"/>
    <w:pPr>
      <w:tabs>
        <w:tab w:val="center" w:pos="4153"/>
        <w:tab w:val="right" w:pos="8306"/>
      </w:tabs>
      <w:snapToGrid w:val="0"/>
      <w:jc w:val="left"/>
    </w:pPr>
    <w:rPr>
      <w:sz w:val="18"/>
      <w:szCs w:val="18"/>
    </w:rPr>
  </w:style>
  <w:style w:type="character" w:customStyle="1" w:styleId="Char0">
    <w:name w:val="页脚 Char"/>
    <w:basedOn w:val="a0"/>
    <w:link w:val="a4"/>
    <w:rsid w:val="00DD528A"/>
    <w:rPr>
      <w:rFonts w:ascii="Times New Roman" w:eastAsia="宋体" w:hAnsi="Times New Roman" w:cs="Times New Roman"/>
      <w:sz w:val="18"/>
      <w:szCs w:val="18"/>
    </w:rPr>
  </w:style>
  <w:style w:type="character" w:styleId="a5">
    <w:name w:val="page number"/>
    <w:basedOn w:val="a0"/>
    <w:rsid w:val="00DD52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5.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11" Type="http://schemas.openxmlformats.org/officeDocument/2006/relationships/header" Target="header3.xml"/><Relationship Id="rId5" Type="http://schemas.openxmlformats.org/officeDocument/2006/relationships/footer" Target="footer1.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633</Words>
  <Characters>3614</Characters>
  <Application>Microsoft Office Word</Application>
  <DocSecurity>0</DocSecurity>
  <Lines>30</Lines>
  <Paragraphs>8</Paragraphs>
  <ScaleCrop>false</ScaleCrop>
  <Company>JSJYT</Company>
  <LinksUpToDate>false</LinksUpToDate>
  <CharactersWithSpaces>4239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2018-02-09T08:18:00Z</dcterms:created>
  <dcterms:modified xsi:type="dcterms:W3CDTF">2018-02-09T08:18:00Z</dcterms:modified>
</cp:coreProperties>
</file>