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033D" w:rsidRPr="00E53754" w:rsidRDefault="00E53754" w:rsidP="00E53754">
      <w:pPr>
        <w:rPr>
          <w:rFonts w:ascii="Times New Roman" w:eastAsia="方正小标宋简体" w:hAnsi="Times New Roman" w:cs="Times New Roman"/>
          <w:color w:val="000000" w:themeColor="text1"/>
          <w:sz w:val="52"/>
          <w:szCs w:val="52"/>
        </w:rPr>
      </w:pPr>
      <w:r>
        <w:rPr>
          <w:rFonts w:ascii="黑体" w:eastAsia="黑体" w:hAnsi="黑体" w:hint="eastAsia"/>
          <w:sz w:val="32"/>
          <w:szCs w:val="32"/>
        </w:rPr>
        <w:t>附件2</w:t>
      </w:r>
    </w:p>
    <w:p w:rsidR="00346538" w:rsidRPr="00D654B8" w:rsidRDefault="00346538" w:rsidP="0030033D">
      <w:pPr>
        <w:snapToGrid w:val="0"/>
        <w:spacing w:line="900" w:lineRule="exact"/>
        <w:jc w:val="center"/>
        <w:rPr>
          <w:rFonts w:ascii="Times New Roman" w:eastAsia="方正小标宋简体" w:hAnsi="Times New Roman" w:cs="Times New Roman"/>
          <w:color w:val="000000" w:themeColor="text1"/>
          <w:sz w:val="48"/>
          <w:szCs w:val="48"/>
        </w:rPr>
      </w:pPr>
    </w:p>
    <w:p w:rsidR="0030033D" w:rsidRPr="00D654B8" w:rsidRDefault="0030033D" w:rsidP="0030033D">
      <w:pPr>
        <w:snapToGrid w:val="0"/>
        <w:spacing w:line="900" w:lineRule="exact"/>
        <w:jc w:val="center"/>
        <w:rPr>
          <w:rFonts w:ascii="Times New Roman" w:eastAsia="方正小标宋简体" w:hAnsi="Times New Roman" w:cs="Times New Roman"/>
          <w:color w:val="000000" w:themeColor="text1"/>
          <w:sz w:val="48"/>
          <w:szCs w:val="48"/>
        </w:rPr>
      </w:pPr>
      <w:r w:rsidRPr="00D654B8">
        <w:rPr>
          <w:rFonts w:ascii="Times New Roman" w:eastAsia="方正小标宋简体" w:hAnsi="Times New Roman" w:cs="Times New Roman"/>
          <w:color w:val="000000" w:themeColor="text1"/>
          <w:sz w:val="48"/>
          <w:szCs w:val="48"/>
        </w:rPr>
        <w:t>南京市第二十九中学初中部</w:t>
      </w:r>
    </w:p>
    <w:p w:rsidR="00432795" w:rsidRDefault="00432795" w:rsidP="00432795">
      <w:pPr>
        <w:jc w:val="center"/>
        <w:rPr>
          <w:rFonts w:ascii="Times New Roman" w:eastAsia="方正小标宋简体" w:hAnsi="Times New Roman"/>
          <w:sz w:val="48"/>
          <w:szCs w:val="48"/>
        </w:rPr>
      </w:pPr>
      <w:r>
        <w:rPr>
          <w:rFonts w:ascii="Times New Roman" w:eastAsia="方正小标宋简体" w:hAnsi="Times New Roman" w:hint="eastAsia"/>
          <w:sz w:val="48"/>
          <w:szCs w:val="48"/>
        </w:rPr>
        <w:t>新冠肺炎防控期间春季学期开学</w:t>
      </w:r>
    </w:p>
    <w:p w:rsidR="00432795" w:rsidRDefault="00432795" w:rsidP="00432795">
      <w:pPr>
        <w:jc w:val="center"/>
        <w:rPr>
          <w:rFonts w:ascii="Times New Roman" w:eastAsia="方正小标宋简体" w:hAnsi="Times New Roman"/>
          <w:sz w:val="48"/>
        </w:rPr>
      </w:pPr>
    </w:p>
    <w:p w:rsidR="00CE5B7A" w:rsidRDefault="00CE5B7A" w:rsidP="00432795">
      <w:pPr>
        <w:jc w:val="center"/>
        <w:rPr>
          <w:rFonts w:ascii="Times New Roman" w:eastAsia="方正小标宋简体" w:hAnsi="Times New Roman"/>
          <w:sz w:val="48"/>
        </w:rPr>
      </w:pPr>
    </w:p>
    <w:p w:rsidR="00432795" w:rsidRDefault="00432795" w:rsidP="00432795">
      <w:pPr>
        <w:jc w:val="center"/>
        <w:rPr>
          <w:rFonts w:ascii="Times New Roman" w:eastAsia="方正小标宋简体" w:hAnsi="Times New Roman"/>
          <w:sz w:val="48"/>
        </w:rPr>
      </w:pPr>
    </w:p>
    <w:p w:rsidR="00432795" w:rsidRDefault="00432795" w:rsidP="00432795">
      <w:pPr>
        <w:jc w:val="center"/>
        <w:rPr>
          <w:rFonts w:ascii="Times New Roman" w:eastAsia="方正小标宋简体" w:hAnsi="Times New Roman"/>
          <w:sz w:val="72"/>
          <w:szCs w:val="72"/>
        </w:rPr>
      </w:pPr>
      <w:r>
        <w:rPr>
          <w:rFonts w:ascii="Times New Roman" w:eastAsia="方正小标宋简体" w:hAnsi="Times New Roman" w:hint="eastAsia"/>
          <w:sz w:val="72"/>
          <w:szCs w:val="72"/>
        </w:rPr>
        <w:t>工</w:t>
      </w:r>
    </w:p>
    <w:p w:rsidR="00432795" w:rsidRDefault="00432795" w:rsidP="00432795">
      <w:pPr>
        <w:jc w:val="center"/>
        <w:rPr>
          <w:rFonts w:ascii="Times New Roman" w:eastAsia="方正小标宋简体" w:hAnsi="Times New Roman"/>
          <w:sz w:val="72"/>
          <w:szCs w:val="72"/>
        </w:rPr>
      </w:pPr>
      <w:r>
        <w:rPr>
          <w:rFonts w:ascii="Times New Roman" w:eastAsia="方正小标宋简体" w:hAnsi="Times New Roman" w:hint="eastAsia"/>
          <w:sz w:val="72"/>
          <w:szCs w:val="72"/>
        </w:rPr>
        <w:t>作</w:t>
      </w:r>
    </w:p>
    <w:p w:rsidR="00432795" w:rsidRDefault="00432795" w:rsidP="00432795">
      <w:pPr>
        <w:jc w:val="center"/>
        <w:rPr>
          <w:rFonts w:ascii="Times New Roman" w:eastAsia="方正小标宋简体" w:hAnsi="Times New Roman"/>
          <w:sz w:val="72"/>
          <w:szCs w:val="72"/>
        </w:rPr>
      </w:pPr>
      <w:r>
        <w:rPr>
          <w:rFonts w:ascii="Times New Roman" w:eastAsia="方正小标宋简体" w:hAnsi="Times New Roman" w:hint="eastAsia"/>
          <w:sz w:val="72"/>
          <w:szCs w:val="72"/>
        </w:rPr>
        <w:t>方</w:t>
      </w:r>
    </w:p>
    <w:p w:rsidR="00432795" w:rsidRDefault="00432795" w:rsidP="00432795">
      <w:pPr>
        <w:jc w:val="center"/>
        <w:rPr>
          <w:rFonts w:ascii="Times New Roman" w:eastAsia="方正小标宋简体" w:hAnsi="Times New Roman"/>
          <w:sz w:val="72"/>
          <w:szCs w:val="72"/>
        </w:rPr>
      </w:pPr>
      <w:r>
        <w:rPr>
          <w:rFonts w:ascii="Times New Roman" w:eastAsia="方正小标宋简体" w:hAnsi="Times New Roman" w:hint="eastAsia"/>
          <w:sz w:val="72"/>
          <w:szCs w:val="72"/>
        </w:rPr>
        <w:t>案</w:t>
      </w:r>
    </w:p>
    <w:p w:rsidR="00432795" w:rsidRDefault="00432795">
      <w:pPr>
        <w:widowControl/>
        <w:jc w:val="left"/>
        <w:rPr>
          <w:rFonts w:ascii="Times New Roman" w:eastAsia="方正小标宋简体" w:hAnsi="Times New Roman"/>
          <w:sz w:val="72"/>
          <w:szCs w:val="72"/>
        </w:rPr>
      </w:pPr>
      <w:r>
        <w:rPr>
          <w:rFonts w:ascii="Times New Roman" w:eastAsia="方正小标宋简体" w:hAnsi="Times New Roman"/>
          <w:sz w:val="72"/>
          <w:szCs w:val="72"/>
        </w:rPr>
        <w:br w:type="page"/>
      </w:r>
    </w:p>
    <w:p w:rsidR="00063320" w:rsidRPr="00D654B8" w:rsidRDefault="00063320" w:rsidP="00871B2A">
      <w:pPr>
        <w:spacing w:line="480" w:lineRule="exact"/>
        <w:jc w:val="center"/>
        <w:rPr>
          <w:rFonts w:ascii="Times New Roman" w:eastAsia="黑体" w:hAnsi="Times New Roman" w:cs="Times New Roman"/>
          <w:color w:val="000000"/>
          <w:sz w:val="28"/>
          <w:szCs w:val="28"/>
        </w:rPr>
      </w:pPr>
      <w:r w:rsidRPr="00D654B8">
        <w:rPr>
          <w:rFonts w:ascii="Times New Roman" w:eastAsia="黑体" w:hAnsi="Times New Roman" w:cs="Times New Roman"/>
          <w:color w:val="000000"/>
          <w:sz w:val="28"/>
          <w:szCs w:val="28"/>
        </w:rPr>
        <w:lastRenderedPageBreak/>
        <w:t>导</w:t>
      </w:r>
      <w:r w:rsidRPr="00D654B8">
        <w:rPr>
          <w:rFonts w:ascii="Times New Roman" w:eastAsia="黑体" w:hAnsi="Times New Roman" w:cs="Times New Roman"/>
          <w:color w:val="000000"/>
          <w:sz w:val="28"/>
          <w:szCs w:val="28"/>
        </w:rPr>
        <w:t xml:space="preserve">  </w:t>
      </w:r>
      <w:r w:rsidRPr="00D654B8">
        <w:rPr>
          <w:rFonts w:ascii="Times New Roman" w:eastAsia="黑体" w:hAnsi="Times New Roman" w:cs="Times New Roman"/>
          <w:color w:val="000000"/>
          <w:sz w:val="28"/>
          <w:szCs w:val="28"/>
        </w:rPr>
        <w:t>言</w:t>
      </w:r>
    </w:p>
    <w:p w:rsidR="00BF459C" w:rsidRPr="00D654B8" w:rsidRDefault="00BF459C" w:rsidP="00871B2A">
      <w:pPr>
        <w:spacing w:line="480" w:lineRule="exact"/>
        <w:jc w:val="center"/>
        <w:rPr>
          <w:rFonts w:ascii="Times New Roman" w:eastAsia="黑体" w:hAnsi="Times New Roman" w:cs="Times New Roman"/>
          <w:color w:val="000000"/>
          <w:sz w:val="28"/>
          <w:szCs w:val="28"/>
        </w:rPr>
      </w:pPr>
    </w:p>
    <w:p w:rsidR="00063320" w:rsidRPr="00D654B8" w:rsidRDefault="00063320" w:rsidP="00871B2A">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为认真贯彻习近平总书记关于疫情防控工作的重要指示精神，落实教育部、江苏省委省政府和省教育厅、南京市委市政府和教育局、鼓楼区委区政府和教育局关于加强疫情防控工作的要求，南京市第二十九中学初中部坚决把校园防控工作作为当前最重要最紧迫的任务，加强组织领导，建立联动机制，推进工作落实，全力做好师生开学返校各项准备工作，保障师生员工的身体健康和生命安全，确保学校安全稳定。</w:t>
      </w:r>
    </w:p>
    <w:p w:rsidR="00063320" w:rsidRPr="00D654B8" w:rsidRDefault="00063320" w:rsidP="00871B2A">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综合</w:t>
      </w:r>
      <w:proofErr w:type="gramStart"/>
      <w:r w:rsidRPr="00D654B8">
        <w:rPr>
          <w:rFonts w:ascii="Times New Roman" w:eastAsia="宋体" w:hAnsi="Times New Roman" w:cs="Times New Roman"/>
          <w:bCs/>
          <w:color w:val="000000" w:themeColor="text1"/>
          <w:sz w:val="28"/>
          <w:szCs w:val="28"/>
        </w:rPr>
        <w:t>研判当前</w:t>
      </w:r>
      <w:proofErr w:type="gramEnd"/>
      <w:r w:rsidRPr="00D654B8">
        <w:rPr>
          <w:rFonts w:ascii="Times New Roman" w:eastAsia="宋体" w:hAnsi="Times New Roman" w:cs="Times New Roman"/>
          <w:bCs/>
          <w:color w:val="000000" w:themeColor="text1"/>
          <w:sz w:val="28"/>
          <w:szCs w:val="28"/>
        </w:rPr>
        <w:t>疫情发展新态势，参照《新型冠状病毒肺炎防控方案（第六版）》，参考各级主管部门的有益做法，结合学校实际编写了《南京市第二十九中学初中部新型冠状病毒肺炎防控期间师生返校工作方案》。方案把握学校</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开学前、开学后、疫情突发时</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三个关键时间节点，锁定</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学生、教师、后勤服务人员</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三类人群，围绕</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健康监测、校园管控、物资保障、隔离观察、日常教学、环境整治</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六个重点方向，建立一套科学规范、易于操作的标准体系，保障学校开学前后各项工作安全有序开展。</w:t>
      </w:r>
    </w:p>
    <w:p w:rsidR="00657B4D" w:rsidRPr="00D654B8" w:rsidRDefault="00063320" w:rsidP="00871B2A">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限于时间、水平和疫情发展的变化，难免有疏漏和不当之处，敬请批评指正！</w:t>
      </w:r>
    </w:p>
    <w:p w:rsidR="00BF459C" w:rsidRPr="00D654B8" w:rsidRDefault="00BF459C" w:rsidP="00871B2A">
      <w:pPr>
        <w:spacing w:line="480" w:lineRule="exact"/>
        <w:ind w:firstLineChars="200" w:firstLine="560"/>
        <w:rPr>
          <w:rFonts w:ascii="Times New Roman" w:eastAsia="宋体" w:hAnsi="Times New Roman" w:cs="Times New Roman"/>
          <w:bCs/>
          <w:color w:val="000000" w:themeColor="text1"/>
          <w:sz w:val="28"/>
          <w:szCs w:val="28"/>
        </w:rPr>
      </w:pPr>
    </w:p>
    <w:p w:rsidR="00BF459C" w:rsidRPr="00D654B8" w:rsidRDefault="00BF459C" w:rsidP="00871B2A">
      <w:pPr>
        <w:spacing w:line="480" w:lineRule="exact"/>
        <w:ind w:firstLineChars="200" w:firstLine="560"/>
        <w:rPr>
          <w:rFonts w:ascii="Times New Roman" w:eastAsia="宋体" w:hAnsi="Times New Roman" w:cs="Times New Roman"/>
          <w:bCs/>
          <w:color w:val="000000" w:themeColor="text1"/>
          <w:sz w:val="28"/>
          <w:szCs w:val="28"/>
        </w:rPr>
      </w:pPr>
    </w:p>
    <w:p w:rsidR="00063320" w:rsidRPr="00D654B8" w:rsidRDefault="00063320" w:rsidP="00871B2A">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 xml:space="preserve">       </w:t>
      </w:r>
      <w:r w:rsidR="007E66A7" w:rsidRPr="00D654B8">
        <w:rPr>
          <w:rFonts w:ascii="Times New Roman" w:eastAsia="宋体" w:hAnsi="Times New Roman" w:cs="Times New Roman"/>
          <w:bCs/>
          <w:color w:val="000000" w:themeColor="text1"/>
          <w:sz w:val="28"/>
          <w:szCs w:val="28"/>
        </w:rPr>
        <w:t xml:space="preserve">                         </w:t>
      </w:r>
      <w:r w:rsidR="00BF459C"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方案编写组</w:t>
      </w:r>
      <w:r w:rsidRPr="00D654B8">
        <w:rPr>
          <w:rFonts w:ascii="Times New Roman" w:eastAsia="宋体" w:hAnsi="Times New Roman" w:cs="Times New Roman"/>
          <w:bCs/>
          <w:color w:val="000000" w:themeColor="text1"/>
          <w:sz w:val="28"/>
          <w:szCs w:val="28"/>
        </w:rPr>
        <w:t xml:space="preserve">  </w:t>
      </w:r>
    </w:p>
    <w:p w:rsidR="00F914F3" w:rsidRPr="00D654B8" w:rsidRDefault="00063320" w:rsidP="00871B2A">
      <w:pPr>
        <w:spacing w:line="480" w:lineRule="exact"/>
        <w:ind w:firstLineChars="2150" w:firstLine="602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2020</w:t>
      </w:r>
      <w:r w:rsidRPr="00D654B8">
        <w:rPr>
          <w:rFonts w:ascii="Times New Roman" w:eastAsia="宋体" w:hAnsi="Times New Roman" w:cs="Times New Roman"/>
          <w:bCs/>
          <w:color w:val="000000" w:themeColor="text1"/>
          <w:sz w:val="28"/>
          <w:szCs w:val="28"/>
        </w:rPr>
        <w:t>年</w:t>
      </w: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月</w:t>
      </w:r>
      <w:r w:rsidRPr="00D654B8">
        <w:rPr>
          <w:rFonts w:ascii="Times New Roman" w:eastAsia="宋体" w:hAnsi="Times New Roman" w:cs="Times New Roman"/>
          <w:bCs/>
          <w:color w:val="000000" w:themeColor="text1"/>
          <w:sz w:val="28"/>
          <w:szCs w:val="28"/>
        </w:rPr>
        <w:t>26</w:t>
      </w:r>
      <w:r w:rsidRPr="00D654B8">
        <w:rPr>
          <w:rFonts w:ascii="Times New Roman" w:eastAsia="宋体" w:hAnsi="Times New Roman" w:cs="Times New Roman"/>
          <w:bCs/>
          <w:color w:val="000000" w:themeColor="text1"/>
          <w:sz w:val="28"/>
          <w:szCs w:val="28"/>
        </w:rPr>
        <w:t>日</w:t>
      </w:r>
      <w:r w:rsidR="00F914F3" w:rsidRPr="00D654B8">
        <w:rPr>
          <w:rFonts w:ascii="Times New Roman" w:eastAsia="方正小标宋简体" w:hAnsi="Times New Roman" w:cs="Times New Roman"/>
          <w:color w:val="000000"/>
          <w:sz w:val="28"/>
          <w:szCs w:val="28"/>
        </w:rPr>
        <w:br w:type="page"/>
      </w:r>
    </w:p>
    <w:p w:rsidR="00063320" w:rsidRPr="00D654B8" w:rsidRDefault="00063320" w:rsidP="00CC46FD">
      <w:pPr>
        <w:spacing w:line="480" w:lineRule="exact"/>
        <w:jc w:val="center"/>
        <w:rPr>
          <w:rFonts w:ascii="Times New Roman" w:eastAsia="黑体" w:hAnsi="Times New Roman" w:cs="Times New Roman"/>
          <w:color w:val="000000"/>
          <w:sz w:val="28"/>
          <w:szCs w:val="28"/>
        </w:rPr>
      </w:pPr>
      <w:r w:rsidRPr="00D654B8">
        <w:rPr>
          <w:rFonts w:ascii="Times New Roman" w:eastAsia="黑体" w:hAnsi="Times New Roman" w:cs="Times New Roman"/>
          <w:color w:val="000000"/>
          <w:sz w:val="28"/>
          <w:szCs w:val="28"/>
        </w:rPr>
        <w:lastRenderedPageBreak/>
        <w:t>目</w:t>
      </w:r>
      <w:r w:rsidR="00D31B4E" w:rsidRPr="00D654B8">
        <w:rPr>
          <w:rFonts w:ascii="Times New Roman" w:eastAsia="黑体" w:hAnsi="Times New Roman" w:cs="Times New Roman"/>
          <w:color w:val="000000"/>
          <w:sz w:val="28"/>
          <w:szCs w:val="28"/>
        </w:rPr>
        <w:t xml:space="preserve">  </w:t>
      </w:r>
      <w:r w:rsidRPr="00D654B8">
        <w:rPr>
          <w:rFonts w:ascii="Times New Roman" w:eastAsia="黑体" w:hAnsi="Times New Roman" w:cs="Times New Roman"/>
          <w:color w:val="000000"/>
          <w:sz w:val="28"/>
          <w:szCs w:val="28"/>
        </w:rPr>
        <w:t>录</w:t>
      </w:r>
    </w:p>
    <w:p w:rsidR="00B73589" w:rsidRPr="00D654B8" w:rsidRDefault="00B73589" w:rsidP="00CC46FD">
      <w:pPr>
        <w:spacing w:line="480" w:lineRule="exact"/>
        <w:jc w:val="center"/>
        <w:rPr>
          <w:rFonts w:ascii="Times New Roman" w:eastAsia="黑体" w:hAnsi="Times New Roman" w:cs="Times New Roman"/>
          <w:b/>
          <w:bCs/>
          <w:color w:val="000000"/>
          <w:sz w:val="28"/>
          <w:szCs w:val="28"/>
        </w:rPr>
      </w:pPr>
    </w:p>
    <w:p w:rsidR="00063320" w:rsidRPr="00D654B8" w:rsidRDefault="0090717A" w:rsidP="00CC46FD">
      <w:pPr>
        <w:spacing w:line="480" w:lineRule="exact"/>
        <w:ind w:firstLineChars="200" w:firstLine="560"/>
        <w:jc w:val="left"/>
        <w:rPr>
          <w:rFonts w:ascii="Times New Roman" w:eastAsia="黑体" w:hAnsi="Times New Roman" w:cs="Times New Roman"/>
          <w:bCs/>
          <w:color w:val="FF0000"/>
          <w:sz w:val="28"/>
          <w:szCs w:val="28"/>
          <w:u w:val="single"/>
        </w:rPr>
      </w:pPr>
      <w:r w:rsidRPr="00D654B8">
        <w:rPr>
          <w:rFonts w:ascii="Times New Roman" w:eastAsia="黑体" w:hAnsi="Times New Roman" w:cs="Times New Roman"/>
          <w:bCs/>
          <w:color w:val="000000"/>
          <w:sz w:val="28"/>
          <w:szCs w:val="28"/>
        </w:rPr>
        <w:t>一、</w:t>
      </w:r>
      <w:r w:rsidR="00063320" w:rsidRPr="00D654B8">
        <w:rPr>
          <w:rFonts w:ascii="Times New Roman" w:eastAsia="黑体" w:hAnsi="Times New Roman" w:cs="Times New Roman"/>
          <w:bCs/>
          <w:color w:val="000000"/>
          <w:sz w:val="28"/>
          <w:szCs w:val="28"/>
        </w:rPr>
        <w:t>工作体系</w:t>
      </w:r>
    </w:p>
    <w:p w:rsidR="00063320" w:rsidRPr="00D654B8" w:rsidRDefault="0090717A" w:rsidP="00CC46FD">
      <w:pPr>
        <w:spacing w:line="480" w:lineRule="exact"/>
        <w:ind w:firstLineChars="200" w:firstLine="560"/>
        <w:jc w:val="left"/>
        <w:rPr>
          <w:rFonts w:ascii="Times New Roman" w:eastAsia="楷体" w:hAnsi="Times New Roman" w:cs="Times New Roman"/>
          <w:color w:val="385623" w:themeColor="accent6" w:themeShade="80"/>
          <w:sz w:val="28"/>
          <w:szCs w:val="28"/>
        </w:rPr>
      </w:pPr>
      <w:r w:rsidRPr="00D654B8">
        <w:rPr>
          <w:rFonts w:ascii="Times New Roman" w:eastAsia="楷体" w:hAnsi="Times New Roman" w:cs="Times New Roman"/>
          <w:color w:val="000000" w:themeColor="text1"/>
          <w:sz w:val="28"/>
          <w:szCs w:val="28"/>
        </w:rPr>
        <w:t>（一）</w:t>
      </w:r>
      <w:r w:rsidR="00063320" w:rsidRPr="00D654B8">
        <w:rPr>
          <w:rFonts w:ascii="Times New Roman" w:eastAsia="楷体" w:hAnsi="Times New Roman" w:cs="Times New Roman"/>
          <w:color w:val="000000" w:themeColor="text1"/>
          <w:sz w:val="28"/>
          <w:szCs w:val="28"/>
        </w:rPr>
        <w:t>指导思想</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sz w:val="28"/>
          <w:szCs w:val="28"/>
        </w:rPr>
      </w:pPr>
      <w:r w:rsidRPr="00D654B8">
        <w:rPr>
          <w:rFonts w:ascii="Times New Roman" w:eastAsia="楷体" w:hAnsi="Times New Roman" w:cs="Times New Roman"/>
          <w:color w:val="000000" w:themeColor="text1"/>
          <w:sz w:val="28"/>
          <w:szCs w:val="28"/>
        </w:rPr>
        <w:t>（二）</w:t>
      </w:r>
      <w:r w:rsidR="00063320" w:rsidRPr="00D654B8">
        <w:rPr>
          <w:rFonts w:ascii="Times New Roman" w:eastAsia="楷体" w:hAnsi="Times New Roman" w:cs="Times New Roman"/>
          <w:color w:val="000000" w:themeColor="text1"/>
          <w:sz w:val="28"/>
          <w:szCs w:val="28"/>
        </w:rPr>
        <w:t>工作原则</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（三）</w:t>
      </w:r>
      <w:r w:rsidR="00063320" w:rsidRPr="00D654B8">
        <w:rPr>
          <w:rFonts w:ascii="Times New Roman" w:eastAsia="楷体" w:hAnsi="Times New Roman" w:cs="Times New Roman"/>
          <w:color w:val="000000" w:themeColor="text1"/>
          <w:sz w:val="28"/>
          <w:szCs w:val="28"/>
        </w:rPr>
        <w:t>组织机构</w:t>
      </w:r>
    </w:p>
    <w:p w:rsidR="00063320" w:rsidRPr="00D654B8" w:rsidRDefault="0090717A" w:rsidP="00CC46FD">
      <w:pPr>
        <w:spacing w:line="480" w:lineRule="exact"/>
        <w:ind w:firstLineChars="200" w:firstLine="560"/>
        <w:jc w:val="left"/>
        <w:rPr>
          <w:rFonts w:ascii="Times New Roman" w:eastAsia="黑体" w:hAnsi="Times New Roman" w:cs="Times New Roman"/>
          <w:bCs/>
          <w:color w:val="000000"/>
          <w:sz w:val="28"/>
          <w:szCs w:val="28"/>
        </w:rPr>
      </w:pPr>
      <w:r w:rsidRPr="00D654B8">
        <w:rPr>
          <w:rFonts w:ascii="Times New Roman" w:eastAsia="黑体" w:hAnsi="Times New Roman" w:cs="Times New Roman"/>
          <w:bCs/>
          <w:color w:val="000000"/>
          <w:sz w:val="28"/>
          <w:szCs w:val="28"/>
        </w:rPr>
        <w:t>二、</w:t>
      </w:r>
      <w:r w:rsidR="00063320" w:rsidRPr="00D654B8">
        <w:rPr>
          <w:rFonts w:ascii="Times New Roman" w:eastAsia="黑体" w:hAnsi="Times New Roman" w:cs="Times New Roman"/>
          <w:bCs/>
          <w:color w:val="000000"/>
          <w:sz w:val="28"/>
          <w:szCs w:val="28"/>
        </w:rPr>
        <w:t>开学返校前</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（一）</w:t>
      </w:r>
      <w:r w:rsidR="00063320" w:rsidRPr="00D654B8">
        <w:rPr>
          <w:rFonts w:ascii="Times New Roman" w:eastAsia="楷体" w:hAnsi="Times New Roman" w:cs="Times New Roman"/>
          <w:color w:val="000000" w:themeColor="text1"/>
          <w:sz w:val="28"/>
          <w:szCs w:val="28"/>
        </w:rPr>
        <w:t>宣传教育</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（二）</w:t>
      </w:r>
      <w:r w:rsidR="00063320" w:rsidRPr="00D654B8">
        <w:rPr>
          <w:rFonts w:ascii="Times New Roman" w:eastAsia="楷体" w:hAnsi="Times New Roman" w:cs="Times New Roman"/>
          <w:color w:val="000000" w:themeColor="text1"/>
          <w:sz w:val="28"/>
          <w:szCs w:val="28"/>
        </w:rPr>
        <w:t>健康上报</w:t>
      </w:r>
    </w:p>
    <w:p w:rsidR="00063320" w:rsidRPr="00D654B8" w:rsidRDefault="004914AC" w:rsidP="00CC46FD">
      <w:pPr>
        <w:spacing w:line="480" w:lineRule="exact"/>
        <w:ind w:firstLineChars="400" w:firstLine="1120"/>
        <w:jc w:val="left"/>
        <w:rPr>
          <w:rFonts w:ascii="Times New Roman" w:eastAsia="宋体" w:hAnsi="Times New Roman" w:cs="Times New Roman"/>
          <w:bCs/>
          <w:color w:val="FF0000"/>
          <w:sz w:val="28"/>
          <w:szCs w:val="28"/>
          <w:u w:val="single"/>
        </w:rPr>
      </w:pPr>
      <w:r w:rsidRPr="00D654B8">
        <w:rPr>
          <w:rFonts w:ascii="Times New Roman" w:eastAsia="宋体" w:hAnsi="Times New Roman" w:cs="Times New Roman"/>
          <w:color w:val="000000" w:themeColor="text1"/>
          <w:sz w:val="28"/>
          <w:szCs w:val="28"/>
        </w:rPr>
        <w:t>1.</w:t>
      </w:r>
      <w:r w:rsidR="00063320" w:rsidRPr="00D654B8">
        <w:rPr>
          <w:rFonts w:ascii="Times New Roman" w:eastAsia="宋体" w:hAnsi="Times New Roman" w:cs="Times New Roman"/>
          <w:color w:val="000000" w:themeColor="text1"/>
          <w:sz w:val="28"/>
          <w:szCs w:val="28"/>
        </w:rPr>
        <w:t>师生</w:t>
      </w:r>
    </w:p>
    <w:p w:rsidR="00063320" w:rsidRPr="00D654B8" w:rsidRDefault="004914AC" w:rsidP="00CC46FD">
      <w:pPr>
        <w:pStyle w:val="4"/>
        <w:tabs>
          <w:tab w:val="left" w:pos="312"/>
        </w:tabs>
        <w:spacing w:line="480" w:lineRule="exact"/>
        <w:ind w:leftChars="0" w:left="0" w:firstLineChars="400" w:firstLine="1120"/>
        <w:rPr>
          <w:rFonts w:ascii="Times New Roman" w:eastAsia="宋体" w:hAnsi="Times New Roman"/>
          <w:bCs/>
          <w:color w:val="FF0000"/>
          <w:sz w:val="28"/>
          <w:szCs w:val="28"/>
          <w:u w:val="single"/>
        </w:rPr>
      </w:pPr>
      <w:r w:rsidRPr="00D654B8">
        <w:rPr>
          <w:rFonts w:ascii="Times New Roman" w:eastAsia="宋体" w:hAnsi="Times New Roman"/>
          <w:color w:val="000000" w:themeColor="text1"/>
          <w:sz w:val="28"/>
          <w:szCs w:val="28"/>
        </w:rPr>
        <w:t>2.</w:t>
      </w:r>
      <w:r w:rsidR="00063320" w:rsidRPr="00D654B8">
        <w:rPr>
          <w:rFonts w:ascii="Times New Roman" w:eastAsia="宋体" w:hAnsi="Times New Roman"/>
          <w:color w:val="000000" w:themeColor="text1"/>
          <w:sz w:val="28"/>
          <w:szCs w:val="28"/>
        </w:rPr>
        <w:t>后勤服务人员（物业、食堂等聘用人员）</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（三）</w:t>
      </w:r>
      <w:r w:rsidR="00063320" w:rsidRPr="00D654B8">
        <w:rPr>
          <w:rFonts w:ascii="Times New Roman" w:eastAsia="楷体" w:hAnsi="Times New Roman" w:cs="Times New Roman"/>
          <w:color w:val="000000" w:themeColor="text1"/>
          <w:sz w:val="28"/>
          <w:szCs w:val="28"/>
        </w:rPr>
        <w:t>返校条件</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（四）</w:t>
      </w:r>
      <w:r w:rsidR="00063320" w:rsidRPr="00D654B8">
        <w:rPr>
          <w:rFonts w:ascii="Times New Roman" w:eastAsia="楷体" w:hAnsi="Times New Roman" w:cs="Times New Roman"/>
          <w:color w:val="000000" w:themeColor="text1"/>
          <w:sz w:val="28"/>
          <w:szCs w:val="28"/>
        </w:rPr>
        <w:t>返校审核</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（五）</w:t>
      </w:r>
      <w:r w:rsidR="00063320" w:rsidRPr="00D654B8">
        <w:rPr>
          <w:rFonts w:ascii="Times New Roman" w:eastAsia="楷体" w:hAnsi="Times New Roman" w:cs="Times New Roman"/>
          <w:color w:val="000000" w:themeColor="text1"/>
          <w:sz w:val="28"/>
          <w:szCs w:val="28"/>
        </w:rPr>
        <w:t>设置隔离医学观察区</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（六）</w:t>
      </w:r>
      <w:r w:rsidR="00063320" w:rsidRPr="00D654B8">
        <w:rPr>
          <w:rFonts w:ascii="Times New Roman" w:eastAsia="楷体" w:hAnsi="Times New Roman" w:cs="Times New Roman"/>
          <w:color w:val="000000" w:themeColor="text1"/>
          <w:sz w:val="28"/>
          <w:szCs w:val="28"/>
        </w:rPr>
        <w:t>校园管控</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（七）</w:t>
      </w:r>
      <w:r w:rsidR="00063320" w:rsidRPr="00D654B8">
        <w:rPr>
          <w:rFonts w:ascii="Times New Roman" w:eastAsia="楷体" w:hAnsi="Times New Roman" w:cs="Times New Roman"/>
          <w:color w:val="000000" w:themeColor="text1"/>
          <w:sz w:val="28"/>
          <w:szCs w:val="28"/>
        </w:rPr>
        <w:t>环境整治</w:t>
      </w:r>
      <w:r w:rsidR="00063320" w:rsidRPr="00D654B8">
        <w:rPr>
          <w:rFonts w:ascii="Times New Roman" w:eastAsia="楷体" w:hAnsi="Times New Roman" w:cs="Times New Roman"/>
          <w:color w:val="000000" w:themeColor="text1"/>
          <w:sz w:val="28"/>
          <w:szCs w:val="28"/>
        </w:rPr>
        <w:t xml:space="preserve"> </w:t>
      </w:r>
    </w:p>
    <w:p w:rsidR="00063320" w:rsidRPr="00D654B8" w:rsidRDefault="0090717A"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（八）</w:t>
      </w:r>
      <w:r w:rsidR="00063320" w:rsidRPr="00D654B8">
        <w:rPr>
          <w:rFonts w:ascii="Times New Roman" w:eastAsia="楷体" w:hAnsi="Times New Roman" w:cs="Times New Roman"/>
          <w:color w:val="000000" w:themeColor="text1"/>
          <w:sz w:val="28"/>
          <w:szCs w:val="28"/>
        </w:rPr>
        <w:t>物资储备</w:t>
      </w:r>
    </w:p>
    <w:p w:rsidR="00063320" w:rsidRPr="00D654B8" w:rsidRDefault="0090717A" w:rsidP="00CC46FD">
      <w:pPr>
        <w:spacing w:line="480" w:lineRule="exact"/>
        <w:ind w:firstLineChars="200" w:firstLine="560"/>
        <w:jc w:val="left"/>
        <w:rPr>
          <w:rFonts w:ascii="Times New Roman" w:eastAsia="方正小标宋简体" w:hAnsi="Times New Roman" w:cs="Times New Roman"/>
          <w:b/>
          <w:bCs/>
          <w:color w:val="000000"/>
          <w:sz w:val="28"/>
          <w:szCs w:val="28"/>
        </w:rPr>
      </w:pPr>
      <w:r w:rsidRPr="00D654B8">
        <w:rPr>
          <w:rFonts w:ascii="Times New Roman" w:eastAsia="楷体" w:hAnsi="Times New Roman" w:cs="Times New Roman"/>
          <w:color w:val="000000" w:themeColor="text1"/>
          <w:sz w:val="28"/>
          <w:szCs w:val="28"/>
        </w:rPr>
        <w:t>（九）</w:t>
      </w:r>
      <w:r w:rsidR="00063320" w:rsidRPr="00D654B8">
        <w:rPr>
          <w:rFonts w:ascii="Times New Roman" w:eastAsia="楷体" w:hAnsi="Times New Roman" w:cs="Times New Roman"/>
          <w:color w:val="000000" w:themeColor="text1"/>
          <w:sz w:val="28"/>
          <w:szCs w:val="28"/>
        </w:rPr>
        <w:t>疫情防护心理支持</w:t>
      </w:r>
    </w:p>
    <w:p w:rsidR="00063320" w:rsidRPr="00D654B8" w:rsidRDefault="004914AC" w:rsidP="00CC46FD">
      <w:pPr>
        <w:spacing w:line="480" w:lineRule="exact"/>
        <w:ind w:firstLineChars="200" w:firstLine="560"/>
        <w:jc w:val="left"/>
        <w:rPr>
          <w:rFonts w:ascii="Times New Roman" w:eastAsia="黑体" w:hAnsi="Times New Roman" w:cs="Times New Roman"/>
          <w:bCs/>
          <w:color w:val="000000"/>
          <w:sz w:val="28"/>
          <w:szCs w:val="28"/>
        </w:rPr>
      </w:pPr>
      <w:r w:rsidRPr="00D654B8">
        <w:rPr>
          <w:rFonts w:ascii="Times New Roman" w:eastAsia="黑体" w:hAnsi="Times New Roman" w:cs="Times New Roman"/>
          <w:bCs/>
          <w:color w:val="000000"/>
          <w:sz w:val="28"/>
          <w:szCs w:val="28"/>
        </w:rPr>
        <w:t>三、</w:t>
      </w:r>
      <w:r w:rsidR="00063320" w:rsidRPr="00D654B8">
        <w:rPr>
          <w:rFonts w:ascii="Times New Roman" w:eastAsia="黑体" w:hAnsi="Times New Roman" w:cs="Times New Roman"/>
          <w:bCs/>
          <w:color w:val="000000"/>
          <w:sz w:val="28"/>
          <w:szCs w:val="28"/>
        </w:rPr>
        <w:t>开学返校后</w:t>
      </w:r>
    </w:p>
    <w:p w:rsidR="00063320" w:rsidRPr="00D654B8" w:rsidRDefault="004914AC"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（一）</w:t>
      </w:r>
      <w:r w:rsidR="00063320" w:rsidRPr="00D654B8">
        <w:rPr>
          <w:rFonts w:ascii="Times New Roman" w:eastAsia="楷体" w:hAnsi="Times New Roman" w:cs="Times New Roman"/>
          <w:color w:val="000000" w:themeColor="text1"/>
          <w:sz w:val="28"/>
          <w:szCs w:val="28"/>
        </w:rPr>
        <w:t>学生管理</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1.</w:t>
      </w:r>
      <w:r w:rsidR="00063320" w:rsidRPr="00D654B8">
        <w:rPr>
          <w:rFonts w:ascii="Times New Roman" w:eastAsia="宋体" w:hAnsi="Times New Roman" w:cs="Times New Roman"/>
          <w:color w:val="000000" w:themeColor="text1"/>
          <w:sz w:val="28"/>
          <w:szCs w:val="28"/>
        </w:rPr>
        <w:t>学生健康监测</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2.</w:t>
      </w:r>
      <w:r w:rsidR="00063320" w:rsidRPr="00D654B8">
        <w:rPr>
          <w:rFonts w:ascii="Times New Roman" w:eastAsia="宋体" w:hAnsi="Times New Roman" w:cs="Times New Roman"/>
          <w:color w:val="000000" w:themeColor="text1"/>
          <w:sz w:val="28"/>
          <w:szCs w:val="28"/>
        </w:rPr>
        <w:t>信息报送流程</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3.</w:t>
      </w:r>
      <w:r w:rsidR="00063320" w:rsidRPr="00D654B8">
        <w:rPr>
          <w:rFonts w:ascii="Times New Roman" w:eastAsia="宋体" w:hAnsi="Times New Roman" w:cs="Times New Roman"/>
          <w:color w:val="000000" w:themeColor="text1"/>
          <w:sz w:val="28"/>
          <w:szCs w:val="28"/>
        </w:rPr>
        <w:t>加强教育引导</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4.</w:t>
      </w:r>
      <w:r w:rsidR="00063320" w:rsidRPr="00D654B8">
        <w:rPr>
          <w:rFonts w:ascii="Times New Roman" w:eastAsia="宋体" w:hAnsi="Times New Roman" w:cs="Times New Roman"/>
          <w:color w:val="000000" w:themeColor="text1"/>
          <w:sz w:val="28"/>
          <w:szCs w:val="28"/>
        </w:rPr>
        <w:t>严格日常管理</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5.</w:t>
      </w:r>
      <w:r w:rsidR="00063320" w:rsidRPr="00D654B8">
        <w:rPr>
          <w:rFonts w:ascii="Times New Roman" w:eastAsia="宋体" w:hAnsi="Times New Roman" w:cs="Times New Roman"/>
          <w:color w:val="000000" w:themeColor="text1"/>
          <w:sz w:val="28"/>
          <w:szCs w:val="28"/>
        </w:rPr>
        <w:t>校园学生活动组织</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6.</w:t>
      </w:r>
      <w:r w:rsidR="00063320" w:rsidRPr="00D654B8">
        <w:rPr>
          <w:rFonts w:ascii="Times New Roman" w:eastAsia="宋体" w:hAnsi="Times New Roman" w:cs="Times New Roman"/>
          <w:color w:val="000000" w:themeColor="text1"/>
          <w:sz w:val="28"/>
          <w:szCs w:val="28"/>
        </w:rPr>
        <w:t>暂未报到学生的后续工作</w:t>
      </w:r>
    </w:p>
    <w:p w:rsidR="00063320" w:rsidRPr="00D654B8" w:rsidRDefault="004914AC"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（二）</w:t>
      </w:r>
      <w:r w:rsidR="00063320" w:rsidRPr="00D654B8">
        <w:rPr>
          <w:rFonts w:ascii="Times New Roman" w:eastAsia="楷体" w:hAnsi="Times New Roman" w:cs="Times New Roman"/>
          <w:color w:val="000000" w:themeColor="text1"/>
          <w:sz w:val="28"/>
          <w:szCs w:val="28"/>
        </w:rPr>
        <w:t>教职工管理</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1.</w:t>
      </w:r>
      <w:r w:rsidR="00063320" w:rsidRPr="00D654B8">
        <w:rPr>
          <w:rFonts w:ascii="Times New Roman" w:eastAsia="宋体" w:hAnsi="Times New Roman" w:cs="Times New Roman"/>
          <w:color w:val="000000" w:themeColor="text1"/>
          <w:sz w:val="28"/>
          <w:szCs w:val="28"/>
        </w:rPr>
        <w:t>教师健康监测</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2.</w:t>
      </w:r>
      <w:r w:rsidR="00063320" w:rsidRPr="00D654B8">
        <w:rPr>
          <w:rFonts w:ascii="Times New Roman" w:eastAsia="宋体" w:hAnsi="Times New Roman" w:cs="Times New Roman"/>
          <w:color w:val="000000" w:themeColor="text1"/>
          <w:sz w:val="28"/>
          <w:szCs w:val="28"/>
        </w:rPr>
        <w:t>信息报送流程</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lastRenderedPageBreak/>
        <w:t>3.</w:t>
      </w:r>
      <w:r w:rsidR="00063320" w:rsidRPr="00D654B8">
        <w:rPr>
          <w:rFonts w:ascii="Times New Roman" w:eastAsia="宋体" w:hAnsi="Times New Roman" w:cs="Times New Roman"/>
          <w:color w:val="000000" w:themeColor="text1"/>
          <w:sz w:val="28"/>
          <w:szCs w:val="28"/>
        </w:rPr>
        <w:t>严控教职工外出</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4.</w:t>
      </w:r>
      <w:r w:rsidR="00063320" w:rsidRPr="00D654B8">
        <w:rPr>
          <w:rFonts w:ascii="Times New Roman" w:eastAsia="宋体" w:hAnsi="Times New Roman" w:cs="Times New Roman"/>
          <w:color w:val="000000" w:themeColor="text1"/>
          <w:sz w:val="28"/>
          <w:szCs w:val="28"/>
        </w:rPr>
        <w:t>教职工交通工具选择</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5.</w:t>
      </w:r>
      <w:r w:rsidR="00063320" w:rsidRPr="00D654B8">
        <w:rPr>
          <w:rFonts w:ascii="Times New Roman" w:eastAsia="宋体" w:hAnsi="Times New Roman" w:cs="Times New Roman"/>
          <w:color w:val="000000" w:themeColor="text1"/>
          <w:sz w:val="28"/>
          <w:szCs w:val="28"/>
        </w:rPr>
        <w:t>减少集体活动</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6.</w:t>
      </w:r>
      <w:r w:rsidR="00063320" w:rsidRPr="00D654B8">
        <w:rPr>
          <w:rFonts w:ascii="Times New Roman" w:eastAsia="宋体" w:hAnsi="Times New Roman" w:cs="Times New Roman"/>
          <w:color w:val="000000" w:themeColor="text1"/>
          <w:sz w:val="28"/>
          <w:szCs w:val="28"/>
        </w:rPr>
        <w:t>暂未报到教职工的后续工作</w:t>
      </w:r>
    </w:p>
    <w:p w:rsidR="00063320" w:rsidRPr="00D654B8" w:rsidRDefault="004914AC"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（三）</w:t>
      </w:r>
      <w:r w:rsidR="00063320" w:rsidRPr="00D654B8">
        <w:rPr>
          <w:rFonts w:ascii="Times New Roman" w:eastAsia="楷体" w:hAnsi="Times New Roman" w:cs="Times New Roman"/>
          <w:color w:val="000000" w:themeColor="text1"/>
          <w:sz w:val="28"/>
          <w:szCs w:val="28"/>
        </w:rPr>
        <w:t>教学管理</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1.</w:t>
      </w:r>
      <w:r w:rsidR="00063320" w:rsidRPr="00D654B8">
        <w:rPr>
          <w:rFonts w:ascii="Times New Roman" w:eastAsia="宋体" w:hAnsi="Times New Roman" w:cs="Times New Roman"/>
          <w:color w:val="000000" w:themeColor="text1"/>
          <w:sz w:val="28"/>
          <w:szCs w:val="28"/>
        </w:rPr>
        <w:t>课堂要求</w:t>
      </w:r>
    </w:p>
    <w:p w:rsidR="00063320" w:rsidRPr="00D654B8" w:rsidRDefault="004914AC"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2.</w:t>
      </w:r>
      <w:r w:rsidR="00063320" w:rsidRPr="00D654B8">
        <w:rPr>
          <w:rFonts w:ascii="Times New Roman" w:eastAsia="宋体" w:hAnsi="Times New Roman" w:cs="Times New Roman"/>
          <w:color w:val="000000" w:themeColor="text1"/>
          <w:sz w:val="28"/>
          <w:szCs w:val="28"/>
        </w:rPr>
        <w:t>课程进度安排</w:t>
      </w:r>
    </w:p>
    <w:p w:rsidR="00063320" w:rsidRPr="00D654B8" w:rsidRDefault="00363D8F"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3.</w:t>
      </w:r>
      <w:r w:rsidR="00063320" w:rsidRPr="00D654B8">
        <w:rPr>
          <w:rFonts w:ascii="Times New Roman" w:eastAsia="宋体" w:hAnsi="Times New Roman" w:cs="Times New Roman"/>
          <w:color w:val="000000" w:themeColor="text1"/>
          <w:sz w:val="28"/>
          <w:szCs w:val="28"/>
        </w:rPr>
        <w:t>疾病防控课程安排</w:t>
      </w:r>
    </w:p>
    <w:p w:rsidR="00063320" w:rsidRPr="00D654B8" w:rsidRDefault="00363D8F"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4.</w:t>
      </w:r>
      <w:r w:rsidR="00063320" w:rsidRPr="00D654B8">
        <w:rPr>
          <w:rFonts w:ascii="Times New Roman" w:eastAsia="宋体" w:hAnsi="Times New Roman" w:cs="Times New Roman"/>
          <w:color w:val="000000" w:themeColor="text1"/>
          <w:sz w:val="28"/>
          <w:szCs w:val="28"/>
        </w:rPr>
        <w:t>体育课安排</w:t>
      </w:r>
    </w:p>
    <w:p w:rsidR="00063320" w:rsidRPr="00D654B8" w:rsidRDefault="00363D8F"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5.</w:t>
      </w:r>
      <w:r w:rsidR="00063320" w:rsidRPr="00D654B8">
        <w:rPr>
          <w:rFonts w:ascii="Times New Roman" w:eastAsia="宋体" w:hAnsi="Times New Roman" w:cs="Times New Roman"/>
          <w:color w:val="000000" w:themeColor="text1"/>
          <w:sz w:val="28"/>
          <w:szCs w:val="28"/>
        </w:rPr>
        <w:t>功能教室上课安排</w:t>
      </w:r>
    </w:p>
    <w:p w:rsidR="00063320" w:rsidRPr="00D654B8" w:rsidRDefault="00363D8F"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6.</w:t>
      </w:r>
      <w:r w:rsidR="00063320" w:rsidRPr="00D654B8">
        <w:rPr>
          <w:rFonts w:ascii="Times New Roman" w:eastAsia="宋体" w:hAnsi="Times New Roman" w:cs="Times New Roman"/>
          <w:color w:val="000000" w:themeColor="text1"/>
          <w:sz w:val="28"/>
          <w:szCs w:val="28"/>
        </w:rPr>
        <w:t>校本课程安排</w:t>
      </w:r>
    </w:p>
    <w:p w:rsidR="00063320" w:rsidRPr="00D654B8" w:rsidRDefault="00363D8F"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7.</w:t>
      </w:r>
      <w:r w:rsidR="00063320" w:rsidRPr="00D654B8">
        <w:rPr>
          <w:rFonts w:ascii="Times New Roman" w:eastAsia="宋体" w:hAnsi="Times New Roman" w:cs="Times New Roman"/>
          <w:color w:val="000000" w:themeColor="text1"/>
          <w:sz w:val="28"/>
          <w:szCs w:val="28"/>
        </w:rPr>
        <w:t>加强考试管理</w:t>
      </w:r>
    </w:p>
    <w:p w:rsidR="00063320" w:rsidRPr="00D654B8" w:rsidRDefault="00363D8F"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8.</w:t>
      </w:r>
      <w:proofErr w:type="gramStart"/>
      <w:r w:rsidR="00063320" w:rsidRPr="00D654B8">
        <w:rPr>
          <w:rFonts w:ascii="Times New Roman" w:eastAsia="宋体" w:hAnsi="Times New Roman" w:cs="Times New Roman"/>
          <w:color w:val="000000" w:themeColor="text1"/>
          <w:sz w:val="28"/>
          <w:szCs w:val="28"/>
        </w:rPr>
        <w:t>完善线</w:t>
      </w:r>
      <w:proofErr w:type="gramEnd"/>
      <w:r w:rsidR="00063320" w:rsidRPr="00D654B8">
        <w:rPr>
          <w:rFonts w:ascii="Times New Roman" w:eastAsia="宋体" w:hAnsi="Times New Roman" w:cs="Times New Roman"/>
          <w:color w:val="000000" w:themeColor="text1"/>
          <w:sz w:val="28"/>
          <w:szCs w:val="28"/>
        </w:rPr>
        <w:t>上授课系统</w:t>
      </w:r>
    </w:p>
    <w:p w:rsidR="00063320" w:rsidRPr="00D654B8" w:rsidRDefault="004661A2"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（四）</w:t>
      </w:r>
      <w:r w:rsidR="00063320" w:rsidRPr="00D654B8">
        <w:rPr>
          <w:rFonts w:ascii="Times New Roman" w:eastAsia="楷体" w:hAnsi="Times New Roman" w:cs="Times New Roman"/>
          <w:color w:val="000000" w:themeColor="text1"/>
          <w:sz w:val="28"/>
          <w:szCs w:val="28"/>
        </w:rPr>
        <w:t>校园出入管理</w:t>
      </w:r>
    </w:p>
    <w:p w:rsidR="00063320" w:rsidRPr="00D654B8" w:rsidRDefault="004661A2"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（五）</w:t>
      </w:r>
      <w:r w:rsidR="00063320" w:rsidRPr="00D654B8">
        <w:rPr>
          <w:rFonts w:ascii="Times New Roman" w:eastAsia="楷体" w:hAnsi="Times New Roman" w:cs="Times New Roman"/>
          <w:color w:val="000000" w:themeColor="text1"/>
          <w:sz w:val="28"/>
          <w:szCs w:val="28"/>
        </w:rPr>
        <w:t>校园环境管理、重点场所及设施管理防护</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1.</w:t>
      </w:r>
      <w:r w:rsidR="00063320" w:rsidRPr="00D654B8">
        <w:rPr>
          <w:rFonts w:ascii="Times New Roman" w:eastAsia="宋体" w:hAnsi="Times New Roman" w:cs="Times New Roman"/>
          <w:color w:val="000000" w:themeColor="text1"/>
          <w:sz w:val="28"/>
          <w:szCs w:val="28"/>
        </w:rPr>
        <w:t>办公场所（办公室、会议室、报告厅等）管理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2.</w:t>
      </w:r>
      <w:r w:rsidR="00063320" w:rsidRPr="00D654B8">
        <w:rPr>
          <w:rFonts w:ascii="Times New Roman" w:eastAsia="宋体" w:hAnsi="Times New Roman" w:cs="Times New Roman"/>
          <w:color w:val="000000" w:themeColor="text1"/>
          <w:sz w:val="28"/>
          <w:szCs w:val="28"/>
        </w:rPr>
        <w:t>教学场所（教室、功能教室等）管理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3.</w:t>
      </w:r>
      <w:r w:rsidR="00063320" w:rsidRPr="00D654B8">
        <w:rPr>
          <w:rFonts w:ascii="Times New Roman" w:eastAsia="宋体" w:hAnsi="Times New Roman" w:cs="Times New Roman"/>
          <w:color w:val="000000" w:themeColor="text1"/>
          <w:sz w:val="28"/>
          <w:szCs w:val="28"/>
        </w:rPr>
        <w:t>食堂管理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4.</w:t>
      </w:r>
      <w:r w:rsidR="00063320" w:rsidRPr="00D654B8">
        <w:rPr>
          <w:rFonts w:ascii="Times New Roman" w:eastAsia="宋体" w:hAnsi="Times New Roman" w:cs="Times New Roman"/>
          <w:color w:val="000000" w:themeColor="text1"/>
          <w:sz w:val="28"/>
          <w:szCs w:val="28"/>
        </w:rPr>
        <w:t>体育场馆管理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5.</w:t>
      </w:r>
      <w:r w:rsidR="00063320" w:rsidRPr="00D654B8">
        <w:rPr>
          <w:rFonts w:ascii="Times New Roman" w:eastAsia="宋体" w:hAnsi="Times New Roman" w:cs="Times New Roman"/>
          <w:color w:val="000000" w:themeColor="text1"/>
          <w:sz w:val="28"/>
          <w:szCs w:val="28"/>
        </w:rPr>
        <w:t>隔离医学观察场所管理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6.</w:t>
      </w:r>
      <w:r w:rsidR="00063320" w:rsidRPr="00D654B8">
        <w:rPr>
          <w:rFonts w:ascii="Times New Roman" w:eastAsia="宋体" w:hAnsi="Times New Roman" w:cs="Times New Roman"/>
          <w:color w:val="000000" w:themeColor="text1"/>
          <w:sz w:val="28"/>
          <w:szCs w:val="28"/>
        </w:rPr>
        <w:t>电梯厅管理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7.</w:t>
      </w:r>
      <w:r w:rsidR="00063320" w:rsidRPr="00D654B8">
        <w:rPr>
          <w:rFonts w:ascii="Times New Roman" w:eastAsia="宋体" w:hAnsi="Times New Roman" w:cs="Times New Roman"/>
          <w:color w:val="000000" w:themeColor="text1"/>
          <w:sz w:val="28"/>
          <w:szCs w:val="28"/>
        </w:rPr>
        <w:t>卫生间管理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8.</w:t>
      </w:r>
      <w:r w:rsidR="00063320" w:rsidRPr="00D654B8">
        <w:rPr>
          <w:rFonts w:ascii="Times New Roman" w:eastAsia="宋体" w:hAnsi="Times New Roman" w:cs="Times New Roman"/>
          <w:color w:val="000000" w:themeColor="text1"/>
          <w:sz w:val="28"/>
          <w:szCs w:val="28"/>
        </w:rPr>
        <w:t>停车场管理</w:t>
      </w:r>
    </w:p>
    <w:p w:rsidR="00063320" w:rsidRPr="00D654B8" w:rsidRDefault="00174022" w:rsidP="00CC46FD">
      <w:pPr>
        <w:spacing w:line="480" w:lineRule="exact"/>
        <w:ind w:firstLineChars="400" w:firstLine="1120"/>
        <w:jc w:val="left"/>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9.</w:t>
      </w:r>
      <w:r w:rsidR="00063320" w:rsidRPr="00D654B8">
        <w:rPr>
          <w:rFonts w:ascii="Times New Roman" w:eastAsia="宋体" w:hAnsi="Times New Roman" w:cs="Times New Roman"/>
          <w:color w:val="000000" w:themeColor="text1"/>
          <w:sz w:val="28"/>
          <w:szCs w:val="28"/>
        </w:rPr>
        <w:t>学校清洗消毒制度</w:t>
      </w:r>
    </w:p>
    <w:p w:rsidR="00063320" w:rsidRPr="00D654B8" w:rsidRDefault="00A36151"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（六）</w:t>
      </w:r>
      <w:r w:rsidR="00063320" w:rsidRPr="00D654B8">
        <w:rPr>
          <w:rFonts w:ascii="Times New Roman" w:eastAsia="楷体" w:hAnsi="Times New Roman" w:cs="Times New Roman"/>
          <w:color w:val="000000" w:themeColor="text1"/>
          <w:sz w:val="28"/>
          <w:szCs w:val="28"/>
        </w:rPr>
        <w:t>会议组织</w:t>
      </w:r>
    </w:p>
    <w:p w:rsidR="00063320" w:rsidRPr="00D654B8" w:rsidRDefault="00A36151"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（七）</w:t>
      </w:r>
      <w:r w:rsidR="00063320" w:rsidRPr="00D654B8">
        <w:rPr>
          <w:rFonts w:ascii="Times New Roman" w:eastAsia="楷体" w:hAnsi="Times New Roman" w:cs="Times New Roman"/>
          <w:color w:val="000000" w:themeColor="text1"/>
          <w:sz w:val="28"/>
          <w:szCs w:val="28"/>
        </w:rPr>
        <w:t>食品安全管理</w:t>
      </w:r>
    </w:p>
    <w:p w:rsidR="00063320" w:rsidRPr="00D654B8" w:rsidRDefault="00A36151"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（八）</w:t>
      </w:r>
      <w:r w:rsidR="00063320" w:rsidRPr="00D654B8">
        <w:rPr>
          <w:rFonts w:ascii="Times New Roman" w:eastAsia="楷体" w:hAnsi="Times New Roman" w:cs="Times New Roman"/>
          <w:color w:val="000000" w:themeColor="text1"/>
          <w:sz w:val="28"/>
          <w:szCs w:val="28"/>
        </w:rPr>
        <w:t>返校后的疫情防控心理支持</w:t>
      </w:r>
    </w:p>
    <w:p w:rsidR="00063320" w:rsidRPr="00D654B8" w:rsidRDefault="00B818EB" w:rsidP="00CC46FD">
      <w:pPr>
        <w:spacing w:line="480" w:lineRule="exact"/>
        <w:ind w:firstLineChars="200" w:firstLine="560"/>
        <w:jc w:val="left"/>
        <w:rPr>
          <w:rFonts w:ascii="Times New Roman" w:eastAsia="楷体" w:hAnsi="Times New Roman" w:cs="Times New Roman"/>
          <w:bCs/>
          <w:color w:val="FF0000"/>
          <w:sz w:val="28"/>
          <w:szCs w:val="28"/>
          <w:u w:val="single"/>
        </w:rPr>
      </w:pPr>
      <w:r w:rsidRPr="00D654B8">
        <w:rPr>
          <w:rFonts w:ascii="Times New Roman" w:eastAsia="黑体" w:hAnsi="Times New Roman" w:cs="Times New Roman"/>
          <w:bCs/>
          <w:color w:val="000000"/>
          <w:sz w:val="28"/>
          <w:szCs w:val="28"/>
        </w:rPr>
        <w:t>四、</w:t>
      </w:r>
      <w:r w:rsidR="00063320" w:rsidRPr="00D654B8">
        <w:rPr>
          <w:rFonts w:ascii="Times New Roman" w:eastAsia="黑体" w:hAnsi="Times New Roman" w:cs="Times New Roman"/>
          <w:bCs/>
          <w:color w:val="000000"/>
          <w:sz w:val="28"/>
          <w:szCs w:val="28"/>
        </w:rPr>
        <w:t>校园突发疫情应急预案</w:t>
      </w:r>
    </w:p>
    <w:p w:rsidR="00063320" w:rsidRPr="00D654B8" w:rsidRDefault="00801F5D"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（一）</w:t>
      </w:r>
      <w:r w:rsidR="00063320" w:rsidRPr="00D654B8">
        <w:rPr>
          <w:rFonts w:ascii="Times New Roman" w:eastAsia="楷体" w:hAnsi="Times New Roman" w:cs="Times New Roman"/>
          <w:color w:val="000000" w:themeColor="text1"/>
          <w:sz w:val="28"/>
          <w:szCs w:val="28"/>
        </w:rPr>
        <w:t>疫情防控应急预案</w:t>
      </w:r>
    </w:p>
    <w:p w:rsidR="00063320" w:rsidRPr="00D654B8" w:rsidRDefault="00801F5D"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lastRenderedPageBreak/>
        <w:t>（二）</w:t>
      </w:r>
      <w:r w:rsidR="00063320" w:rsidRPr="00D654B8">
        <w:rPr>
          <w:rFonts w:ascii="Times New Roman" w:eastAsia="楷体" w:hAnsi="Times New Roman" w:cs="Times New Roman"/>
          <w:color w:val="000000" w:themeColor="text1"/>
          <w:sz w:val="28"/>
          <w:szCs w:val="28"/>
        </w:rPr>
        <w:t>疫情发生时的应急处理流程</w:t>
      </w:r>
    </w:p>
    <w:p w:rsidR="00063320" w:rsidRPr="00D654B8" w:rsidRDefault="00801F5D"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（三）</w:t>
      </w:r>
      <w:r w:rsidR="00063320" w:rsidRPr="00D654B8">
        <w:rPr>
          <w:rFonts w:ascii="Times New Roman" w:eastAsia="楷体" w:hAnsi="Times New Roman" w:cs="Times New Roman"/>
          <w:color w:val="000000" w:themeColor="text1"/>
          <w:sz w:val="28"/>
          <w:szCs w:val="28"/>
        </w:rPr>
        <w:t>疫情发生后的联防联控措施</w:t>
      </w:r>
    </w:p>
    <w:p w:rsidR="00063320" w:rsidRPr="00D654B8" w:rsidRDefault="00B818EB" w:rsidP="00CC46FD">
      <w:pPr>
        <w:spacing w:line="480" w:lineRule="exact"/>
        <w:ind w:firstLineChars="200" w:firstLine="560"/>
        <w:jc w:val="left"/>
        <w:rPr>
          <w:rFonts w:ascii="Times New Roman" w:eastAsia="黑体" w:hAnsi="Times New Roman" w:cs="Times New Roman"/>
          <w:bCs/>
          <w:color w:val="000000"/>
          <w:sz w:val="28"/>
          <w:szCs w:val="28"/>
        </w:rPr>
      </w:pPr>
      <w:r w:rsidRPr="00D654B8">
        <w:rPr>
          <w:rFonts w:ascii="Times New Roman" w:eastAsia="黑体" w:hAnsi="Times New Roman" w:cs="Times New Roman"/>
          <w:bCs/>
          <w:color w:val="000000"/>
          <w:sz w:val="28"/>
          <w:szCs w:val="28"/>
        </w:rPr>
        <w:t>五、</w:t>
      </w:r>
      <w:r w:rsidR="00063320" w:rsidRPr="00D654B8">
        <w:rPr>
          <w:rFonts w:ascii="Times New Roman" w:eastAsia="黑体" w:hAnsi="Times New Roman" w:cs="Times New Roman"/>
          <w:bCs/>
          <w:color w:val="000000"/>
          <w:sz w:val="28"/>
          <w:szCs w:val="28"/>
        </w:rPr>
        <w:t>防控工作相关流程</w:t>
      </w:r>
    </w:p>
    <w:p w:rsidR="00063320" w:rsidRPr="00D654B8" w:rsidRDefault="00801F5D"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（一）</w:t>
      </w:r>
      <w:r w:rsidR="00063320" w:rsidRPr="00D654B8">
        <w:rPr>
          <w:rFonts w:ascii="Times New Roman" w:eastAsia="楷体" w:hAnsi="Times New Roman" w:cs="Times New Roman"/>
          <w:color w:val="000000" w:themeColor="text1"/>
          <w:sz w:val="28"/>
          <w:szCs w:val="28"/>
        </w:rPr>
        <w:t>疫情防控工作流程</w:t>
      </w:r>
    </w:p>
    <w:p w:rsidR="00063320" w:rsidRPr="00D654B8" w:rsidRDefault="00801F5D" w:rsidP="00CC46FD">
      <w:pPr>
        <w:spacing w:line="480" w:lineRule="exact"/>
        <w:ind w:firstLineChars="200" w:firstLine="560"/>
        <w:jc w:val="left"/>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（二）</w:t>
      </w:r>
      <w:r w:rsidR="00063320" w:rsidRPr="00D654B8">
        <w:rPr>
          <w:rFonts w:ascii="Times New Roman" w:eastAsia="楷体" w:hAnsi="Times New Roman" w:cs="Times New Roman"/>
          <w:color w:val="000000" w:themeColor="text1"/>
          <w:sz w:val="28"/>
          <w:szCs w:val="28"/>
        </w:rPr>
        <w:t>师生进校流程图</w:t>
      </w:r>
    </w:p>
    <w:p w:rsidR="00063320" w:rsidRPr="00D654B8" w:rsidRDefault="00801F5D" w:rsidP="00CC46FD">
      <w:pPr>
        <w:spacing w:line="480" w:lineRule="exact"/>
        <w:ind w:firstLineChars="200" w:firstLine="560"/>
        <w:jc w:val="left"/>
        <w:rPr>
          <w:rFonts w:ascii="Times New Roman" w:eastAsia="楷体" w:hAnsi="Times New Roman" w:cs="Times New Roman"/>
          <w:color w:val="000000" w:themeColor="text1"/>
          <w:sz w:val="28"/>
          <w:szCs w:val="28"/>
        </w:rPr>
        <w:sectPr w:rsidR="00063320" w:rsidRPr="00D654B8" w:rsidSect="00DC16BE">
          <w:headerReference w:type="even" r:id="rId9"/>
          <w:headerReference w:type="default" r:id="rId10"/>
          <w:footerReference w:type="even" r:id="rId11"/>
          <w:footerReference w:type="default" r:id="rId12"/>
          <w:headerReference w:type="first" r:id="rId13"/>
          <w:footerReference w:type="first" r:id="rId14"/>
          <w:pgSz w:w="11906" w:h="16838" w:code="9"/>
          <w:pgMar w:top="1440" w:right="1797" w:bottom="1440" w:left="1797" w:header="851" w:footer="992" w:gutter="0"/>
          <w:pgNumType w:fmt="numberInDash" w:start="0"/>
          <w:cols w:space="425"/>
          <w:titlePg/>
          <w:docGrid w:type="lines" w:linePitch="348"/>
        </w:sectPr>
      </w:pPr>
      <w:r w:rsidRPr="00D654B8">
        <w:rPr>
          <w:rFonts w:ascii="Times New Roman" w:eastAsia="楷体" w:hAnsi="Times New Roman" w:cs="Times New Roman"/>
          <w:color w:val="000000" w:themeColor="text1"/>
          <w:sz w:val="28"/>
          <w:szCs w:val="28"/>
        </w:rPr>
        <w:t>（三）</w:t>
      </w:r>
      <w:r w:rsidR="00063320" w:rsidRPr="00D654B8">
        <w:rPr>
          <w:rFonts w:ascii="Times New Roman" w:eastAsia="楷体" w:hAnsi="Times New Roman" w:cs="Times New Roman"/>
          <w:color w:val="000000" w:themeColor="text1"/>
          <w:sz w:val="28"/>
          <w:szCs w:val="28"/>
        </w:rPr>
        <w:t>师生在校发热后处理流程图</w:t>
      </w:r>
    </w:p>
    <w:p w:rsidR="00432576" w:rsidRPr="00D654B8" w:rsidRDefault="00FC34E0" w:rsidP="00CC46FD">
      <w:pPr>
        <w:spacing w:beforeLines="50" w:before="157" w:line="480" w:lineRule="exact"/>
        <w:ind w:firstLineChars="200" w:firstLine="560"/>
        <w:rPr>
          <w:rFonts w:ascii="Times New Roman" w:eastAsia="黑体" w:hAnsi="Times New Roman" w:cs="Times New Roman"/>
          <w:bCs/>
          <w:color w:val="FF0000"/>
          <w:sz w:val="28"/>
          <w:szCs w:val="28"/>
          <w:u w:val="single"/>
        </w:rPr>
      </w:pPr>
      <w:r w:rsidRPr="00D654B8">
        <w:rPr>
          <w:rFonts w:ascii="Times New Roman" w:eastAsia="黑体" w:hAnsi="Times New Roman" w:cs="Times New Roman"/>
          <w:bCs/>
          <w:color w:val="000000"/>
          <w:sz w:val="28"/>
          <w:szCs w:val="28"/>
        </w:rPr>
        <w:lastRenderedPageBreak/>
        <w:t>一、</w:t>
      </w:r>
      <w:r w:rsidR="0071416B" w:rsidRPr="00D654B8">
        <w:rPr>
          <w:rFonts w:ascii="Times New Roman" w:eastAsia="黑体" w:hAnsi="Times New Roman" w:cs="Times New Roman"/>
          <w:bCs/>
          <w:color w:val="000000"/>
          <w:sz w:val="28"/>
          <w:szCs w:val="28"/>
        </w:rPr>
        <w:t>工作体系</w:t>
      </w:r>
      <w:r w:rsidR="0071416B" w:rsidRPr="00D654B8">
        <w:rPr>
          <w:rFonts w:ascii="Times New Roman" w:eastAsia="黑体" w:hAnsi="Times New Roman" w:cs="Times New Roman"/>
          <w:bCs/>
          <w:color w:val="000000"/>
          <w:sz w:val="28"/>
          <w:szCs w:val="28"/>
        </w:rPr>
        <w:t xml:space="preserve"> </w:t>
      </w:r>
    </w:p>
    <w:p w:rsidR="00432576" w:rsidRPr="00D654B8" w:rsidRDefault="0071501D"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（一）</w:t>
      </w:r>
      <w:r w:rsidR="0071416B" w:rsidRPr="00D654B8">
        <w:rPr>
          <w:rFonts w:ascii="Times New Roman" w:eastAsia="楷体" w:hAnsi="Times New Roman" w:cs="Times New Roman"/>
          <w:color w:val="000000" w:themeColor="text1"/>
          <w:sz w:val="28"/>
          <w:szCs w:val="28"/>
        </w:rPr>
        <w:t>指导思想</w:t>
      </w:r>
    </w:p>
    <w:p w:rsidR="00432576" w:rsidRPr="00D654B8" w:rsidRDefault="0071416B" w:rsidP="00CC46FD">
      <w:pPr>
        <w:spacing w:line="480" w:lineRule="exact"/>
        <w:ind w:firstLineChars="200" w:firstLine="560"/>
        <w:rPr>
          <w:rFonts w:ascii="Times New Roman" w:eastAsia="宋体" w:hAnsi="Times New Roman" w:cs="Times New Roman"/>
          <w:b/>
          <w:color w:val="000000" w:themeColor="text1"/>
          <w:sz w:val="28"/>
          <w:szCs w:val="28"/>
        </w:rPr>
      </w:pPr>
      <w:r w:rsidRPr="00D654B8">
        <w:rPr>
          <w:rFonts w:ascii="Times New Roman" w:eastAsia="宋体" w:hAnsi="Times New Roman" w:cs="Times New Roman"/>
          <w:bCs/>
          <w:color w:val="000000" w:themeColor="text1"/>
          <w:sz w:val="28"/>
          <w:szCs w:val="28"/>
        </w:rPr>
        <w:t>以习近平总书记关于疫情防控工作的重要指示精神为指导，全面落实教育部、江苏省委省政府和省教育厅、南京市委市政府和市教育局、鼓楼区委区政府和区教育局关于加强疫情防控工作的要求，进一步提高政治站位，强化主体责任，增强紧迫感和使命感，以</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控制传染源、切断传播途径、保障师生安全</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为目标，坚决防止疫情向校园输入扩散，全面考虑、统筹安排、科学制定师生开学方案，精准指导各部门、各岗位做好疫情防控工作和学生开学前后各项工作。</w:t>
      </w:r>
    </w:p>
    <w:p w:rsidR="00432576" w:rsidRPr="00D654B8" w:rsidRDefault="0071501D"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（二）</w:t>
      </w:r>
      <w:r w:rsidR="0071416B" w:rsidRPr="00D654B8">
        <w:rPr>
          <w:rFonts w:ascii="Times New Roman" w:eastAsia="楷体" w:hAnsi="Times New Roman" w:cs="Times New Roman"/>
          <w:color w:val="000000" w:themeColor="text1"/>
          <w:sz w:val="28"/>
          <w:szCs w:val="28"/>
        </w:rPr>
        <w:t>工作原则</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统一领导，分级负责；</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严格管控，科学防控；</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协同应对，维护稳定；</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以人为本，生命第一。</w:t>
      </w:r>
    </w:p>
    <w:p w:rsidR="00432576" w:rsidRPr="00D654B8" w:rsidRDefault="0071501D"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（三）</w:t>
      </w:r>
      <w:r w:rsidR="0071416B" w:rsidRPr="00D654B8">
        <w:rPr>
          <w:rFonts w:ascii="Times New Roman" w:eastAsia="楷体" w:hAnsi="Times New Roman" w:cs="Times New Roman"/>
          <w:color w:val="000000" w:themeColor="text1"/>
          <w:sz w:val="28"/>
          <w:szCs w:val="28"/>
        </w:rPr>
        <w:t>组织机构</w:t>
      </w:r>
    </w:p>
    <w:p w:rsidR="00432576" w:rsidRPr="00D654B8" w:rsidRDefault="0071501D" w:rsidP="00CC46FD">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1.</w:t>
      </w:r>
      <w:r w:rsidR="0071416B" w:rsidRPr="00D654B8">
        <w:rPr>
          <w:rFonts w:ascii="Times New Roman" w:eastAsia="宋体" w:hAnsi="Times New Roman" w:cs="Times New Roman"/>
          <w:b/>
          <w:color w:val="000000" w:themeColor="text1"/>
          <w:sz w:val="28"/>
          <w:szCs w:val="28"/>
        </w:rPr>
        <w:t>成立新型冠状病毒感染的肺炎疫情领导小组</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组</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长：胡松</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副组长：杜匀</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朱敏龙</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崔晨香</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组</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员：毛</w:t>
      </w:r>
      <w:proofErr w:type="gramStart"/>
      <w:r w:rsidRPr="00D654B8">
        <w:rPr>
          <w:rFonts w:ascii="Times New Roman" w:eastAsia="宋体" w:hAnsi="Times New Roman" w:cs="Times New Roman"/>
          <w:bCs/>
          <w:color w:val="000000" w:themeColor="text1"/>
          <w:sz w:val="28"/>
          <w:szCs w:val="28"/>
        </w:rPr>
        <w:t>海春</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周欢</w:t>
      </w:r>
      <w:proofErr w:type="gramEnd"/>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许清</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蒋子文</w:t>
      </w:r>
      <w:r w:rsidRPr="00D654B8">
        <w:rPr>
          <w:rFonts w:ascii="Times New Roman" w:eastAsia="宋体" w:hAnsi="Times New Roman" w:cs="Times New Roman"/>
          <w:bCs/>
          <w:color w:val="000000" w:themeColor="text1"/>
          <w:sz w:val="28"/>
          <w:szCs w:val="28"/>
        </w:rPr>
        <w:t xml:space="preserve"> </w:t>
      </w:r>
      <w:proofErr w:type="gramStart"/>
      <w:r w:rsidRPr="00D654B8">
        <w:rPr>
          <w:rFonts w:ascii="Times New Roman" w:eastAsia="宋体" w:hAnsi="Times New Roman" w:cs="Times New Roman"/>
          <w:bCs/>
          <w:color w:val="000000" w:themeColor="text1"/>
          <w:sz w:val="28"/>
          <w:szCs w:val="28"/>
        </w:rPr>
        <w:t>周蕾</w:t>
      </w:r>
      <w:proofErr w:type="gramEnd"/>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张庆红</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王生福</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孙竹青</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何跃东</w:t>
      </w:r>
      <w:r w:rsidRPr="00D654B8">
        <w:rPr>
          <w:rFonts w:ascii="Times New Roman" w:eastAsia="宋体" w:hAnsi="Times New Roman" w:cs="Times New Roman"/>
          <w:bCs/>
          <w:color w:val="000000" w:themeColor="text1"/>
          <w:sz w:val="28"/>
          <w:szCs w:val="28"/>
        </w:rPr>
        <w:t xml:space="preserve"> </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proofErr w:type="gramStart"/>
      <w:r w:rsidRPr="00D654B8">
        <w:rPr>
          <w:rFonts w:ascii="Times New Roman" w:eastAsia="宋体" w:hAnsi="Times New Roman" w:cs="Times New Roman"/>
          <w:bCs/>
          <w:color w:val="000000" w:themeColor="text1"/>
          <w:sz w:val="28"/>
          <w:szCs w:val="28"/>
        </w:rPr>
        <w:t>郎晓伟</w:t>
      </w:r>
      <w:proofErr w:type="gramEnd"/>
      <w:r w:rsidRPr="00D654B8">
        <w:rPr>
          <w:rFonts w:ascii="Times New Roman" w:eastAsia="宋体" w:hAnsi="Times New Roman" w:cs="Times New Roman"/>
          <w:bCs/>
          <w:color w:val="000000" w:themeColor="text1"/>
          <w:sz w:val="28"/>
          <w:szCs w:val="28"/>
        </w:rPr>
        <w:t xml:space="preserve"> </w:t>
      </w:r>
      <w:proofErr w:type="gramStart"/>
      <w:r w:rsidRPr="00D654B8">
        <w:rPr>
          <w:rFonts w:ascii="Times New Roman" w:eastAsia="宋体" w:hAnsi="Times New Roman" w:cs="Times New Roman"/>
          <w:bCs/>
          <w:color w:val="000000" w:themeColor="text1"/>
          <w:sz w:val="28"/>
          <w:szCs w:val="28"/>
        </w:rPr>
        <w:t>魏宏波</w:t>
      </w:r>
      <w:proofErr w:type="gramEnd"/>
      <w:r w:rsidRPr="00D654B8">
        <w:rPr>
          <w:rFonts w:ascii="Times New Roman" w:eastAsia="宋体" w:hAnsi="Times New Roman" w:cs="Times New Roman"/>
          <w:bCs/>
          <w:color w:val="000000" w:themeColor="text1"/>
          <w:sz w:val="28"/>
          <w:szCs w:val="28"/>
        </w:rPr>
        <w:t xml:space="preserve"> </w:t>
      </w:r>
      <w:proofErr w:type="gramStart"/>
      <w:r w:rsidRPr="00D654B8">
        <w:rPr>
          <w:rFonts w:ascii="Times New Roman" w:eastAsia="宋体" w:hAnsi="Times New Roman" w:cs="Times New Roman"/>
          <w:bCs/>
          <w:color w:val="000000" w:themeColor="text1"/>
          <w:sz w:val="28"/>
          <w:szCs w:val="28"/>
        </w:rPr>
        <w:t>黄鹭</w:t>
      </w:r>
      <w:proofErr w:type="gramEnd"/>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王晓青</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戴盼</w:t>
      </w:r>
      <w:proofErr w:type="gramStart"/>
      <w:r w:rsidRPr="00D654B8">
        <w:rPr>
          <w:rFonts w:ascii="Times New Roman" w:eastAsia="宋体" w:hAnsi="Times New Roman" w:cs="Times New Roman"/>
          <w:bCs/>
          <w:color w:val="000000" w:themeColor="text1"/>
          <w:sz w:val="28"/>
          <w:szCs w:val="28"/>
        </w:rPr>
        <w:t>盼</w:t>
      </w:r>
      <w:proofErr w:type="gramEnd"/>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徐溪</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高健</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林少玉</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陈建琦</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学校新冠肺炎疫情防控工作领导小组全面领导开学工作，学校各个处室，根据职责，分为</w:t>
      </w:r>
      <w:r w:rsidRPr="00D654B8">
        <w:rPr>
          <w:rFonts w:ascii="Times New Roman" w:eastAsia="宋体" w:hAnsi="Times New Roman" w:cs="Times New Roman"/>
          <w:bCs/>
          <w:color w:val="000000" w:themeColor="text1"/>
          <w:sz w:val="28"/>
          <w:szCs w:val="28"/>
        </w:rPr>
        <w:t>5</w:t>
      </w:r>
      <w:r w:rsidRPr="00D654B8">
        <w:rPr>
          <w:rFonts w:ascii="Times New Roman" w:eastAsia="宋体" w:hAnsi="Times New Roman" w:cs="Times New Roman"/>
          <w:bCs/>
          <w:color w:val="000000" w:themeColor="text1"/>
          <w:sz w:val="28"/>
          <w:szCs w:val="28"/>
        </w:rPr>
        <w:t>个工作组，落实具体工作任务。</w:t>
      </w:r>
    </w:p>
    <w:p w:rsidR="00432576" w:rsidRPr="00D654B8" w:rsidRDefault="00037064"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综合协调组（校务办公室）</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主要职责：负责传达上级各项决策部署，协调落实上级交办的各项</w:t>
      </w:r>
      <w:r w:rsidRPr="00D654B8">
        <w:rPr>
          <w:rFonts w:ascii="Times New Roman" w:eastAsia="宋体" w:hAnsi="Times New Roman" w:cs="Times New Roman"/>
          <w:bCs/>
          <w:color w:val="000000" w:themeColor="text1"/>
          <w:sz w:val="28"/>
          <w:szCs w:val="28"/>
        </w:rPr>
        <w:lastRenderedPageBreak/>
        <w:t>工作；负责各工作组间的沟通联络，协调落实领导小组相关工作部署</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确保信息渠道畅通；收集、整理、</w:t>
      </w:r>
      <w:proofErr w:type="gramStart"/>
      <w:r w:rsidRPr="00D654B8">
        <w:rPr>
          <w:rFonts w:ascii="Times New Roman" w:eastAsia="宋体" w:hAnsi="Times New Roman" w:cs="Times New Roman"/>
          <w:bCs/>
          <w:color w:val="000000" w:themeColor="text1"/>
          <w:sz w:val="28"/>
          <w:szCs w:val="28"/>
        </w:rPr>
        <w:t>研</w:t>
      </w:r>
      <w:proofErr w:type="gramEnd"/>
      <w:r w:rsidRPr="00D654B8">
        <w:rPr>
          <w:rFonts w:ascii="Times New Roman" w:eastAsia="宋体" w:hAnsi="Times New Roman" w:cs="Times New Roman"/>
          <w:bCs/>
          <w:color w:val="000000" w:themeColor="text1"/>
          <w:sz w:val="28"/>
          <w:szCs w:val="28"/>
        </w:rPr>
        <w:t>判疫情防控工作信息，发布学校疫情防控工作通知；负责重要信息（含日报信息）的上报工作等。强化校内舆情监测与引导，及时发布校内疫情有关信息；积极宣传报道疫情防控中涌现的先进典型人物和感人事迹，弘扬</w:t>
      </w:r>
      <w:proofErr w:type="gramStart"/>
      <w:r w:rsidRPr="00D654B8">
        <w:rPr>
          <w:rFonts w:ascii="Times New Roman" w:eastAsia="宋体" w:hAnsi="Times New Roman" w:cs="Times New Roman"/>
          <w:bCs/>
          <w:color w:val="000000" w:themeColor="text1"/>
          <w:sz w:val="28"/>
          <w:szCs w:val="28"/>
        </w:rPr>
        <w:t>传播正</w:t>
      </w:r>
      <w:proofErr w:type="gramEnd"/>
      <w:r w:rsidRPr="00D654B8">
        <w:rPr>
          <w:rFonts w:ascii="Times New Roman" w:eastAsia="宋体" w:hAnsi="Times New Roman" w:cs="Times New Roman"/>
          <w:bCs/>
          <w:color w:val="000000" w:themeColor="text1"/>
          <w:sz w:val="28"/>
          <w:szCs w:val="28"/>
        </w:rPr>
        <w:t>能量，树立学校良好形象。</w:t>
      </w:r>
    </w:p>
    <w:p w:rsidR="00432576" w:rsidRPr="00D654B8" w:rsidRDefault="00037064"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教学工作组（教务处、各年级部）</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主要职责：负责制定学校延迟开学期间的学生居家学习工作方案，并组织实施；做好因推迟开学所引发的短期、中期和长期教学计划调整工作，尽可能减少疫情对教学活动的影响，确保疫情防控和教学活动两不误；负责制定因疫情防控暂不返校学习的学生学习方案；负责保障疫情发生后隔离班级学生的教学安排和隔离教师教学任务的调整安排，维护教学秩序的稳定。</w:t>
      </w:r>
    </w:p>
    <w:p w:rsidR="00432576" w:rsidRPr="00D654B8" w:rsidRDefault="00037064"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3</w:t>
      </w:r>
      <w:r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后勤保障组（总务处）</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主要职责：做好校门口的体温检测和人员疏导工作，做好进校人员及车辆的登记备案工作，严禁无关人员进入校园。组织开展全校卫生清洁和环境消杀；做好食堂、餐厅</w:t>
      </w:r>
      <w:proofErr w:type="gramStart"/>
      <w:r w:rsidRPr="00D654B8">
        <w:rPr>
          <w:rFonts w:ascii="Times New Roman" w:eastAsia="宋体" w:hAnsi="Times New Roman" w:cs="Times New Roman"/>
          <w:bCs/>
          <w:color w:val="000000" w:themeColor="text1"/>
          <w:sz w:val="28"/>
          <w:szCs w:val="28"/>
        </w:rPr>
        <w:t>的食材进货</w:t>
      </w:r>
      <w:proofErr w:type="gramEnd"/>
      <w:r w:rsidRPr="00D654B8">
        <w:rPr>
          <w:rFonts w:ascii="Times New Roman" w:eastAsia="宋体" w:hAnsi="Times New Roman" w:cs="Times New Roman"/>
          <w:bCs/>
          <w:color w:val="000000" w:themeColor="text1"/>
          <w:sz w:val="28"/>
          <w:szCs w:val="28"/>
        </w:rPr>
        <w:t>管理和饮用水水质监测，保障疫情期间师生员工工作必需品和防护用品的供应；负责隔离医学观察场所的统筹管理、流程设计、人员转运、物资保障、环境消杀等；做好疫情防护必需物资的购买、储备和保障与协调。</w:t>
      </w:r>
    </w:p>
    <w:p w:rsidR="00432576" w:rsidRPr="00D654B8" w:rsidRDefault="00037064"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4</w:t>
      </w:r>
      <w:r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学生工作组（学生处、年级部）</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主要职责：负责开学前后各类学生的信息日报、汇总、分析、排查；确定</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正常</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暂不</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返校学生人员名单；加强新冠肺炎防控知识宣传教育；引导学生克服恐惧心理，不造谣、不信谣、不传谣，尽量做到不聚集，加强自我保护，养成健康生活方式；关注学生的心理状况，协助有关部门依法依规做好隔离观察措施；做好疫情防控期间学校校医室人员的组</w:t>
      </w:r>
      <w:r w:rsidRPr="00D654B8">
        <w:rPr>
          <w:rFonts w:ascii="Times New Roman" w:eastAsia="宋体" w:hAnsi="Times New Roman" w:cs="Times New Roman"/>
          <w:bCs/>
          <w:color w:val="000000" w:themeColor="text1"/>
          <w:sz w:val="28"/>
          <w:szCs w:val="28"/>
        </w:rPr>
        <w:lastRenderedPageBreak/>
        <w:t>织、管理和协调工作。</w:t>
      </w:r>
    </w:p>
    <w:p w:rsidR="00432576" w:rsidRPr="00D654B8" w:rsidRDefault="00037064"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5</w:t>
      </w:r>
      <w:r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教工工作组（校务办公室、年级部）</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主要职责：负责开学前后教职员工及外聘人员信息日报、汇总、分析、排查，确定</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正常</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暂不</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返校教职工人员名单；做好疫情防控的宣传教育，下发教职工返校须知；加强对办公场所的消毒通风，关注教工的心理状况，协助其它处室依法依规做好隔离观察措施。</w:t>
      </w:r>
    </w:p>
    <w:p w:rsidR="00432576" w:rsidRPr="00D654B8" w:rsidRDefault="0071501D" w:rsidP="00CC46FD">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2.</w:t>
      </w:r>
      <w:r w:rsidR="0071416B" w:rsidRPr="00D654B8">
        <w:rPr>
          <w:rFonts w:ascii="Times New Roman" w:eastAsia="宋体" w:hAnsi="Times New Roman" w:cs="Times New Roman"/>
          <w:b/>
          <w:color w:val="000000" w:themeColor="text1"/>
          <w:sz w:val="28"/>
          <w:szCs w:val="28"/>
        </w:rPr>
        <w:t>建立疫情防控值班制度</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每日安排由校领导和中层干部值班。坚持实行每日信息报送制度和每日例会制度。值班领导每天上午</w:t>
      </w:r>
      <w:r w:rsidR="008A4EAD" w:rsidRPr="00D654B8">
        <w:rPr>
          <w:rFonts w:ascii="Times New Roman" w:eastAsia="宋体" w:hAnsi="Times New Roman" w:cs="Times New Roman"/>
          <w:bCs/>
          <w:color w:val="000000" w:themeColor="text1"/>
          <w:sz w:val="28"/>
          <w:szCs w:val="28"/>
        </w:rPr>
        <w:t>7:00</w:t>
      </w:r>
      <w:r w:rsidRPr="00D654B8">
        <w:rPr>
          <w:rFonts w:ascii="Times New Roman" w:eastAsia="宋体" w:hAnsi="Times New Roman" w:cs="Times New Roman"/>
          <w:bCs/>
          <w:color w:val="000000" w:themeColor="text1"/>
          <w:sz w:val="28"/>
          <w:szCs w:val="28"/>
        </w:rPr>
        <w:t>在会议室召开每日例会，总结前一天的工作情况，研讨部署当日工作。</w:t>
      </w:r>
    </w:p>
    <w:p w:rsidR="00432576" w:rsidRPr="00D654B8" w:rsidRDefault="0071501D" w:rsidP="00CC46FD">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3.</w:t>
      </w:r>
      <w:r w:rsidR="0071416B" w:rsidRPr="00D654B8">
        <w:rPr>
          <w:rFonts w:ascii="Times New Roman" w:eastAsia="宋体" w:hAnsi="Times New Roman" w:cs="Times New Roman"/>
          <w:b/>
          <w:color w:val="000000" w:themeColor="text1"/>
          <w:sz w:val="28"/>
          <w:szCs w:val="28"/>
        </w:rPr>
        <w:t>建立疫情防控督导机制</w:t>
      </w:r>
    </w:p>
    <w:p w:rsidR="00432576" w:rsidRPr="00D654B8" w:rsidRDefault="00EB42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抽调校务办公室、教学保障中心、教科室相关人员成立督导检查组，跟踪督查各部门疫情防控工作落实情况，监督检查相关人员履行职责情况，对工作不及时、不落实、不到位的，要及时提醒警示、促其立即整改。</w:t>
      </w:r>
    </w:p>
    <w:p w:rsidR="00D6724D" w:rsidRPr="00D654B8" w:rsidRDefault="00EB42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严肃执纪，严肃问责，对缓报、漏报、瞒报、谎报、隐瞒病史、重点地区旅行史、与确诊患者或疑似患者接触史、逃避隔离医学观察的师生员工，依据情节严重情况，根据相关法律法规和疫情管控规章，依法依规办理；对不担当、不作为、推诿扯皮、消极应对等形式主义和官僚主义等问题，依纪依规、严肃查处，推动整改。</w:t>
      </w:r>
    </w:p>
    <w:p w:rsidR="00432576" w:rsidRPr="00D654B8" w:rsidRDefault="009C3595" w:rsidP="00CC46FD">
      <w:pPr>
        <w:spacing w:line="480" w:lineRule="exact"/>
        <w:ind w:firstLineChars="200" w:firstLine="560"/>
        <w:rPr>
          <w:rFonts w:ascii="Times New Roman" w:eastAsia="黑体" w:hAnsi="Times New Roman" w:cs="Times New Roman"/>
          <w:bCs/>
          <w:color w:val="000000"/>
          <w:sz w:val="28"/>
          <w:szCs w:val="28"/>
        </w:rPr>
      </w:pPr>
      <w:r w:rsidRPr="00D654B8">
        <w:rPr>
          <w:rFonts w:ascii="Times New Roman" w:eastAsia="黑体" w:hAnsi="Times New Roman" w:cs="Times New Roman"/>
          <w:bCs/>
          <w:color w:val="000000"/>
          <w:sz w:val="28"/>
          <w:szCs w:val="28"/>
        </w:rPr>
        <w:t>二、</w:t>
      </w:r>
      <w:r w:rsidR="0071416B" w:rsidRPr="00D654B8">
        <w:rPr>
          <w:rFonts w:ascii="Times New Roman" w:eastAsia="黑体" w:hAnsi="Times New Roman" w:cs="Times New Roman"/>
          <w:bCs/>
          <w:color w:val="000000"/>
          <w:sz w:val="28"/>
          <w:szCs w:val="28"/>
        </w:rPr>
        <w:t>开学返校前</w:t>
      </w:r>
    </w:p>
    <w:p w:rsidR="00432576" w:rsidRPr="00D654B8" w:rsidRDefault="009C3595" w:rsidP="00CC46FD">
      <w:pPr>
        <w:spacing w:line="480" w:lineRule="exact"/>
        <w:ind w:firstLineChars="200" w:firstLine="560"/>
        <w:rPr>
          <w:rFonts w:ascii="Times New Roman" w:eastAsia="楷体" w:hAnsi="Times New Roman" w:cs="Times New Roman"/>
          <w:bCs/>
          <w:color w:val="FF0000"/>
          <w:sz w:val="28"/>
          <w:szCs w:val="28"/>
          <w:u w:val="single"/>
        </w:rPr>
      </w:pPr>
      <w:r w:rsidRPr="00D654B8">
        <w:rPr>
          <w:rFonts w:ascii="Times New Roman" w:eastAsia="楷体" w:hAnsi="Times New Roman" w:cs="Times New Roman"/>
          <w:color w:val="000000" w:themeColor="text1"/>
          <w:sz w:val="28"/>
          <w:szCs w:val="28"/>
        </w:rPr>
        <w:t>（一）</w:t>
      </w:r>
      <w:r w:rsidR="0071416B" w:rsidRPr="00D654B8">
        <w:rPr>
          <w:rFonts w:ascii="Times New Roman" w:eastAsia="楷体" w:hAnsi="Times New Roman" w:cs="Times New Roman"/>
          <w:color w:val="000000" w:themeColor="text1"/>
          <w:sz w:val="28"/>
          <w:szCs w:val="28"/>
        </w:rPr>
        <w:t>宣传教育</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学校针对实际情况，积极开展新冠肺炎防控宣传工作。严格按照上级疫情防控工作具体要求，积极组织、发动师生一起做好宣传教育工作。</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切实开展健康教育工作，使广大师生掌握新冠肺炎防控的方法，提高师生的自我防范能力。利用短信、</w:t>
      </w:r>
      <w:r w:rsidRPr="00D654B8">
        <w:rPr>
          <w:rFonts w:ascii="Times New Roman" w:eastAsia="宋体" w:hAnsi="Times New Roman" w:cs="Times New Roman"/>
          <w:bCs/>
          <w:color w:val="000000" w:themeColor="text1"/>
          <w:sz w:val="28"/>
          <w:szCs w:val="28"/>
        </w:rPr>
        <w:t>QQ</w:t>
      </w:r>
      <w:r w:rsidRPr="00D654B8">
        <w:rPr>
          <w:rFonts w:ascii="Times New Roman" w:eastAsia="宋体" w:hAnsi="Times New Roman" w:cs="Times New Roman"/>
          <w:bCs/>
          <w:color w:val="000000" w:themeColor="text1"/>
          <w:sz w:val="28"/>
          <w:szCs w:val="28"/>
        </w:rPr>
        <w:t>群、</w:t>
      </w:r>
      <w:proofErr w:type="gramStart"/>
      <w:r w:rsidRPr="00D654B8">
        <w:rPr>
          <w:rFonts w:ascii="Times New Roman" w:eastAsia="宋体" w:hAnsi="Times New Roman" w:cs="Times New Roman"/>
          <w:bCs/>
          <w:color w:val="000000" w:themeColor="text1"/>
          <w:sz w:val="28"/>
          <w:szCs w:val="28"/>
        </w:rPr>
        <w:t>微信推送</w:t>
      </w:r>
      <w:proofErr w:type="gramEnd"/>
      <w:r w:rsidRPr="00D654B8">
        <w:rPr>
          <w:rFonts w:ascii="Times New Roman" w:eastAsia="宋体" w:hAnsi="Times New Roman" w:cs="Times New Roman"/>
          <w:bCs/>
          <w:color w:val="000000" w:themeColor="text1"/>
          <w:sz w:val="28"/>
          <w:szCs w:val="28"/>
        </w:rPr>
        <w:t>等形式开展新冠肺</w:t>
      </w:r>
      <w:r w:rsidRPr="00D654B8">
        <w:rPr>
          <w:rFonts w:ascii="Times New Roman" w:eastAsia="宋体" w:hAnsi="Times New Roman" w:cs="Times New Roman"/>
          <w:bCs/>
          <w:color w:val="000000" w:themeColor="text1"/>
          <w:sz w:val="28"/>
          <w:szCs w:val="28"/>
        </w:rPr>
        <w:lastRenderedPageBreak/>
        <w:t>炎防控基本常识和预防措施等知识教育，引导学生形成健康的生活习惯，提高师生对传染病的防控意识和应对能力。</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将防控健康教育纳入本学期课堂教学计划。</w:t>
      </w:r>
    </w:p>
    <w:p w:rsidR="00432576" w:rsidRPr="00D654B8" w:rsidRDefault="0071416B" w:rsidP="00CC46FD">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3.</w:t>
      </w:r>
      <w:r w:rsidRPr="00D654B8">
        <w:rPr>
          <w:rFonts w:ascii="Times New Roman" w:eastAsia="宋体" w:hAnsi="Times New Roman" w:cs="Times New Roman"/>
          <w:bCs/>
          <w:color w:val="000000" w:themeColor="text1"/>
          <w:sz w:val="28"/>
          <w:szCs w:val="28"/>
        </w:rPr>
        <w:t>开展针对学生家长的防控健康教育，使家长积极配合学校防控工作。</w:t>
      </w:r>
    </w:p>
    <w:p w:rsidR="00432576" w:rsidRPr="00D654B8" w:rsidRDefault="009C3595"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（二）</w:t>
      </w:r>
      <w:r w:rsidR="0071416B" w:rsidRPr="00D654B8">
        <w:rPr>
          <w:rFonts w:ascii="Times New Roman" w:eastAsia="楷体" w:hAnsi="Times New Roman" w:cs="Times New Roman"/>
          <w:color w:val="000000" w:themeColor="text1"/>
          <w:sz w:val="28"/>
          <w:szCs w:val="28"/>
        </w:rPr>
        <w:t>健康上报</w:t>
      </w:r>
    </w:p>
    <w:p w:rsidR="00432576" w:rsidRPr="00D654B8" w:rsidRDefault="009C3595" w:rsidP="00CC46FD">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1.</w:t>
      </w:r>
      <w:r w:rsidR="0071416B" w:rsidRPr="00D654B8">
        <w:rPr>
          <w:rFonts w:ascii="Times New Roman" w:eastAsia="宋体" w:hAnsi="Times New Roman" w:cs="Times New Roman"/>
          <w:b/>
          <w:color w:val="000000" w:themeColor="text1"/>
          <w:sz w:val="28"/>
          <w:szCs w:val="28"/>
        </w:rPr>
        <w:t>师生</w:t>
      </w:r>
    </w:p>
    <w:p w:rsidR="00432576" w:rsidRPr="00D654B8" w:rsidRDefault="00BB464E"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全校教职工及学生每天在规定时间完成健康上报打卡。要求如实填报，</w:t>
      </w:r>
      <w:proofErr w:type="gramStart"/>
      <w:r w:rsidR="0071416B" w:rsidRPr="00D654B8">
        <w:rPr>
          <w:rFonts w:ascii="Times New Roman" w:eastAsia="宋体" w:hAnsi="Times New Roman" w:cs="Times New Roman"/>
          <w:sz w:val="28"/>
          <w:szCs w:val="28"/>
        </w:rPr>
        <w:t>不</w:t>
      </w:r>
      <w:proofErr w:type="gramEnd"/>
      <w:r w:rsidR="0071416B" w:rsidRPr="00D654B8">
        <w:rPr>
          <w:rFonts w:ascii="Times New Roman" w:eastAsia="宋体" w:hAnsi="Times New Roman" w:cs="Times New Roman"/>
          <w:sz w:val="28"/>
          <w:szCs w:val="28"/>
        </w:rPr>
        <w:t>瞒报，不错报，</w:t>
      </w:r>
      <w:proofErr w:type="gramStart"/>
      <w:r w:rsidR="0071416B" w:rsidRPr="00D654B8">
        <w:rPr>
          <w:rFonts w:ascii="Times New Roman" w:eastAsia="宋体" w:hAnsi="Times New Roman" w:cs="Times New Roman"/>
          <w:sz w:val="28"/>
          <w:szCs w:val="28"/>
        </w:rPr>
        <w:t>不</w:t>
      </w:r>
      <w:proofErr w:type="gramEnd"/>
      <w:r w:rsidR="0071416B" w:rsidRPr="00D654B8">
        <w:rPr>
          <w:rFonts w:ascii="Times New Roman" w:eastAsia="宋体" w:hAnsi="Times New Roman" w:cs="Times New Roman"/>
          <w:sz w:val="28"/>
          <w:szCs w:val="28"/>
        </w:rPr>
        <w:t>漏报。</w:t>
      </w:r>
    </w:p>
    <w:p w:rsidR="00432576" w:rsidRPr="00D654B8" w:rsidRDefault="00BB464E"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办公室、教务处，年级部、学生处、班主任及时督促提醒，及时汇总信息。</w:t>
      </w:r>
    </w:p>
    <w:p w:rsidR="00432576" w:rsidRPr="00D654B8" w:rsidRDefault="00BB464E"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对出现可疑问题的，反复确认填报信息，确保所填信息准确无误。</w:t>
      </w:r>
    </w:p>
    <w:p w:rsidR="00432576" w:rsidRPr="00D654B8" w:rsidRDefault="00BB464E"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对有疫情高发地区旅居史的、与疫情高发地区归来人员有密切接触的、教师、学生本人或家人身体出现发热的、因特殊情况联系不上的，做好记录，及时上报上级主管部门，并按要求做好相关措施。</w:t>
      </w:r>
    </w:p>
    <w:p w:rsidR="00432576" w:rsidRPr="00D654B8" w:rsidRDefault="00BB464E" w:rsidP="00CC46FD">
      <w:pPr>
        <w:pStyle w:val="a6"/>
        <w:shd w:val="clear" w:color="auto" w:fill="FFFFFF"/>
        <w:spacing w:before="0" w:beforeAutospacing="0" w:after="0" w:afterAutospacing="0" w:line="480" w:lineRule="exact"/>
        <w:ind w:firstLineChars="200" w:firstLine="560"/>
        <w:jc w:val="both"/>
        <w:rPr>
          <w:rFonts w:ascii="Times New Roman" w:eastAsia="楷体" w:hAnsi="Times New Roman" w:cs="Times New Roman"/>
          <w:b/>
          <w:bCs/>
          <w:color w:val="FF0000"/>
          <w:sz w:val="28"/>
          <w:szCs w:val="28"/>
          <w:u w:val="single"/>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kern w:val="2"/>
          <w:sz w:val="28"/>
          <w:szCs w:val="28"/>
        </w:rPr>
        <w:t>全体人员健康上报做到全覆盖，无遗漏，人人落实到位。</w:t>
      </w:r>
    </w:p>
    <w:p w:rsidR="00432576" w:rsidRPr="00D654B8" w:rsidRDefault="009C3595" w:rsidP="00CC46FD">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2.</w:t>
      </w:r>
      <w:r w:rsidR="0071416B" w:rsidRPr="00D654B8">
        <w:rPr>
          <w:rFonts w:ascii="Times New Roman" w:eastAsia="宋体" w:hAnsi="Times New Roman" w:cs="Times New Roman"/>
          <w:b/>
          <w:color w:val="000000" w:themeColor="text1"/>
          <w:sz w:val="28"/>
          <w:szCs w:val="28"/>
        </w:rPr>
        <w:t>后勤服务人员（物业、食堂等聘用人员）</w:t>
      </w:r>
    </w:p>
    <w:p w:rsidR="00432576" w:rsidRPr="00D654B8" w:rsidRDefault="00936D9A" w:rsidP="00CC46FD">
      <w:pPr>
        <w:tabs>
          <w:tab w:val="left" w:pos="312"/>
        </w:tabs>
        <w:spacing w:line="480" w:lineRule="exact"/>
        <w:ind w:firstLineChars="200" w:firstLine="560"/>
        <w:rPr>
          <w:rFonts w:ascii="Times New Roman" w:eastAsia="宋体" w:hAnsi="Times New Roman" w:cs="Times New Roman"/>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后勤服务人员做好每日一报，</w:t>
      </w:r>
      <w:proofErr w:type="gramStart"/>
      <w:r w:rsidR="0071416B" w:rsidRPr="00D654B8">
        <w:rPr>
          <w:rFonts w:ascii="Times New Roman" w:eastAsia="宋体" w:hAnsi="Times New Roman" w:cs="Times New Roman"/>
          <w:color w:val="000000" w:themeColor="text1"/>
          <w:sz w:val="28"/>
          <w:szCs w:val="28"/>
        </w:rPr>
        <w:t>利用微信每天</w:t>
      </w:r>
      <w:proofErr w:type="gramEnd"/>
      <w:r w:rsidR="0071416B" w:rsidRPr="00D654B8">
        <w:rPr>
          <w:rFonts w:ascii="Times New Roman" w:eastAsia="宋体" w:hAnsi="Times New Roman" w:cs="Times New Roman"/>
          <w:color w:val="000000" w:themeColor="text1"/>
          <w:sz w:val="28"/>
          <w:szCs w:val="28"/>
        </w:rPr>
        <w:t>及时汇报自己的健康状况，时刻了解人员的健康情况及动向</w:t>
      </w:r>
    </w:p>
    <w:p w:rsidR="00432576" w:rsidRPr="00D654B8" w:rsidRDefault="00936D9A" w:rsidP="00CC46FD">
      <w:pPr>
        <w:pStyle w:val="4"/>
        <w:spacing w:line="480" w:lineRule="exact"/>
        <w:ind w:leftChars="0" w:left="0" w:firstLineChars="200" w:firstLine="560"/>
        <w:rPr>
          <w:rFonts w:ascii="Times New Roman" w:eastAsia="宋体" w:hAnsi="Times New Roman"/>
          <w:color w:val="000000" w:themeColor="text1"/>
          <w:sz w:val="28"/>
          <w:szCs w:val="28"/>
        </w:rPr>
      </w:pPr>
      <w:r w:rsidRPr="00D654B8">
        <w:rPr>
          <w:rFonts w:ascii="Times New Roman" w:eastAsia="宋体" w:hAnsi="Times New Roman"/>
          <w:sz w:val="28"/>
          <w:szCs w:val="28"/>
        </w:rPr>
        <w:t>（</w:t>
      </w:r>
      <w:r w:rsidRPr="00D654B8">
        <w:rPr>
          <w:rFonts w:ascii="Times New Roman" w:eastAsia="宋体" w:hAnsi="Times New Roman"/>
          <w:sz w:val="28"/>
          <w:szCs w:val="28"/>
        </w:rPr>
        <w:t>2</w:t>
      </w:r>
      <w:r w:rsidRPr="00D654B8">
        <w:rPr>
          <w:rFonts w:ascii="Times New Roman" w:eastAsia="宋体" w:hAnsi="Times New Roman"/>
          <w:sz w:val="28"/>
          <w:szCs w:val="28"/>
        </w:rPr>
        <w:t>）</w:t>
      </w:r>
      <w:r w:rsidR="0071416B" w:rsidRPr="00D654B8">
        <w:rPr>
          <w:rFonts w:ascii="Times New Roman" w:eastAsia="宋体" w:hAnsi="Times New Roman"/>
          <w:color w:val="000000" w:themeColor="text1"/>
          <w:sz w:val="28"/>
          <w:szCs w:val="28"/>
        </w:rPr>
        <w:t>每位后勤服务人员都利用微信、短信等方式签订了电子</w:t>
      </w:r>
      <w:r w:rsidR="0071416B" w:rsidRPr="00D654B8">
        <w:rPr>
          <w:rFonts w:ascii="Times New Roman" w:eastAsia="宋体" w:hAnsi="Times New Roman"/>
          <w:color w:val="000000" w:themeColor="text1"/>
          <w:sz w:val="28"/>
          <w:szCs w:val="28"/>
        </w:rPr>
        <w:t>“</w:t>
      </w:r>
      <w:r w:rsidR="0071416B" w:rsidRPr="00D654B8">
        <w:rPr>
          <w:rFonts w:ascii="Times New Roman" w:eastAsia="宋体" w:hAnsi="Times New Roman"/>
          <w:color w:val="000000" w:themeColor="text1"/>
          <w:sz w:val="28"/>
          <w:szCs w:val="28"/>
        </w:rPr>
        <w:t>承诺书</w:t>
      </w:r>
      <w:r w:rsidR="0071416B" w:rsidRPr="00D654B8">
        <w:rPr>
          <w:rFonts w:ascii="Times New Roman" w:eastAsia="宋体" w:hAnsi="Times New Roman"/>
          <w:color w:val="000000" w:themeColor="text1"/>
          <w:sz w:val="28"/>
          <w:szCs w:val="28"/>
        </w:rPr>
        <w:t>”</w:t>
      </w:r>
      <w:r w:rsidR="0071416B" w:rsidRPr="00D654B8">
        <w:rPr>
          <w:rFonts w:ascii="Times New Roman" w:eastAsia="宋体" w:hAnsi="Times New Roman"/>
          <w:color w:val="000000" w:themeColor="text1"/>
          <w:sz w:val="28"/>
          <w:szCs w:val="28"/>
        </w:rPr>
        <w:t>，保证上报信息统计的准确。</w:t>
      </w:r>
    </w:p>
    <w:p w:rsidR="00432576" w:rsidRPr="00D654B8" w:rsidRDefault="00936D9A" w:rsidP="00CC46FD">
      <w:pPr>
        <w:spacing w:line="480" w:lineRule="exact"/>
        <w:ind w:firstLineChars="200" w:firstLine="560"/>
        <w:rPr>
          <w:rFonts w:ascii="Times New Roman" w:eastAsia="宋体" w:hAnsi="Times New Roman" w:cs="Times New Roman"/>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制定了开学健康申报表，要求提供自</w:t>
      </w:r>
      <w:r w:rsidR="0071416B" w:rsidRPr="00D654B8">
        <w:rPr>
          <w:rFonts w:ascii="Times New Roman" w:eastAsia="宋体" w:hAnsi="Times New Roman" w:cs="Times New Roman"/>
          <w:color w:val="000000" w:themeColor="text1"/>
          <w:sz w:val="28"/>
          <w:szCs w:val="28"/>
        </w:rPr>
        <w:t>2</w:t>
      </w:r>
      <w:r w:rsidR="0071416B" w:rsidRPr="00D654B8">
        <w:rPr>
          <w:rFonts w:ascii="Times New Roman" w:eastAsia="宋体" w:hAnsi="Times New Roman" w:cs="Times New Roman"/>
          <w:color w:val="000000" w:themeColor="text1"/>
          <w:sz w:val="28"/>
          <w:szCs w:val="28"/>
        </w:rPr>
        <w:t>月</w:t>
      </w:r>
      <w:r w:rsidR="0071416B" w:rsidRPr="00D654B8">
        <w:rPr>
          <w:rFonts w:ascii="Times New Roman" w:eastAsia="宋体" w:hAnsi="Times New Roman" w:cs="Times New Roman"/>
          <w:color w:val="000000" w:themeColor="text1"/>
          <w:sz w:val="28"/>
          <w:szCs w:val="28"/>
        </w:rPr>
        <w:t>1</w:t>
      </w:r>
      <w:r w:rsidR="0071416B" w:rsidRPr="00D654B8">
        <w:rPr>
          <w:rFonts w:ascii="Times New Roman" w:eastAsia="宋体" w:hAnsi="Times New Roman" w:cs="Times New Roman"/>
          <w:color w:val="000000" w:themeColor="text1"/>
          <w:sz w:val="28"/>
          <w:szCs w:val="28"/>
        </w:rPr>
        <w:t>日以来的每日体温情况，人员接触情况，行程情况，并签字后开学前提交学校。确保开学后每一位后勤员工都是健康的。</w:t>
      </w:r>
    </w:p>
    <w:p w:rsidR="00432576" w:rsidRPr="00D654B8" w:rsidRDefault="00936D9A" w:rsidP="00CC46FD">
      <w:pPr>
        <w:pStyle w:val="4"/>
        <w:spacing w:line="480" w:lineRule="exact"/>
        <w:ind w:leftChars="0" w:left="0" w:firstLineChars="200" w:firstLine="560"/>
        <w:rPr>
          <w:rFonts w:ascii="Times New Roman" w:eastAsia="宋体" w:hAnsi="Times New Roman"/>
          <w:color w:val="000000" w:themeColor="text1"/>
          <w:sz w:val="28"/>
          <w:szCs w:val="28"/>
        </w:rPr>
      </w:pPr>
      <w:r w:rsidRPr="00D654B8">
        <w:rPr>
          <w:rFonts w:ascii="Times New Roman" w:eastAsia="宋体" w:hAnsi="Times New Roman"/>
          <w:sz w:val="28"/>
          <w:szCs w:val="28"/>
        </w:rPr>
        <w:t>（</w:t>
      </w:r>
      <w:r w:rsidRPr="00D654B8">
        <w:rPr>
          <w:rFonts w:ascii="Times New Roman" w:eastAsia="宋体" w:hAnsi="Times New Roman"/>
          <w:sz w:val="28"/>
          <w:szCs w:val="28"/>
        </w:rPr>
        <w:t>4</w:t>
      </w:r>
      <w:r w:rsidRPr="00D654B8">
        <w:rPr>
          <w:rFonts w:ascii="Times New Roman" w:eastAsia="宋体" w:hAnsi="Times New Roman"/>
          <w:sz w:val="28"/>
          <w:szCs w:val="28"/>
        </w:rPr>
        <w:t>）</w:t>
      </w:r>
      <w:r w:rsidR="0071416B" w:rsidRPr="00D654B8">
        <w:rPr>
          <w:rFonts w:ascii="Times New Roman" w:eastAsia="宋体" w:hAnsi="Times New Roman"/>
          <w:color w:val="000000" w:themeColor="text1"/>
          <w:sz w:val="28"/>
          <w:szCs w:val="28"/>
        </w:rPr>
        <w:t>督促在外未返宁后勤服务人员尽快返宁，并要求进行平台登记。</w:t>
      </w:r>
    </w:p>
    <w:p w:rsidR="00432576" w:rsidRPr="00D654B8" w:rsidRDefault="00A016F5"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宋体" w:hAnsi="Times New Roman" w:cs="Times New Roman"/>
          <w:sz w:val="28"/>
          <w:szCs w:val="28"/>
        </w:rPr>
        <w:lastRenderedPageBreak/>
        <w:t>（三）</w:t>
      </w:r>
      <w:r w:rsidR="0071416B" w:rsidRPr="00D654B8">
        <w:rPr>
          <w:rFonts w:ascii="Times New Roman" w:eastAsia="楷体" w:hAnsi="Times New Roman" w:cs="Times New Roman"/>
          <w:color w:val="000000" w:themeColor="text1"/>
          <w:sz w:val="28"/>
          <w:szCs w:val="28"/>
        </w:rPr>
        <w:t>返校条件</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根据当前师生员工所处地域情况和身体健康状况，分为暂不返校、正常返校两大类。</w:t>
      </w:r>
    </w:p>
    <w:p w:rsidR="00432576" w:rsidRPr="00D654B8" w:rsidRDefault="00A016F5" w:rsidP="00CC46FD">
      <w:pPr>
        <w:spacing w:line="480" w:lineRule="exact"/>
        <w:ind w:firstLineChars="200" w:firstLine="562"/>
        <w:rPr>
          <w:rFonts w:ascii="Times New Roman" w:eastAsia="楷体" w:hAnsi="Times New Roman" w:cs="Times New Roman"/>
          <w:b/>
          <w:bCs/>
          <w:sz w:val="28"/>
          <w:szCs w:val="28"/>
        </w:rPr>
      </w:pPr>
      <w:r w:rsidRPr="00D654B8">
        <w:rPr>
          <w:rFonts w:ascii="Times New Roman" w:eastAsia="楷体" w:hAnsi="Times New Roman" w:cs="Times New Roman"/>
          <w:b/>
          <w:bCs/>
          <w:sz w:val="28"/>
          <w:szCs w:val="28"/>
        </w:rPr>
        <w:t>1.</w:t>
      </w:r>
      <w:r w:rsidR="0071416B" w:rsidRPr="00D654B8">
        <w:rPr>
          <w:rFonts w:ascii="Times New Roman" w:eastAsia="楷体" w:hAnsi="Times New Roman" w:cs="Times New Roman"/>
          <w:b/>
          <w:bCs/>
          <w:sz w:val="28"/>
          <w:szCs w:val="28"/>
        </w:rPr>
        <w:t>第一类：暂不返校</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出现以下情况之一者，暂不返校。</w:t>
      </w:r>
    </w:p>
    <w:p w:rsidR="00432576" w:rsidRPr="00D654B8" w:rsidRDefault="00A016F5"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诊断为新冠肺炎病例或疑似病例或无症状感染者的师生员工，一律暂不返校。</w:t>
      </w:r>
    </w:p>
    <w:p w:rsidR="00432576" w:rsidRPr="00D654B8" w:rsidRDefault="00A016F5"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目前仍留在疫情严重地区的师生员工，继续留在原地，暂不返校，具体返校安排视当地政府的疫情公告和防控指引再定。</w:t>
      </w:r>
    </w:p>
    <w:p w:rsidR="00432576" w:rsidRPr="00D654B8" w:rsidRDefault="00A016F5"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返校前</w:t>
      </w:r>
      <w:r w:rsidR="0071416B" w:rsidRPr="00D654B8">
        <w:rPr>
          <w:rFonts w:ascii="Times New Roman" w:eastAsia="宋体" w:hAnsi="Times New Roman" w:cs="Times New Roman"/>
          <w:sz w:val="28"/>
          <w:szCs w:val="28"/>
        </w:rPr>
        <w:t>14</w:t>
      </w:r>
      <w:r w:rsidR="0071416B" w:rsidRPr="00D654B8">
        <w:rPr>
          <w:rFonts w:ascii="Times New Roman" w:eastAsia="宋体" w:hAnsi="Times New Roman" w:cs="Times New Roman"/>
          <w:sz w:val="28"/>
          <w:szCs w:val="28"/>
        </w:rPr>
        <w:t>天内与确诊</w:t>
      </w:r>
      <w:r w:rsidR="0071416B"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疑似病例或无症状感染者有密切接触的师生员工，一律暂缓返校。须在当地疾病预防控制机构的指导下完成</w:t>
      </w:r>
      <w:r w:rsidR="0071416B" w:rsidRPr="00D654B8">
        <w:rPr>
          <w:rFonts w:ascii="Times New Roman" w:eastAsia="宋体" w:hAnsi="Times New Roman" w:cs="Times New Roman"/>
          <w:sz w:val="28"/>
          <w:szCs w:val="28"/>
        </w:rPr>
        <w:t>14</w:t>
      </w:r>
      <w:r w:rsidR="0071416B" w:rsidRPr="00D654B8">
        <w:rPr>
          <w:rFonts w:ascii="Times New Roman" w:eastAsia="宋体" w:hAnsi="Times New Roman" w:cs="Times New Roman"/>
          <w:sz w:val="28"/>
          <w:szCs w:val="28"/>
        </w:rPr>
        <w:t>天的隔离医学观察，期间每天检测体温，不与外人发生无保护接触。</w:t>
      </w:r>
      <w:r w:rsidR="0071416B" w:rsidRPr="00D654B8">
        <w:rPr>
          <w:rFonts w:ascii="Times New Roman" w:eastAsia="宋体" w:hAnsi="Times New Roman" w:cs="Times New Roman"/>
          <w:sz w:val="28"/>
          <w:szCs w:val="28"/>
        </w:rPr>
        <w:t>14</w:t>
      </w:r>
      <w:r w:rsidR="0071416B" w:rsidRPr="00D654B8">
        <w:rPr>
          <w:rFonts w:ascii="Times New Roman" w:eastAsia="宋体" w:hAnsi="Times New Roman" w:cs="Times New Roman"/>
          <w:sz w:val="28"/>
          <w:szCs w:val="28"/>
        </w:rPr>
        <w:t>天内未出现发热或呼吸道症状，且病毒核酸检测阴性者，需提供当地负责隔离观察单位出具的解除医学观察证明，经学校批准后方可返校。</w:t>
      </w:r>
    </w:p>
    <w:p w:rsidR="00432576" w:rsidRPr="00D654B8" w:rsidRDefault="00A016F5"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返校前</w:t>
      </w:r>
      <w:r w:rsidR="0071416B" w:rsidRPr="00D654B8">
        <w:rPr>
          <w:rFonts w:ascii="Times New Roman" w:eastAsia="宋体" w:hAnsi="Times New Roman" w:cs="Times New Roman"/>
          <w:sz w:val="28"/>
          <w:szCs w:val="28"/>
        </w:rPr>
        <w:t>14</w:t>
      </w:r>
      <w:r w:rsidR="0071416B" w:rsidRPr="00D654B8">
        <w:rPr>
          <w:rFonts w:ascii="Times New Roman" w:eastAsia="宋体" w:hAnsi="Times New Roman" w:cs="Times New Roman"/>
          <w:sz w:val="28"/>
          <w:szCs w:val="28"/>
        </w:rPr>
        <w:t>天在疫情严重地区停留的或与从疫情严重地区返乡人员有密切接触的师生员工，一律暂缓返校。须完成</w:t>
      </w:r>
      <w:r w:rsidR="0071416B" w:rsidRPr="00D654B8">
        <w:rPr>
          <w:rFonts w:ascii="Times New Roman" w:eastAsia="宋体" w:hAnsi="Times New Roman" w:cs="Times New Roman"/>
          <w:sz w:val="28"/>
          <w:szCs w:val="28"/>
        </w:rPr>
        <w:t>14</w:t>
      </w:r>
      <w:r w:rsidR="0071416B" w:rsidRPr="00D654B8">
        <w:rPr>
          <w:rFonts w:ascii="Times New Roman" w:eastAsia="宋体" w:hAnsi="Times New Roman" w:cs="Times New Roman"/>
          <w:sz w:val="28"/>
          <w:szCs w:val="28"/>
        </w:rPr>
        <w:t>天的居家（或集中）隔离医学观察，且</w:t>
      </w:r>
      <w:r w:rsidR="0071416B" w:rsidRPr="00D654B8">
        <w:rPr>
          <w:rFonts w:ascii="Times New Roman" w:eastAsia="宋体" w:hAnsi="Times New Roman" w:cs="Times New Roman"/>
          <w:sz w:val="28"/>
          <w:szCs w:val="28"/>
        </w:rPr>
        <w:t>14</w:t>
      </w:r>
      <w:r w:rsidR="0071416B" w:rsidRPr="00D654B8">
        <w:rPr>
          <w:rFonts w:ascii="Times New Roman" w:eastAsia="宋体" w:hAnsi="Times New Roman" w:cs="Times New Roman"/>
          <w:sz w:val="28"/>
          <w:szCs w:val="28"/>
        </w:rPr>
        <w:t>天内未出现发热或呼吸道症状者，经学校审批同意后方可返校。</w:t>
      </w:r>
    </w:p>
    <w:p w:rsidR="00432576" w:rsidRPr="00D654B8" w:rsidRDefault="00A016F5"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返校前</w:t>
      </w:r>
      <w:r w:rsidR="0071416B" w:rsidRPr="00D654B8">
        <w:rPr>
          <w:rFonts w:ascii="Times New Roman" w:eastAsia="宋体" w:hAnsi="Times New Roman" w:cs="Times New Roman"/>
          <w:sz w:val="28"/>
          <w:szCs w:val="28"/>
        </w:rPr>
        <w:t>14</w:t>
      </w:r>
      <w:r w:rsidR="0071416B" w:rsidRPr="00D654B8">
        <w:rPr>
          <w:rFonts w:ascii="Times New Roman" w:eastAsia="宋体" w:hAnsi="Times New Roman" w:cs="Times New Roman"/>
          <w:sz w:val="28"/>
          <w:szCs w:val="28"/>
        </w:rPr>
        <w:t>天内出现发热或呼吸道症状的师生员工，一律暂缓返校。经当地医院就诊治疗，排除新型冠</w:t>
      </w:r>
      <w:r w:rsidR="00E60949">
        <w:rPr>
          <w:rFonts w:ascii="Times New Roman" w:eastAsia="宋体" w:hAnsi="Times New Roman" w:cs="Times New Roman" w:hint="eastAsia"/>
          <w:sz w:val="28"/>
          <w:szCs w:val="28"/>
        </w:rPr>
        <w:t>状</w:t>
      </w:r>
      <w:r w:rsidR="0071416B" w:rsidRPr="00D654B8">
        <w:rPr>
          <w:rFonts w:ascii="Times New Roman" w:eastAsia="宋体" w:hAnsi="Times New Roman" w:cs="Times New Roman"/>
          <w:sz w:val="28"/>
          <w:szCs w:val="28"/>
        </w:rPr>
        <w:t>病毒感染并在身体康复后，经学校审批同意后方可返校。</w:t>
      </w:r>
    </w:p>
    <w:p w:rsidR="00432576" w:rsidRPr="00D654B8" w:rsidRDefault="00B15B42" w:rsidP="00CC46FD">
      <w:pPr>
        <w:spacing w:line="480" w:lineRule="exact"/>
        <w:ind w:firstLineChars="200" w:firstLine="562"/>
        <w:rPr>
          <w:rFonts w:ascii="Times New Roman" w:eastAsia="楷体" w:hAnsi="Times New Roman" w:cs="Times New Roman"/>
          <w:b/>
          <w:bCs/>
          <w:sz w:val="28"/>
          <w:szCs w:val="28"/>
        </w:rPr>
      </w:pPr>
      <w:r w:rsidRPr="00D654B8">
        <w:rPr>
          <w:rFonts w:ascii="Times New Roman" w:eastAsia="楷体" w:hAnsi="Times New Roman" w:cs="Times New Roman"/>
          <w:b/>
          <w:bCs/>
          <w:sz w:val="28"/>
          <w:szCs w:val="28"/>
        </w:rPr>
        <w:t>2.</w:t>
      </w:r>
      <w:r w:rsidR="0071416B" w:rsidRPr="00D654B8">
        <w:rPr>
          <w:rFonts w:ascii="Times New Roman" w:eastAsia="楷体" w:hAnsi="Times New Roman" w:cs="Times New Roman"/>
          <w:b/>
          <w:bCs/>
          <w:sz w:val="28"/>
          <w:szCs w:val="28"/>
        </w:rPr>
        <w:t>第二类：正常返校</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除上述情况外，其余人员均可正常返校。</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经审核符合返校条件的师生员工，由各工作组通知到教师本人或学生家长。</w:t>
      </w:r>
    </w:p>
    <w:p w:rsidR="00432576" w:rsidRPr="00D654B8" w:rsidRDefault="00463F3D"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宋体" w:hAnsi="Times New Roman" w:cs="Times New Roman"/>
          <w:sz w:val="28"/>
          <w:szCs w:val="28"/>
        </w:rPr>
        <w:t>（</w:t>
      </w:r>
      <w:r w:rsidR="007E507C" w:rsidRPr="00D654B8">
        <w:rPr>
          <w:rFonts w:ascii="Times New Roman" w:eastAsia="宋体" w:hAnsi="Times New Roman" w:cs="Times New Roman"/>
          <w:sz w:val="28"/>
          <w:szCs w:val="28"/>
        </w:rPr>
        <w:t>四</w:t>
      </w:r>
      <w:r w:rsidRPr="00D654B8">
        <w:rPr>
          <w:rFonts w:ascii="Times New Roman" w:eastAsia="宋体" w:hAnsi="Times New Roman" w:cs="Times New Roman"/>
          <w:sz w:val="28"/>
          <w:szCs w:val="28"/>
        </w:rPr>
        <w:t>）</w:t>
      </w:r>
      <w:r w:rsidR="0071416B" w:rsidRPr="00D654B8">
        <w:rPr>
          <w:rFonts w:ascii="Times New Roman" w:eastAsia="楷体" w:hAnsi="Times New Roman" w:cs="Times New Roman"/>
          <w:color w:val="000000" w:themeColor="text1"/>
          <w:sz w:val="28"/>
          <w:szCs w:val="28"/>
        </w:rPr>
        <w:t>返校审核</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lastRenderedPageBreak/>
        <w:t>1</w:t>
      </w:r>
      <w:r w:rsidRPr="00D654B8">
        <w:rPr>
          <w:rFonts w:ascii="Times New Roman" w:eastAsia="宋体" w:hAnsi="Times New Roman" w:cs="Times New Roman"/>
          <w:sz w:val="28"/>
          <w:szCs w:val="28"/>
        </w:rPr>
        <w:t>、结合师生返校前每日健康上报，查看该师生返校前</w:t>
      </w:r>
      <w:r w:rsidRPr="00D654B8">
        <w:rPr>
          <w:rFonts w:ascii="Times New Roman" w:eastAsia="宋体" w:hAnsi="Times New Roman" w:cs="Times New Roman"/>
          <w:sz w:val="28"/>
          <w:szCs w:val="28"/>
        </w:rPr>
        <w:t>14</w:t>
      </w:r>
      <w:r w:rsidRPr="00D654B8">
        <w:rPr>
          <w:rFonts w:ascii="Times New Roman" w:eastAsia="宋体" w:hAnsi="Times New Roman" w:cs="Times New Roman"/>
          <w:sz w:val="28"/>
          <w:szCs w:val="28"/>
        </w:rPr>
        <w:t>天内健康打卡情况。</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、审核社区、街道和</w:t>
      </w:r>
      <w:proofErr w:type="gramStart"/>
      <w:r w:rsidRPr="00D654B8">
        <w:rPr>
          <w:rFonts w:ascii="Times New Roman" w:eastAsia="宋体" w:hAnsi="Times New Roman" w:cs="Times New Roman"/>
          <w:sz w:val="28"/>
          <w:szCs w:val="28"/>
        </w:rPr>
        <w:t>相关疾控预防</w:t>
      </w:r>
      <w:proofErr w:type="gramEnd"/>
      <w:r w:rsidRPr="00D654B8">
        <w:rPr>
          <w:rFonts w:ascii="Times New Roman" w:eastAsia="宋体" w:hAnsi="Times New Roman" w:cs="Times New Roman"/>
          <w:sz w:val="28"/>
          <w:szCs w:val="28"/>
        </w:rPr>
        <w:t>部门出具的解除隔离观察等相关证明。</w:t>
      </w:r>
    </w:p>
    <w:p w:rsidR="00432576" w:rsidRPr="00D654B8" w:rsidRDefault="0071416B" w:rsidP="00CC46FD">
      <w:pPr>
        <w:spacing w:line="480" w:lineRule="exact"/>
        <w:ind w:firstLineChars="200" w:firstLine="560"/>
        <w:rPr>
          <w:rFonts w:ascii="Times New Roman" w:eastAsia="宋体" w:hAnsi="Times New Roman" w:cs="Times New Roman"/>
          <w:b/>
          <w:color w:val="000000" w:themeColor="text1"/>
          <w:sz w:val="28"/>
          <w:szCs w:val="28"/>
        </w:rPr>
      </w:pP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、由学生或教职工向学校提出返校书面申请，并由新型冠状病毒感染的肺炎疫情领导小组审核后出具返校允诺书方可返校。</w:t>
      </w:r>
    </w:p>
    <w:p w:rsidR="00432576" w:rsidRPr="00D654B8" w:rsidRDefault="000B3B7B"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宋体" w:hAnsi="Times New Roman" w:cs="Times New Roman"/>
          <w:sz w:val="28"/>
          <w:szCs w:val="28"/>
        </w:rPr>
        <w:t>（五）</w:t>
      </w:r>
      <w:r w:rsidR="0071416B" w:rsidRPr="00D654B8">
        <w:rPr>
          <w:rFonts w:ascii="Times New Roman" w:eastAsia="楷体" w:hAnsi="Times New Roman" w:cs="Times New Roman"/>
          <w:color w:val="000000" w:themeColor="text1"/>
          <w:sz w:val="28"/>
          <w:szCs w:val="28"/>
        </w:rPr>
        <w:t>设置隔离医学观察区</w:t>
      </w:r>
    </w:p>
    <w:p w:rsidR="00432576" w:rsidRPr="00D654B8" w:rsidRDefault="0071416B" w:rsidP="00CC46FD">
      <w:pPr>
        <w:pStyle w:val="4"/>
        <w:spacing w:line="480" w:lineRule="exact"/>
        <w:ind w:leftChars="0" w:left="0" w:firstLineChars="200" w:firstLine="560"/>
        <w:rPr>
          <w:rFonts w:ascii="Times New Roman" w:eastAsia="宋体" w:hAnsi="Times New Roman"/>
          <w:color w:val="000000" w:themeColor="text1"/>
          <w:sz w:val="28"/>
          <w:szCs w:val="28"/>
        </w:rPr>
      </w:pPr>
      <w:r w:rsidRPr="00D654B8">
        <w:rPr>
          <w:rFonts w:ascii="Times New Roman" w:eastAsia="宋体" w:hAnsi="Times New Roman"/>
          <w:color w:val="000000" w:themeColor="text1"/>
          <w:sz w:val="28"/>
          <w:szCs w:val="28"/>
        </w:rPr>
        <w:t>隔离医学</w:t>
      </w:r>
      <w:proofErr w:type="gramStart"/>
      <w:r w:rsidRPr="00D654B8">
        <w:rPr>
          <w:rFonts w:ascii="Times New Roman" w:eastAsia="宋体" w:hAnsi="Times New Roman"/>
          <w:color w:val="000000" w:themeColor="text1"/>
          <w:sz w:val="28"/>
          <w:szCs w:val="28"/>
        </w:rPr>
        <w:t>观察区</w:t>
      </w:r>
      <w:proofErr w:type="gramEnd"/>
      <w:r w:rsidRPr="00D654B8">
        <w:rPr>
          <w:rFonts w:ascii="Times New Roman" w:eastAsia="宋体" w:hAnsi="Times New Roman"/>
          <w:color w:val="000000" w:themeColor="text1"/>
          <w:sz w:val="28"/>
          <w:szCs w:val="28"/>
        </w:rPr>
        <w:t>设置在校园南门进门车道</w:t>
      </w:r>
      <w:r w:rsidRPr="00D654B8">
        <w:rPr>
          <w:rFonts w:ascii="Times New Roman" w:eastAsia="宋体" w:hAnsi="Times New Roman"/>
          <w:color w:val="000000" w:themeColor="text1"/>
          <w:sz w:val="28"/>
          <w:szCs w:val="28"/>
        </w:rPr>
        <w:t>10</w:t>
      </w:r>
      <w:r w:rsidRPr="00D654B8">
        <w:rPr>
          <w:rFonts w:ascii="Times New Roman" w:eastAsia="宋体" w:hAnsi="Times New Roman"/>
          <w:color w:val="000000" w:themeColor="text1"/>
          <w:sz w:val="28"/>
          <w:szCs w:val="28"/>
        </w:rPr>
        <w:t>米处，这里远离人群密集区、远离食堂、办公场所、相对独立并与周围建筑有一定的隔离区域，进出校门也非常方便。隔离医学</w:t>
      </w:r>
      <w:proofErr w:type="gramStart"/>
      <w:r w:rsidRPr="00D654B8">
        <w:rPr>
          <w:rFonts w:ascii="Times New Roman" w:eastAsia="宋体" w:hAnsi="Times New Roman"/>
          <w:color w:val="000000" w:themeColor="text1"/>
          <w:sz w:val="28"/>
          <w:szCs w:val="28"/>
        </w:rPr>
        <w:t>观察区</w:t>
      </w:r>
      <w:proofErr w:type="gramEnd"/>
      <w:r w:rsidRPr="00D654B8">
        <w:rPr>
          <w:rFonts w:ascii="Times New Roman" w:eastAsia="宋体" w:hAnsi="Times New Roman"/>
          <w:color w:val="000000" w:themeColor="text1"/>
          <w:sz w:val="28"/>
          <w:szCs w:val="28"/>
        </w:rPr>
        <w:t>设有明显警示标志。利用生物基地教室设置的隔离医学观察区，阳光充足，通风良好</w:t>
      </w:r>
      <w:r w:rsidRPr="00D654B8">
        <w:rPr>
          <w:rFonts w:ascii="Times New Roman" w:eastAsia="宋体" w:hAnsi="Times New Roman"/>
          <w:color w:val="000000" w:themeColor="text1"/>
          <w:sz w:val="28"/>
          <w:szCs w:val="28"/>
        </w:rPr>
        <w:t>,</w:t>
      </w:r>
      <w:r w:rsidRPr="00D654B8">
        <w:rPr>
          <w:rFonts w:ascii="Times New Roman" w:eastAsia="宋体" w:hAnsi="Times New Roman"/>
          <w:color w:val="000000" w:themeColor="text1"/>
          <w:sz w:val="28"/>
          <w:szCs w:val="28"/>
        </w:rPr>
        <w:t>配备独立空调。作为隔离场所，常用药品、测温设备、血压计等器械和工作人员个人防护用品及消毒用品已备齐。</w:t>
      </w:r>
    </w:p>
    <w:p w:rsidR="00432576" w:rsidRPr="00D654B8" w:rsidRDefault="0071416B" w:rsidP="00CC46FD">
      <w:pPr>
        <w:pStyle w:val="4"/>
        <w:spacing w:line="480" w:lineRule="exact"/>
        <w:ind w:leftChars="0" w:left="0" w:firstLineChars="200" w:firstLine="560"/>
        <w:rPr>
          <w:rFonts w:ascii="Times New Roman" w:eastAsia="宋体" w:hAnsi="Times New Roman"/>
          <w:color w:val="000000" w:themeColor="text1"/>
          <w:sz w:val="28"/>
          <w:szCs w:val="28"/>
        </w:rPr>
      </w:pPr>
      <w:r w:rsidRPr="00D654B8">
        <w:rPr>
          <w:rFonts w:ascii="Times New Roman" w:eastAsia="宋体" w:hAnsi="Times New Roman"/>
          <w:color w:val="000000" w:themeColor="text1"/>
          <w:sz w:val="28"/>
          <w:szCs w:val="28"/>
        </w:rPr>
        <w:t>隔离医学</w:t>
      </w:r>
      <w:proofErr w:type="gramStart"/>
      <w:r w:rsidRPr="00D654B8">
        <w:rPr>
          <w:rFonts w:ascii="Times New Roman" w:eastAsia="宋体" w:hAnsi="Times New Roman"/>
          <w:color w:val="000000" w:themeColor="text1"/>
          <w:sz w:val="28"/>
          <w:szCs w:val="28"/>
        </w:rPr>
        <w:t>观察区</w:t>
      </w:r>
      <w:proofErr w:type="gramEnd"/>
      <w:r w:rsidRPr="00D654B8">
        <w:rPr>
          <w:rFonts w:ascii="Times New Roman" w:eastAsia="宋体" w:hAnsi="Times New Roman"/>
          <w:color w:val="000000" w:themeColor="text1"/>
          <w:sz w:val="28"/>
          <w:szCs w:val="28"/>
        </w:rPr>
        <w:t>由校医负责管理，隔离医学</w:t>
      </w:r>
      <w:proofErr w:type="gramStart"/>
      <w:r w:rsidRPr="00D654B8">
        <w:rPr>
          <w:rFonts w:ascii="Times New Roman" w:eastAsia="宋体" w:hAnsi="Times New Roman"/>
          <w:color w:val="000000" w:themeColor="text1"/>
          <w:sz w:val="28"/>
          <w:szCs w:val="28"/>
        </w:rPr>
        <w:t>观察区</w:t>
      </w:r>
      <w:proofErr w:type="gramEnd"/>
      <w:r w:rsidRPr="00D654B8">
        <w:rPr>
          <w:rFonts w:ascii="Times New Roman" w:eastAsia="宋体" w:hAnsi="Times New Roman"/>
          <w:color w:val="000000" w:themeColor="text1"/>
          <w:sz w:val="28"/>
          <w:szCs w:val="28"/>
        </w:rPr>
        <w:t>由校医负责管理，入校体温超过</w:t>
      </w:r>
      <w:r w:rsidRPr="00D654B8">
        <w:rPr>
          <w:rFonts w:ascii="Times New Roman" w:eastAsia="宋体" w:hAnsi="Times New Roman"/>
          <w:color w:val="000000" w:themeColor="text1"/>
          <w:sz w:val="28"/>
          <w:szCs w:val="28"/>
        </w:rPr>
        <w:t>37.2°</w:t>
      </w:r>
      <w:r w:rsidRPr="00D654B8">
        <w:rPr>
          <w:rFonts w:ascii="Times New Roman" w:eastAsia="宋体" w:hAnsi="Times New Roman"/>
          <w:color w:val="000000" w:themeColor="text1"/>
          <w:sz w:val="28"/>
          <w:szCs w:val="28"/>
        </w:rPr>
        <w:t>的师生进入隔离观察室，再次测量体温，询问相关症状，同时联系学生家长及时接往发热定点医院检查。在发热师生离开以后，及时对隔离室进行消毒，包括地面、门把手、桌椅。每日应彻底消毒一次。健康师生不得随意进入隔离医学观察区。</w:t>
      </w:r>
    </w:p>
    <w:p w:rsidR="00432576" w:rsidRPr="00D654B8" w:rsidRDefault="000551D3"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宋体" w:hAnsi="Times New Roman" w:cs="Times New Roman"/>
          <w:sz w:val="28"/>
          <w:szCs w:val="28"/>
        </w:rPr>
        <w:t>（六）</w:t>
      </w:r>
      <w:r w:rsidR="0071416B" w:rsidRPr="00D654B8">
        <w:rPr>
          <w:rFonts w:ascii="Times New Roman" w:eastAsia="楷体" w:hAnsi="Times New Roman" w:cs="Times New Roman"/>
          <w:color w:val="000000" w:themeColor="text1"/>
          <w:sz w:val="28"/>
          <w:szCs w:val="28"/>
        </w:rPr>
        <w:t>校园管控</w:t>
      </w:r>
    </w:p>
    <w:p w:rsidR="00432576" w:rsidRPr="00D654B8" w:rsidRDefault="000551D3" w:rsidP="00CC46FD">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1.</w:t>
      </w:r>
      <w:r w:rsidR="0071416B" w:rsidRPr="00D654B8">
        <w:rPr>
          <w:rFonts w:ascii="Times New Roman" w:eastAsia="宋体" w:hAnsi="Times New Roman" w:cs="Times New Roman"/>
          <w:b/>
          <w:bCs/>
          <w:sz w:val="28"/>
          <w:szCs w:val="28"/>
        </w:rPr>
        <w:t>校门管理</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学校西门</w:t>
      </w:r>
      <w:r w:rsidRPr="00D654B8">
        <w:rPr>
          <w:rFonts w:ascii="Times New Roman" w:eastAsia="宋体" w:hAnsi="Times New Roman" w:cs="Times New Roman"/>
          <w:sz w:val="28"/>
          <w:szCs w:val="28"/>
        </w:rPr>
        <w:t>24</w:t>
      </w:r>
      <w:r w:rsidRPr="00D654B8">
        <w:rPr>
          <w:rFonts w:ascii="Times New Roman" w:eastAsia="宋体" w:hAnsi="Times New Roman" w:cs="Times New Roman"/>
          <w:sz w:val="28"/>
          <w:szCs w:val="28"/>
        </w:rPr>
        <w:t>小时封闭，南门（龙</w:t>
      </w:r>
      <w:proofErr w:type="gramStart"/>
      <w:r w:rsidRPr="00D654B8">
        <w:rPr>
          <w:rFonts w:ascii="Times New Roman" w:eastAsia="宋体" w:hAnsi="Times New Roman" w:cs="Times New Roman"/>
          <w:sz w:val="28"/>
          <w:szCs w:val="28"/>
        </w:rPr>
        <w:t>蟠</w:t>
      </w:r>
      <w:proofErr w:type="gramEnd"/>
      <w:r w:rsidRPr="00D654B8">
        <w:rPr>
          <w:rFonts w:ascii="Times New Roman" w:eastAsia="宋体" w:hAnsi="Times New Roman" w:cs="Times New Roman"/>
          <w:sz w:val="28"/>
          <w:szCs w:val="28"/>
        </w:rPr>
        <w:t>里）</w:t>
      </w:r>
      <w:r w:rsidRPr="00D654B8">
        <w:rPr>
          <w:rFonts w:ascii="Times New Roman" w:eastAsia="宋体" w:hAnsi="Times New Roman" w:cs="Times New Roman"/>
          <w:sz w:val="28"/>
          <w:szCs w:val="28"/>
        </w:rPr>
        <w:t>7</w:t>
      </w:r>
      <w:r w:rsidRPr="00D654B8">
        <w:rPr>
          <w:rFonts w:ascii="Times New Roman" w:eastAsia="宋体" w:hAnsi="Times New Roman" w:cs="Times New Roman"/>
          <w:sz w:val="28"/>
          <w:szCs w:val="28"/>
        </w:rPr>
        <w:t>点至</w:t>
      </w:r>
      <w:r w:rsidRPr="00D654B8">
        <w:rPr>
          <w:rFonts w:ascii="Times New Roman" w:eastAsia="宋体" w:hAnsi="Times New Roman" w:cs="Times New Roman"/>
          <w:sz w:val="28"/>
          <w:szCs w:val="28"/>
        </w:rPr>
        <w:t>19</w:t>
      </w:r>
      <w:r w:rsidRPr="00D654B8">
        <w:rPr>
          <w:rFonts w:ascii="Times New Roman" w:eastAsia="宋体" w:hAnsi="Times New Roman" w:cs="Times New Roman"/>
          <w:sz w:val="28"/>
          <w:szCs w:val="28"/>
        </w:rPr>
        <w:t>点开放，其余时间封闭。</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门卫室每日开门窗保证空气流通，每日开门窗时间不得低于</w:t>
      </w:r>
      <w:r w:rsidRPr="00D654B8">
        <w:rPr>
          <w:rFonts w:ascii="Times New Roman" w:eastAsia="宋体" w:hAnsi="Times New Roman" w:cs="Times New Roman"/>
          <w:sz w:val="28"/>
          <w:szCs w:val="28"/>
        </w:rPr>
        <w:t>8</w:t>
      </w:r>
      <w:r w:rsidRPr="00D654B8">
        <w:rPr>
          <w:rFonts w:ascii="Times New Roman" w:eastAsia="宋体" w:hAnsi="Times New Roman" w:cs="Times New Roman"/>
          <w:sz w:val="28"/>
          <w:szCs w:val="28"/>
        </w:rPr>
        <w:t>小时。</w:t>
      </w:r>
    </w:p>
    <w:p w:rsidR="00432576" w:rsidRPr="00D654B8" w:rsidRDefault="000551D3" w:rsidP="00CC46FD">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2.</w:t>
      </w:r>
      <w:r w:rsidR="0071416B" w:rsidRPr="00D654B8">
        <w:rPr>
          <w:rFonts w:ascii="Times New Roman" w:eastAsia="宋体" w:hAnsi="Times New Roman" w:cs="Times New Roman"/>
          <w:b/>
          <w:bCs/>
          <w:sz w:val="28"/>
          <w:szCs w:val="28"/>
        </w:rPr>
        <w:t>车辆管理</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禁止校外车辆私自入校，确因工作需要来校的，一律由相关校内人</w:t>
      </w:r>
      <w:r w:rsidRPr="00D654B8">
        <w:rPr>
          <w:rFonts w:ascii="Times New Roman" w:eastAsia="宋体" w:hAnsi="Times New Roman" w:cs="Times New Roman"/>
          <w:sz w:val="28"/>
          <w:szCs w:val="28"/>
        </w:rPr>
        <w:lastRenderedPageBreak/>
        <w:t>员到校门口迎接登记入校。车上人员须下车接受询问及体温检测。</w:t>
      </w:r>
    </w:p>
    <w:p w:rsidR="00432576" w:rsidRPr="00D654B8" w:rsidRDefault="000551D3" w:rsidP="00CC46FD">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3.</w:t>
      </w:r>
      <w:r w:rsidR="0071416B" w:rsidRPr="00D654B8">
        <w:rPr>
          <w:rFonts w:ascii="Times New Roman" w:eastAsia="宋体" w:hAnsi="Times New Roman" w:cs="Times New Roman"/>
          <w:b/>
          <w:bCs/>
          <w:sz w:val="28"/>
          <w:szCs w:val="28"/>
        </w:rPr>
        <w:t>人员管理</w:t>
      </w:r>
    </w:p>
    <w:p w:rsidR="00432576" w:rsidRPr="00D654B8" w:rsidRDefault="000551D3"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教职员工、后勤服务人员等，非必要请勿提前来校，确因工作需要来校的，做好个人防护工作，并主动向门卫出示身份证等有效证件，佩戴口罩等防护措施，并接受门卫进行体温检测。门卫做好来访人员登记工作。</w:t>
      </w:r>
    </w:p>
    <w:p w:rsidR="00432576" w:rsidRPr="00D654B8" w:rsidRDefault="000551D3"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所有校外人员一律禁止入校。</w:t>
      </w:r>
    </w:p>
    <w:p w:rsidR="00432576" w:rsidRPr="00D654B8" w:rsidRDefault="000551D3"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所有学生一律禁止入校。如确实需要回校拿书等，需要家长向班主任申请，班主任向年级部报备同意，将信息汇总到总务处后，家长方可进校拿书。但家长必须接受门口体温检测和登记，且不得长时间在校逗留。</w:t>
      </w:r>
    </w:p>
    <w:p w:rsidR="00432576" w:rsidRPr="00D654B8" w:rsidRDefault="000551D3"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无有效证件或体温异常者，谢绝入校；未佩戴口罩者禁止入校。</w:t>
      </w:r>
    </w:p>
    <w:p w:rsidR="00432576" w:rsidRPr="00D654B8" w:rsidRDefault="000551D3"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门卫保安每日做好个人卫生工作，勤洗手，当值期间穿戴一次性手套，佩戴口罩，保安帽。</w:t>
      </w:r>
    </w:p>
    <w:p w:rsidR="00432576" w:rsidRPr="00D654B8" w:rsidRDefault="000551D3"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6</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防疫物品中具有危险性物品如：酒精等，应当妥善保管，不得随意摆放在门卫室内。</w:t>
      </w:r>
    </w:p>
    <w:p w:rsidR="00432576" w:rsidRPr="00D654B8" w:rsidRDefault="007C2E3A" w:rsidP="00CC46FD">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sz w:val="28"/>
          <w:szCs w:val="28"/>
        </w:rPr>
        <w:t>（七）</w:t>
      </w:r>
      <w:r w:rsidR="0071416B" w:rsidRPr="00D654B8">
        <w:rPr>
          <w:rFonts w:ascii="Times New Roman" w:eastAsia="楷体" w:hAnsi="Times New Roman" w:cs="Times New Roman"/>
          <w:color w:val="000000" w:themeColor="text1"/>
          <w:sz w:val="28"/>
          <w:szCs w:val="28"/>
        </w:rPr>
        <w:t>环境整治</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学校针对新冠肺炎疫情，做好定期（</w:t>
      </w:r>
      <w:r w:rsidRPr="00D654B8">
        <w:rPr>
          <w:rFonts w:ascii="Times New Roman" w:eastAsia="宋体" w:hAnsi="Times New Roman" w:cs="Times New Roman"/>
          <w:sz w:val="28"/>
          <w:szCs w:val="28"/>
        </w:rPr>
        <w:t>2-3</w:t>
      </w:r>
      <w:r w:rsidRPr="00D654B8">
        <w:rPr>
          <w:rFonts w:ascii="Times New Roman" w:eastAsia="宋体" w:hAnsi="Times New Roman" w:cs="Times New Roman"/>
          <w:sz w:val="28"/>
          <w:szCs w:val="28"/>
        </w:rPr>
        <w:t>天一次）校园消杀工作。消</w:t>
      </w:r>
      <w:proofErr w:type="gramStart"/>
      <w:r w:rsidRPr="00D654B8">
        <w:rPr>
          <w:rFonts w:ascii="Times New Roman" w:eastAsia="宋体" w:hAnsi="Times New Roman" w:cs="Times New Roman"/>
          <w:sz w:val="28"/>
          <w:szCs w:val="28"/>
        </w:rPr>
        <w:t>杀主要</w:t>
      </w:r>
      <w:proofErr w:type="gramEnd"/>
      <w:r w:rsidRPr="00D654B8">
        <w:rPr>
          <w:rFonts w:ascii="Times New Roman" w:eastAsia="宋体" w:hAnsi="Times New Roman" w:cs="Times New Roman"/>
          <w:sz w:val="28"/>
          <w:szCs w:val="28"/>
        </w:rPr>
        <w:t>针对走廊、厕所、电梯、垃圾桶等重点区域，使用消毒用剂为</w:t>
      </w:r>
      <w:r w:rsidRPr="00D654B8">
        <w:rPr>
          <w:rFonts w:ascii="Times New Roman" w:eastAsia="宋体" w:hAnsi="Times New Roman" w:cs="Times New Roman"/>
          <w:sz w:val="28"/>
          <w:szCs w:val="28"/>
        </w:rPr>
        <w:t>84</w:t>
      </w:r>
      <w:r w:rsidRPr="00D654B8">
        <w:rPr>
          <w:rFonts w:ascii="Times New Roman" w:eastAsia="宋体" w:hAnsi="Times New Roman" w:cs="Times New Roman"/>
          <w:sz w:val="28"/>
          <w:szCs w:val="28"/>
        </w:rPr>
        <w:t>，按照与</w:t>
      </w:r>
      <w:proofErr w:type="gramStart"/>
      <w:r w:rsidRPr="00D654B8">
        <w:rPr>
          <w:rFonts w:ascii="Times New Roman" w:eastAsia="宋体" w:hAnsi="Times New Roman" w:cs="Times New Roman"/>
          <w:sz w:val="28"/>
          <w:szCs w:val="28"/>
        </w:rPr>
        <w:t>水比例</w:t>
      </w:r>
      <w:proofErr w:type="gramEnd"/>
      <w:r w:rsidRPr="00D654B8">
        <w:rPr>
          <w:rFonts w:ascii="Times New Roman" w:eastAsia="宋体" w:hAnsi="Times New Roman" w:cs="Times New Roman"/>
          <w:sz w:val="28"/>
          <w:szCs w:val="28"/>
        </w:rPr>
        <w:t>1:100</w:t>
      </w:r>
      <w:r w:rsidRPr="00D654B8">
        <w:rPr>
          <w:rFonts w:ascii="Times New Roman" w:eastAsia="宋体" w:hAnsi="Times New Roman" w:cs="Times New Roman"/>
          <w:sz w:val="28"/>
          <w:szCs w:val="28"/>
        </w:rPr>
        <w:t>配比，进行喷消。每日做好消杀纸质台账和</w:t>
      </w:r>
      <w:proofErr w:type="gramStart"/>
      <w:r w:rsidRPr="00D654B8">
        <w:rPr>
          <w:rFonts w:ascii="Times New Roman" w:eastAsia="宋体" w:hAnsi="Times New Roman" w:cs="Times New Roman"/>
          <w:sz w:val="28"/>
          <w:szCs w:val="28"/>
        </w:rPr>
        <w:t>照片台</w:t>
      </w:r>
      <w:proofErr w:type="gramEnd"/>
      <w:r w:rsidRPr="00D654B8">
        <w:rPr>
          <w:rFonts w:ascii="Times New Roman" w:eastAsia="宋体" w:hAnsi="Times New Roman" w:cs="Times New Roman"/>
          <w:sz w:val="28"/>
          <w:szCs w:val="28"/>
        </w:rPr>
        <w:t>账，</w:t>
      </w:r>
      <w:proofErr w:type="gramStart"/>
      <w:r w:rsidRPr="00D654B8">
        <w:rPr>
          <w:rFonts w:ascii="Times New Roman" w:eastAsia="宋体" w:hAnsi="Times New Roman" w:cs="Times New Roman"/>
          <w:sz w:val="28"/>
          <w:szCs w:val="28"/>
        </w:rPr>
        <w:t>通过微信进行</w:t>
      </w:r>
      <w:proofErr w:type="gramEnd"/>
      <w:r w:rsidRPr="00D654B8">
        <w:rPr>
          <w:rFonts w:ascii="Times New Roman" w:eastAsia="宋体" w:hAnsi="Times New Roman" w:cs="Times New Roman"/>
          <w:sz w:val="28"/>
          <w:szCs w:val="28"/>
        </w:rPr>
        <w:t>汇报。开学前一周，对校园校舍进行全面消杀。</w:t>
      </w:r>
    </w:p>
    <w:p w:rsidR="00432576" w:rsidRPr="00D654B8" w:rsidRDefault="0071416B" w:rsidP="00CC46FD">
      <w:pPr>
        <w:pStyle w:val="4"/>
        <w:spacing w:line="480" w:lineRule="exact"/>
        <w:ind w:leftChars="0" w:left="0" w:firstLineChars="200" w:firstLine="560"/>
        <w:rPr>
          <w:rFonts w:ascii="Times New Roman" w:eastAsia="宋体" w:hAnsi="Times New Roman"/>
          <w:color w:val="000000" w:themeColor="text1"/>
          <w:sz w:val="28"/>
          <w:szCs w:val="28"/>
        </w:rPr>
      </w:pPr>
      <w:r w:rsidRPr="00D654B8">
        <w:rPr>
          <w:rFonts w:ascii="Times New Roman" w:eastAsia="宋体" w:hAnsi="Times New Roman"/>
          <w:color w:val="000000" w:themeColor="text1"/>
          <w:sz w:val="28"/>
          <w:szCs w:val="28"/>
        </w:rPr>
        <w:t>2.</w:t>
      </w:r>
      <w:r w:rsidRPr="00D654B8">
        <w:rPr>
          <w:rFonts w:ascii="Times New Roman" w:eastAsia="宋体" w:hAnsi="Times New Roman"/>
          <w:color w:val="000000" w:themeColor="text1"/>
          <w:sz w:val="28"/>
          <w:szCs w:val="28"/>
        </w:rPr>
        <w:t>切实做好室内通风，保持空气流通。</w:t>
      </w:r>
    </w:p>
    <w:p w:rsidR="00432576" w:rsidRPr="00D654B8" w:rsidRDefault="0071416B" w:rsidP="00CC46FD">
      <w:pPr>
        <w:spacing w:line="480" w:lineRule="exact"/>
        <w:ind w:firstLineChars="200" w:firstLine="560"/>
        <w:rPr>
          <w:rFonts w:ascii="Times New Roman" w:eastAsia="宋体" w:hAnsi="Times New Roman" w:cs="Times New Roman"/>
          <w:b/>
          <w:color w:val="000000" w:themeColor="text1"/>
          <w:sz w:val="28"/>
          <w:szCs w:val="28"/>
        </w:rPr>
      </w:pPr>
      <w:r w:rsidRPr="00D654B8">
        <w:rPr>
          <w:rFonts w:ascii="Times New Roman" w:eastAsia="宋体" w:hAnsi="Times New Roman" w:cs="Times New Roman"/>
          <w:color w:val="000000" w:themeColor="text1"/>
          <w:sz w:val="28"/>
          <w:szCs w:val="28"/>
        </w:rPr>
        <w:t>3.</w:t>
      </w:r>
      <w:r w:rsidRPr="00D654B8">
        <w:rPr>
          <w:rFonts w:ascii="Times New Roman" w:eastAsia="宋体" w:hAnsi="Times New Roman" w:cs="Times New Roman"/>
          <w:color w:val="000000" w:themeColor="text1"/>
          <w:sz w:val="28"/>
          <w:szCs w:val="28"/>
        </w:rPr>
        <w:t>进一步加强饮用水的安全监管，于</w:t>
      </w:r>
      <w:r w:rsidRPr="00D654B8">
        <w:rPr>
          <w:rFonts w:ascii="Times New Roman" w:eastAsia="宋体" w:hAnsi="Times New Roman" w:cs="Times New Roman"/>
          <w:color w:val="000000" w:themeColor="text1"/>
          <w:sz w:val="28"/>
          <w:szCs w:val="28"/>
        </w:rPr>
        <w:t>2</w:t>
      </w:r>
      <w:r w:rsidRPr="00D654B8">
        <w:rPr>
          <w:rFonts w:ascii="Times New Roman" w:eastAsia="宋体" w:hAnsi="Times New Roman" w:cs="Times New Roman"/>
          <w:color w:val="000000" w:themeColor="text1"/>
          <w:sz w:val="28"/>
          <w:szCs w:val="28"/>
        </w:rPr>
        <w:t>月底完成所有直饮水机滤芯更换，开学前完成直饮水水质检测，期间做好供水设施（直饮水机等）的清洁、消毒工作。</w:t>
      </w:r>
    </w:p>
    <w:p w:rsidR="00432576" w:rsidRPr="00D654B8" w:rsidRDefault="00713A67" w:rsidP="00CC46FD">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（八）</w:t>
      </w:r>
      <w:r w:rsidR="0071416B" w:rsidRPr="00D654B8">
        <w:rPr>
          <w:rFonts w:ascii="Times New Roman" w:eastAsia="楷体" w:hAnsi="Times New Roman" w:cs="Times New Roman"/>
          <w:sz w:val="28"/>
          <w:szCs w:val="28"/>
        </w:rPr>
        <w:t>物资储备</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lastRenderedPageBreak/>
        <w:t>1.</w:t>
      </w:r>
      <w:r w:rsidRPr="00D654B8">
        <w:rPr>
          <w:rFonts w:ascii="Times New Roman" w:eastAsia="宋体" w:hAnsi="Times New Roman" w:cs="Times New Roman"/>
          <w:sz w:val="28"/>
          <w:szCs w:val="28"/>
        </w:rPr>
        <w:t>制定开学前与开学后</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疫情需要物资计划表</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，储备数量足够、品种齐全的疫情防控物资，学校疫情防控工作领导小组在开学前一周进行防护物资检查。</w:t>
      </w:r>
    </w:p>
    <w:p w:rsidR="00432576"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防控物资保存在专用库房，与其余办公用品等分开保存。专用物资分类存放在货架。专用库房保持通风干燥，远离火源。专用库房配置温湿度器，每日记录温度湿度。</w:t>
      </w:r>
    </w:p>
    <w:p w:rsidR="00036D22" w:rsidRPr="00D654B8" w:rsidRDefault="0071416B" w:rsidP="00CC46FD">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严格执行采购入库管理制度。</w:t>
      </w:r>
      <w:r w:rsidR="00036D22" w:rsidRPr="00D654B8">
        <w:rPr>
          <w:rFonts w:ascii="Times New Roman" w:eastAsia="宋体" w:hAnsi="Times New Roman" w:cs="Times New Roman"/>
          <w:sz w:val="28"/>
          <w:szCs w:val="28"/>
        </w:rPr>
        <w:br w:type="page"/>
      </w:r>
    </w:p>
    <w:p w:rsidR="00432576" w:rsidRPr="00D654B8" w:rsidRDefault="0071416B" w:rsidP="00305E1D">
      <w:pPr>
        <w:spacing w:line="480" w:lineRule="exact"/>
        <w:ind w:firstLineChars="700" w:firstLine="1968"/>
        <w:rPr>
          <w:rFonts w:ascii="Times New Roman" w:eastAsia="宋体" w:hAnsi="Times New Roman" w:cs="Times New Roman"/>
          <w:b/>
          <w:bCs/>
          <w:color w:val="000000" w:themeColor="text1"/>
          <w:sz w:val="28"/>
          <w:szCs w:val="28"/>
        </w:rPr>
      </w:pPr>
      <w:r w:rsidRPr="00D654B8">
        <w:rPr>
          <w:rFonts w:ascii="Times New Roman" w:eastAsia="宋体" w:hAnsi="Times New Roman" w:cs="Times New Roman"/>
          <w:b/>
          <w:bCs/>
          <w:color w:val="000000" w:themeColor="text1"/>
          <w:sz w:val="28"/>
          <w:szCs w:val="28"/>
        </w:rPr>
        <w:lastRenderedPageBreak/>
        <w:t>南京市第二十九中学初中部防控物资清单</w:t>
      </w:r>
    </w:p>
    <w:tbl>
      <w:tblPr>
        <w:tblW w:w="9547" w:type="dxa"/>
        <w:jc w:val="center"/>
        <w:tblInd w:w="93" w:type="dxa"/>
        <w:tblLayout w:type="fixed"/>
        <w:tblLook w:val="04A0" w:firstRow="1" w:lastRow="0" w:firstColumn="1" w:lastColumn="0" w:noHBand="0" w:noVBand="1"/>
      </w:tblPr>
      <w:tblGrid>
        <w:gridCol w:w="956"/>
        <w:gridCol w:w="956"/>
        <w:gridCol w:w="2911"/>
        <w:gridCol w:w="923"/>
        <w:gridCol w:w="852"/>
        <w:gridCol w:w="1400"/>
        <w:gridCol w:w="982"/>
        <w:gridCol w:w="567"/>
      </w:tblGrid>
      <w:tr w:rsidR="00432576" w:rsidRPr="00D654B8" w:rsidTr="00305E1D">
        <w:trPr>
          <w:trHeight w:val="312"/>
          <w:jc w:val="center"/>
        </w:trPr>
        <w:tc>
          <w:tcPr>
            <w:tcW w:w="9547" w:type="dxa"/>
            <w:gridSpan w:val="8"/>
            <w:tcBorders>
              <w:top w:val="nil"/>
              <w:left w:val="nil"/>
              <w:bottom w:val="nil"/>
              <w:right w:val="nil"/>
            </w:tcBorders>
            <w:shd w:val="clear" w:color="auto" w:fill="auto"/>
            <w:noWrap/>
            <w:vAlign w:val="bottom"/>
          </w:tcPr>
          <w:p w:rsidR="00432576" w:rsidRPr="00D654B8" w:rsidRDefault="0071416B" w:rsidP="00305E1D">
            <w:pPr>
              <w:widowControl/>
              <w:spacing w:line="480" w:lineRule="exact"/>
              <w:rPr>
                <w:rFonts w:ascii="Times New Roman" w:eastAsia="黑体" w:hAnsi="Times New Roman" w:cs="Times New Roman"/>
                <w:color w:val="000000" w:themeColor="text1"/>
                <w:kern w:val="0"/>
                <w:sz w:val="28"/>
                <w:szCs w:val="28"/>
              </w:rPr>
            </w:pPr>
            <w:r w:rsidRPr="00D654B8">
              <w:rPr>
                <w:rFonts w:ascii="Times New Roman" w:eastAsia="黑体" w:hAnsi="Times New Roman" w:cs="Times New Roman"/>
                <w:color w:val="000000" w:themeColor="text1"/>
                <w:kern w:val="0"/>
                <w:sz w:val="28"/>
                <w:szCs w:val="28"/>
              </w:rPr>
              <w:t>教职工数量：</w:t>
            </w:r>
            <w:r w:rsidRPr="00D654B8">
              <w:rPr>
                <w:rFonts w:ascii="Times New Roman" w:eastAsia="黑体" w:hAnsi="Times New Roman" w:cs="Times New Roman"/>
                <w:color w:val="000000" w:themeColor="text1"/>
                <w:kern w:val="0"/>
                <w:sz w:val="28"/>
                <w:szCs w:val="28"/>
              </w:rPr>
              <w:t>270</w:t>
            </w:r>
            <w:r w:rsidRPr="00D654B8">
              <w:rPr>
                <w:rFonts w:ascii="Times New Roman" w:eastAsia="黑体" w:hAnsi="Times New Roman" w:cs="Times New Roman"/>
                <w:color w:val="000000" w:themeColor="text1"/>
                <w:kern w:val="0"/>
                <w:sz w:val="28"/>
                <w:szCs w:val="28"/>
              </w:rPr>
              <w:t>人</w:t>
            </w:r>
          </w:p>
        </w:tc>
      </w:tr>
      <w:tr w:rsidR="00432576" w:rsidRPr="00D654B8" w:rsidTr="00305E1D">
        <w:trPr>
          <w:gridAfter w:val="1"/>
          <w:wAfter w:w="567" w:type="dxa"/>
          <w:trHeight w:val="561"/>
          <w:jc w:val="center"/>
        </w:trPr>
        <w:tc>
          <w:tcPr>
            <w:tcW w:w="9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序号</w:t>
            </w:r>
          </w:p>
        </w:tc>
        <w:tc>
          <w:tcPr>
            <w:tcW w:w="956" w:type="dxa"/>
            <w:tcBorders>
              <w:top w:val="single" w:sz="4" w:space="0" w:color="auto"/>
              <w:left w:val="nil"/>
              <w:bottom w:val="single" w:sz="4" w:space="0" w:color="auto"/>
              <w:right w:val="single" w:sz="4" w:space="0" w:color="auto"/>
            </w:tcBorders>
            <w:shd w:val="clear" w:color="auto" w:fill="auto"/>
            <w:noWrap/>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类别</w:t>
            </w:r>
          </w:p>
        </w:tc>
        <w:tc>
          <w:tcPr>
            <w:tcW w:w="2911" w:type="dxa"/>
            <w:tcBorders>
              <w:top w:val="single" w:sz="4" w:space="0" w:color="auto"/>
              <w:left w:val="nil"/>
              <w:bottom w:val="single" w:sz="4" w:space="0" w:color="auto"/>
              <w:right w:val="single" w:sz="4" w:space="0" w:color="auto"/>
            </w:tcBorders>
            <w:shd w:val="clear" w:color="auto" w:fill="auto"/>
            <w:noWrap/>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品名</w:t>
            </w:r>
          </w:p>
        </w:tc>
        <w:tc>
          <w:tcPr>
            <w:tcW w:w="923" w:type="dxa"/>
            <w:tcBorders>
              <w:top w:val="single" w:sz="4" w:space="0" w:color="auto"/>
              <w:left w:val="nil"/>
              <w:bottom w:val="single" w:sz="4" w:space="0" w:color="auto"/>
              <w:right w:val="single" w:sz="4" w:space="0" w:color="auto"/>
            </w:tcBorders>
            <w:shd w:val="clear" w:color="auto" w:fill="auto"/>
            <w:noWrap/>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规格</w:t>
            </w:r>
          </w:p>
        </w:tc>
        <w:tc>
          <w:tcPr>
            <w:tcW w:w="852" w:type="dxa"/>
            <w:tcBorders>
              <w:top w:val="single" w:sz="4" w:space="0" w:color="auto"/>
              <w:left w:val="nil"/>
              <w:bottom w:val="single" w:sz="4" w:space="0" w:color="auto"/>
              <w:right w:val="single" w:sz="4" w:space="0" w:color="auto"/>
            </w:tcBorders>
            <w:shd w:val="clear" w:color="auto" w:fill="auto"/>
            <w:noWrap/>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数量</w:t>
            </w:r>
          </w:p>
        </w:tc>
        <w:tc>
          <w:tcPr>
            <w:tcW w:w="2382" w:type="dxa"/>
            <w:gridSpan w:val="2"/>
            <w:tcBorders>
              <w:top w:val="single" w:sz="4" w:space="0" w:color="auto"/>
              <w:left w:val="nil"/>
              <w:bottom w:val="single" w:sz="4" w:space="0" w:color="auto"/>
              <w:right w:val="single" w:sz="4" w:space="0" w:color="auto"/>
            </w:tcBorders>
            <w:shd w:val="clear" w:color="auto" w:fill="auto"/>
            <w:noWrap/>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备注</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一次性手套</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副</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4000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N95</w:t>
            </w:r>
            <w:r w:rsidRPr="00D654B8">
              <w:rPr>
                <w:rFonts w:ascii="Times New Roman" w:eastAsia="宋体" w:hAnsi="Times New Roman" w:cs="Times New Roman"/>
                <w:color w:val="000000" w:themeColor="text1"/>
                <w:kern w:val="0"/>
                <w:sz w:val="28"/>
                <w:szCs w:val="28"/>
              </w:rPr>
              <w:t>口罩</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个</w:t>
            </w:r>
            <w:proofErr w:type="gramEnd"/>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540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3</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医用一次性口罩</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个</w:t>
            </w:r>
            <w:proofErr w:type="gramEnd"/>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8100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25</w:t>
            </w:r>
            <w:r w:rsidRPr="00D654B8">
              <w:rPr>
                <w:rFonts w:ascii="Times New Roman" w:eastAsia="宋体" w:hAnsi="Times New Roman" w:cs="Times New Roman"/>
                <w:color w:val="000000" w:themeColor="text1"/>
                <w:kern w:val="0"/>
                <w:sz w:val="28"/>
                <w:szCs w:val="28"/>
              </w:rPr>
              <w:t>只</w:t>
            </w:r>
            <w:r w:rsidRPr="00D654B8">
              <w:rPr>
                <w:rFonts w:ascii="Times New Roman" w:eastAsia="宋体" w:hAnsi="Times New Roman" w:cs="Times New Roman"/>
                <w:color w:val="000000" w:themeColor="text1"/>
                <w:kern w:val="0"/>
                <w:sz w:val="28"/>
                <w:szCs w:val="28"/>
              </w:rPr>
              <w:t>/</w:t>
            </w:r>
            <w:r w:rsidRPr="00D654B8">
              <w:rPr>
                <w:rFonts w:ascii="Times New Roman" w:eastAsia="宋体" w:hAnsi="Times New Roman" w:cs="Times New Roman"/>
                <w:color w:val="000000" w:themeColor="text1"/>
                <w:kern w:val="0"/>
                <w:sz w:val="28"/>
                <w:szCs w:val="28"/>
              </w:rPr>
              <w:t>人</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4</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医用防护手套（橡胶）</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副</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132</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校医用</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5</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防护服</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套</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6</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校医每人</w:t>
            </w:r>
            <w:r w:rsidRPr="00D654B8">
              <w:rPr>
                <w:rFonts w:ascii="Times New Roman" w:eastAsia="宋体" w:hAnsi="Times New Roman" w:cs="Times New Roman"/>
                <w:color w:val="000000" w:themeColor="text1"/>
                <w:kern w:val="0"/>
                <w:sz w:val="28"/>
                <w:szCs w:val="28"/>
              </w:rPr>
              <w:t>2</w:t>
            </w:r>
            <w:r w:rsidRPr="00D654B8">
              <w:rPr>
                <w:rFonts w:ascii="Times New Roman" w:eastAsia="宋体" w:hAnsi="Times New Roman" w:cs="Times New Roman"/>
                <w:color w:val="000000" w:themeColor="text1"/>
                <w:kern w:val="0"/>
                <w:sz w:val="28"/>
                <w:szCs w:val="28"/>
              </w:rPr>
              <w:t>套</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6</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雨衣雨鞋</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套</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4</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物业门卫各两套</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7</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设备</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红外测温枪</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只</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8</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测温用</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8</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设备</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红外测温仪</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组</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测温用</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9</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设备</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大型喷壶</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个</w:t>
            </w:r>
            <w:proofErr w:type="gramEnd"/>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校园公共区域消毒</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10</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设备</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2L</w:t>
            </w:r>
            <w:r w:rsidRPr="00D654B8">
              <w:rPr>
                <w:rFonts w:ascii="Times New Roman" w:eastAsia="宋体" w:hAnsi="Times New Roman" w:cs="Times New Roman"/>
                <w:color w:val="000000" w:themeColor="text1"/>
                <w:kern w:val="0"/>
                <w:sz w:val="28"/>
                <w:szCs w:val="28"/>
              </w:rPr>
              <w:t>喷塑瓶</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个</w:t>
            </w:r>
            <w:proofErr w:type="gramEnd"/>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80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教室喷洒消毒</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11</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心相印杀菌湿巾（超迷你）</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组</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540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w:t>
            </w:r>
            <w:r w:rsidRPr="00D654B8">
              <w:rPr>
                <w:rFonts w:ascii="Times New Roman" w:eastAsia="宋体" w:hAnsi="Times New Roman" w:cs="Times New Roman"/>
                <w:color w:val="000000" w:themeColor="text1"/>
                <w:kern w:val="0"/>
                <w:sz w:val="28"/>
                <w:szCs w:val="28"/>
              </w:rPr>
              <w:t>组</w:t>
            </w:r>
            <w:r w:rsidRPr="00D654B8">
              <w:rPr>
                <w:rFonts w:ascii="Times New Roman" w:eastAsia="宋体" w:hAnsi="Times New Roman" w:cs="Times New Roman"/>
                <w:color w:val="000000" w:themeColor="text1"/>
                <w:kern w:val="0"/>
                <w:sz w:val="28"/>
                <w:szCs w:val="28"/>
              </w:rPr>
              <w:t>/</w:t>
            </w:r>
            <w:r w:rsidRPr="00D654B8">
              <w:rPr>
                <w:rFonts w:ascii="Times New Roman" w:eastAsia="宋体" w:hAnsi="Times New Roman" w:cs="Times New Roman"/>
                <w:color w:val="000000" w:themeColor="text1"/>
                <w:kern w:val="0"/>
                <w:sz w:val="28"/>
                <w:szCs w:val="28"/>
              </w:rPr>
              <w:t>人</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12</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威露士</w:t>
            </w:r>
            <w:proofErr w:type="gramEnd"/>
            <w:r w:rsidRPr="00D654B8">
              <w:rPr>
                <w:rFonts w:ascii="Times New Roman" w:eastAsia="宋体" w:hAnsi="Times New Roman" w:cs="Times New Roman"/>
                <w:color w:val="000000" w:themeColor="text1"/>
                <w:kern w:val="0"/>
                <w:sz w:val="28"/>
                <w:szCs w:val="28"/>
              </w:rPr>
              <w:t>泡沫健康洗手液</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瓶</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540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w:t>
            </w:r>
            <w:r w:rsidRPr="00D654B8">
              <w:rPr>
                <w:rFonts w:ascii="Times New Roman" w:eastAsia="宋体" w:hAnsi="Times New Roman" w:cs="Times New Roman"/>
                <w:color w:val="000000" w:themeColor="text1"/>
                <w:kern w:val="0"/>
                <w:sz w:val="28"/>
                <w:szCs w:val="28"/>
              </w:rPr>
              <w:t>瓶</w:t>
            </w:r>
            <w:r w:rsidRPr="00D654B8">
              <w:rPr>
                <w:rFonts w:ascii="Times New Roman" w:eastAsia="宋体" w:hAnsi="Times New Roman" w:cs="Times New Roman"/>
                <w:color w:val="000000" w:themeColor="text1"/>
                <w:kern w:val="0"/>
                <w:sz w:val="28"/>
                <w:szCs w:val="28"/>
              </w:rPr>
              <w:t>/</w:t>
            </w:r>
            <w:r w:rsidRPr="00D654B8">
              <w:rPr>
                <w:rFonts w:ascii="Times New Roman" w:eastAsia="宋体" w:hAnsi="Times New Roman" w:cs="Times New Roman"/>
                <w:color w:val="000000" w:themeColor="text1"/>
                <w:kern w:val="0"/>
                <w:sz w:val="28"/>
                <w:szCs w:val="28"/>
              </w:rPr>
              <w:t>人</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13</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75%</w:t>
            </w:r>
            <w:r w:rsidRPr="00D654B8">
              <w:rPr>
                <w:rFonts w:ascii="Times New Roman" w:eastAsia="宋体" w:hAnsi="Times New Roman" w:cs="Times New Roman"/>
                <w:color w:val="000000" w:themeColor="text1"/>
                <w:kern w:val="0"/>
                <w:sz w:val="28"/>
                <w:szCs w:val="28"/>
              </w:rPr>
              <w:t>医用消毒酒精（瑞美）</w:t>
            </w:r>
            <w:r w:rsidRPr="00D654B8">
              <w:rPr>
                <w:rFonts w:ascii="Times New Roman" w:eastAsia="宋体" w:hAnsi="Times New Roman" w:cs="Times New Roman"/>
                <w:color w:val="000000" w:themeColor="text1"/>
                <w:kern w:val="0"/>
                <w:sz w:val="28"/>
                <w:szCs w:val="28"/>
              </w:rPr>
              <w:t>20L</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桶</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高频次接触物体表面消毒</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14</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威露士除菌皂</w:t>
            </w:r>
            <w:proofErr w:type="gramEnd"/>
            <w:r w:rsidRPr="00D654B8">
              <w:rPr>
                <w:rFonts w:ascii="Times New Roman" w:eastAsia="宋体" w:hAnsi="Times New Roman" w:cs="Times New Roman"/>
                <w:color w:val="000000" w:themeColor="text1"/>
                <w:kern w:val="0"/>
                <w:sz w:val="28"/>
                <w:szCs w:val="28"/>
              </w:rPr>
              <w:t>125g</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块</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1380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15</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84</w:t>
            </w:r>
            <w:r w:rsidRPr="00D654B8">
              <w:rPr>
                <w:rFonts w:ascii="Times New Roman" w:eastAsia="宋体" w:hAnsi="Times New Roman" w:cs="Times New Roman"/>
                <w:color w:val="000000" w:themeColor="text1"/>
                <w:kern w:val="0"/>
                <w:sz w:val="28"/>
                <w:szCs w:val="28"/>
              </w:rPr>
              <w:t>消毒液</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瓶</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100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16</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84</w:t>
            </w:r>
            <w:r w:rsidRPr="00D654B8">
              <w:rPr>
                <w:rFonts w:ascii="Times New Roman" w:eastAsia="宋体" w:hAnsi="Times New Roman" w:cs="Times New Roman"/>
                <w:color w:val="000000" w:themeColor="text1"/>
                <w:kern w:val="0"/>
                <w:sz w:val="28"/>
                <w:szCs w:val="28"/>
              </w:rPr>
              <w:t>高浓度消毒液</w:t>
            </w:r>
            <w:r w:rsidRPr="00D654B8">
              <w:rPr>
                <w:rFonts w:ascii="Times New Roman" w:eastAsia="宋体" w:hAnsi="Times New Roman" w:cs="Times New Roman"/>
                <w:color w:val="000000" w:themeColor="text1"/>
                <w:kern w:val="0"/>
                <w:sz w:val="28"/>
                <w:szCs w:val="28"/>
              </w:rPr>
              <w:lastRenderedPageBreak/>
              <w:t>（</w:t>
            </w:r>
            <w:r w:rsidRPr="00D654B8">
              <w:rPr>
                <w:rFonts w:ascii="Times New Roman" w:eastAsia="宋体" w:hAnsi="Times New Roman" w:cs="Times New Roman"/>
                <w:color w:val="000000" w:themeColor="text1"/>
                <w:kern w:val="0"/>
                <w:sz w:val="28"/>
                <w:szCs w:val="28"/>
              </w:rPr>
              <w:t>25kg</w:t>
            </w:r>
            <w:r w:rsidRPr="00D654B8">
              <w:rPr>
                <w:rFonts w:ascii="Times New Roman" w:eastAsia="宋体" w:hAnsi="Times New Roman" w:cs="Times New Roman"/>
                <w:color w:val="000000" w:themeColor="text1"/>
                <w:kern w:val="0"/>
                <w:sz w:val="28"/>
                <w:szCs w:val="28"/>
              </w:rPr>
              <w:t>）</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lastRenderedPageBreak/>
              <w:t>桶</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4</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lastRenderedPageBreak/>
              <w:t>17</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酒精免洗洗手液（</w:t>
            </w:r>
            <w:r w:rsidRPr="00D654B8">
              <w:rPr>
                <w:rFonts w:ascii="Times New Roman" w:eastAsia="宋体" w:hAnsi="Times New Roman" w:cs="Times New Roman"/>
                <w:color w:val="000000" w:themeColor="text1"/>
                <w:kern w:val="0"/>
                <w:sz w:val="28"/>
                <w:szCs w:val="28"/>
              </w:rPr>
              <w:t>5L</w:t>
            </w:r>
            <w:r w:rsidRPr="00D654B8">
              <w:rPr>
                <w:rFonts w:ascii="Times New Roman" w:eastAsia="宋体" w:hAnsi="Times New Roman" w:cs="Times New Roman"/>
                <w:color w:val="000000" w:themeColor="text1"/>
                <w:kern w:val="0"/>
                <w:sz w:val="28"/>
                <w:szCs w:val="28"/>
              </w:rPr>
              <w:t>）</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桶</w:t>
            </w:r>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trHeight w:val="300"/>
          <w:jc w:val="center"/>
        </w:trPr>
        <w:tc>
          <w:tcPr>
            <w:tcW w:w="4823" w:type="dxa"/>
            <w:gridSpan w:val="3"/>
            <w:tcBorders>
              <w:top w:val="nil"/>
              <w:left w:val="nil"/>
              <w:bottom w:val="nil"/>
              <w:right w:val="nil"/>
            </w:tcBorders>
            <w:shd w:val="clear" w:color="auto" w:fill="auto"/>
            <w:noWrap/>
            <w:vAlign w:val="center"/>
          </w:tcPr>
          <w:p w:rsidR="00432576" w:rsidRPr="00D654B8" w:rsidRDefault="0071416B" w:rsidP="00305E1D">
            <w:pPr>
              <w:widowControl/>
              <w:spacing w:line="480" w:lineRule="exact"/>
              <w:rPr>
                <w:rFonts w:ascii="Times New Roman" w:eastAsia="黑体" w:hAnsi="Times New Roman" w:cs="Times New Roman"/>
                <w:color w:val="000000" w:themeColor="text1"/>
                <w:kern w:val="0"/>
                <w:sz w:val="28"/>
                <w:szCs w:val="28"/>
              </w:rPr>
            </w:pPr>
            <w:r w:rsidRPr="00D654B8">
              <w:rPr>
                <w:rFonts w:ascii="Times New Roman" w:eastAsia="黑体" w:hAnsi="Times New Roman" w:cs="Times New Roman"/>
                <w:color w:val="000000" w:themeColor="text1"/>
                <w:kern w:val="0"/>
                <w:sz w:val="28"/>
                <w:szCs w:val="28"/>
              </w:rPr>
              <w:t>食堂</w:t>
            </w:r>
            <w:r w:rsidRPr="00D654B8">
              <w:rPr>
                <w:rFonts w:ascii="Times New Roman" w:eastAsia="黑体" w:hAnsi="Times New Roman" w:cs="Times New Roman"/>
                <w:color w:val="000000" w:themeColor="text1"/>
                <w:kern w:val="0"/>
                <w:sz w:val="28"/>
                <w:szCs w:val="28"/>
              </w:rPr>
              <w:t>+</w:t>
            </w:r>
            <w:r w:rsidRPr="00D654B8">
              <w:rPr>
                <w:rFonts w:ascii="Times New Roman" w:eastAsia="黑体" w:hAnsi="Times New Roman" w:cs="Times New Roman"/>
                <w:color w:val="000000" w:themeColor="text1"/>
                <w:kern w:val="0"/>
                <w:sz w:val="28"/>
                <w:szCs w:val="28"/>
              </w:rPr>
              <w:t>物业</w:t>
            </w:r>
            <w:r w:rsidRPr="00D654B8">
              <w:rPr>
                <w:rFonts w:ascii="Times New Roman" w:eastAsia="黑体" w:hAnsi="Times New Roman" w:cs="Times New Roman"/>
                <w:color w:val="000000" w:themeColor="text1"/>
                <w:kern w:val="0"/>
                <w:sz w:val="28"/>
                <w:szCs w:val="28"/>
              </w:rPr>
              <w:t>+</w:t>
            </w:r>
            <w:r w:rsidRPr="00D654B8">
              <w:rPr>
                <w:rFonts w:ascii="Times New Roman" w:eastAsia="黑体" w:hAnsi="Times New Roman" w:cs="Times New Roman"/>
                <w:color w:val="000000" w:themeColor="text1"/>
                <w:kern w:val="0"/>
                <w:sz w:val="28"/>
                <w:szCs w:val="28"/>
              </w:rPr>
              <w:t>聘用人员</w:t>
            </w:r>
            <w:r w:rsidRPr="00D654B8">
              <w:rPr>
                <w:rFonts w:ascii="Times New Roman" w:eastAsia="黑体" w:hAnsi="Times New Roman" w:cs="Times New Roman"/>
                <w:color w:val="000000" w:themeColor="text1"/>
                <w:kern w:val="0"/>
                <w:sz w:val="28"/>
                <w:szCs w:val="28"/>
              </w:rPr>
              <w:t>49</w:t>
            </w:r>
            <w:r w:rsidRPr="00D654B8">
              <w:rPr>
                <w:rFonts w:ascii="Times New Roman" w:eastAsia="黑体" w:hAnsi="Times New Roman" w:cs="Times New Roman"/>
                <w:color w:val="000000" w:themeColor="text1"/>
                <w:kern w:val="0"/>
                <w:sz w:val="28"/>
                <w:szCs w:val="28"/>
              </w:rPr>
              <w:t>人</w:t>
            </w:r>
          </w:p>
        </w:tc>
        <w:tc>
          <w:tcPr>
            <w:tcW w:w="923" w:type="dxa"/>
            <w:tcBorders>
              <w:top w:val="nil"/>
              <w:left w:val="nil"/>
              <w:bottom w:val="nil"/>
              <w:right w:val="nil"/>
            </w:tcBorders>
            <w:shd w:val="clear" w:color="auto" w:fill="auto"/>
            <w:noWrap/>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c>
          <w:tcPr>
            <w:tcW w:w="852" w:type="dxa"/>
            <w:tcBorders>
              <w:top w:val="nil"/>
              <w:left w:val="nil"/>
              <w:bottom w:val="nil"/>
              <w:right w:val="nil"/>
            </w:tcBorders>
            <w:shd w:val="clear" w:color="auto" w:fill="auto"/>
            <w:noWrap/>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c>
          <w:tcPr>
            <w:tcW w:w="1400" w:type="dxa"/>
            <w:tcBorders>
              <w:top w:val="nil"/>
              <w:left w:val="nil"/>
              <w:bottom w:val="nil"/>
              <w:right w:val="nil"/>
            </w:tcBorders>
            <w:shd w:val="clear" w:color="auto" w:fill="auto"/>
            <w:noWrap/>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c>
          <w:tcPr>
            <w:tcW w:w="1549" w:type="dxa"/>
            <w:gridSpan w:val="2"/>
            <w:tcBorders>
              <w:top w:val="nil"/>
              <w:left w:val="nil"/>
              <w:bottom w:val="nil"/>
              <w:right w:val="nil"/>
            </w:tcBorders>
            <w:shd w:val="clear" w:color="auto" w:fill="auto"/>
            <w:noWrap/>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gridAfter w:val="1"/>
          <w:wAfter w:w="567" w:type="dxa"/>
          <w:trHeight w:val="561"/>
          <w:jc w:val="center"/>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w:t>
            </w:r>
          </w:p>
        </w:tc>
        <w:tc>
          <w:tcPr>
            <w:tcW w:w="956" w:type="dxa"/>
            <w:tcBorders>
              <w:top w:val="single" w:sz="4" w:space="0" w:color="auto"/>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消杀</w:t>
            </w:r>
          </w:p>
        </w:tc>
        <w:tc>
          <w:tcPr>
            <w:tcW w:w="2911" w:type="dxa"/>
            <w:tcBorders>
              <w:top w:val="single" w:sz="4" w:space="0" w:color="auto"/>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威露士除菌皂</w:t>
            </w:r>
            <w:proofErr w:type="gramEnd"/>
            <w:r w:rsidRPr="00D654B8">
              <w:rPr>
                <w:rFonts w:ascii="Times New Roman" w:eastAsia="宋体" w:hAnsi="Times New Roman" w:cs="Times New Roman"/>
                <w:color w:val="000000" w:themeColor="text1"/>
                <w:kern w:val="0"/>
                <w:sz w:val="28"/>
                <w:szCs w:val="28"/>
              </w:rPr>
              <w:t>125g</w:t>
            </w:r>
          </w:p>
        </w:tc>
        <w:tc>
          <w:tcPr>
            <w:tcW w:w="923" w:type="dxa"/>
            <w:tcBorders>
              <w:top w:val="single" w:sz="4" w:space="0" w:color="auto"/>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组</w:t>
            </w:r>
          </w:p>
        </w:tc>
        <w:tc>
          <w:tcPr>
            <w:tcW w:w="852" w:type="dxa"/>
            <w:tcBorders>
              <w:top w:val="single" w:sz="4" w:space="0" w:color="auto"/>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196</w:t>
            </w:r>
          </w:p>
        </w:tc>
        <w:tc>
          <w:tcPr>
            <w:tcW w:w="2382" w:type="dxa"/>
            <w:gridSpan w:val="2"/>
            <w:tcBorders>
              <w:top w:val="single" w:sz="4" w:space="0" w:color="auto"/>
              <w:left w:val="nil"/>
              <w:bottom w:val="single" w:sz="4" w:space="0" w:color="auto"/>
              <w:right w:val="single" w:sz="4" w:space="0" w:color="auto"/>
            </w:tcBorders>
            <w:shd w:val="clear" w:color="auto" w:fill="auto"/>
            <w:vAlign w:val="center"/>
          </w:tcPr>
          <w:p w:rsidR="00432576" w:rsidRPr="00D654B8" w:rsidRDefault="00432576" w:rsidP="00305E1D">
            <w:pPr>
              <w:widowControl/>
              <w:spacing w:line="480" w:lineRule="exact"/>
              <w:rPr>
                <w:rFonts w:ascii="Times New Roman" w:eastAsia="宋体" w:hAnsi="Times New Roman" w:cs="Times New Roman"/>
                <w:color w:val="000000" w:themeColor="text1"/>
                <w:kern w:val="0"/>
                <w:sz w:val="28"/>
                <w:szCs w:val="28"/>
              </w:rPr>
            </w:pP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N95</w:t>
            </w:r>
            <w:r w:rsidRPr="00D654B8">
              <w:rPr>
                <w:rFonts w:ascii="Times New Roman" w:eastAsia="宋体" w:hAnsi="Times New Roman" w:cs="Times New Roman"/>
                <w:color w:val="000000" w:themeColor="text1"/>
                <w:kern w:val="0"/>
                <w:sz w:val="28"/>
                <w:szCs w:val="28"/>
              </w:rPr>
              <w:t>口罩</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个</w:t>
            </w:r>
            <w:proofErr w:type="gramEnd"/>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245</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5</w:t>
            </w:r>
            <w:r w:rsidRPr="00D654B8">
              <w:rPr>
                <w:rFonts w:ascii="Times New Roman" w:eastAsia="宋体" w:hAnsi="Times New Roman" w:cs="Times New Roman"/>
                <w:color w:val="000000" w:themeColor="text1"/>
                <w:kern w:val="0"/>
                <w:sz w:val="28"/>
                <w:szCs w:val="28"/>
              </w:rPr>
              <w:t>只</w:t>
            </w:r>
            <w:r w:rsidRPr="00D654B8">
              <w:rPr>
                <w:rFonts w:ascii="Times New Roman" w:eastAsia="宋体" w:hAnsi="Times New Roman" w:cs="Times New Roman"/>
                <w:color w:val="000000" w:themeColor="text1"/>
                <w:kern w:val="0"/>
                <w:sz w:val="28"/>
                <w:szCs w:val="28"/>
              </w:rPr>
              <w:t>/</w:t>
            </w:r>
            <w:r w:rsidRPr="00D654B8">
              <w:rPr>
                <w:rFonts w:ascii="Times New Roman" w:eastAsia="宋体" w:hAnsi="Times New Roman" w:cs="Times New Roman"/>
                <w:color w:val="000000" w:themeColor="text1"/>
                <w:kern w:val="0"/>
                <w:sz w:val="28"/>
                <w:szCs w:val="28"/>
              </w:rPr>
              <w:t>人</w:t>
            </w:r>
          </w:p>
        </w:tc>
      </w:tr>
      <w:tr w:rsidR="00432576" w:rsidRPr="00D654B8" w:rsidTr="00305E1D">
        <w:trPr>
          <w:gridAfter w:val="1"/>
          <w:wAfter w:w="567" w:type="dxa"/>
          <w:trHeight w:val="561"/>
          <w:jc w:val="center"/>
        </w:trPr>
        <w:tc>
          <w:tcPr>
            <w:tcW w:w="956" w:type="dxa"/>
            <w:tcBorders>
              <w:top w:val="nil"/>
              <w:left w:val="single" w:sz="4" w:space="0" w:color="auto"/>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3</w:t>
            </w:r>
          </w:p>
        </w:tc>
        <w:tc>
          <w:tcPr>
            <w:tcW w:w="956"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防护</w:t>
            </w:r>
          </w:p>
        </w:tc>
        <w:tc>
          <w:tcPr>
            <w:tcW w:w="2911"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医用一次性口罩</w:t>
            </w:r>
          </w:p>
        </w:tc>
        <w:tc>
          <w:tcPr>
            <w:tcW w:w="923"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proofErr w:type="gramStart"/>
            <w:r w:rsidRPr="00D654B8">
              <w:rPr>
                <w:rFonts w:ascii="Times New Roman" w:eastAsia="宋体" w:hAnsi="Times New Roman" w:cs="Times New Roman"/>
                <w:color w:val="000000" w:themeColor="text1"/>
                <w:kern w:val="0"/>
                <w:sz w:val="28"/>
                <w:szCs w:val="28"/>
              </w:rPr>
              <w:t>个</w:t>
            </w:r>
            <w:proofErr w:type="gramEnd"/>
          </w:p>
        </w:tc>
        <w:tc>
          <w:tcPr>
            <w:tcW w:w="852" w:type="dxa"/>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1380</w:t>
            </w:r>
          </w:p>
        </w:tc>
        <w:tc>
          <w:tcPr>
            <w:tcW w:w="2382" w:type="dxa"/>
            <w:gridSpan w:val="2"/>
            <w:tcBorders>
              <w:top w:val="nil"/>
              <w:left w:val="nil"/>
              <w:bottom w:val="single" w:sz="4" w:space="0" w:color="auto"/>
              <w:right w:val="single" w:sz="4" w:space="0" w:color="auto"/>
            </w:tcBorders>
            <w:shd w:val="clear" w:color="auto" w:fill="auto"/>
            <w:vAlign w:val="center"/>
          </w:tcPr>
          <w:p w:rsidR="00432576" w:rsidRPr="00D654B8" w:rsidRDefault="0071416B" w:rsidP="00305E1D">
            <w:pPr>
              <w:widowControl/>
              <w:spacing w:line="480" w:lineRule="exact"/>
              <w:rPr>
                <w:rFonts w:ascii="Times New Roman" w:eastAsia="宋体" w:hAnsi="Times New Roman" w:cs="Times New Roman"/>
                <w:color w:val="000000" w:themeColor="text1"/>
                <w:kern w:val="0"/>
                <w:sz w:val="28"/>
                <w:szCs w:val="28"/>
              </w:rPr>
            </w:pPr>
            <w:r w:rsidRPr="00D654B8">
              <w:rPr>
                <w:rFonts w:ascii="Times New Roman" w:eastAsia="宋体" w:hAnsi="Times New Roman" w:cs="Times New Roman"/>
                <w:color w:val="000000" w:themeColor="text1"/>
                <w:kern w:val="0"/>
                <w:sz w:val="28"/>
                <w:szCs w:val="28"/>
              </w:rPr>
              <w:t>30</w:t>
            </w:r>
            <w:r w:rsidRPr="00D654B8">
              <w:rPr>
                <w:rFonts w:ascii="Times New Roman" w:eastAsia="宋体" w:hAnsi="Times New Roman" w:cs="Times New Roman"/>
                <w:color w:val="000000" w:themeColor="text1"/>
                <w:kern w:val="0"/>
                <w:sz w:val="28"/>
                <w:szCs w:val="28"/>
              </w:rPr>
              <w:t>只</w:t>
            </w:r>
            <w:r w:rsidRPr="00D654B8">
              <w:rPr>
                <w:rFonts w:ascii="Times New Roman" w:eastAsia="宋体" w:hAnsi="Times New Roman" w:cs="Times New Roman"/>
                <w:color w:val="000000" w:themeColor="text1"/>
                <w:kern w:val="0"/>
                <w:sz w:val="28"/>
                <w:szCs w:val="28"/>
              </w:rPr>
              <w:t>/</w:t>
            </w:r>
            <w:r w:rsidRPr="00D654B8">
              <w:rPr>
                <w:rFonts w:ascii="Times New Roman" w:eastAsia="宋体" w:hAnsi="Times New Roman" w:cs="Times New Roman"/>
                <w:color w:val="000000" w:themeColor="text1"/>
                <w:kern w:val="0"/>
                <w:sz w:val="28"/>
                <w:szCs w:val="28"/>
              </w:rPr>
              <w:t>人</w:t>
            </w:r>
          </w:p>
        </w:tc>
      </w:tr>
    </w:tbl>
    <w:p w:rsidR="00432576" w:rsidRPr="00D654B8" w:rsidRDefault="0024670A" w:rsidP="00BE59E5">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sz w:val="28"/>
          <w:szCs w:val="28"/>
        </w:rPr>
        <w:t>（九）</w:t>
      </w:r>
      <w:r w:rsidR="0071416B" w:rsidRPr="00D654B8">
        <w:rPr>
          <w:rFonts w:ascii="Times New Roman" w:eastAsia="楷体" w:hAnsi="Times New Roman" w:cs="Times New Roman"/>
          <w:color w:val="000000" w:themeColor="text1"/>
          <w:sz w:val="28"/>
          <w:szCs w:val="28"/>
        </w:rPr>
        <w:t>疫情防护心理支持</w:t>
      </w:r>
    </w:p>
    <w:p w:rsidR="00432576" w:rsidRPr="00D654B8" w:rsidRDefault="0024670A"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1.</w:t>
      </w:r>
      <w:r w:rsidR="0071416B" w:rsidRPr="00D654B8">
        <w:rPr>
          <w:rFonts w:ascii="Times New Roman" w:eastAsia="宋体" w:hAnsi="Times New Roman" w:cs="Times New Roman"/>
          <w:b/>
          <w:bCs/>
          <w:sz w:val="28"/>
          <w:szCs w:val="28"/>
        </w:rPr>
        <w:t>工作形式和渠道</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通过</w:t>
      </w:r>
      <w:proofErr w:type="gramStart"/>
      <w:r w:rsidRPr="00D654B8">
        <w:rPr>
          <w:rFonts w:ascii="Times New Roman" w:eastAsia="宋体" w:hAnsi="Times New Roman" w:cs="Times New Roman"/>
          <w:sz w:val="28"/>
          <w:szCs w:val="28"/>
        </w:rPr>
        <w:t>微信公众号</w:t>
      </w:r>
      <w:proofErr w:type="gramEnd"/>
      <w:r w:rsidRPr="00D654B8">
        <w:rPr>
          <w:rFonts w:ascii="Times New Roman" w:eastAsia="宋体" w:hAnsi="Times New Roman" w:cs="Times New Roman"/>
          <w:sz w:val="28"/>
          <w:szCs w:val="28"/>
        </w:rPr>
        <w:t>、学校官网、短信、班级学生及家长群等渠道，</w:t>
      </w:r>
      <w:proofErr w:type="gramStart"/>
      <w:r w:rsidRPr="00D654B8">
        <w:rPr>
          <w:rFonts w:ascii="Times New Roman" w:eastAsia="宋体" w:hAnsi="Times New Roman" w:cs="Times New Roman"/>
          <w:sz w:val="28"/>
          <w:szCs w:val="28"/>
        </w:rPr>
        <w:t>采取微信宣传</w:t>
      </w:r>
      <w:proofErr w:type="gramEnd"/>
      <w:r w:rsidRPr="00D654B8">
        <w:rPr>
          <w:rFonts w:ascii="Times New Roman" w:eastAsia="宋体" w:hAnsi="Times New Roman" w:cs="Times New Roman"/>
          <w:sz w:val="28"/>
          <w:szCs w:val="28"/>
        </w:rPr>
        <w:t>、短信提醒、</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家长告知书</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等形式，及时对全校师生及家长开展疫情心理防控工作。</w:t>
      </w:r>
    </w:p>
    <w:p w:rsidR="00432576" w:rsidRPr="00D654B8" w:rsidRDefault="0024670A"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2.</w:t>
      </w:r>
      <w:r w:rsidR="0071416B" w:rsidRPr="00D654B8">
        <w:rPr>
          <w:rFonts w:ascii="Times New Roman" w:eastAsia="宋体" w:hAnsi="Times New Roman" w:cs="Times New Roman"/>
          <w:b/>
          <w:bCs/>
          <w:sz w:val="28"/>
          <w:szCs w:val="28"/>
        </w:rPr>
        <w:t>具体工作内容</w:t>
      </w:r>
    </w:p>
    <w:p w:rsidR="00432576" w:rsidRPr="00D654B8" w:rsidRDefault="0024670A"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开通</w:t>
      </w:r>
      <w:proofErr w:type="gramStart"/>
      <w:r w:rsidR="0071416B" w:rsidRPr="00D654B8">
        <w:rPr>
          <w:rFonts w:ascii="Times New Roman" w:eastAsia="宋体" w:hAnsi="Times New Roman" w:cs="Times New Roman"/>
          <w:sz w:val="28"/>
          <w:szCs w:val="28"/>
        </w:rPr>
        <w:t>系列微信推送</w:t>
      </w:r>
      <w:proofErr w:type="gramEnd"/>
      <w:r w:rsidR="0071416B" w:rsidRPr="00D654B8">
        <w:rPr>
          <w:rFonts w:ascii="Times New Roman" w:eastAsia="宋体" w:hAnsi="Times New Roman" w:cs="Times New Roman"/>
          <w:sz w:val="28"/>
          <w:szCs w:val="28"/>
        </w:rPr>
        <w:t>，普及新冠肺炎疫情中的人的应激反应知识及应对策略、普及疫情状况下居家学习常见心理问题及应对策略、推荐有助于安心居家的网络资源链接、推荐南京市及全国的心理援助热线资源</w:t>
      </w:r>
      <w:r w:rsidR="0071416B" w:rsidRPr="00D654B8">
        <w:rPr>
          <w:rFonts w:ascii="Times New Roman" w:eastAsia="宋体" w:hAnsi="Times New Roman" w:cs="Times New Roman"/>
          <w:sz w:val="28"/>
          <w:szCs w:val="28"/>
        </w:rPr>
        <w:t>……</w:t>
      </w:r>
    </w:p>
    <w:p w:rsidR="00432576" w:rsidRPr="00D654B8" w:rsidRDefault="0024670A"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编写</w:t>
      </w:r>
      <w:r w:rsidR="0071416B"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新冠肺炎疫情期间安心建议书</w:t>
      </w:r>
      <w:r w:rsidR="0071416B"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心理手册，通过网络发给全校家长及教师。关注师生在疫情期间的心理状况，为师生提供获得心理支持的资源，指导家长及教师掌握安抚学生的基本知识及技巧。</w:t>
      </w:r>
    </w:p>
    <w:p w:rsidR="00432576" w:rsidRPr="00D654B8" w:rsidRDefault="0071416B" w:rsidP="00BE59E5">
      <w:pPr>
        <w:spacing w:line="480" w:lineRule="exact"/>
        <w:rPr>
          <w:rFonts w:ascii="Times New Roman" w:eastAsia="方正小标宋简体" w:hAnsi="Times New Roman" w:cs="Times New Roman"/>
          <w:b/>
          <w:bCs/>
          <w:color w:val="000000"/>
          <w:sz w:val="28"/>
          <w:szCs w:val="28"/>
        </w:rPr>
      </w:pP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开通电话咨询，对有特殊心理需求的学生提供有针对性的心理辅导。</w:t>
      </w:r>
    </w:p>
    <w:p w:rsidR="00432576" w:rsidRPr="00D654B8" w:rsidRDefault="00E5248C" w:rsidP="00BE59E5">
      <w:pPr>
        <w:pStyle w:val="4"/>
        <w:spacing w:beforeLines="50" w:before="157" w:line="480" w:lineRule="exact"/>
        <w:ind w:leftChars="0" w:left="0" w:firstLineChars="200" w:firstLine="560"/>
        <w:rPr>
          <w:rFonts w:ascii="Times New Roman" w:eastAsia="黑体" w:hAnsi="Times New Roman"/>
          <w:bCs/>
          <w:color w:val="000000"/>
          <w:sz w:val="28"/>
          <w:szCs w:val="28"/>
        </w:rPr>
      </w:pPr>
      <w:r w:rsidRPr="00D654B8">
        <w:rPr>
          <w:rFonts w:ascii="Times New Roman" w:eastAsia="黑体" w:hAnsi="Times New Roman"/>
          <w:bCs/>
          <w:color w:val="000000"/>
          <w:sz w:val="28"/>
          <w:szCs w:val="28"/>
        </w:rPr>
        <w:t>三、</w:t>
      </w:r>
      <w:r w:rsidR="0071416B" w:rsidRPr="00D654B8">
        <w:rPr>
          <w:rFonts w:ascii="Times New Roman" w:eastAsia="黑体" w:hAnsi="Times New Roman"/>
          <w:bCs/>
          <w:color w:val="000000"/>
          <w:sz w:val="28"/>
          <w:szCs w:val="28"/>
        </w:rPr>
        <w:t>开学返校后</w:t>
      </w:r>
    </w:p>
    <w:p w:rsidR="00432576" w:rsidRPr="00D654B8" w:rsidRDefault="00E5248C" w:rsidP="00BE59E5">
      <w:pPr>
        <w:spacing w:line="480" w:lineRule="exact"/>
        <w:ind w:firstLineChars="200" w:firstLine="560"/>
        <w:rPr>
          <w:rFonts w:ascii="Times New Roman" w:eastAsia="楷体" w:hAnsi="Times New Roman" w:cs="Times New Roman"/>
          <w:bCs/>
          <w:color w:val="000000" w:themeColor="text1"/>
          <w:sz w:val="28"/>
          <w:szCs w:val="28"/>
        </w:rPr>
      </w:pPr>
      <w:r w:rsidRPr="00D654B8">
        <w:rPr>
          <w:rFonts w:ascii="Times New Roman" w:eastAsia="楷体" w:hAnsi="Times New Roman" w:cs="Times New Roman"/>
          <w:sz w:val="28"/>
          <w:szCs w:val="28"/>
        </w:rPr>
        <w:t>（一）</w:t>
      </w:r>
      <w:r w:rsidR="0071416B" w:rsidRPr="00D654B8">
        <w:rPr>
          <w:rFonts w:ascii="Times New Roman" w:eastAsia="楷体" w:hAnsi="Times New Roman" w:cs="Times New Roman"/>
          <w:color w:val="000000" w:themeColor="text1"/>
          <w:sz w:val="28"/>
          <w:szCs w:val="28"/>
        </w:rPr>
        <w:t>学生管理</w:t>
      </w:r>
      <w:r w:rsidR="0071416B" w:rsidRPr="00D654B8">
        <w:rPr>
          <w:rFonts w:ascii="Times New Roman" w:eastAsia="楷体" w:hAnsi="Times New Roman" w:cs="Times New Roman"/>
          <w:bCs/>
          <w:color w:val="000000" w:themeColor="text1"/>
          <w:sz w:val="28"/>
          <w:szCs w:val="28"/>
        </w:rPr>
        <w:t xml:space="preserve"> </w:t>
      </w:r>
    </w:p>
    <w:p w:rsidR="00432576" w:rsidRPr="00D654B8" w:rsidRDefault="007A36E4"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1.</w:t>
      </w:r>
      <w:r w:rsidR="0071416B" w:rsidRPr="00D654B8">
        <w:rPr>
          <w:rFonts w:ascii="Times New Roman" w:eastAsia="宋体" w:hAnsi="Times New Roman" w:cs="Times New Roman"/>
          <w:b/>
          <w:bCs/>
          <w:sz w:val="28"/>
          <w:szCs w:val="28"/>
        </w:rPr>
        <w:t>学生健康监测</w:t>
      </w:r>
    </w:p>
    <w:p w:rsidR="00432576" w:rsidRPr="00D654B8" w:rsidRDefault="007A36E4" w:rsidP="00BE59E5">
      <w:pPr>
        <w:pStyle w:val="a3"/>
        <w:spacing w:line="480" w:lineRule="exact"/>
        <w:ind w:firstLineChars="200" w:firstLine="560"/>
        <w:jc w:val="both"/>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开展相关工作人员的健康检测操作培训，确保相关工作人员在</w:t>
      </w:r>
      <w:r w:rsidR="0071416B" w:rsidRPr="00D654B8">
        <w:rPr>
          <w:rFonts w:ascii="Times New Roman" w:eastAsia="宋体" w:hAnsi="Times New Roman" w:cs="Times New Roman"/>
          <w:bCs/>
          <w:sz w:val="28"/>
          <w:szCs w:val="28"/>
        </w:rPr>
        <w:lastRenderedPageBreak/>
        <w:t>校检测工作有效完成。</w:t>
      </w:r>
    </w:p>
    <w:p w:rsidR="00432576" w:rsidRPr="00D654B8" w:rsidRDefault="007A36E4" w:rsidP="00BE59E5">
      <w:pPr>
        <w:pStyle w:val="a3"/>
        <w:spacing w:line="480" w:lineRule="exact"/>
        <w:ind w:firstLineChars="200" w:firstLine="560"/>
        <w:jc w:val="both"/>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学生实行早、中、晚一日三检工作。早上进校、晚上放学时在校门</w:t>
      </w:r>
      <w:proofErr w:type="gramStart"/>
      <w:r w:rsidR="0071416B" w:rsidRPr="00D654B8">
        <w:rPr>
          <w:rFonts w:ascii="Times New Roman" w:eastAsia="宋体" w:hAnsi="Times New Roman" w:cs="Times New Roman"/>
          <w:bCs/>
          <w:sz w:val="28"/>
          <w:szCs w:val="28"/>
        </w:rPr>
        <w:t>口采用</w:t>
      </w:r>
      <w:proofErr w:type="gramEnd"/>
      <w:r w:rsidR="0071416B" w:rsidRPr="00D654B8">
        <w:rPr>
          <w:rFonts w:ascii="Times New Roman" w:eastAsia="宋体" w:hAnsi="Times New Roman" w:cs="Times New Roman"/>
          <w:bCs/>
          <w:sz w:val="28"/>
          <w:szCs w:val="28"/>
        </w:rPr>
        <w:t>红外测温探头对进出校园的所有人员进行体温监测。每日中午</w:t>
      </w:r>
      <w:proofErr w:type="gramStart"/>
      <w:r w:rsidR="0071416B" w:rsidRPr="00D654B8">
        <w:rPr>
          <w:rFonts w:ascii="Times New Roman" w:eastAsia="宋体" w:hAnsi="Times New Roman" w:cs="Times New Roman"/>
          <w:bCs/>
          <w:sz w:val="28"/>
          <w:szCs w:val="28"/>
        </w:rPr>
        <w:t>午</w:t>
      </w:r>
      <w:proofErr w:type="gramEnd"/>
      <w:r w:rsidR="0071416B" w:rsidRPr="00D654B8">
        <w:rPr>
          <w:rFonts w:ascii="Times New Roman" w:eastAsia="宋体" w:hAnsi="Times New Roman" w:cs="Times New Roman"/>
          <w:bCs/>
          <w:sz w:val="28"/>
          <w:szCs w:val="28"/>
        </w:rPr>
        <w:t>自习期间各班进行体温监测，并向学校上报监测结果。</w:t>
      </w:r>
    </w:p>
    <w:p w:rsidR="00432576" w:rsidRPr="00D654B8" w:rsidRDefault="007A36E4" w:rsidP="00BE59E5">
      <w:pPr>
        <w:pStyle w:val="a3"/>
        <w:spacing w:line="480" w:lineRule="exact"/>
        <w:ind w:firstLineChars="200" w:firstLine="560"/>
        <w:jc w:val="both"/>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班级做好每日缺勤、早退、请假记录，因病请假或缺勤的要了解其病因，并及时上报学校。</w:t>
      </w:r>
    </w:p>
    <w:p w:rsidR="00432576" w:rsidRPr="00D654B8" w:rsidRDefault="007A36E4" w:rsidP="00BE59E5">
      <w:pPr>
        <w:pStyle w:val="a3"/>
        <w:spacing w:line="480" w:lineRule="exact"/>
        <w:ind w:firstLineChars="200" w:firstLine="560"/>
        <w:jc w:val="both"/>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班主任对每个学生进行观察、询问，发现有呼吸道传染病症状，如发热、咽痛、咳嗽、腹泻、呕吐等等症状的患者，及时通知家长并要求家长带其就医。</w:t>
      </w:r>
    </w:p>
    <w:p w:rsidR="00432576" w:rsidRPr="00D654B8" w:rsidRDefault="007A36E4" w:rsidP="00BE59E5">
      <w:pPr>
        <w:pStyle w:val="a3"/>
        <w:spacing w:line="480" w:lineRule="exact"/>
        <w:ind w:firstLineChars="200" w:firstLine="560"/>
        <w:jc w:val="both"/>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学校医务室负责收集、整理、分析一日三检资料，对各班报告来的有传染病疑似症状和体征的学生进行筛查，特殊异常情况应及时报学校主管部门。如果有传染病等病人，要电话直报给</w:t>
      </w:r>
      <w:proofErr w:type="gramStart"/>
      <w:r w:rsidR="0071416B" w:rsidRPr="00D654B8">
        <w:rPr>
          <w:rFonts w:ascii="Times New Roman" w:eastAsia="宋体" w:hAnsi="Times New Roman" w:cs="Times New Roman"/>
          <w:bCs/>
          <w:sz w:val="28"/>
          <w:szCs w:val="28"/>
        </w:rPr>
        <w:t>市卫保所</w:t>
      </w:r>
      <w:proofErr w:type="gramEnd"/>
      <w:r w:rsidR="0071416B" w:rsidRPr="00D654B8">
        <w:rPr>
          <w:rFonts w:ascii="Times New Roman" w:eastAsia="宋体" w:hAnsi="Times New Roman" w:cs="Times New Roman"/>
          <w:bCs/>
          <w:sz w:val="28"/>
          <w:szCs w:val="28"/>
        </w:rPr>
        <w:t>、</w:t>
      </w:r>
      <w:proofErr w:type="gramStart"/>
      <w:r w:rsidR="0071416B" w:rsidRPr="00D654B8">
        <w:rPr>
          <w:rFonts w:ascii="Times New Roman" w:eastAsia="宋体" w:hAnsi="Times New Roman" w:cs="Times New Roman"/>
          <w:bCs/>
          <w:sz w:val="28"/>
          <w:szCs w:val="28"/>
        </w:rPr>
        <w:t>区疾控和</w:t>
      </w:r>
      <w:proofErr w:type="gramEnd"/>
      <w:r w:rsidR="0071416B" w:rsidRPr="00D654B8">
        <w:rPr>
          <w:rFonts w:ascii="Times New Roman" w:eastAsia="宋体" w:hAnsi="Times New Roman" w:cs="Times New Roman"/>
          <w:bCs/>
          <w:sz w:val="28"/>
          <w:szCs w:val="28"/>
        </w:rPr>
        <w:t>区教育局主管部门，不得缓报、瞒报、漏报。</w:t>
      </w:r>
    </w:p>
    <w:p w:rsidR="00432576" w:rsidRPr="00D654B8" w:rsidRDefault="007A36E4"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2.</w:t>
      </w:r>
      <w:r w:rsidR="0071416B" w:rsidRPr="00D654B8">
        <w:rPr>
          <w:rFonts w:ascii="Times New Roman" w:eastAsia="宋体" w:hAnsi="Times New Roman" w:cs="Times New Roman"/>
          <w:b/>
          <w:bCs/>
          <w:sz w:val="28"/>
          <w:szCs w:val="28"/>
        </w:rPr>
        <w:t>信息报送流程</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严格遵循</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早发现、早隔离、早报告、早治疗原则，采取规范信息报送流程。</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常规晨检与考勤状态</w:t>
      </w:r>
    </w:p>
    <w:p w:rsidR="00432576" w:rsidRPr="00D654B8" w:rsidRDefault="0071416B" w:rsidP="00BE59E5">
      <w:pPr>
        <w:spacing w:line="480" w:lineRule="exact"/>
        <w:ind w:firstLineChars="550" w:firstLine="1540"/>
        <w:rPr>
          <w:rFonts w:ascii="Times New Roman" w:eastAsia="宋体" w:hAnsi="Times New Roman" w:cs="Times New Roman"/>
          <w:sz w:val="28"/>
          <w:szCs w:val="28"/>
        </w:rPr>
      </w:pPr>
      <w:r w:rsidRPr="00D654B8">
        <w:rPr>
          <w:rFonts w:ascii="Times New Roman" w:eastAsia="宋体" w:hAnsi="Times New Roman" w:cs="Times New Roman"/>
          <w:sz w:val="28"/>
          <w:szCs w:val="28"/>
        </w:rPr>
        <w:t>↓</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发现可疑症状病人</w:t>
      </w:r>
    </w:p>
    <w:p w:rsidR="00432576" w:rsidRPr="00D654B8" w:rsidRDefault="0071416B" w:rsidP="00BE59E5">
      <w:pPr>
        <w:spacing w:line="480" w:lineRule="exact"/>
        <w:ind w:firstLineChars="550" w:firstLine="1540"/>
        <w:rPr>
          <w:rFonts w:ascii="Times New Roman" w:eastAsia="宋体" w:hAnsi="Times New Roman" w:cs="Times New Roman"/>
          <w:sz w:val="28"/>
          <w:szCs w:val="28"/>
        </w:rPr>
      </w:pPr>
      <w:r w:rsidRPr="00D654B8">
        <w:rPr>
          <w:rFonts w:ascii="Times New Roman" w:eastAsia="宋体" w:hAnsi="Times New Roman" w:cs="Times New Roman"/>
          <w:sz w:val="28"/>
          <w:szCs w:val="28"/>
        </w:rPr>
        <w:t>↓</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在指定地点（或校医室内设置）隔离观察</w:t>
      </w:r>
    </w:p>
    <w:p w:rsidR="00432576" w:rsidRPr="00D654B8" w:rsidRDefault="0071416B" w:rsidP="00BE59E5">
      <w:pPr>
        <w:spacing w:line="480" w:lineRule="exact"/>
        <w:ind w:firstLineChars="550" w:firstLine="1540"/>
        <w:rPr>
          <w:rFonts w:ascii="Times New Roman" w:eastAsia="宋体" w:hAnsi="Times New Roman" w:cs="Times New Roman"/>
          <w:sz w:val="28"/>
          <w:szCs w:val="28"/>
        </w:rPr>
      </w:pPr>
      <w:r w:rsidRPr="00D654B8">
        <w:rPr>
          <w:rFonts w:ascii="Times New Roman" w:eastAsia="宋体" w:hAnsi="Times New Roman" w:cs="Times New Roman"/>
          <w:sz w:val="28"/>
          <w:szCs w:val="28"/>
        </w:rPr>
        <w:t>↓</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报告新冠肺炎应急处置小组，学校通知家长</w:t>
      </w:r>
    </w:p>
    <w:p w:rsidR="00432576" w:rsidRPr="00D654B8" w:rsidRDefault="0071416B" w:rsidP="00BE59E5">
      <w:pPr>
        <w:spacing w:line="480" w:lineRule="exact"/>
        <w:ind w:firstLineChars="550" w:firstLine="1540"/>
        <w:rPr>
          <w:rFonts w:ascii="Times New Roman" w:eastAsia="宋体" w:hAnsi="Times New Roman" w:cs="Times New Roman"/>
          <w:sz w:val="28"/>
          <w:szCs w:val="28"/>
        </w:rPr>
      </w:pPr>
      <w:r w:rsidRPr="00D654B8">
        <w:rPr>
          <w:rFonts w:ascii="Times New Roman" w:eastAsia="宋体" w:hAnsi="Times New Roman" w:cs="Times New Roman"/>
          <w:sz w:val="28"/>
          <w:szCs w:val="28"/>
        </w:rPr>
        <w:t>↓</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班主任及时跟踪了解诊断结果，经医院确诊为新冠肺炎后，必须立即向应急处置小组报告。</w:t>
      </w:r>
    </w:p>
    <w:p w:rsidR="00432576" w:rsidRPr="00D654B8" w:rsidRDefault="0071416B" w:rsidP="00BE59E5">
      <w:pPr>
        <w:spacing w:line="480" w:lineRule="exact"/>
        <w:ind w:firstLineChars="550" w:firstLine="1540"/>
        <w:rPr>
          <w:rFonts w:ascii="Times New Roman" w:eastAsia="宋体" w:hAnsi="Times New Roman" w:cs="Times New Roman"/>
          <w:sz w:val="28"/>
          <w:szCs w:val="28"/>
        </w:rPr>
      </w:pPr>
      <w:r w:rsidRPr="00D654B8">
        <w:rPr>
          <w:rFonts w:ascii="Times New Roman" w:eastAsia="宋体" w:hAnsi="Times New Roman" w:cs="Times New Roman"/>
          <w:sz w:val="28"/>
          <w:szCs w:val="28"/>
        </w:rPr>
        <w:lastRenderedPageBreak/>
        <w:t>↓</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学校责任报告人在</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小时内分别向</w:t>
      </w:r>
      <w:proofErr w:type="gramStart"/>
      <w:r w:rsidRPr="00D654B8">
        <w:rPr>
          <w:rFonts w:ascii="Times New Roman" w:eastAsia="宋体" w:hAnsi="Times New Roman" w:cs="Times New Roman"/>
          <w:sz w:val="28"/>
          <w:szCs w:val="28"/>
        </w:rPr>
        <w:t>区疾控中心</w:t>
      </w:r>
      <w:proofErr w:type="gramEnd"/>
      <w:r w:rsidRPr="00D654B8">
        <w:rPr>
          <w:rFonts w:ascii="Times New Roman" w:eastAsia="宋体" w:hAnsi="Times New Roman" w:cs="Times New Roman"/>
          <w:sz w:val="28"/>
          <w:szCs w:val="28"/>
        </w:rPr>
        <w:t>、区教育局、市中小学卫生保健所报告（即发即报）。学校要在</w:t>
      </w:r>
      <w:proofErr w:type="gramStart"/>
      <w:r w:rsidRPr="00D654B8">
        <w:rPr>
          <w:rFonts w:ascii="Times New Roman" w:eastAsia="宋体" w:hAnsi="Times New Roman" w:cs="Times New Roman"/>
          <w:sz w:val="28"/>
          <w:szCs w:val="28"/>
        </w:rPr>
        <w:t>区疾控中心</w:t>
      </w:r>
      <w:proofErr w:type="gramEnd"/>
      <w:r w:rsidRPr="00D654B8">
        <w:rPr>
          <w:rFonts w:ascii="Times New Roman" w:eastAsia="宋体" w:hAnsi="Times New Roman" w:cs="Times New Roman"/>
          <w:sz w:val="28"/>
          <w:szCs w:val="28"/>
        </w:rPr>
        <w:t>的指导下，对已感染人群和易感染人群采取相关的预防与控制措施（消毒、隔离等群体防护措施）</w:t>
      </w:r>
    </w:p>
    <w:p w:rsidR="00432576" w:rsidRPr="00D654B8" w:rsidRDefault="0071416B" w:rsidP="00BE59E5">
      <w:pPr>
        <w:spacing w:line="480" w:lineRule="exact"/>
        <w:ind w:firstLineChars="550" w:firstLine="1540"/>
        <w:rPr>
          <w:rFonts w:ascii="Times New Roman" w:eastAsia="宋体" w:hAnsi="Times New Roman" w:cs="Times New Roman"/>
          <w:sz w:val="28"/>
          <w:szCs w:val="28"/>
        </w:rPr>
      </w:pPr>
      <w:r w:rsidRPr="00D654B8">
        <w:rPr>
          <w:rFonts w:ascii="Times New Roman" w:eastAsia="宋体" w:hAnsi="Times New Roman" w:cs="Times New Roman"/>
          <w:sz w:val="28"/>
          <w:szCs w:val="28"/>
        </w:rPr>
        <w:t>↓</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学校加强健康教育传播活动，以《告家长书》的形式进行宣传，取得学生家长的配合与支持。</w:t>
      </w:r>
    </w:p>
    <w:p w:rsidR="00432576" w:rsidRPr="00D654B8" w:rsidRDefault="0071416B" w:rsidP="00BE59E5">
      <w:pPr>
        <w:spacing w:line="480" w:lineRule="exact"/>
        <w:ind w:firstLineChars="550" w:firstLine="1540"/>
        <w:rPr>
          <w:rFonts w:ascii="Times New Roman" w:eastAsia="宋体" w:hAnsi="Times New Roman" w:cs="Times New Roman"/>
          <w:sz w:val="28"/>
          <w:szCs w:val="28"/>
        </w:rPr>
      </w:pPr>
      <w:r w:rsidRPr="00D654B8">
        <w:rPr>
          <w:rFonts w:ascii="Times New Roman" w:eastAsia="宋体" w:hAnsi="Times New Roman" w:cs="Times New Roman"/>
          <w:sz w:val="28"/>
          <w:szCs w:val="28"/>
        </w:rPr>
        <w:t>↓</w:t>
      </w:r>
    </w:p>
    <w:p w:rsidR="00432576" w:rsidRPr="00D654B8" w:rsidRDefault="0071416B" w:rsidP="00BE59E5">
      <w:pPr>
        <w:spacing w:line="480" w:lineRule="exact"/>
        <w:ind w:firstLineChars="200" w:firstLine="560"/>
        <w:rPr>
          <w:rFonts w:ascii="Times New Roman" w:eastAsia="宋体" w:hAnsi="Times New Roman" w:cs="Times New Roman"/>
          <w:b/>
          <w:color w:val="000000" w:themeColor="text1"/>
          <w:sz w:val="28"/>
          <w:szCs w:val="28"/>
        </w:rPr>
      </w:pPr>
      <w:r w:rsidRPr="00D654B8">
        <w:rPr>
          <w:rFonts w:ascii="Times New Roman" w:eastAsia="宋体" w:hAnsi="Times New Roman" w:cs="Times New Roman"/>
          <w:sz w:val="28"/>
          <w:szCs w:val="28"/>
        </w:rPr>
        <w:t>根据</w:t>
      </w:r>
      <w:proofErr w:type="gramStart"/>
      <w:r w:rsidRPr="00D654B8">
        <w:rPr>
          <w:rFonts w:ascii="Times New Roman" w:eastAsia="宋体" w:hAnsi="Times New Roman" w:cs="Times New Roman"/>
          <w:sz w:val="28"/>
          <w:szCs w:val="28"/>
        </w:rPr>
        <w:t>区疾控中心</w:t>
      </w:r>
      <w:proofErr w:type="gramEnd"/>
      <w:r w:rsidRPr="00D654B8">
        <w:rPr>
          <w:rFonts w:ascii="Times New Roman" w:eastAsia="宋体" w:hAnsi="Times New Roman" w:cs="Times New Roman"/>
          <w:sz w:val="28"/>
          <w:szCs w:val="28"/>
        </w:rPr>
        <w:t>或区教育局要求实施每日监控措施（每日一报）</w:t>
      </w:r>
    </w:p>
    <w:p w:rsidR="00432576" w:rsidRPr="00D654B8" w:rsidRDefault="00051DB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3.</w:t>
      </w:r>
      <w:r w:rsidR="0071416B" w:rsidRPr="00D654B8">
        <w:rPr>
          <w:rFonts w:ascii="Times New Roman" w:eastAsia="宋体" w:hAnsi="Times New Roman" w:cs="Times New Roman"/>
          <w:b/>
          <w:bCs/>
          <w:sz w:val="28"/>
          <w:szCs w:val="28"/>
        </w:rPr>
        <w:t>加强教育引导</w:t>
      </w:r>
    </w:p>
    <w:p w:rsidR="00432576" w:rsidRPr="00D654B8" w:rsidRDefault="0071416B" w:rsidP="00BE59E5">
      <w:pPr>
        <w:pStyle w:val="paragraph"/>
        <w:spacing w:before="0" w:beforeAutospacing="0" w:after="0" w:afterAutospacing="0" w:line="480" w:lineRule="exact"/>
        <w:ind w:firstLineChars="200" w:firstLine="560"/>
        <w:jc w:val="both"/>
        <w:rPr>
          <w:rFonts w:ascii="Times New Roman" w:hAnsi="Times New Roman" w:cs="Times New Roman"/>
          <w:sz w:val="28"/>
          <w:szCs w:val="28"/>
        </w:rPr>
      </w:pPr>
      <w:r w:rsidRPr="00D654B8">
        <w:rPr>
          <w:rFonts w:ascii="Times New Roman" w:hAnsi="Times New Roman" w:cs="Times New Roman"/>
          <w:sz w:val="28"/>
          <w:szCs w:val="28"/>
        </w:rPr>
        <w:t>通过微博、</w:t>
      </w:r>
      <w:proofErr w:type="gramStart"/>
      <w:r w:rsidRPr="00D654B8">
        <w:rPr>
          <w:rFonts w:ascii="Times New Roman" w:hAnsi="Times New Roman" w:cs="Times New Roman"/>
          <w:sz w:val="28"/>
          <w:szCs w:val="28"/>
        </w:rPr>
        <w:t>微信公众号</w:t>
      </w:r>
      <w:proofErr w:type="gramEnd"/>
      <w:r w:rsidRPr="00D654B8">
        <w:rPr>
          <w:rFonts w:ascii="Times New Roman" w:hAnsi="Times New Roman" w:cs="Times New Roman"/>
          <w:sz w:val="28"/>
          <w:szCs w:val="28"/>
        </w:rPr>
        <w:t>、家长群、学生群、班会等多种形式开展传染病防控宣传教育，帮助师生了解防治知识、提高防范意识，引导师生科学做好防护，保持充足睡眠，积极参加体育锻炼，增强体质和免疫力，养成良好卫生习惯和健康生活方式。</w:t>
      </w:r>
    </w:p>
    <w:p w:rsidR="00432576" w:rsidRPr="00D654B8" w:rsidRDefault="000D66B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4.</w:t>
      </w:r>
      <w:r w:rsidR="0071416B" w:rsidRPr="00D654B8">
        <w:rPr>
          <w:rFonts w:ascii="Times New Roman" w:eastAsia="宋体" w:hAnsi="Times New Roman" w:cs="Times New Roman"/>
          <w:b/>
          <w:bCs/>
          <w:sz w:val="28"/>
          <w:szCs w:val="28"/>
        </w:rPr>
        <w:t>严格日常管理</w:t>
      </w:r>
    </w:p>
    <w:p w:rsidR="00432576" w:rsidRPr="00D654B8" w:rsidRDefault="0071416B" w:rsidP="00BE59E5">
      <w:pPr>
        <w:pStyle w:val="paragraph"/>
        <w:spacing w:before="0" w:beforeAutospacing="0" w:after="0" w:afterAutospacing="0" w:line="480" w:lineRule="exact"/>
        <w:ind w:firstLineChars="200" w:firstLine="560"/>
        <w:jc w:val="both"/>
        <w:rPr>
          <w:rFonts w:ascii="Times New Roman" w:hAnsi="Times New Roman" w:cs="Times New Roman"/>
          <w:sz w:val="28"/>
          <w:szCs w:val="28"/>
        </w:rPr>
      </w:pPr>
      <w:r w:rsidRPr="00D654B8">
        <w:rPr>
          <w:rFonts w:ascii="Times New Roman" w:hAnsi="Times New Roman" w:cs="Times New Roman"/>
          <w:sz w:val="28"/>
          <w:szCs w:val="28"/>
        </w:rPr>
        <w:t>以防控新型冠状病毒感染的肺炎等传染病为重点，严格落实学校传染病防控措施，组织开展好班级卫生扫除运动。加大日常通风换气检查力度，上下午大课间、中午自习前必须开窗通风，保持室内空气流通。遇有班级不在教室上课的，教室门窗必须打开。班级安排专人负责，年级部、学生处加强检查和反馈。做好学生晨午检、因病缺勤病因追查与登记等工作。精准掌握学生动态，严格履行学校规定的进出校园手续，进入校园后，凡要离校的学生，必须持有班主任手写的出门条、等到家长来接方可离校。未履行手续的学生一律不得随意进出学校。班主任及时将离校学生情况反馈给年级部和学生处。</w:t>
      </w:r>
    </w:p>
    <w:p w:rsidR="00432576" w:rsidRPr="00D654B8" w:rsidRDefault="000D66B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5.</w:t>
      </w:r>
      <w:r w:rsidR="0071416B" w:rsidRPr="00D654B8">
        <w:rPr>
          <w:rFonts w:ascii="Times New Roman" w:eastAsia="宋体" w:hAnsi="Times New Roman" w:cs="Times New Roman"/>
          <w:b/>
          <w:bCs/>
          <w:sz w:val="28"/>
          <w:szCs w:val="28"/>
        </w:rPr>
        <w:t>校园学生活动组织</w:t>
      </w:r>
    </w:p>
    <w:p w:rsidR="00432576" w:rsidRPr="00D654B8" w:rsidRDefault="0071416B" w:rsidP="00BE59E5">
      <w:pPr>
        <w:pStyle w:val="paragraph"/>
        <w:spacing w:before="0" w:beforeAutospacing="0" w:after="0" w:afterAutospacing="0" w:line="480" w:lineRule="exact"/>
        <w:ind w:firstLineChars="200" w:firstLine="560"/>
        <w:jc w:val="both"/>
        <w:rPr>
          <w:rFonts w:ascii="Times New Roman" w:hAnsi="Times New Roman" w:cs="Times New Roman"/>
          <w:sz w:val="28"/>
          <w:szCs w:val="28"/>
        </w:rPr>
      </w:pPr>
      <w:r w:rsidRPr="00D654B8">
        <w:rPr>
          <w:rFonts w:ascii="Times New Roman" w:hAnsi="Times New Roman" w:cs="Times New Roman"/>
          <w:sz w:val="28"/>
          <w:szCs w:val="28"/>
        </w:rPr>
        <w:lastRenderedPageBreak/>
        <w:t>疫情结束前暂不组织大型集体活动，减少师生聚集。对确实需要组织的集会等活动，加强组织，确保学生间距安全距离。严格落实校园安全制度和健康监测制度，坚决杜绝新冠病毒感染的肺炎在学校的蔓延。</w:t>
      </w:r>
    </w:p>
    <w:p w:rsidR="00432576" w:rsidRPr="00D654B8" w:rsidRDefault="000D66B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6.</w:t>
      </w:r>
      <w:r w:rsidR="0071416B" w:rsidRPr="00D654B8">
        <w:rPr>
          <w:rFonts w:ascii="Times New Roman" w:eastAsia="宋体" w:hAnsi="Times New Roman" w:cs="Times New Roman"/>
          <w:b/>
          <w:bCs/>
          <w:sz w:val="28"/>
          <w:szCs w:val="28"/>
        </w:rPr>
        <w:t>暂未报到学生的后续工作</w:t>
      </w:r>
    </w:p>
    <w:p w:rsidR="00432576" w:rsidRPr="00D654B8" w:rsidRDefault="0071416B" w:rsidP="00BE59E5">
      <w:pPr>
        <w:pStyle w:val="paragraph"/>
        <w:spacing w:before="0" w:beforeAutospacing="0" w:after="0" w:afterAutospacing="0" w:line="480" w:lineRule="exact"/>
        <w:ind w:firstLineChars="200" w:firstLine="560"/>
        <w:jc w:val="both"/>
        <w:rPr>
          <w:rFonts w:ascii="Times New Roman" w:hAnsi="Times New Roman" w:cs="Times New Roman"/>
          <w:sz w:val="28"/>
          <w:szCs w:val="28"/>
        </w:rPr>
      </w:pPr>
      <w:r w:rsidRPr="00D654B8">
        <w:rPr>
          <w:rFonts w:ascii="Times New Roman" w:hAnsi="Times New Roman" w:cs="Times New Roman"/>
          <w:sz w:val="28"/>
          <w:szCs w:val="28"/>
        </w:rPr>
        <w:t>对因出行管控、体温检测异常、隔离观察以及患病入院诊治等情况而暂未报到的学生，学校在第一时间做好调查了解工作，掌握真实信息。对因新冠病毒感染的肺炎疫情造成的不能到校的学生，组织教师进行电话线上家访、教师和学生的线上作业互动、教师对学生进行线上学习指导、教师对学生进行线上心理辅导等多种形式的辅导。</w:t>
      </w:r>
    </w:p>
    <w:p w:rsidR="00432576" w:rsidRPr="00D654B8" w:rsidRDefault="00961D40"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（二）</w:t>
      </w:r>
      <w:r w:rsidR="0071416B" w:rsidRPr="00D654B8">
        <w:rPr>
          <w:rFonts w:ascii="Times New Roman" w:eastAsia="楷体" w:hAnsi="Times New Roman" w:cs="Times New Roman"/>
          <w:sz w:val="28"/>
          <w:szCs w:val="28"/>
        </w:rPr>
        <w:t>教职工管理</w:t>
      </w:r>
    </w:p>
    <w:p w:rsidR="00432576" w:rsidRPr="00D654B8" w:rsidRDefault="00360B9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1.</w:t>
      </w:r>
      <w:r w:rsidR="0071416B" w:rsidRPr="00D654B8">
        <w:rPr>
          <w:rFonts w:ascii="Times New Roman" w:eastAsia="宋体" w:hAnsi="Times New Roman" w:cs="Times New Roman"/>
          <w:b/>
          <w:bCs/>
          <w:sz w:val="28"/>
          <w:szCs w:val="28"/>
        </w:rPr>
        <w:t>教师健康监测</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开学以后，教职工继续坚持通过</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微信企业公众号</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进行健康日报工作。发生疑似病例要第一时间上报卫</w:t>
      </w:r>
      <w:proofErr w:type="gramStart"/>
      <w:r w:rsidRPr="00D654B8">
        <w:rPr>
          <w:rFonts w:ascii="Times New Roman" w:eastAsia="宋体" w:hAnsi="Times New Roman" w:cs="Times New Roman"/>
          <w:sz w:val="28"/>
          <w:szCs w:val="28"/>
        </w:rPr>
        <w:t>健部门</w:t>
      </w:r>
      <w:proofErr w:type="gramEnd"/>
      <w:r w:rsidRPr="00D654B8">
        <w:rPr>
          <w:rFonts w:ascii="Times New Roman" w:eastAsia="宋体" w:hAnsi="Times New Roman" w:cs="Times New Roman"/>
          <w:sz w:val="28"/>
          <w:szCs w:val="28"/>
        </w:rPr>
        <w:t>和教育行政主管部门，做到早发现、早报告、早处置，严格按照卫</w:t>
      </w:r>
      <w:proofErr w:type="gramStart"/>
      <w:r w:rsidRPr="00D654B8">
        <w:rPr>
          <w:rFonts w:ascii="Times New Roman" w:eastAsia="宋体" w:hAnsi="Times New Roman" w:cs="Times New Roman"/>
          <w:sz w:val="28"/>
          <w:szCs w:val="28"/>
        </w:rPr>
        <w:t>健部门</w:t>
      </w:r>
      <w:proofErr w:type="gramEnd"/>
      <w:r w:rsidRPr="00D654B8">
        <w:rPr>
          <w:rFonts w:ascii="Times New Roman" w:eastAsia="宋体" w:hAnsi="Times New Roman" w:cs="Times New Roman"/>
          <w:sz w:val="28"/>
          <w:szCs w:val="28"/>
        </w:rPr>
        <w:t>的处置要求，认真落实防控措施，确保不发生传染病情蔓延。</w:t>
      </w:r>
    </w:p>
    <w:p w:rsidR="00432576" w:rsidRPr="00D654B8" w:rsidRDefault="00360B9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2.</w:t>
      </w:r>
      <w:r w:rsidR="0071416B" w:rsidRPr="00D654B8">
        <w:rPr>
          <w:rFonts w:ascii="Times New Roman" w:eastAsia="宋体" w:hAnsi="Times New Roman" w:cs="Times New Roman"/>
          <w:b/>
          <w:bCs/>
          <w:sz w:val="28"/>
          <w:szCs w:val="28"/>
        </w:rPr>
        <w:t>信息报送流程</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学校传染病防控应急处置工作领导小组（以下简称</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应急处置小组</w:t>
      </w: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由校级领导直接负责，并指定专人（校医）为疫情报告人。学校教职工一旦发现传染病疫情或疑似疫情的，必须立即向应急处置小组报告，应急处置小组可在必要时启动本应急预案，防止疫情蔓延，并由学校疫情报告人迅速、准确地向</w:t>
      </w:r>
      <w:proofErr w:type="gramStart"/>
      <w:r w:rsidRPr="00D654B8">
        <w:rPr>
          <w:rFonts w:ascii="Times New Roman" w:eastAsia="宋体" w:hAnsi="Times New Roman" w:cs="Times New Roman"/>
          <w:sz w:val="28"/>
          <w:szCs w:val="28"/>
        </w:rPr>
        <w:t>区疾控中心</w:t>
      </w:r>
      <w:proofErr w:type="gramEnd"/>
      <w:r w:rsidRPr="00D654B8">
        <w:rPr>
          <w:rFonts w:ascii="Times New Roman" w:eastAsia="宋体" w:hAnsi="Times New Roman" w:cs="Times New Roman"/>
          <w:sz w:val="28"/>
          <w:szCs w:val="28"/>
        </w:rPr>
        <w:t>、教育主管部门、市中小学卫生保健所报告。</w:t>
      </w:r>
    </w:p>
    <w:p w:rsidR="00432576" w:rsidRPr="00D654B8" w:rsidRDefault="00360B9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3.</w:t>
      </w:r>
      <w:r w:rsidR="0071416B" w:rsidRPr="00D654B8">
        <w:rPr>
          <w:rFonts w:ascii="Times New Roman" w:eastAsia="宋体" w:hAnsi="Times New Roman" w:cs="Times New Roman"/>
          <w:b/>
          <w:bCs/>
          <w:sz w:val="28"/>
          <w:szCs w:val="28"/>
        </w:rPr>
        <w:t>严控人员进出</w:t>
      </w:r>
    </w:p>
    <w:p w:rsidR="00432576" w:rsidRPr="00D654B8" w:rsidRDefault="00360B99"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要确保主要领导在班在岗</w:t>
      </w:r>
      <w:r w:rsidR="0071416B"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手机保持畅通</w:t>
      </w:r>
      <w:r w:rsidR="0071416B"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，值班老师、保安</w:t>
      </w:r>
      <w:r w:rsidR="0071416B"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门卫</w:t>
      </w:r>
      <w:r w:rsidR="0071416B"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在岗在位；</w:t>
      </w:r>
    </w:p>
    <w:p w:rsidR="00432576" w:rsidRPr="00D654B8" w:rsidRDefault="00360B99"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建立严格的进出人员登记制度，严格控制外来人员及车辆出入</w:t>
      </w:r>
      <w:r w:rsidR="0071416B" w:rsidRPr="00D654B8">
        <w:rPr>
          <w:rFonts w:ascii="Times New Roman" w:eastAsia="宋体" w:hAnsi="Times New Roman" w:cs="Times New Roman"/>
          <w:sz w:val="28"/>
          <w:szCs w:val="28"/>
        </w:rPr>
        <w:lastRenderedPageBreak/>
        <w:t>校园。</w:t>
      </w:r>
    </w:p>
    <w:p w:rsidR="00432576" w:rsidRPr="00D654B8" w:rsidRDefault="00360B99"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sz w:val="28"/>
          <w:szCs w:val="28"/>
        </w:rPr>
        <w:t>对所有进入校园的人员必须测量体温，并做好登记（随时备查）。如发现问题，及时上报。</w:t>
      </w:r>
    </w:p>
    <w:p w:rsidR="00432576" w:rsidRPr="00D654B8" w:rsidRDefault="00360B9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4.</w:t>
      </w:r>
      <w:r w:rsidR="0071416B" w:rsidRPr="00D654B8">
        <w:rPr>
          <w:rFonts w:ascii="Times New Roman" w:eastAsia="宋体" w:hAnsi="Times New Roman" w:cs="Times New Roman"/>
          <w:b/>
          <w:bCs/>
          <w:sz w:val="28"/>
          <w:szCs w:val="28"/>
        </w:rPr>
        <w:t>教职工交通工具选择</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建议教职员工乘坐私家车、骑自行车或步行上班，尽量避免搭乘公共交通工具。</w:t>
      </w:r>
    </w:p>
    <w:p w:rsidR="00432576" w:rsidRPr="00D654B8" w:rsidRDefault="00360B9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5.</w:t>
      </w:r>
      <w:r w:rsidR="0071416B" w:rsidRPr="00D654B8">
        <w:rPr>
          <w:rFonts w:ascii="Times New Roman" w:eastAsia="宋体" w:hAnsi="Times New Roman" w:cs="Times New Roman"/>
          <w:b/>
          <w:bCs/>
          <w:sz w:val="28"/>
          <w:szCs w:val="28"/>
        </w:rPr>
        <w:t>减少集体活动</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学校可根据实际情况减少或停止大型室内集体活动，并采取有效措施进行补充。例如，可以通过专业、成熟的</w:t>
      </w:r>
      <w:r w:rsidRPr="00D654B8">
        <w:rPr>
          <w:rFonts w:ascii="Times New Roman" w:eastAsia="宋体" w:hAnsi="Times New Roman" w:cs="Times New Roman"/>
          <w:sz w:val="28"/>
          <w:szCs w:val="28"/>
        </w:rPr>
        <w:t>APP</w:t>
      </w:r>
      <w:r w:rsidRPr="00D654B8">
        <w:rPr>
          <w:rFonts w:ascii="Times New Roman" w:eastAsia="宋体" w:hAnsi="Times New Roman" w:cs="Times New Roman"/>
          <w:sz w:val="28"/>
          <w:szCs w:val="28"/>
        </w:rPr>
        <w:t>（如企业微信），进行集会、备课活动。</w:t>
      </w:r>
    </w:p>
    <w:p w:rsidR="00432576" w:rsidRPr="00D654B8" w:rsidRDefault="00360B99"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6.</w:t>
      </w:r>
      <w:r w:rsidR="0071416B" w:rsidRPr="00D654B8">
        <w:rPr>
          <w:rFonts w:ascii="Times New Roman" w:eastAsia="宋体" w:hAnsi="Times New Roman" w:cs="Times New Roman"/>
          <w:b/>
          <w:bCs/>
          <w:sz w:val="28"/>
          <w:szCs w:val="28"/>
        </w:rPr>
        <w:t>暂未报到教职工的后续工作</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对因出行管控、体温检测异常、隔离观察以及患病入院诊治等情况而暂未报到的教职工，实行日报告、零报告。返校时对健康状况严格把关，符合返校条件，确认安全后，方能返校继续工作。</w:t>
      </w:r>
    </w:p>
    <w:p w:rsidR="00432576" w:rsidRPr="00D654B8" w:rsidRDefault="00961D40"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（三）</w:t>
      </w:r>
      <w:r w:rsidR="0071416B" w:rsidRPr="00D654B8">
        <w:rPr>
          <w:rFonts w:ascii="Times New Roman" w:eastAsia="楷体" w:hAnsi="Times New Roman" w:cs="Times New Roman"/>
          <w:sz w:val="28"/>
          <w:szCs w:val="28"/>
        </w:rPr>
        <w:t>教学管理</w:t>
      </w:r>
    </w:p>
    <w:p w:rsidR="00432576" w:rsidRPr="00D654B8" w:rsidRDefault="00DB618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1.</w:t>
      </w:r>
      <w:r w:rsidR="0071416B" w:rsidRPr="00D654B8">
        <w:rPr>
          <w:rFonts w:ascii="Times New Roman" w:eastAsia="宋体" w:hAnsi="Times New Roman" w:cs="Times New Roman"/>
          <w:b/>
          <w:bCs/>
          <w:sz w:val="28"/>
          <w:szCs w:val="28"/>
        </w:rPr>
        <w:t>课堂要求</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严控复课复学流程，提前申请、严格查验。教师、学生病愈或隔离期满后，</w:t>
      </w:r>
    </w:p>
    <w:p w:rsidR="00432576" w:rsidRPr="00D654B8" w:rsidRDefault="0071416B" w:rsidP="00BE59E5">
      <w:pPr>
        <w:spacing w:line="480" w:lineRule="exact"/>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须持医院病愈返校证明或解除隔离证明到学校卫生室（保健室）复核确认登记，</w:t>
      </w:r>
    </w:p>
    <w:p w:rsidR="00432576" w:rsidRPr="00D654B8" w:rsidRDefault="0071416B" w:rsidP="00BE59E5">
      <w:pPr>
        <w:spacing w:line="480" w:lineRule="exact"/>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持有校医（保健老师）出具的复课证明方可上课。</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建议教师授课时佩戴医用口罩。</w:t>
      </w:r>
    </w:p>
    <w:p w:rsidR="00432576" w:rsidRPr="00D654B8" w:rsidRDefault="00DB618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2.</w:t>
      </w:r>
      <w:r w:rsidR="0071416B" w:rsidRPr="00D654B8">
        <w:rPr>
          <w:rFonts w:ascii="Times New Roman" w:eastAsia="宋体" w:hAnsi="Times New Roman" w:cs="Times New Roman"/>
          <w:b/>
          <w:bCs/>
          <w:sz w:val="28"/>
          <w:szCs w:val="28"/>
        </w:rPr>
        <w:t>课程进度安排</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根据全区统一要求，安排各学科课程，重点要求各</w:t>
      </w:r>
      <w:proofErr w:type="gramStart"/>
      <w:r w:rsidRPr="00D654B8">
        <w:rPr>
          <w:rFonts w:ascii="Times New Roman" w:eastAsia="宋体" w:hAnsi="Times New Roman" w:cs="Times New Roman"/>
          <w:bCs/>
          <w:color w:val="000000" w:themeColor="text1"/>
          <w:sz w:val="28"/>
          <w:szCs w:val="28"/>
        </w:rPr>
        <w:t>备课组</w:t>
      </w:r>
      <w:proofErr w:type="gramEnd"/>
      <w:r w:rsidRPr="00D654B8">
        <w:rPr>
          <w:rFonts w:ascii="Times New Roman" w:eastAsia="宋体" w:hAnsi="Times New Roman" w:cs="Times New Roman"/>
          <w:bCs/>
          <w:color w:val="000000" w:themeColor="text1"/>
          <w:sz w:val="28"/>
          <w:szCs w:val="28"/>
        </w:rPr>
        <w:t>根据自身情况，做好</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以下工作：</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lastRenderedPageBreak/>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对前期线上授课内容进行复习、巩固。</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新授课进度按照鼓楼区教师发展中心统一要求进行。</w:t>
      </w:r>
    </w:p>
    <w:p w:rsidR="00432576" w:rsidRPr="00D654B8" w:rsidRDefault="005B3017" w:rsidP="00BE59E5">
      <w:pPr>
        <w:spacing w:line="480" w:lineRule="exact"/>
        <w:ind w:firstLineChars="200" w:firstLine="560"/>
        <w:rPr>
          <w:rFonts w:ascii="Times New Roman" w:eastAsia="宋体" w:hAnsi="Times New Roman" w:cs="Times New Roman"/>
          <w:b/>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
          <w:bCs/>
          <w:sz w:val="28"/>
          <w:szCs w:val="28"/>
        </w:rPr>
        <w:t>疾病防控课程安排</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开学前两周，利用班会课请防疫中心的专家为同学们开设讲座，进行疾病防控知识的教育。</w:t>
      </w:r>
    </w:p>
    <w:p w:rsidR="00432576" w:rsidRPr="00D654B8" w:rsidRDefault="00DB618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4.</w:t>
      </w:r>
      <w:r w:rsidR="0071416B" w:rsidRPr="00D654B8">
        <w:rPr>
          <w:rFonts w:ascii="Times New Roman" w:eastAsia="宋体" w:hAnsi="Times New Roman" w:cs="Times New Roman"/>
          <w:b/>
          <w:bCs/>
          <w:sz w:val="28"/>
          <w:szCs w:val="28"/>
        </w:rPr>
        <w:t>体育课安排</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充分利用已有体育教学场所，合理规划课程内容，减少大范围体育活动，避</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免班级</w:t>
      </w:r>
      <w:proofErr w:type="gramStart"/>
      <w:r w:rsidRPr="00D654B8">
        <w:rPr>
          <w:rFonts w:ascii="Times New Roman" w:eastAsia="宋体" w:hAnsi="Times New Roman" w:cs="Times New Roman"/>
          <w:bCs/>
          <w:color w:val="000000" w:themeColor="text1"/>
          <w:sz w:val="28"/>
          <w:szCs w:val="28"/>
        </w:rPr>
        <w:t>之间超</w:t>
      </w:r>
      <w:proofErr w:type="gramEnd"/>
      <w:r w:rsidRPr="00D654B8">
        <w:rPr>
          <w:rFonts w:ascii="Times New Roman" w:eastAsia="宋体" w:hAnsi="Times New Roman" w:cs="Times New Roman"/>
          <w:bCs/>
          <w:color w:val="000000" w:themeColor="text1"/>
          <w:sz w:val="28"/>
          <w:szCs w:val="28"/>
        </w:rPr>
        <w:t>范围接触。</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课前</w:t>
      </w:r>
      <w:proofErr w:type="gramStart"/>
      <w:r w:rsidR="0071416B" w:rsidRPr="00D654B8">
        <w:rPr>
          <w:rFonts w:ascii="Times New Roman" w:eastAsia="宋体" w:hAnsi="Times New Roman" w:cs="Times New Roman"/>
          <w:bCs/>
          <w:color w:val="000000" w:themeColor="text1"/>
          <w:sz w:val="28"/>
          <w:szCs w:val="28"/>
        </w:rPr>
        <w:t>课后对</w:t>
      </w:r>
      <w:proofErr w:type="gramEnd"/>
      <w:r w:rsidR="0071416B" w:rsidRPr="00D654B8">
        <w:rPr>
          <w:rFonts w:ascii="Times New Roman" w:eastAsia="宋体" w:hAnsi="Times New Roman" w:cs="Times New Roman"/>
          <w:bCs/>
          <w:color w:val="000000" w:themeColor="text1"/>
          <w:sz w:val="28"/>
          <w:szCs w:val="28"/>
        </w:rPr>
        <w:t>体育课教学所需场所、设备进行通风、消毒。</w:t>
      </w:r>
    </w:p>
    <w:p w:rsidR="00432576" w:rsidRPr="00D654B8" w:rsidRDefault="00DB618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5.</w:t>
      </w:r>
      <w:r w:rsidR="0071416B" w:rsidRPr="00D654B8">
        <w:rPr>
          <w:rFonts w:ascii="Times New Roman" w:eastAsia="宋体" w:hAnsi="Times New Roman" w:cs="Times New Roman"/>
          <w:b/>
          <w:bCs/>
          <w:sz w:val="28"/>
          <w:szCs w:val="28"/>
        </w:rPr>
        <w:t>功能教室上课安排</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如需使用则应先向教务处报备、提出申请，统一规划。</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对功能教室使用提前合理安排，做到不同班级不连续使用同一教室。</w:t>
      </w:r>
    </w:p>
    <w:p w:rsidR="00432576" w:rsidRPr="00D654B8" w:rsidRDefault="005B3017"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功能教室使用前后均需进行全面消毒。</w:t>
      </w:r>
    </w:p>
    <w:p w:rsidR="00432576" w:rsidRPr="00D654B8" w:rsidRDefault="00DB618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6.</w:t>
      </w:r>
      <w:r w:rsidR="0071416B" w:rsidRPr="00D654B8">
        <w:rPr>
          <w:rFonts w:ascii="Times New Roman" w:eastAsia="宋体" w:hAnsi="Times New Roman" w:cs="Times New Roman"/>
          <w:b/>
          <w:bCs/>
          <w:sz w:val="28"/>
          <w:szCs w:val="28"/>
        </w:rPr>
        <w:t>校本课程安排</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根据疫情防控需要，减少集中性活动，故暂停新学期校本课程，直至疫情完全解除。</w:t>
      </w:r>
    </w:p>
    <w:p w:rsidR="00432576" w:rsidRPr="00D654B8" w:rsidRDefault="00DB6185" w:rsidP="00BE59E5">
      <w:pPr>
        <w:spacing w:line="480" w:lineRule="exact"/>
        <w:ind w:firstLineChars="200" w:firstLine="562"/>
        <w:rPr>
          <w:rFonts w:ascii="Times New Roman" w:eastAsia="楷体" w:hAnsi="Times New Roman" w:cs="Times New Roman"/>
          <w:b/>
          <w:bCs/>
          <w:sz w:val="28"/>
          <w:szCs w:val="28"/>
        </w:rPr>
      </w:pPr>
      <w:r w:rsidRPr="00D654B8">
        <w:rPr>
          <w:rFonts w:ascii="Times New Roman" w:eastAsia="楷体" w:hAnsi="Times New Roman" w:cs="Times New Roman"/>
          <w:b/>
          <w:bCs/>
          <w:sz w:val="28"/>
          <w:szCs w:val="28"/>
        </w:rPr>
        <w:t>7.</w:t>
      </w:r>
      <w:r w:rsidR="0071416B" w:rsidRPr="00D654B8">
        <w:rPr>
          <w:rFonts w:ascii="Times New Roman" w:eastAsia="楷体" w:hAnsi="Times New Roman" w:cs="Times New Roman"/>
          <w:b/>
          <w:bCs/>
          <w:sz w:val="28"/>
          <w:szCs w:val="28"/>
        </w:rPr>
        <w:t>加强考试管理</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考前，对考场和备用考场进行通风、消毒，彻底打扫，不留卫生死角。在考场布置中，严格遵循</w:t>
      </w:r>
      <w:proofErr w:type="gramStart"/>
      <w:r w:rsidRPr="00D654B8">
        <w:rPr>
          <w:rFonts w:ascii="Times New Roman" w:eastAsia="宋体" w:hAnsi="Times New Roman" w:cs="Times New Roman"/>
          <w:bCs/>
          <w:color w:val="000000" w:themeColor="text1"/>
          <w:sz w:val="28"/>
          <w:szCs w:val="28"/>
        </w:rPr>
        <w:t>”</w:t>
      </w:r>
      <w:proofErr w:type="gramEnd"/>
      <w:r w:rsidRPr="00D654B8">
        <w:rPr>
          <w:rFonts w:ascii="Times New Roman" w:eastAsia="宋体" w:hAnsi="Times New Roman" w:cs="Times New Roman"/>
          <w:bCs/>
          <w:color w:val="000000" w:themeColor="text1"/>
          <w:sz w:val="28"/>
          <w:szCs w:val="28"/>
        </w:rPr>
        <w:t>间隔一米</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的安全距离标准。考试期间，开窗通风，保持室内空气流通。考试结束，学生不聚集，迅速有序地离校。</w:t>
      </w:r>
    </w:p>
    <w:p w:rsidR="00432576" w:rsidRPr="00D654B8" w:rsidRDefault="00DB6185" w:rsidP="00BE59E5">
      <w:pPr>
        <w:spacing w:line="480" w:lineRule="exact"/>
        <w:ind w:firstLineChars="200" w:firstLine="562"/>
        <w:rPr>
          <w:rFonts w:ascii="Times New Roman" w:eastAsia="楷体" w:hAnsi="Times New Roman" w:cs="Times New Roman"/>
          <w:b/>
          <w:bCs/>
          <w:sz w:val="28"/>
          <w:szCs w:val="28"/>
        </w:rPr>
      </w:pPr>
      <w:r w:rsidRPr="00D654B8">
        <w:rPr>
          <w:rFonts w:ascii="Times New Roman" w:eastAsia="楷体" w:hAnsi="Times New Roman" w:cs="Times New Roman"/>
          <w:b/>
          <w:bCs/>
          <w:sz w:val="28"/>
          <w:szCs w:val="28"/>
        </w:rPr>
        <w:t>8.</w:t>
      </w:r>
      <w:proofErr w:type="gramStart"/>
      <w:r w:rsidR="0071416B" w:rsidRPr="00D654B8">
        <w:rPr>
          <w:rFonts w:ascii="Times New Roman" w:eastAsia="楷体" w:hAnsi="Times New Roman" w:cs="Times New Roman"/>
          <w:b/>
          <w:bCs/>
          <w:sz w:val="28"/>
          <w:szCs w:val="28"/>
        </w:rPr>
        <w:t>完善线</w:t>
      </w:r>
      <w:proofErr w:type="gramEnd"/>
      <w:r w:rsidR="0071416B" w:rsidRPr="00D654B8">
        <w:rPr>
          <w:rFonts w:ascii="Times New Roman" w:eastAsia="楷体" w:hAnsi="Times New Roman" w:cs="Times New Roman"/>
          <w:b/>
          <w:bCs/>
          <w:sz w:val="28"/>
          <w:szCs w:val="28"/>
        </w:rPr>
        <w:t>上授课系统</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教务处积极与各数据平台保持联系，听取</w:t>
      </w:r>
      <w:proofErr w:type="gramStart"/>
      <w:r w:rsidRPr="00D654B8">
        <w:rPr>
          <w:rFonts w:ascii="Times New Roman" w:eastAsia="宋体" w:hAnsi="Times New Roman" w:cs="Times New Roman"/>
          <w:bCs/>
          <w:color w:val="000000" w:themeColor="text1"/>
          <w:sz w:val="28"/>
          <w:szCs w:val="28"/>
        </w:rPr>
        <w:t>备课组</w:t>
      </w:r>
      <w:proofErr w:type="gramEnd"/>
      <w:r w:rsidRPr="00D654B8">
        <w:rPr>
          <w:rFonts w:ascii="Times New Roman" w:eastAsia="宋体" w:hAnsi="Times New Roman" w:cs="Times New Roman"/>
          <w:bCs/>
          <w:color w:val="000000" w:themeColor="text1"/>
          <w:sz w:val="28"/>
          <w:szCs w:val="28"/>
        </w:rPr>
        <w:t>意见，分别选定合适的</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在线授课</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作业布置批改</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在线测试</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等教学辅助系统，并及时</w:t>
      </w:r>
      <w:r w:rsidRPr="00D654B8">
        <w:rPr>
          <w:rFonts w:ascii="Times New Roman" w:eastAsia="宋体" w:hAnsi="Times New Roman" w:cs="Times New Roman"/>
          <w:bCs/>
          <w:color w:val="000000" w:themeColor="text1"/>
          <w:sz w:val="28"/>
          <w:szCs w:val="28"/>
        </w:rPr>
        <w:lastRenderedPageBreak/>
        <w:t>对教师、家长、学生进行相应培训，使线上教学的课后支持落到实处。</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各学科</w:t>
      </w:r>
      <w:proofErr w:type="gramStart"/>
      <w:r w:rsidRPr="00D654B8">
        <w:rPr>
          <w:rFonts w:ascii="Times New Roman" w:eastAsia="宋体" w:hAnsi="Times New Roman" w:cs="Times New Roman"/>
          <w:bCs/>
          <w:color w:val="000000" w:themeColor="text1"/>
          <w:sz w:val="28"/>
          <w:szCs w:val="28"/>
        </w:rPr>
        <w:t>备课组</w:t>
      </w:r>
      <w:proofErr w:type="gramEnd"/>
      <w:r w:rsidRPr="00D654B8">
        <w:rPr>
          <w:rFonts w:ascii="Times New Roman" w:eastAsia="宋体" w:hAnsi="Times New Roman" w:cs="Times New Roman"/>
          <w:bCs/>
          <w:color w:val="000000" w:themeColor="text1"/>
          <w:sz w:val="28"/>
          <w:szCs w:val="28"/>
        </w:rPr>
        <w:t>提前选定线上课程授课教师，提前配齐线上教学设备，进行相关培训，并制定线上教学预案。一旦因疫情停课，立即按预案启动线上教学。</w:t>
      </w:r>
    </w:p>
    <w:p w:rsidR="00432576" w:rsidRPr="00D654B8" w:rsidRDefault="00CF2226"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（四）</w:t>
      </w:r>
      <w:r w:rsidR="0071416B" w:rsidRPr="00D654B8">
        <w:rPr>
          <w:rFonts w:ascii="Times New Roman" w:eastAsia="楷体" w:hAnsi="Times New Roman" w:cs="Times New Roman"/>
          <w:sz w:val="28"/>
          <w:szCs w:val="28"/>
        </w:rPr>
        <w:t>校园出入管理</w:t>
      </w:r>
    </w:p>
    <w:p w:rsidR="00432576" w:rsidRPr="00D654B8" w:rsidRDefault="00A10380"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1.</w:t>
      </w:r>
      <w:r w:rsidR="0071416B" w:rsidRPr="00D654B8">
        <w:rPr>
          <w:rFonts w:ascii="Times New Roman" w:eastAsia="宋体" w:hAnsi="Times New Roman" w:cs="Times New Roman"/>
          <w:b/>
          <w:color w:val="000000" w:themeColor="text1"/>
          <w:sz w:val="28"/>
          <w:szCs w:val="28"/>
        </w:rPr>
        <w:t>校门管理</w:t>
      </w:r>
    </w:p>
    <w:p w:rsidR="00432576" w:rsidRPr="00D654B8" w:rsidRDefault="00274E0C"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学校上学（</w:t>
      </w:r>
      <w:r w:rsidR="0071416B" w:rsidRPr="00D654B8">
        <w:rPr>
          <w:rFonts w:ascii="Times New Roman" w:eastAsia="宋体" w:hAnsi="Times New Roman" w:cs="Times New Roman"/>
          <w:bCs/>
          <w:color w:val="000000" w:themeColor="text1"/>
          <w:sz w:val="28"/>
          <w:szCs w:val="28"/>
        </w:rPr>
        <w:t>6:00~8:00</w:t>
      </w:r>
      <w:r w:rsidR="0071416B" w:rsidRPr="00D654B8">
        <w:rPr>
          <w:rFonts w:ascii="Times New Roman" w:eastAsia="宋体" w:hAnsi="Times New Roman" w:cs="Times New Roman"/>
          <w:bCs/>
          <w:color w:val="000000" w:themeColor="text1"/>
          <w:sz w:val="28"/>
          <w:szCs w:val="28"/>
        </w:rPr>
        <w:t>）放学（</w:t>
      </w:r>
      <w:r w:rsidR="0071416B" w:rsidRPr="00D654B8">
        <w:rPr>
          <w:rFonts w:ascii="Times New Roman" w:eastAsia="宋体" w:hAnsi="Times New Roman" w:cs="Times New Roman"/>
          <w:bCs/>
          <w:color w:val="000000" w:themeColor="text1"/>
          <w:sz w:val="28"/>
          <w:szCs w:val="28"/>
        </w:rPr>
        <w:t>16:15~18:00</w:t>
      </w:r>
      <w:r w:rsidR="0071416B" w:rsidRPr="00D654B8">
        <w:rPr>
          <w:rFonts w:ascii="Times New Roman" w:eastAsia="宋体" w:hAnsi="Times New Roman" w:cs="Times New Roman"/>
          <w:bCs/>
          <w:color w:val="000000" w:themeColor="text1"/>
          <w:sz w:val="28"/>
          <w:szCs w:val="28"/>
        </w:rPr>
        <w:t>）期间西门、南门开门，其余时间封闭。维持家长秩序，不聚集，引导学生尽快离校。上学期间大门坚持只进不出，放学期间校门只出不进原则。</w:t>
      </w:r>
    </w:p>
    <w:p w:rsidR="00432576" w:rsidRPr="00D654B8" w:rsidRDefault="00274E0C"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门卫室每日开门、</w:t>
      </w:r>
      <w:proofErr w:type="gramStart"/>
      <w:r w:rsidR="0071416B" w:rsidRPr="00D654B8">
        <w:rPr>
          <w:rFonts w:ascii="Times New Roman" w:eastAsia="宋体" w:hAnsi="Times New Roman" w:cs="Times New Roman"/>
          <w:bCs/>
          <w:color w:val="000000" w:themeColor="text1"/>
          <w:sz w:val="28"/>
          <w:szCs w:val="28"/>
        </w:rPr>
        <w:t>窗保证</w:t>
      </w:r>
      <w:proofErr w:type="gramEnd"/>
      <w:r w:rsidR="0071416B" w:rsidRPr="00D654B8">
        <w:rPr>
          <w:rFonts w:ascii="Times New Roman" w:eastAsia="宋体" w:hAnsi="Times New Roman" w:cs="Times New Roman"/>
          <w:bCs/>
          <w:color w:val="000000" w:themeColor="text1"/>
          <w:sz w:val="28"/>
          <w:szCs w:val="28"/>
        </w:rPr>
        <w:t>空气流通，每日开门窗时间不得低于</w:t>
      </w:r>
      <w:r w:rsidR="0071416B" w:rsidRPr="00D654B8">
        <w:rPr>
          <w:rFonts w:ascii="Times New Roman" w:eastAsia="宋体" w:hAnsi="Times New Roman" w:cs="Times New Roman"/>
          <w:bCs/>
          <w:color w:val="000000" w:themeColor="text1"/>
          <w:sz w:val="28"/>
          <w:szCs w:val="28"/>
        </w:rPr>
        <w:t>8</w:t>
      </w:r>
      <w:r w:rsidR="0071416B" w:rsidRPr="00D654B8">
        <w:rPr>
          <w:rFonts w:ascii="Times New Roman" w:eastAsia="宋体" w:hAnsi="Times New Roman" w:cs="Times New Roman"/>
          <w:bCs/>
          <w:color w:val="000000" w:themeColor="text1"/>
          <w:sz w:val="28"/>
          <w:szCs w:val="28"/>
        </w:rPr>
        <w:t>小时。</w:t>
      </w:r>
    </w:p>
    <w:p w:rsidR="00432576" w:rsidRPr="00D654B8" w:rsidRDefault="00A10380"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2.</w:t>
      </w:r>
      <w:r w:rsidR="0071416B" w:rsidRPr="00D654B8">
        <w:rPr>
          <w:rFonts w:ascii="Times New Roman" w:eastAsia="宋体" w:hAnsi="Times New Roman" w:cs="Times New Roman"/>
          <w:b/>
          <w:color w:val="000000" w:themeColor="text1"/>
          <w:sz w:val="28"/>
          <w:szCs w:val="28"/>
        </w:rPr>
        <w:t>车辆管理</w:t>
      </w:r>
    </w:p>
    <w:p w:rsidR="00432576" w:rsidRPr="00D654B8" w:rsidRDefault="00274E0C"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本校教职工开车进校，在校门口接受体温检测后方可以进入。</w:t>
      </w:r>
    </w:p>
    <w:p w:rsidR="00432576" w:rsidRPr="00D654B8" w:rsidRDefault="00274E0C"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禁止校外车辆入校，确因工作需要来校的，需要经处室向校长室申请，允许后，由相关校内人员到校门口迎接入校，车上人员须下车接受安全（体温）检查及登记。</w:t>
      </w:r>
    </w:p>
    <w:p w:rsidR="00432576" w:rsidRPr="00D654B8" w:rsidRDefault="00A10380"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3.</w:t>
      </w:r>
      <w:r w:rsidR="0071416B" w:rsidRPr="00D654B8">
        <w:rPr>
          <w:rFonts w:ascii="Times New Roman" w:eastAsia="宋体" w:hAnsi="Times New Roman" w:cs="Times New Roman"/>
          <w:b/>
          <w:color w:val="000000" w:themeColor="text1"/>
          <w:sz w:val="28"/>
          <w:szCs w:val="28"/>
        </w:rPr>
        <w:t>人员管理</w:t>
      </w:r>
    </w:p>
    <w:p w:rsidR="00432576" w:rsidRPr="00D654B8" w:rsidRDefault="001C24F0"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教职员工、学生进校，需做好个人防护工作，并主动向门卫出示身份证等有效证件，佩戴口罩等防护措施，并由安置有红外体温测试仪器的专用进校通道进入。如发现体温异常，必须</w:t>
      </w:r>
      <w:proofErr w:type="gramStart"/>
      <w:r w:rsidR="0071416B" w:rsidRPr="00D654B8">
        <w:rPr>
          <w:rFonts w:ascii="Times New Roman" w:eastAsia="宋体" w:hAnsi="Times New Roman" w:cs="Times New Roman"/>
          <w:bCs/>
          <w:color w:val="000000" w:themeColor="text1"/>
          <w:sz w:val="28"/>
          <w:szCs w:val="28"/>
        </w:rPr>
        <w:t>隔离再</w:t>
      </w:r>
      <w:proofErr w:type="gramEnd"/>
      <w:r w:rsidR="0071416B" w:rsidRPr="00D654B8">
        <w:rPr>
          <w:rFonts w:ascii="Times New Roman" w:eastAsia="宋体" w:hAnsi="Times New Roman" w:cs="Times New Roman"/>
          <w:bCs/>
          <w:color w:val="000000" w:themeColor="text1"/>
          <w:sz w:val="28"/>
          <w:szCs w:val="28"/>
        </w:rPr>
        <w:t>进一步检查确认。</w:t>
      </w:r>
    </w:p>
    <w:p w:rsidR="00432576" w:rsidRPr="00D654B8" w:rsidRDefault="001C24F0"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所有校外人员一律禁止入校。确因工作需要来校的，需要经处室向校长室申请，允许后，由相关校内人员到校门口迎接入校，接受安全（体温）检查及相关登记。</w:t>
      </w:r>
    </w:p>
    <w:p w:rsidR="00432576" w:rsidRPr="00D654B8" w:rsidRDefault="001C24F0"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集体膳食配餐单位（快餐公司）送餐人员名单及健康证明等，开学前需送总务处备案。</w:t>
      </w:r>
      <w:r w:rsidR="0071416B" w:rsidRPr="00D654B8">
        <w:rPr>
          <w:rFonts w:ascii="Times New Roman" w:eastAsia="宋体" w:hAnsi="Times New Roman" w:cs="Times New Roman"/>
          <w:bCs/>
          <w:sz w:val="28"/>
          <w:szCs w:val="28"/>
        </w:rPr>
        <w:t>总务处做好集体膳食配餐单位每日人员进出登</w:t>
      </w:r>
      <w:r w:rsidR="0071416B" w:rsidRPr="00D654B8">
        <w:rPr>
          <w:rFonts w:ascii="Times New Roman" w:eastAsia="宋体" w:hAnsi="Times New Roman" w:cs="Times New Roman"/>
          <w:bCs/>
          <w:sz w:val="28"/>
          <w:szCs w:val="28"/>
        </w:rPr>
        <w:lastRenderedPageBreak/>
        <w:t>记表，门卫保安</w:t>
      </w:r>
      <w:proofErr w:type="gramStart"/>
      <w:r w:rsidR="0071416B" w:rsidRPr="00D654B8">
        <w:rPr>
          <w:rFonts w:ascii="Times New Roman" w:eastAsia="宋体" w:hAnsi="Times New Roman" w:cs="Times New Roman"/>
          <w:bCs/>
          <w:sz w:val="28"/>
          <w:szCs w:val="28"/>
        </w:rPr>
        <w:t>在此表记录</w:t>
      </w:r>
      <w:proofErr w:type="gramEnd"/>
      <w:r w:rsidR="0071416B" w:rsidRPr="00D654B8">
        <w:rPr>
          <w:rFonts w:ascii="Times New Roman" w:eastAsia="宋体" w:hAnsi="Times New Roman" w:cs="Times New Roman"/>
          <w:bCs/>
          <w:sz w:val="28"/>
          <w:szCs w:val="28"/>
        </w:rPr>
        <w:t>进入人员体温，并由进入人员在自己名字后签字。食堂大宗物资送货单</w:t>
      </w:r>
      <w:r w:rsidR="0071416B" w:rsidRPr="00D654B8">
        <w:rPr>
          <w:rFonts w:ascii="Times New Roman" w:eastAsia="宋体" w:hAnsi="Times New Roman" w:cs="Times New Roman"/>
          <w:bCs/>
          <w:color w:val="000000" w:themeColor="text1"/>
          <w:sz w:val="28"/>
          <w:szCs w:val="28"/>
        </w:rPr>
        <w:t>位，送货人员名单及健康证明等开学前送食堂备案，食堂做好大宗物资送货单位每日人员进出登记表，门卫保安</w:t>
      </w:r>
      <w:proofErr w:type="gramStart"/>
      <w:r w:rsidR="0071416B" w:rsidRPr="00D654B8">
        <w:rPr>
          <w:rFonts w:ascii="Times New Roman" w:eastAsia="宋体" w:hAnsi="Times New Roman" w:cs="Times New Roman"/>
          <w:bCs/>
          <w:color w:val="000000" w:themeColor="text1"/>
          <w:sz w:val="28"/>
          <w:szCs w:val="28"/>
        </w:rPr>
        <w:t>在此表记录</w:t>
      </w:r>
      <w:proofErr w:type="gramEnd"/>
      <w:r w:rsidR="0071416B" w:rsidRPr="00D654B8">
        <w:rPr>
          <w:rFonts w:ascii="Times New Roman" w:eastAsia="宋体" w:hAnsi="Times New Roman" w:cs="Times New Roman"/>
          <w:bCs/>
          <w:color w:val="000000" w:themeColor="text1"/>
          <w:sz w:val="28"/>
          <w:szCs w:val="28"/>
        </w:rPr>
        <w:t>进入人员体温，并由进入人员在自己名字后签字。</w:t>
      </w:r>
    </w:p>
    <w:p w:rsidR="00432576" w:rsidRPr="00D654B8" w:rsidRDefault="001C24F0"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无有效证件或体温异常者，谢绝入校；未佩戴口罩者禁止入校。</w:t>
      </w:r>
    </w:p>
    <w:p w:rsidR="00432576" w:rsidRPr="00D654B8" w:rsidRDefault="001C24F0"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门卫保安每日做好个人卫生工作，勤洗手，当值期间穿戴一次性手套，佩戴口罩，保安帽。</w:t>
      </w:r>
    </w:p>
    <w:p w:rsidR="00432576" w:rsidRPr="00D654B8" w:rsidRDefault="00CF2226"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（五）</w:t>
      </w:r>
      <w:r w:rsidR="0071416B" w:rsidRPr="00D654B8">
        <w:rPr>
          <w:rFonts w:ascii="Times New Roman" w:eastAsia="楷体" w:hAnsi="Times New Roman" w:cs="Times New Roman"/>
          <w:sz w:val="28"/>
          <w:szCs w:val="28"/>
        </w:rPr>
        <w:t>校园环境管理及重点场所及设施管理防护</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1.</w:t>
      </w:r>
      <w:r w:rsidR="0071416B" w:rsidRPr="00D654B8">
        <w:rPr>
          <w:rFonts w:ascii="Times New Roman" w:eastAsia="宋体" w:hAnsi="Times New Roman" w:cs="Times New Roman"/>
          <w:b/>
          <w:color w:val="000000" w:themeColor="text1"/>
          <w:sz w:val="28"/>
          <w:szCs w:val="28"/>
        </w:rPr>
        <w:t>办公场所（办公室、会议室、报告厅等）管理</w:t>
      </w:r>
    </w:p>
    <w:p w:rsidR="00432576" w:rsidRPr="00D654B8" w:rsidRDefault="00204148" w:rsidP="00BE59E5">
      <w:pPr>
        <w:spacing w:line="480" w:lineRule="exact"/>
        <w:ind w:firstLineChars="200" w:firstLine="560"/>
        <w:rPr>
          <w:rFonts w:ascii="Times New Roman" w:eastAsia="宋体" w:hAnsi="Times New Roman" w:cs="Times New Roman"/>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办公室的清扫标准</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办公桌、椅、电脑、电话、烟缸、地面、窗台、窗框、门、文件柜、刊物架、沙发、茶几等每天至少擦拭一次，做到无污渍、无灰尘、无水迹。</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垃圾筒要保持干净无污、垃圾及时清倒、垃圾袋及时更换。</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办公场所区域经常触摸的物体表面如电脑键盘、鼠标、复印机按键、桌椅、门把手等应保持清洁卫生，每日至少消毒</w:t>
      </w:r>
      <w:r w:rsidRPr="00D654B8">
        <w:rPr>
          <w:rFonts w:ascii="Times New Roman" w:eastAsia="宋体" w:hAnsi="Times New Roman" w:cs="Times New Roman"/>
          <w:bCs/>
          <w:color w:val="000000" w:themeColor="text1"/>
          <w:sz w:val="28"/>
          <w:szCs w:val="28"/>
        </w:rPr>
        <w:t>1-2</w:t>
      </w:r>
      <w:r w:rsidRPr="00D654B8">
        <w:rPr>
          <w:rFonts w:ascii="Times New Roman" w:eastAsia="宋体" w:hAnsi="Times New Roman" w:cs="Times New Roman"/>
          <w:bCs/>
          <w:color w:val="000000" w:themeColor="text1"/>
          <w:sz w:val="28"/>
          <w:szCs w:val="28"/>
        </w:rPr>
        <w:t>次，用有效氯浓度</w:t>
      </w:r>
      <w:r w:rsidRPr="00D654B8">
        <w:rPr>
          <w:rFonts w:ascii="Times New Roman" w:eastAsia="宋体" w:hAnsi="Times New Roman" w:cs="Times New Roman"/>
          <w:bCs/>
          <w:color w:val="000000" w:themeColor="text1"/>
          <w:sz w:val="28"/>
          <w:szCs w:val="28"/>
        </w:rPr>
        <w:t>250-500mg/L</w:t>
      </w:r>
      <w:r w:rsidRPr="00D654B8">
        <w:rPr>
          <w:rFonts w:ascii="Times New Roman" w:eastAsia="宋体" w:hAnsi="Times New Roman" w:cs="Times New Roman"/>
          <w:bCs/>
          <w:color w:val="000000" w:themeColor="text1"/>
          <w:sz w:val="28"/>
          <w:szCs w:val="28"/>
        </w:rPr>
        <w:t>的含氯消毒液进行擦拭（按照含氯消毒液与</w:t>
      </w:r>
      <w:proofErr w:type="gramStart"/>
      <w:r w:rsidRPr="00D654B8">
        <w:rPr>
          <w:rFonts w:ascii="Times New Roman" w:eastAsia="宋体" w:hAnsi="Times New Roman" w:cs="Times New Roman"/>
          <w:bCs/>
          <w:color w:val="000000" w:themeColor="text1"/>
          <w:sz w:val="28"/>
          <w:szCs w:val="28"/>
        </w:rPr>
        <w:t>水比例</w:t>
      </w:r>
      <w:proofErr w:type="gramEnd"/>
      <w:r w:rsidRPr="00D654B8">
        <w:rPr>
          <w:rFonts w:ascii="Times New Roman" w:eastAsia="宋体" w:hAnsi="Times New Roman" w:cs="Times New Roman"/>
          <w:bCs/>
          <w:color w:val="000000" w:themeColor="text1"/>
          <w:sz w:val="28"/>
          <w:szCs w:val="28"/>
        </w:rPr>
        <w:t>1:100</w:t>
      </w:r>
      <w:r w:rsidRPr="00D654B8">
        <w:rPr>
          <w:rFonts w:ascii="Times New Roman" w:eastAsia="宋体" w:hAnsi="Times New Roman" w:cs="Times New Roman"/>
          <w:bCs/>
          <w:color w:val="000000" w:themeColor="text1"/>
          <w:sz w:val="28"/>
          <w:szCs w:val="28"/>
        </w:rPr>
        <w:t>配比或</w:t>
      </w:r>
      <w:r w:rsidRPr="00D654B8">
        <w:rPr>
          <w:rFonts w:ascii="Times New Roman" w:eastAsia="宋体" w:hAnsi="Times New Roman" w:cs="Times New Roman"/>
          <w:bCs/>
          <w:color w:val="000000" w:themeColor="text1"/>
          <w:sz w:val="28"/>
          <w:szCs w:val="28"/>
        </w:rPr>
        <w:t>75%</w:t>
      </w:r>
      <w:r w:rsidRPr="00D654B8">
        <w:rPr>
          <w:rFonts w:ascii="Times New Roman" w:eastAsia="宋体" w:hAnsi="Times New Roman" w:cs="Times New Roman"/>
          <w:bCs/>
          <w:color w:val="000000" w:themeColor="text1"/>
          <w:sz w:val="28"/>
          <w:szCs w:val="28"/>
        </w:rPr>
        <w:t>医用酒精）。</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办公场所区域地面每日用有效氯浓度</w:t>
      </w:r>
      <w:r w:rsidRPr="00D654B8">
        <w:rPr>
          <w:rFonts w:ascii="Times New Roman" w:eastAsia="宋体" w:hAnsi="Times New Roman" w:cs="Times New Roman"/>
          <w:bCs/>
          <w:color w:val="000000" w:themeColor="text1"/>
          <w:sz w:val="28"/>
          <w:szCs w:val="28"/>
        </w:rPr>
        <w:t>250-500mg/L</w:t>
      </w:r>
      <w:r w:rsidRPr="00D654B8">
        <w:rPr>
          <w:rFonts w:ascii="Times New Roman" w:eastAsia="宋体" w:hAnsi="Times New Roman" w:cs="Times New Roman"/>
          <w:bCs/>
          <w:color w:val="000000" w:themeColor="text1"/>
          <w:sz w:val="28"/>
          <w:szCs w:val="28"/>
        </w:rPr>
        <w:t>的含氯消毒液进行拖试（按照含氯消毒液与</w:t>
      </w:r>
      <w:proofErr w:type="gramStart"/>
      <w:r w:rsidRPr="00D654B8">
        <w:rPr>
          <w:rFonts w:ascii="Times New Roman" w:eastAsia="宋体" w:hAnsi="Times New Roman" w:cs="Times New Roman"/>
          <w:bCs/>
          <w:color w:val="000000" w:themeColor="text1"/>
          <w:sz w:val="28"/>
          <w:szCs w:val="28"/>
        </w:rPr>
        <w:t>水比例</w:t>
      </w:r>
      <w:proofErr w:type="gramEnd"/>
      <w:r w:rsidRPr="00D654B8">
        <w:rPr>
          <w:rFonts w:ascii="Times New Roman" w:eastAsia="宋体" w:hAnsi="Times New Roman" w:cs="Times New Roman"/>
          <w:bCs/>
          <w:color w:val="000000" w:themeColor="text1"/>
          <w:sz w:val="28"/>
          <w:szCs w:val="28"/>
        </w:rPr>
        <w:t>1:100</w:t>
      </w:r>
      <w:r w:rsidRPr="00D654B8">
        <w:rPr>
          <w:rFonts w:ascii="Times New Roman" w:eastAsia="宋体" w:hAnsi="Times New Roman" w:cs="Times New Roman"/>
          <w:bCs/>
          <w:color w:val="000000" w:themeColor="text1"/>
          <w:sz w:val="28"/>
          <w:szCs w:val="28"/>
        </w:rPr>
        <w:t>配比）并保持每日通风不少于</w:t>
      </w:r>
      <w:r w:rsidRPr="00D654B8">
        <w:rPr>
          <w:rFonts w:ascii="Times New Roman" w:eastAsia="宋体" w:hAnsi="Times New Roman" w:cs="Times New Roman"/>
          <w:bCs/>
          <w:color w:val="000000" w:themeColor="text1"/>
          <w:sz w:val="28"/>
          <w:szCs w:val="28"/>
        </w:rPr>
        <w:t>8</w:t>
      </w:r>
      <w:r w:rsidRPr="00D654B8">
        <w:rPr>
          <w:rFonts w:ascii="Times New Roman" w:eastAsia="宋体" w:hAnsi="Times New Roman" w:cs="Times New Roman"/>
          <w:bCs/>
          <w:color w:val="000000" w:themeColor="text1"/>
          <w:sz w:val="28"/>
          <w:szCs w:val="28"/>
        </w:rPr>
        <w:t>小时。</w:t>
      </w:r>
    </w:p>
    <w:p w:rsidR="00432576" w:rsidRPr="00D654B8" w:rsidRDefault="00204148" w:rsidP="00BE59E5">
      <w:pPr>
        <w:spacing w:line="480" w:lineRule="exact"/>
        <w:ind w:firstLineChars="200" w:firstLine="560"/>
        <w:rPr>
          <w:rFonts w:ascii="Times New Roman" w:eastAsia="宋体" w:hAnsi="Times New Roman" w:cs="Times New Roman"/>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会议室、接待室、多功能厅清扫标准</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会议室、接待室、科报厅的桌、椅、地面、门、窗台每日至少擦拭</w:t>
      </w: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次，做到无污渍、无灰尘、无水迹。办公场所地面每日用有效氯浓度</w:t>
      </w:r>
      <w:r w:rsidRPr="00D654B8">
        <w:rPr>
          <w:rFonts w:ascii="Times New Roman" w:eastAsia="宋体" w:hAnsi="Times New Roman" w:cs="Times New Roman"/>
          <w:bCs/>
          <w:color w:val="000000" w:themeColor="text1"/>
          <w:sz w:val="28"/>
          <w:szCs w:val="28"/>
        </w:rPr>
        <w:t>250-500mg/L</w:t>
      </w:r>
      <w:r w:rsidRPr="00D654B8">
        <w:rPr>
          <w:rFonts w:ascii="Times New Roman" w:eastAsia="宋体" w:hAnsi="Times New Roman" w:cs="Times New Roman"/>
          <w:bCs/>
          <w:color w:val="000000" w:themeColor="text1"/>
          <w:sz w:val="28"/>
          <w:szCs w:val="28"/>
        </w:rPr>
        <w:t>的含氯消毒液进行拖试（按照含氯消毒液与</w:t>
      </w:r>
      <w:proofErr w:type="gramStart"/>
      <w:r w:rsidRPr="00D654B8">
        <w:rPr>
          <w:rFonts w:ascii="Times New Roman" w:eastAsia="宋体" w:hAnsi="Times New Roman" w:cs="Times New Roman"/>
          <w:bCs/>
          <w:color w:val="000000" w:themeColor="text1"/>
          <w:sz w:val="28"/>
          <w:szCs w:val="28"/>
        </w:rPr>
        <w:t>水比例</w:t>
      </w:r>
      <w:proofErr w:type="gramEnd"/>
      <w:r w:rsidRPr="00D654B8">
        <w:rPr>
          <w:rFonts w:ascii="Times New Roman" w:eastAsia="宋体" w:hAnsi="Times New Roman" w:cs="Times New Roman"/>
          <w:bCs/>
          <w:color w:val="000000" w:themeColor="text1"/>
          <w:sz w:val="28"/>
          <w:szCs w:val="28"/>
        </w:rPr>
        <w:t>1:100</w:t>
      </w:r>
      <w:r w:rsidRPr="00D654B8">
        <w:rPr>
          <w:rFonts w:ascii="Times New Roman" w:eastAsia="宋体" w:hAnsi="Times New Roman" w:cs="Times New Roman"/>
          <w:bCs/>
          <w:color w:val="000000" w:themeColor="text1"/>
          <w:sz w:val="28"/>
          <w:szCs w:val="28"/>
        </w:rPr>
        <w:t>配比）</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lastRenderedPageBreak/>
        <w:t>会议室、接待室、科报厅内的垃圾筒要保持干净无污渍、垃圾及时清倒、垃圾袋及时更换。</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会议室、接待室、科报厅除日常定时清扫外，如遇会议、活动等，应在会议、活动结束后及时对会议室、接待室、多功能厅进行全面清扫。特殊时期每日通风不少于</w:t>
      </w:r>
      <w:r w:rsidRPr="00D654B8">
        <w:rPr>
          <w:rFonts w:ascii="Times New Roman" w:eastAsia="宋体" w:hAnsi="Times New Roman" w:cs="Times New Roman"/>
          <w:bCs/>
          <w:color w:val="000000" w:themeColor="text1"/>
          <w:sz w:val="28"/>
          <w:szCs w:val="28"/>
        </w:rPr>
        <w:t>8</w:t>
      </w:r>
      <w:r w:rsidRPr="00D654B8">
        <w:rPr>
          <w:rFonts w:ascii="Times New Roman" w:eastAsia="宋体" w:hAnsi="Times New Roman" w:cs="Times New Roman"/>
          <w:bCs/>
          <w:color w:val="000000" w:themeColor="text1"/>
          <w:sz w:val="28"/>
          <w:szCs w:val="28"/>
        </w:rPr>
        <w:t>小时。</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办公场所经常触摸的物体表面如桌椅、门把手等应保持清洁卫生，每日至少消毒</w:t>
      </w:r>
      <w:r w:rsidRPr="00D654B8">
        <w:rPr>
          <w:rFonts w:ascii="Times New Roman" w:eastAsia="宋体" w:hAnsi="Times New Roman" w:cs="Times New Roman"/>
          <w:bCs/>
          <w:color w:val="000000" w:themeColor="text1"/>
          <w:sz w:val="28"/>
          <w:szCs w:val="28"/>
        </w:rPr>
        <w:t>1-2</w:t>
      </w:r>
      <w:r w:rsidRPr="00D654B8">
        <w:rPr>
          <w:rFonts w:ascii="Times New Roman" w:eastAsia="宋体" w:hAnsi="Times New Roman" w:cs="Times New Roman"/>
          <w:bCs/>
          <w:color w:val="000000" w:themeColor="text1"/>
          <w:sz w:val="28"/>
          <w:szCs w:val="28"/>
        </w:rPr>
        <w:t>次，用有效氯浓度</w:t>
      </w:r>
      <w:r w:rsidRPr="00D654B8">
        <w:rPr>
          <w:rFonts w:ascii="Times New Roman" w:eastAsia="宋体" w:hAnsi="Times New Roman" w:cs="Times New Roman"/>
          <w:bCs/>
          <w:color w:val="000000" w:themeColor="text1"/>
          <w:sz w:val="28"/>
          <w:szCs w:val="28"/>
        </w:rPr>
        <w:t>250-500mg/L</w:t>
      </w:r>
      <w:r w:rsidRPr="00D654B8">
        <w:rPr>
          <w:rFonts w:ascii="Times New Roman" w:eastAsia="宋体" w:hAnsi="Times New Roman" w:cs="Times New Roman"/>
          <w:bCs/>
          <w:color w:val="000000" w:themeColor="text1"/>
          <w:sz w:val="28"/>
          <w:szCs w:val="28"/>
        </w:rPr>
        <w:t>的含氯消毒液进行擦拭（按照含氯消毒液与</w:t>
      </w:r>
      <w:proofErr w:type="gramStart"/>
      <w:r w:rsidRPr="00D654B8">
        <w:rPr>
          <w:rFonts w:ascii="Times New Roman" w:eastAsia="宋体" w:hAnsi="Times New Roman" w:cs="Times New Roman"/>
          <w:bCs/>
          <w:color w:val="000000" w:themeColor="text1"/>
          <w:sz w:val="28"/>
          <w:szCs w:val="28"/>
        </w:rPr>
        <w:t>水比例</w:t>
      </w:r>
      <w:proofErr w:type="gramEnd"/>
      <w:r w:rsidRPr="00D654B8">
        <w:rPr>
          <w:rFonts w:ascii="Times New Roman" w:eastAsia="宋体" w:hAnsi="Times New Roman" w:cs="Times New Roman"/>
          <w:bCs/>
          <w:color w:val="000000" w:themeColor="text1"/>
          <w:sz w:val="28"/>
          <w:szCs w:val="28"/>
        </w:rPr>
        <w:t>1:100</w:t>
      </w:r>
      <w:r w:rsidRPr="00D654B8">
        <w:rPr>
          <w:rFonts w:ascii="Times New Roman" w:eastAsia="宋体" w:hAnsi="Times New Roman" w:cs="Times New Roman"/>
          <w:bCs/>
          <w:color w:val="000000" w:themeColor="text1"/>
          <w:sz w:val="28"/>
          <w:szCs w:val="28"/>
        </w:rPr>
        <w:t>配比或</w:t>
      </w:r>
      <w:r w:rsidRPr="00D654B8">
        <w:rPr>
          <w:rFonts w:ascii="Times New Roman" w:eastAsia="宋体" w:hAnsi="Times New Roman" w:cs="Times New Roman"/>
          <w:bCs/>
          <w:color w:val="000000" w:themeColor="text1"/>
          <w:sz w:val="28"/>
          <w:szCs w:val="28"/>
        </w:rPr>
        <w:t>75%</w:t>
      </w:r>
      <w:r w:rsidRPr="00D654B8">
        <w:rPr>
          <w:rFonts w:ascii="Times New Roman" w:eastAsia="宋体" w:hAnsi="Times New Roman" w:cs="Times New Roman"/>
          <w:bCs/>
          <w:color w:val="000000" w:themeColor="text1"/>
          <w:sz w:val="28"/>
          <w:szCs w:val="28"/>
        </w:rPr>
        <w:t>医用酒精）。</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2.</w:t>
      </w:r>
      <w:r w:rsidR="0071416B" w:rsidRPr="00D654B8">
        <w:rPr>
          <w:rFonts w:ascii="Times New Roman" w:eastAsia="宋体" w:hAnsi="Times New Roman" w:cs="Times New Roman"/>
          <w:b/>
          <w:color w:val="000000" w:themeColor="text1"/>
          <w:sz w:val="28"/>
          <w:szCs w:val="28"/>
        </w:rPr>
        <w:t>教学场所管理</w:t>
      </w:r>
    </w:p>
    <w:p w:rsidR="00432576" w:rsidRPr="00D654B8" w:rsidRDefault="0071416B" w:rsidP="00BE59E5">
      <w:pPr>
        <w:spacing w:line="480" w:lineRule="exact"/>
        <w:ind w:firstLineChars="200" w:firstLine="560"/>
        <w:rPr>
          <w:rFonts w:ascii="Times New Roman" w:eastAsia="宋体" w:hAnsi="Times New Roman" w:cs="Times New Roman"/>
          <w:color w:val="000000" w:themeColor="text1"/>
          <w:sz w:val="28"/>
          <w:szCs w:val="28"/>
        </w:rPr>
      </w:pPr>
      <w:r w:rsidRPr="00D654B8">
        <w:rPr>
          <w:rFonts w:ascii="Times New Roman" w:eastAsia="宋体" w:hAnsi="Times New Roman" w:cs="Times New Roman"/>
          <w:color w:val="000000" w:themeColor="text1"/>
          <w:sz w:val="28"/>
          <w:szCs w:val="28"/>
        </w:rPr>
        <w:t>教学场所的清扫标准</w:t>
      </w:r>
      <w:r w:rsidR="00204148" w:rsidRPr="00D654B8">
        <w:rPr>
          <w:rFonts w:ascii="Times New Roman" w:eastAsia="宋体" w:hAnsi="Times New Roman" w:cs="Times New Roman"/>
          <w:color w:val="000000" w:themeColor="text1"/>
          <w:sz w:val="28"/>
          <w:szCs w:val="28"/>
        </w:rPr>
        <w:t>：</w:t>
      </w:r>
    </w:p>
    <w:p w:rsidR="00432576" w:rsidRPr="00D654B8" w:rsidRDefault="00204148"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讲台、读书角、卫生柜、书包柜、课桌椅，教室功能室窗户玻璃、天花板、灯具、风扇等每周至少擦拭一次，做到无污渍、无灰尘、无水迹。</w:t>
      </w:r>
    </w:p>
    <w:p w:rsidR="00432576" w:rsidRPr="00D654B8" w:rsidRDefault="00204148"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垃圾筒要保持干净无污渍、垃圾及时清倒、垃圾袋及时更换。</w:t>
      </w:r>
    </w:p>
    <w:p w:rsidR="00432576" w:rsidRPr="00D654B8" w:rsidRDefault="00204148"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教室功能</w:t>
      </w:r>
      <w:proofErr w:type="gramStart"/>
      <w:r w:rsidR="0071416B" w:rsidRPr="00D654B8">
        <w:rPr>
          <w:rFonts w:ascii="Times New Roman" w:eastAsia="宋体" w:hAnsi="Times New Roman" w:cs="Times New Roman"/>
          <w:bCs/>
          <w:color w:val="000000" w:themeColor="text1"/>
          <w:sz w:val="28"/>
          <w:szCs w:val="28"/>
        </w:rPr>
        <w:t>室经常</w:t>
      </w:r>
      <w:proofErr w:type="gramEnd"/>
      <w:r w:rsidR="0071416B" w:rsidRPr="00D654B8">
        <w:rPr>
          <w:rFonts w:ascii="Times New Roman" w:eastAsia="宋体" w:hAnsi="Times New Roman" w:cs="Times New Roman"/>
          <w:bCs/>
          <w:color w:val="000000" w:themeColor="text1"/>
          <w:sz w:val="28"/>
          <w:szCs w:val="28"/>
        </w:rPr>
        <w:t>触摸的物体表面如电脑键盘、鼠标、桌椅、门把手等应保持清洁卫生，每日至少消毒</w:t>
      </w:r>
      <w:r w:rsidR="0071416B" w:rsidRPr="00D654B8">
        <w:rPr>
          <w:rFonts w:ascii="Times New Roman" w:eastAsia="宋体" w:hAnsi="Times New Roman" w:cs="Times New Roman"/>
          <w:bCs/>
          <w:color w:val="000000" w:themeColor="text1"/>
          <w:sz w:val="28"/>
          <w:szCs w:val="28"/>
        </w:rPr>
        <w:t>1-2</w:t>
      </w:r>
      <w:r w:rsidR="0071416B" w:rsidRPr="00D654B8">
        <w:rPr>
          <w:rFonts w:ascii="Times New Roman" w:eastAsia="宋体" w:hAnsi="Times New Roman" w:cs="Times New Roman"/>
          <w:bCs/>
          <w:color w:val="000000" w:themeColor="text1"/>
          <w:sz w:val="28"/>
          <w:szCs w:val="28"/>
        </w:rPr>
        <w:t>次，用有效氯浓度</w:t>
      </w:r>
      <w:r w:rsidR="0071416B" w:rsidRPr="00D654B8">
        <w:rPr>
          <w:rFonts w:ascii="Times New Roman" w:eastAsia="宋体" w:hAnsi="Times New Roman" w:cs="Times New Roman"/>
          <w:bCs/>
          <w:color w:val="000000" w:themeColor="text1"/>
          <w:sz w:val="28"/>
          <w:szCs w:val="28"/>
        </w:rPr>
        <w:t>250-500mg/L</w:t>
      </w:r>
      <w:r w:rsidR="0071416B" w:rsidRPr="00D654B8">
        <w:rPr>
          <w:rFonts w:ascii="Times New Roman" w:eastAsia="宋体" w:hAnsi="Times New Roman" w:cs="Times New Roman"/>
          <w:bCs/>
          <w:color w:val="000000" w:themeColor="text1"/>
          <w:sz w:val="28"/>
          <w:szCs w:val="28"/>
        </w:rPr>
        <w:t>的含氯消毒液进行擦拭（按照含氯消毒液与</w:t>
      </w:r>
      <w:proofErr w:type="gramStart"/>
      <w:r w:rsidR="0071416B" w:rsidRPr="00D654B8">
        <w:rPr>
          <w:rFonts w:ascii="Times New Roman" w:eastAsia="宋体" w:hAnsi="Times New Roman" w:cs="Times New Roman"/>
          <w:bCs/>
          <w:color w:val="000000" w:themeColor="text1"/>
          <w:sz w:val="28"/>
          <w:szCs w:val="28"/>
        </w:rPr>
        <w:t>水比例</w:t>
      </w:r>
      <w:proofErr w:type="gramEnd"/>
      <w:r w:rsidR="0071416B" w:rsidRPr="00D654B8">
        <w:rPr>
          <w:rFonts w:ascii="Times New Roman" w:eastAsia="宋体" w:hAnsi="Times New Roman" w:cs="Times New Roman"/>
          <w:bCs/>
          <w:color w:val="000000" w:themeColor="text1"/>
          <w:sz w:val="28"/>
          <w:szCs w:val="28"/>
        </w:rPr>
        <w:t>1:100</w:t>
      </w:r>
      <w:r w:rsidR="0071416B" w:rsidRPr="00D654B8">
        <w:rPr>
          <w:rFonts w:ascii="Times New Roman" w:eastAsia="宋体" w:hAnsi="Times New Roman" w:cs="Times New Roman"/>
          <w:bCs/>
          <w:color w:val="000000" w:themeColor="text1"/>
          <w:sz w:val="28"/>
          <w:szCs w:val="28"/>
        </w:rPr>
        <w:t>配比或</w:t>
      </w:r>
      <w:r w:rsidR="0071416B" w:rsidRPr="00D654B8">
        <w:rPr>
          <w:rFonts w:ascii="Times New Roman" w:eastAsia="宋体" w:hAnsi="Times New Roman" w:cs="Times New Roman"/>
          <w:bCs/>
          <w:color w:val="000000" w:themeColor="text1"/>
          <w:sz w:val="28"/>
          <w:szCs w:val="28"/>
        </w:rPr>
        <w:t>75%</w:t>
      </w:r>
      <w:r w:rsidR="0071416B" w:rsidRPr="00D654B8">
        <w:rPr>
          <w:rFonts w:ascii="Times New Roman" w:eastAsia="宋体" w:hAnsi="Times New Roman" w:cs="Times New Roman"/>
          <w:bCs/>
          <w:color w:val="000000" w:themeColor="text1"/>
          <w:sz w:val="28"/>
          <w:szCs w:val="28"/>
        </w:rPr>
        <w:t>医用酒精）。</w:t>
      </w:r>
    </w:p>
    <w:p w:rsidR="00432576" w:rsidRPr="00D654B8" w:rsidRDefault="00204148"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教室功能室地面每日用有效氯浓度</w:t>
      </w:r>
      <w:r w:rsidR="0071416B" w:rsidRPr="00D654B8">
        <w:rPr>
          <w:rFonts w:ascii="Times New Roman" w:eastAsia="宋体" w:hAnsi="Times New Roman" w:cs="Times New Roman"/>
          <w:bCs/>
          <w:color w:val="000000" w:themeColor="text1"/>
          <w:sz w:val="28"/>
          <w:szCs w:val="28"/>
        </w:rPr>
        <w:t>250-500mg/L</w:t>
      </w:r>
      <w:r w:rsidR="0071416B" w:rsidRPr="00D654B8">
        <w:rPr>
          <w:rFonts w:ascii="Times New Roman" w:eastAsia="宋体" w:hAnsi="Times New Roman" w:cs="Times New Roman"/>
          <w:bCs/>
          <w:color w:val="000000" w:themeColor="text1"/>
          <w:sz w:val="28"/>
          <w:szCs w:val="28"/>
        </w:rPr>
        <w:t>的含氯消毒液进行拖试（按照含氯消毒液与</w:t>
      </w:r>
      <w:proofErr w:type="gramStart"/>
      <w:r w:rsidR="0071416B" w:rsidRPr="00D654B8">
        <w:rPr>
          <w:rFonts w:ascii="Times New Roman" w:eastAsia="宋体" w:hAnsi="Times New Roman" w:cs="Times New Roman"/>
          <w:bCs/>
          <w:color w:val="000000" w:themeColor="text1"/>
          <w:sz w:val="28"/>
          <w:szCs w:val="28"/>
        </w:rPr>
        <w:t>水比例</w:t>
      </w:r>
      <w:proofErr w:type="gramEnd"/>
      <w:r w:rsidR="0071416B" w:rsidRPr="00D654B8">
        <w:rPr>
          <w:rFonts w:ascii="Times New Roman" w:eastAsia="宋体" w:hAnsi="Times New Roman" w:cs="Times New Roman"/>
          <w:bCs/>
          <w:color w:val="000000" w:themeColor="text1"/>
          <w:sz w:val="28"/>
          <w:szCs w:val="28"/>
        </w:rPr>
        <w:t>1:100</w:t>
      </w:r>
      <w:r w:rsidR="0071416B" w:rsidRPr="00D654B8">
        <w:rPr>
          <w:rFonts w:ascii="Times New Roman" w:eastAsia="宋体" w:hAnsi="Times New Roman" w:cs="Times New Roman"/>
          <w:bCs/>
          <w:color w:val="000000" w:themeColor="text1"/>
          <w:sz w:val="28"/>
          <w:szCs w:val="28"/>
        </w:rPr>
        <w:t>配比）并保持每日通风不少于</w:t>
      </w:r>
      <w:r w:rsidR="0071416B" w:rsidRPr="00D654B8">
        <w:rPr>
          <w:rFonts w:ascii="Times New Roman" w:eastAsia="宋体" w:hAnsi="Times New Roman" w:cs="Times New Roman"/>
          <w:bCs/>
          <w:color w:val="000000" w:themeColor="text1"/>
          <w:sz w:val="28"/>
          <w:szCs w:val="28"/>
        </w:rPr>
        <w:t>8</w:t>
      </w:r>
      <w:r w:rsidR="0071416B" w:rsidRPr="00D654B8">
        <w:rPr>
          <w:rFonts w:ascii="Times New Roman" w:eastAsia="宋体" w:hAnsi="Times New Roman" w:cs="Times New Roman"/>
          <w:bCs/>
          <w:color w:val="000000" w:themeColor="text1"/>
          <w:sz w:val="28"/>
          <w:szCs w:val="28"/>
        </w:rPr>
        <w:t>小时。</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3.</w:t>
      </w:r>
      <w:r w:rsidR="0071416B" w:rsidRPr="00D654B8">
        <w:rPr>
          <w:rFonts w:ascii="Times New Roman" w:eastAsia="宋体" w:hAnsi="Times New Roman" w:cs="Times New Roman"/>
          <w:b/>
          <w:color w:val="000000" w:themeColor="text1"/>
          <w:sz w:val="28"/>
          <w:szCs w:val="28"/>
        </w:rPr>
        <w:t>食堂管理</w:t>
      </w:r>
    </w:p>
    <w:p w:rsidR="00432576" w:rsidRPr="00D654B8" w:rsidRDefault="008A231E" w:rsidP="00BE59E5">
      <w:pPr>
        <w:spacing w:line="480" w:lineRule="exact"/>
        <w:ind w:firstLineChars="200" w:firstLine="560"/>
        <w:rPr>
          <w:rFonts w:ascii="Times New Roman" w:eastAsia="宋体" w:hAnsi="Times New Roman" w:cs="Times New Roman"/>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餐厅卫生管理防护措施</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餐后</w:t>
      </w:r>
      <w:r w:rsidRPr="00D654B8">
        <w:rPr>
          <w:rFonts w:ascii="Times New Roman" w:eastAsia="宋体" w:hAnsi="Times New Roman" w:cs="Times New Roman"/>
          <w:bCs/>
          <w:color w:val="000000" w:themeColor="text1"/>
          <w:sz w:val="28"/>
          <w:szCs w:val="28"/>
        </w:rPr>
        <w:t>15</w:t>
      </w:r>
      <w:r w:rsidRPr="00D654B8">
        <w:rPr>
          <w:rFonts w:ascii="Times New Roman" w:eastAsia="宋体" w:hAnsi="Times New Roman" w:cs="Times New Roman"/>
          <w:bCs/>
          <w:color w:val="000000" w:themeColor="text1"/>
          <w:sz w:val="28"/>
          <w:szCs w:val="28"/>
        </w:rPr>
        <w:t>分钟开始打扫。根据情况安排每周</w:t>
      </w: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到</w:t>
      </w: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次大扫除。</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餐厅配备必要卫生防护设施，设立防蝇、防鼠、防尘设施，杜绝</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四害</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。根据环境条件，安装监控。</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lastRenderedPageBreak/>
        <w:t>传染病流行期间食堂以清洁为主，预防性消毒为辅，应避免过度消毒，受到污染时随时进行清洁消毒。消毒方法如下：</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物体表面：对餐桌椅、门把手、操作台等经常接触的物体表面，可使用含氯消毒剂（有效氯浓度</w:t>
      </w:r>
      <w:r w:rsidRPr="00D654B8">
        <w:rPr>
          <w:rFonts w:ascii="Times New Roman" w:eastAsia="宋体" w:hAnsi="Times New Roman" w:cs="Times New Roman"/>
          <w:bCs/>
          <w:color w:val="000000" w:themeColor="text1"/>
          <w:sz w:val="28"/>
          <w:szCs w:val="28"/>
        </w:rPr>
        <w:t>250mg/L—500mg/L</w:t>
      </w:r>
      <w:r w:rsidRPr="00D654B8">
        <w:rPr>
          <w:rFonts w:ascii="Times New Roman" w:eastAsia="宋体" w:hAnsi="Times New Roman" w:cs="Times New Roman"/>
          <w:bCs/>
          <w:color w:val="000000" w:themeColor="text1"/>
          <w:sz w:val="28"/>
          <w:szCs w:val="28"/>
        </w:rPr>
        <w:t>）擦拭，作用</w:t>
      </w:r>
      <w:r w:rsidR="008A4EAD" w:rsidRPr="00D654B8">
        <w:rPr>
          <w:rFonts w:ascii="Times New Roman" w:eastAsia="宋体" w:hAnsi="Times New Roman" w:cs="Times New Roman"/>
          <w:bCs/>
          <w:color w:val="000000" w:themeColor="text1"/>
          <w:sz w:val="28"/>
          <w:szCs w:val="28"/>
        </w:rPr>
        <w:t>30</w:t>
      </w:r>
      <w:r w:rsidRPr="00D654B8">
        <w:rPr>
          <w:rFonts w:ascii="Times New Roman" w:eastAsia="宋体" w:hAnsi="Times New Roman" w:cs="Times New Roman"/>
          <w:bCs/>
          <w:color w:val="000000" w:themeColor="text1"/>
          <w:sz w:val="28"/>
          <w:szCs w:val="28"/>
        </w:rPr>
        <w:t>分钟，再用清水擦净。</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地面：可使用含氯消毒剂（有效氯浓度</w:t>
      </w:r>
      <w:r w:rsidRPr="00D654B8">
        <w:rPr>
          <w:rFonts w:ascii="Times New Roman" w:eastAsia="宋体" w:hAnsi="Times New Roman" w:cs="Times New Roman"/>
          <w:bCs/>
          <w:color w:val="000000" w:themeColor="text1"/>
          <w:sz w:val="28"/>
          <w:szCs w:val="28"/>
        </w:rPr>
        <w:t>250mg/L—500mg/L</w:t>
      </w:r>
      <w:r w:rsidRPr="00D654B8">
        <w:rPr>
          <w:rFonts w:ascii="Times New Roman" w:eastAsia="宋体" w:hAnsi="Times New Roman" w:cs="Times New Roman"/>
          <w:bCs/>
          <w:color w:val="000000" w:themeColor="text1"/>
          <w:sz w:val="28"/>
          <w:szCs w:val="28"/>
        </w:rPr>
        <w:t>）用拖布湿式拖拭，作用</w:t>
      </w:r>
      <w:r w:rsidR="008A4EAD" w:rsidRPr="00D654B8">
        <w:rPr>
          <w:rFonts w:ascii="Times New Roman" w:eastAsia="宋体" w:hAnsi="Times New Roman" w:cs="Times New Roman"/>
          <w:bCs/>
          <w:color w:val="000000" w:themeColor="text1"/>
          <w:sz w:val="28"/>
          <w:szCs w:val="28"/>
        </w:rPr>
        <w:t>30</w:t>
      </w:r>
      <w:r w:rsidRPr="00D654B8">
        <w:rPr>
          <w:rFonts w:ascii="Times New Roman" w:eastAsia="宋体" w:hAnsi="Times New Roman" w:cs="Times New Roman"/>
          <w:bCs/>
          <w:color w:val="000000" w:themeColor="text1"/>
          <w:sz w:val="28"/>
          <w:szCs w:val="28"/>
        </w:rPr>
        <w:t>分钟，再用清水洗净。</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空气：使用紫外线灯进行空气消毒；</w:t>
      </w:r>
      <w:r w:rsidRPr="00D654B8">
        <w:rPr>
          <w:rFonts w:ascii="Times New Roman" w:eastAsia="宋体" w:hAnsi="Times New Roman" w:cs="Times New Roman"/>
          <w:bCs/>
          <w:color w:val="000000" w:themeColor="text1"/>
          <w:sz w:val="28"/>
          <w:szCs w:val="28"/>
        </w:rPr>
        <w:t xml:space="preserve"> </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餐厅备足洗手液，保证供水设施正常，引导师生餐前洗手</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餐厅严格卫生检查制度。打扫完毕，由司务长或值班班长负责检查；分管领导或值周领导不定时进行检查。</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打扫时注意水电安全，穿戴采取防滑设施，严禁违章操作。</w:t>
      </w:r>
    </w:p>
    <w:p w:rsidR="00432576" w:rsidRPr="00D654B8" w:rsidRDefault="008A231E" w:rsidP="00BE59E5">
      <w:pPr>
        <w:spacing w:line="480" w:lineRule="exact"/>
        <w:ind w:firstLineChars="200" w:firstLine="560"/>
        <w:rPr>
          <w:rFonts w:ascii="Times New Roman" w:eastAsia="宋体" w:hAnsi="Times New Roman" w:cs="Times New Roman"/>
          <w:b/>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食堂操作间厨具餐具卫生及管控方案</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餐具、饮具和盛放直接入口食品的容器必须洗净、消毒，并存放到洁净的保洁柜的相应位置。</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餐饮具</w:t>
      </w:r>
      <w:proofErr w:type="gramStart"/>
      <w:r w:rsidRPr="00D654B8">
        <w:rPr>
          <w:rFonts w:ascii="Times New Roman" w:eastAsia="宋体" w:hAnsi="Times New Roman" w:cs="Times New Roman"/>
          <w:bCs/>
          <w:color w:val="000000" w:themeColor="text1"/>
          <w:sz w:val="28"/>
          <w:szCs w:val="28"/>
        </w:rPr>
        <w:t>消毒按</w:t>
      </w:r>
      <w:proofErr w:type="gramEnd"/>
      <w:r w:rsidRPr="00D654B8">
        <w:rPr>
          <w:rFonts w:ascii="Times New Roman" w:eastAsia="宋体" w:hAnsi="Times New Roman" w:cs="Times New Roman"/>
          <w:bCs/>
          <w:color w:val="000000" w:themeColor="text1"/>
          <w:sz w:val="28"/>
          <w:szCs w:val="28"/>
        </w:rPr>
        <w:t>标准程序进行，消毒到位安全，每天检查消毒设施是否运转正常。</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餐具清洗消毒应按一刮、二洗、三冲、四消毒、五保洁程序进行。</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保持保洁柜及消毒设施整洁。</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抹布及时清洗、消毒，防止二次污染。</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工作结束后工用具、台面清洗整理干净，并将各类物品整齐规范摆放。</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操作完成后，责任人员应对物品归位、卫生情况进行检查并记录。</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每周对工作场所进行全面的大清扫，包括地面、墙壁、天花板、台面、货架等每一个角落。</w:t>
      </w:r>
    </w:p>
    <w:p w:rsidR="00432576" w:rsidRPr="00D654B8" w:rsidRDefault="008A231E" w:rsidP="00BE59E5">
      <w:pPr>
        <w:spacing w:line="480" w:lineRule="exact"/>
        <w:ind w:firstLineChars="200" w:firstLine="560"/>
        <w:rPr>
          <w:rFonts w:ascii="Times New Roman" w:eastAsia="宋体" w:hAnsi="Times New Roman" w:cs="Times New Roman"/>
          <w:b/>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餐具消毒法</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lastRenderedPageBreak/>
        <w:t>煮沸消毒法，将清洗干净的餐具完全浸没清水中加热，待水沸腾后计时</w:t>
      </w:r>
      <w:r w:rsidRPr="00D654B8">
        <w:rPr>
          <w:rFonts w:ascii="Times New Roman" w:eastAsia="宋体" w:hAnsi="Times New Roman" w:cs="Times New Roman"/>
          <w:bCs/>
          <w:color w:val="000000" w:themeColor="text1"/>
          <w:sz w:val="28"/>
          <w:szCs w:val="28"/>
        </w:rPr>
        <w:t>15</w:t>
      </w:r>
      <w:r w:rsidRPr="00D654B8">
        <w:rPr>
          <w:rFonts w:ascii="Times New Roman" w:eastAsia="宋体" w:hAnsi="Times New Roman" w:cs="Times New Roman"/>
          <w:bCs/>
          <w:color w:val="000000" w:themeColor="text1"/>
          <w:sz w:val="28"/>
          <w:szCs w:val="28"/>
        </w:rPr>
        <w:t>分钟，取出，晾干即可。</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流通蒸汽法，将餐具放入蒸屉加热，从水沸腾开始计时，消毒</w:t>
      </w:r>
      <w:r w:rsidRPr="00D654B8">
        <w:rPr>
          <w:rFonts w:ascii="Times New Roman" w:eastAsia="宋体" w:hAnsi="Times New Roman" w:cs="Times New Roman"/>
          <w:bCs/>
          <w:color w:val="000000" w:themeColor="text1"/>
          <w:sz w:val="28"/>
          <w:szCs w:val="28"/>
        </w:rPr>
        <w:t>15~30</w:t>
      </w:r>
      <w:r w:rsidRPr="00D654B8">
        <w:rPr>
          <w:rFonts w:ascii="Times New Roman" w:eastAsia="宋体" w:hAnsi="Times New Roman" w:cs="Times New Roman"/>
          <w:bCs/>
          <w:color w:val="000000" w:themeColor="text1"/>
          <w:sz w:val="28"/>
          <w:szCs w:val="28"/>
        </w:rPr>
        <w:t>分钟。</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对于耐高温的碗、筷、不锈钢餐盘，可以放入热消毒通道中，摆放均匀，温度设定</w:t>
      </w:r>
      <w:r w:rsidRPr="00D654B8">
        <w:rPr>
          <w:rFonts w:ascii="Times New Roman" w:eastAsia="宋体" w:hAnsi="Times New Roman" w:cs="Times New Roman"/>
          <w:bCs/>
          <w:color w:val="000000" w:themeColor="text1"/>
          <w:sz w:val="28"/>
          <w:szCs w:val="28"/>
        </w:rPr>
        <w:t>105</w:t>
      </w:r>
      <w:r w:rsidRPr="00D654B8">
        <w:rPr>
          <w:rFonts w:ascii="宋体" w:eastAsia="宋体" w:hAnsi="宋体" w:cs="宋体" w:hint="eastAsia"/>
          <w:bCs/>
          <w:color w:val="000000" w:themeColor="text1"/>
          <w:sz w:val="28"/>
          <w:szCs w:val="28"/>
        </w:rPr>
        <w:t>℃</w:t>
      </w:r>
      <w:r w:rsidRPr="00D654B8">
        <w:rPr>
          <w:rFonts w:ascii="Times New Roman" w:eastAsia="宋体" w:hAnsi="Times New Roman" w:cs="Times New Roman"/>
          <w:bCs/>
          <w:color w:val="000000" w:themeColor="text1"/>
          <w:sz w:val="28"/>
          <w:szCs w:val="28"/>
        </w:rPr>
        <w:t xml:space="preserve"> ~120</w:t>
      </w:r>
      <w:r w:rsidRPr="00D654B8">
        <w:rPr>
          <w:rFonts w:ascii="宋体" w:eastAsia="宋体" w:hAnsi="宋体" w:cs="宋体" w:hint="eastAsia"/>
          <w:bCs/>
          <w:color w:val="000000" w:themeColor="text1"/>
          <w:sz w:val="28"/>
          <w:szCs w:val="28"/>
        </w:rPr>
        <w:t>℃</w:t>
      </w:r>
      <w:r w:rsidRPr="00D654B8">
        <w:rPr>
          <w:rFonts w:ascii="Times New Roman" w:eastAsia="宋体" w:hAnsi="Times New Roman" w:cs="Times New Roman"/>
          <w:bCs/>
          <w:color w:val="000000" w:themeColor="text1"/>
          <w:sz w:val="28"/>
          <w:szCs w:val="28"/>
        </w:rPr>
        <w:t>，维持</w:t>
      </w:r>
      <w:r w:rsidRPr="00D654B8">
        <w:rPr>
          <w:rFonts w:ascii="Times New Roman" w:eastAsia="宋体" w:hAnsi="Times New Roman" w:cs="Times New Roman"/>
          <w:bCs/>
          <w:color w:val="000000" w:themeColor="text1"/>
          <w:sz w:val="28"/>
          <w:szCs w:val="28"/>
        </w:rPr>
        <w:t xml:space="preserve">100 </w:t>
      </w:r>
      <w:r w:rsidRPr="00D654B8">
        <w:rPr>
          <w:rFonts w:ascii="宋体" w:eastAsia="宋体" w:hAnsi="宋体" w:cs="宋体" w:hint="eastAsia"/>
          <w:bCs/>
          <w:color w:val="000000" w:themeColor="text1"/>
          <w:sz w:val="28"/>
          <w:szCs w:val="28"/>
        </w:rPr>
        <w:t>℃</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以上</w:t>
      </w:r>
      <w:r w:rsidRPr="00D654B8">
        <w:rPr>
          <w:rFonts w:ascii="Times New Roman" w:eastAsia="宋体" w:hAnsi="Times New Roman" w:cs="Times New Roman"/>
          <w:bCs/>
          <w:color w:val="000000" w:themeColor="text1"/>
          <w:sz w:val="28"/>
          <w:szCs w:val="28"/>
        </w:rPr>
        <w:t xml:space="preserve">15 </w:t>
      </w:r>
      <w:r w:rsidRPr="00D654B8">
        <w:rPr>
          <w:rFonts w:ascii="Times New Roman" w:eastAsia="宋体" w:hAnsi="Times New Roman" w:cs="Times New Roman"/>
          <w:bCs/>
          <w:color w:val="000000" w:themeColor="text1"/>
          <w:sz w:val="28"/>
          <w:szCs w:val="28"/>
        </w:rPr>
        <w:t>分钟。</w:t>
      </w:r>
    </w:p>
    <w:p w:rsidR="00432576" w:rsidRPr="00D654B8" w:rsidRDefault="008A231E" w:rsidP="00BE59E5">
      <w:pPr>
        <w:spacing w:line="480" w:lineRule="exact"/>
        <w:ind w:firstLineChars="200" w:firstLine="560"/>
        <w:rPr>
          <w:rFonts w:ascii="Times New Roman" w:eastAsia="宋体" w:hAnsi="Times New Roman" w:cs="Times New Roman"/>
          <w:b/>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厨具及食堂设施消毒</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物体表面：对餐桌椅、门把手、操作台等经常接触的物体表面，可使用含氯消毒剂（有效氯浓度</w:t>
      </w:r>
      <w:r w:rsidRPr="00D654B8">
        <w:rPr>
          <w:rFonts w:ascii="Times New Roman" w:eastAsia="宋体" w:hAnsi="Times New Roman" w:cs="Times New Roman"/>
          <w:bCs/>
          <w:color w:val="000000" w:themeColor="text1"/>
          <w:sz w:val="28"/>
          <w:szCs w:val="28"/>
        </w:rPr>
        <w:t>250mg/L—500mg/L</w:t>
      </w:r>
      <w:r w:rsidRPr="00D654B8">
        <w:rPr>
          <w:rFonts w:ascii="Times New Roman" w:eastAsia="宋体" w:hAnsi="Times New Roman" w:cs="Times New Roman"/>
          <w:bCs/>
          <w:color w:val="000000" w:themeColor="text1"/>
          <w:sz w:val="28"/>
          <w:szCs w:val="28"/>
        </w:rPr>
        <w:t>）擦拭，作用</w:t>
      </w:r>
      <w:r w:rsidR="008A4EAD" w:rsidRPr="00D654B8">
        <w:rPr>
          <w:rFonts w:ascii="Times New Roman" w:eastAsia="宋体" w:hAnsi="Times New Roman" w:cs="Times New Roman"/>
          <w:bCs/>
          <w:color w:val="000000" w:themeColor="text1"/>
          <w:sz w:val="28"/>
          <w:szCs w:val="28"/>
        </w:rPr>
        <w:t>30</w:t>
      </w:r>
      <w:r w:rsidRPr="00D654B8">
        <w:rPr>
          <w:rFonts w:ascii="Times New Roman" w:eastAsia="宋体" w:hAnsi="Times New Roman" w:cs="Times New Roman"/>
          <w:bCs/>
          <w:color w:val="000000" w:themeColor="text1"/>
          <w:sz w:val="28"/>
          <w:szCs w:val="28"/>
        </w:rPr>
        <w:t>分钟，再用清水擦净。</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地面：可使用含氯消毒剂（有效氯浓度</w:t>
      </w:r>
      <w:r w:rsidRPr="00D654B8">
        <w:rPr>
          <w:rFonts w:ascii="Times New Roman" w:eastAsia="宋体" w:hAnsi="Times New Roman" w:cs="Times New Roman"/>
          <w:bCs/>
          <w:color w:val="000000" w:themeColor="text1"/>
          <w:sz w:val="28"/>
          <w:szCs w:val="28"/>
        </w:rPr>
        <w:t>250mg/L—500mg/L</w:t>
      </w:r>
      <w:r w:rsidRPr="00D654B8">
        <w:rPr>
          <w:rFonts w:ascii="Times New Roman" w:eastAsia="宋体" w:hAnsi="Times New Roman" w:cs="Times New Roman"/>
          <w:bCs/>
          <w:color w:val="000000" w:themeColor="text1"/>
          <w:sz w:val="28"/>
          <w:szCs w:val="28"/>
        </w:rPr>
        <w:t>）用拖布湿式拖拭，作用</w:t>
      </w:r>
      <w:r w:rsidR="008A4EAD" w:rsidRPr="00D654B8">
        <w:rPr>
          <w:rFonts w:ascii="Times New Roman" w:eastAsia="宋体" w:hAnsi="Times New Roman" w:cs="Times New Roman"/>
          <w:bCs/>
          <w:color w:val="000000" w:themeColor="text1"/>
          <w:sz w:val="28"/>
          <w:szCs w:val="28"/>
        </w:rPr>
        <w:t>30</w:t>
      </w:r>
      <w:r w:rsidRPr="00D654B8">
        <w:rPr>
          <w:rFonts w:ascii="Times New Roman" w:eastAsia="宋体" w:hAnsi="Times New Roman" w:cs="Times New Roman"/>
          <w:bCs/>
          <w:color w:val="000000" w:themeColor="text1"/>
          <w:sz w:val="28"/>
          <w:szCs w:val="28"/>
        </w:rPr>
        <w:t>分钟，再用清水洗净。</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空气：使用紫外线灯进行空气消毒。</w:t>
      </w:r>
    </w:p>
    <w:p w:rsidR="00432576" w:rsidRPr="00D654B8" w:rsidRDefault="008A231E" w:rsidP="00BE59E5">
      <w:pPr>
        <w:spacing w:line="480" w:lineRule="exact"/>
        <w:ind w:firstLineChars="200" w:firstLine="560"/>
        <w:rPr>
          <w:rFonts w:ascii="Times New Roman" w:eastAsia="宋体" w:hAnsi="Times New Roman" w:cs="Times New Roman"/>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color w:val="000000" w:themeColor="text1"/>
          <w:sz w:val="28"/>
          <w:szCs w:val="28"/>
        </w:rPr>
        <w:t>常见消毒剂及配制使用</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有效氯浓度</w:t>
      </w:r>
      <w:r w:rsidR="008A4EAD" w:rsidRPr="00D654B8">
        <w:rPr>
          <w:rFonts w:ascii="Times New Roman" w:eastAsia="宋体" w:hAnsi="Times New Roman" w:cs="Times New Roman"/>
          <w:bCs/>
          <w:color w:val="000000" w:themeColor="text1"/>
          <w:sz w:val="28"/>
          <w:szCs w:val="28"/>
        </w:rPr>
        <w:t>500mg/L</w:t>
      </w:r>
      <w:r w:rsidRPr="00D654B8">
        <w:rPr>
          <w:rFonts w:ascii="Times New Roman" w:eastAsia="宋体" w:hAnsi="Times New Roman" w:cs="Times New Roman"/>
          <w:bCs/>
          <w:color w:val="000000" w:themeColor="text1"/>
          <w:sz w:val="28"/>
          <w:szCs w:val="28"/>
        </w:rPr>
        <w:t>的配制方法：</w:t>
      </w:r>
      <w:r w:rsidR="008A4EAD" w:rsidRPr="00D654B8">
        <w:rPr>
          <w:rFonts w:ascii="Times New Roman" w:eastAsia="宋体" w:hAnsi="Times New Roman" w:cs="Times New Roman"/>
          <w:bCs/>
          <w:color w:val="000000" w:themeColor="text1"/>
          <w:sz w:val="28"/>
          <w:szCs w:val="28"/>
        </w:rPr>
        <w:t>84</w:t>
      </w:r>
      <w:r w:rsidRPr="00D654B8">
        <w:rPr>
          <w:rFonts w:ascii="Times New Roman" w:eastAsia="宋体" w:hAnsi="Times New Roman" w:cs="Times New Roman"/>
          <w:bCs/>
          <w:color w:val="000000" w:themeColor="text1"/>
          <w:sz w:val="28"/>
          <w:szCs w:val="28"/>
        </w:rPr>
        <w:t>消毒液（有效氯含量</w:t>
      </w:r>
      <w:r w:rsidRPr="00D654B8">
        <w:rPr>
          <w:rFonts w:ascii="Times New Roman" w:eastAsia="宋体" w:hAnsi="Times New Roman" w:cs="Times New Roman"/>
          <w:bCs/>
          <w:color w:val="000000" w:themeColor="text1"/>
          <w:sz w:val="28"/>
          <w:szCs w:val="28"/>
        </w:rPr>
        <w:t>5%</w:t>
      </w:r>
      <w:r w:rsidRPr="00D654B8">
        <w:rPr>
          <w:rFonts w:ascii="Times New Roman" w:eastAsia="宋体" w:hAnsi="Times New Roman" w:cs="Times New Roman"/>
          <w:bCs/>
          <w:color w:val="000000" w:themeColor="text1"/>
          <w:sz w:val="28"/>
          <w:szCs w:val="28"/>
        </w:rPr>
        <w:t>）按消毒液与水为</w:t>
      </w:r>
      <w:r w:rsidRPr="00D654B8">
        <w:rPr>
          <w:rFonts w:ascii="Times New Roman" w:eastAsia="宋体" w:hAnsi="Times New Roman" w:cs="Times New Roman"/>
          <w:bCs/>
          <w:color w:val="000000" w:themeColor="text1"/>
          <w:sz w:val="28"/>
          <w:szCs w:val="28"/>
        </w:rPr>
        <w:t>1</w:t>
      </w:r>
      <w:r w:rsidRPr="00D654B8">
        <w:rPr>
          <w:rFonts w:ascii="宋体" w:eastAsia="宋体" w:hAnsi="宋体" w:cs="宋体" w:hint="eastAsia"/>
          <w:bCs/>
          <w:color w:val="000000" w:themeColor="text1"/>
          <w:sz w:val="28"/>
          <w:szCs w:val="28"/>
        </w:rPr>
        <w:t>∶</w:t>
      </w:r>
      <w:r w:rsidR="008A4EAD" w:rsidRPr="00D654B8">
        <w:rPr>
          <w:rFonts w:ascii="Times New Roman" w:eastAsia="宋体" w:hAnsi="Times New Roman" w:cs="Times New Roman"/>
          <w:bCs/>
          <w:color w:val="000000" w:themeColor="text1"/>
          <w:sz w:val="28"/>
          <w:szCs w:val="28"/>
        </w:rPr>
        <w:t>100</w:t>
      </w:r>
      <w:r w:rsidRPr="00D654B8">
        <w:rPr>
          <w:rFonts w:ascii="Times New Roman" w:eastAsia="宋体" w:hAnsi="Times New Roman" w:cs="Times New Roman"/>
          <w:bCs/>
          <w:color w:val="000000" w:themeColor="text1"/>
          <w:sz w:val="28"/>
          <w:szCs w:val="28"/>
        </w:rPr>
        <w:t>比例稀释。消毒粉（有效氯含量</w:t>
      </w:r>
      <w:r w:rsidRPr="00D654B8">
        <w:rPr>
          <w:rFonts w:ascii="Times New Roman" w:eastAsia="宋体" w:hAnsi="Times New Roman" w:cs="Times New Roman"/>
          <w:bCs/>
          <w:color w:val="000000" w:themeColor="text1"/>
          <w:sz w:val="28"/>
          <w:szCs w:val="28"/>
        </w:rPr>
        <w:t>12—13%</w:t>
      </w:r>
      <w:r w:rsidRPr="00D654B8">
        <w:rPr>
          <w:rFonts w:ascii="Times New Roman" w:eastAsia="宋体" w:hAnsi="Times New Roman" w:cs="Times New Roman"/>
          <w:bCs/>
          <w:color w:val="000000" w:themeColor="text1"/>
          <w:sz w:val="28"/>
          <w:szCs w:val="28"/>
        </w:rPr>
        <w:t>，</w:t>
      </w:r>
      <w:r w:rsidR="008A4EAD" w:rsidRPr="00D654B8">
        <w:rPr>
          <w:rFonts w:ascii="Times New Roman" w:eastAsia="宋体" w:hAnsi="Times New Roman" w:cs="Times New Roman"/>
          <w:bCs/>
          <w:color w:val="000000" w:themeColor="text1"/>
          <w:sz w:val="28"/>
          <w:szCs w:val="28"/>
        </w:rPr>
        <w:t>20</w:t>
      </w:r>
      <w:r w:rsidRPr="00D654B8">
        <w:rPr>
          <w:rFonts w:ascii="Times New Roman" w:eastAsia="宋体" w:hAnsi="Times New Roman" w:cs="Times New Roman"/>
          <w:bCs/>
          <w:color w:val="000000" w:themeColor="text1"/>
          <w:sz w:val="28"/>
          <w:szCs w:val="28"/>
        </w:rPr>
        <w:t>克</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包）按</w:t>
      </w:r>
      <w:r w:rsidR="008A4EAD"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包消毒粉加</w:t>
      </w:r>
      <w:r w:rsidR="008A4EAD" w:rsidRPr="00D654B8">
        <w:rPr>
          <w:rFonts w:ascii="Times New Roman" w:eastAsia="宋体" w:hAnsi="Times New Roman" w:cs="Times New Roman"/>
          <w:bCs/>
          <w:color w:val="000000" w:themeColor="text1"/>
          <w:sz w:val="28"/>
          <w:szCs w:val="28"/>
        </w:rPr>
        <w:t>4.8</w:t>
      </w:r>
      <w:r w:rsidRPr="00D654B8">
        <w:rPr>
          <w:rFonts w:ascii="Times New Roman" w:eastAsia="宋体" w:hAnsi="Times New Roman" w:cs="Times New Roman"/>
          <w:bCs/>
          <w:color w:val="000000" w:themeColor="text1"/>
          <w:sz w:val="28"/>
          <w:szCs w:val="28"/>
        </w:rPr>
        <w:t>升水。含氯泡腾片（有效氯含量</w:t>
      </w:r>
      <w:r w:rsidRPr="00D654B8">
        <w:rPr>
          <w:rFonts w:ascii="Times New Roman" w:eastAsia="宋体" w:hAnsi="Times New Roman" w:cs="Times New Roman"/>
          <w:bCs/>
          <w:color w:val="000000" w:themeColor="text1"/>
          <w:sz w:val="28"/>
          <w:szCs w:val="28"/>
        </w:rPr>
        <w:t>480mg/</w:t>
      </w:r>
      <w:r w:rsidRPr="00D654B8">
        <w:rPr>
          <w:rFonts w:ascii="Times New Roman" w:eastAsia="宋体" w:hAnsi="Times New Roman" w:cs="Times New Roman"/>
          <w:bCs/>
          <w:color w:val="000000" w:themeColor="text1"/>
          <w:sz w:val="28"/>
          <w:szCs w:val="28"/>
        </w:rPr>
        <w:t>片</w:t>
      </w:r>
      <w:r w:rsidRPr="00D654B8">
        <w:rPr>
          <w:rFonts w:ascii="Times New Roman" w:eastAsia="宋体" w:hAnsi="Times New Roman" w:cs="Times New Roman"/>
          <w:bCs/>
          <w:color w:val="000000" w:themeColor="text1"/>
          <w:sz w:val="28"/>
          <w:szCs w:val="28"/>
        </w:rPr>
        <w:t>—580mg/</w:t>
      </w:r>
      <w:r w:rsidRPr="00D654B8">
        <w:rPr>
          <w:rFonts w:ascii="Times New Roman" w:eastAsia="宋体" w:hAnsi="Times New Roman" w:cs="Times New Roman"/>
          <w:bCs/>
          <w:color w:val="000000" w:themeColor="text1"/>
          <w:sz w:val="28"/>
          <w:szCs w:val="28"/>
        </w:rPr>
        <w:t>片）将</w:t>
      </w:r>
      <w:r w:rsidR="008A4EAD"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片溶于</w:t>
      </w:r>
      <w:r w:rsidR="008A4EAD"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升水。</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75%</w:t>
      </w:r>
      <w:r w:rsidRPr="00D654B8">
        <w:rPr>
          <w:rFonts w:ascii="Times New Roman" w:eastAsia="宋体" w:hAnsi="Times New Roman" w:cs="Times New Roman"/>
          <w:bCs/>
          <w:color w:val="000000" w:themeColor="text1"/>
          <w:sz w:val="28"/>
          <w:szCs w:val="28"/>
        </w:rPr>
        <w:t>乙醇（酒精），直接使用。</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使用注意事项：含氯消毒剂有皮肤黏膜刺激性，配置和使用时建议佩戴口罩和手套，儿童请勿触碰。含氯消毒剂（如</w:t>
      </w:r>
      <w:r w:rsidR="008A4EAD" w:rsidRPr="00D654B8">
        <w:rPr>
          <w:rFonts w:ascii="Times New Roman" w:eastAsia="宋体" w:hAnsi="Times New Roman" w:cs="Times New Roman"/>
          <w:bCs/>
          <w:color w:val="000000" w:themeColor="text1"/>
          <w:sz w:val="28"/>
          <w:szCs w:val="28"/>
        </w:rPr>
        <w:t>84</w:t>
      </w:r>
      <w:r w:rsidRPr="00D654B8">
        <w:rPr>
          <w:rFonts w:ascii="Times New Roman" w:eastAsia="宋体" w:hAnsi="Times New Roman" w:cs="Times New Roman"/>
          <w:bCs/>
          <w:color w:val="000000" w:themeColor="text1"/>
          <w:sz w:val="28"/>
          <w:szCs w:val="28"/>
        </w:rPr>
        <w:t>消毒剂）与洁厕</w:t>
      </w:r>
      <w:proofErr w:type="gramStart"/>
      <w:r w:rsidRPr="00D654B8">
        <w:rPr>
          <w:rFonts w:ascii="Times New Roman" w:eastAsia="宋体" w:hAnsi="Times New Roman" w:cs="Times New Roman"/>
          <w:bCs/>
          <w:color w:val="000000" w:themeColor="text1"/>
          <w:sz w:val="28"/>
          <w:szCs w:val="28"/>
        </w:rPr>
        <w:t>灵不能</w:t>
      </w:r>
      <w:proofErr w:type="gramEnd"/>
      <w:r w:rsidRPr="00D654B8">
        <w:rPr>
          <w:rFonts w:ascii="Times New Roman" w:eastAsia="宋体" w:hAnsi="Times New Roman" w:cs="Times New Roman"/>
          <w:bCs/>
          <w:color w:val="000000" w:themeColor="text1"/>
          <w:sz w:val="28"/>
          <w:szCs w:val="28"/>
        </w:rPr>
        <w:t>混合或同时使用。乙醇消毒液使用应远离火源。</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4.</w:t>
      </w:r>
      <w:r w:rsidR="0071416B" w:rsidRPr="00D654B8">
        <w:rPr>
          <w:rFonts w:ascii="Times New Roman" w:eastAsia="宋体" w:hAnsi="Times New Roman" w:cs="Times New Roman"/>
          <w:b/>
          <w:color w:val="000000" w:themeColor="text1"/>
          <w:sz w:val="28"/>
          <w:szCs w:val="28"/>
        </w:rPr>
        <w:t>体育场馆管理</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进一步加强对体育场馆的防控管理，严控外来人员进入场馆。非教学时间，学生和非本校人员不允许进入体育场馆。</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进一步规范体育器材使用及保管制度，最大限度地降低因交叉</w:t>
      </w:r>
      <w:r w:rsidR="0071416B" w:rsidRPr="00D654B8">
        <w:rPr>
          <w:rFonts w:ascii="Times New Roman" w:eastAsia="宋体" w:hAnsi="Times New Roman" w:cs="Times New Roman"/>
          <w:bCs/>
          <w:color w:val="000000" w:themeColor="text1"/>
          <w:sz w:val="28"/>
          <w:szCs w:val="28"/>
        </w:rPr>
        <w:lastRenderedPageBreak/>
        <w:t>使用带来的交叉</w:t>
      </w:r>
      <w:r w:rsidR="005B7D64">
        <w:rPr>
          <w:rFonts w:ascii="Times New Roman" w:eastAsia="宋体" w:hAnsi="Times New Roman" w:cs="Times New Roman" w:hint="eastAsia"/>
          <w:bCs/>
          <w:color w:val="000000" w:themeColor="text1"/>
          <w:sz w:val="28"/>
          <w:szCs w:val="28"/>
        </w:rPr>
        <w:t>感</w:t>
      </w:r>
      <w:r w:rsidR="0071416B" w:rsidRPr="00D654B8">
        <w:rPr>
          <w:rFonts w:ascii="Times New Roman" w:eastAsia="宋体" w:hAnsi="Times New Roman" w:cs="Times New Roman"/>
          <w:bCs/>
          <w:color w:val="000000" w:themeColor="text1"/>
          <w:sz w:val="28"/>
          <w:szCs w:val="28"/>
        </w:rPr>
        <w:t>染的风险。</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对体育器材进行分类管理，使用过的器材需要及时进行消毒，隔一段时间再使用。体育场馆经常触摸的物体表面如体育器材存放柜、门把手等应保持清洁卫生，每日至少消毒</w:t>
      </w:r>
      <w:r w:rsidR="0071416B" w:rsidRPr="00D654B8">
        <w:rPr>
          <w:rFonts w:ascii="Times New Roman" w:eastAsia="宋体" w:hAnsi="Times New Roman" w:cs="Times New Roman"/>
          <w:bCs/>
          <w:color w:val="000000" w:themeColor="text1"/>
          <w:sz w:val="28"/>
          <w:szCs w:val="28"/>
        </w:rPr>
        <w:t>1</w:t>
      </w:r>
      <w:r w:rsidR="0071416B" w:rsidRPr="00D654B8">
        <w:rPr>
          <w:rFonts w:ascii="Times New Roman" w:eastAsia="宋体" w:hAnsi="Times New Roman" w:cs="Times New Roman"/>
          <w:bCs/>
          <w:color w:val="000000" w:themeColor="text1"/>
          <w:sz w:val="28"/>
          <w:szCs w:val="28"/>
        </w:rPr>
        <w:t>次，用有效氯浓度</w:t>
      </w:r>
      <w:r w:rsidR="0071416B" w:rsidRPr="00D654B8">
        <w:rPr>
          <w:rFonts w:ascii="Times New Roman" w:eastAsia="宋体" w:hAnsi="Times New Roman" w:cs="Times New Roman"/>
          <w:bCs/>
          <w:color w:val="000000" w:themeColor="text1"/>
          <w:sz w:val="28"/>
          <w:szCs w:val="28"/>
        </w:rPr>
        <w:t>250-500mg/L</w:t>
      </w:r>
      <w:r w:rsidR="0071416B" w:rsidRPr="00D654B8">
        <w:rPr>
          <w:rFonts w:ascii="Times New Roman" w:eastAsia="宋体" w:hAnsi="Times New Roman" w:cs="Times New Roman"/>
          <w:bCs/>
          <w:color w:val="000000" w:themeColor="text1"/>
          <w:sz w:val="28"/>
          <w:szCs w:val="28"/>
        </w:rPr>
        <w:t>的含氯消毒液进行擦拭（按照含氯消毒液与</w:t>
      </w:r>
      <w:proofErr w:type="gramStart"/>
      <w:r w:rsidR="0071416B" w:rsidRPr="00D654B8">
        <w:rPr>
          <w:rFonts w:ascii="Times New Roman" w:eastAsia="宋体" w:hAnsi="Times New Roman" w:cs="Times New Roman"/>
          <w:bCs/>
          <w:color w:val="000000" w:themeColor="text1"/>
          <w:sz w:val="28"/>
          <w:szCs w:val="28"/>
        </w:rPr>
        <w:t>水比例</w:t>
      </w:r>
      <w:proofErr w:type="gramEnd"/>
      <w:r w:rsidR="0071416B" w:rsidRPr="00D654B8">
        <w:rPr>
          <w:rFonts w:ascii="Times New Roman" w:eastAsia="宋体" w:hAnsi="Times New Roman" w:cs="Times New Roman"/>
          <w:bCs/>
          <w:color w:val="000000" w:themeColor="text1"/>
          <w:sz w:val="28"/>
          <w:szCs w:val="28"/>
        </w:rPr>
        <w:t>1:100</w:t>
      </w:r>
      <w:r w:rsidR="0071416B" w:rsidRPr="00D654B8">
        <w:rPr>
          <w:rFonts w:ascii="Times New Roman" w:eastAsia="宋体" w:hAnsi="Times New Roman" w:cs="Times New Roman"/>
          <w:bCs/>
          <w:color w:val="000000" w:themeColor="text1"/>
          <w:sz w:val="28"/>
          <w:szCs w:val="28"/>
        </w:rPr>
        <w:t>配比或</w:t>
      </w:r>
      <w:r w:rsidR="0071416B" w:rsidRPr="00D654B8">
        <w:rPr>
          <w:rFonts w:ascii="Times New Roman" w:eastAsia="宋体" w:hAnsi="Times New Roman" w:cs="Times New Roman"/>
          <w:bCs/>
          <w:color w:val="000000" w:themeColor="text1"/>
          <w:sz w:val="28"/>
          <w:szCs w:val="28"/>
        </w:rPr>
        <w:t>75%</w:t>
      </w:r>
      <w:r w:rsidR="0071416B" w:rsidRPr="00D654B8">
        <w:rPr>
          <w:rFonts w:ascii="Times New Roman" w:eastAsia="宋体" w:hAnsi="Times New Roman" w:cs="Times New Roman"/>
          <w:bCs/>
          <w:color w:val="000000" w:themeColor="text1"/>
          <w:sz w:val="28"/>
          <w:szCs w:val="28"/>
        </w:rPr>
        <w:t>医用酒精）。体育场馆地面每日用有效氯浓度</w:t>
      </w:r>
      <w:r w:rsidR="0071416B" w:rsidRPr="00D654B8">
        <w:rPr>
          <w:rFonts w:ascii="Times New Roman" w:eastAsia="宋体" w:hAnsi="Times New Roman" w:cs="Times New Roman"/>
          <w:bCs/>
          <w:color w:val="000000" w:themeColor="text1"/>
          <w:sz w:val="28"/>
          <w:szCs w:val="28"/>
        </w:rPr>
        <w:t>250-500mg/L</w:t>
      </w:r>
      <w:r w:rsidR="0071416B" w:rsidRPr="00D654B8">
        <w:rPr>
          <w:rFonts w:ascii="Times New Roman" w:eastAsia="宋体" w:hAnsi="Times New Roman" w:cs="Times New Roman"/>
          <w:bCs/>
          <w:color w:val="000000" w:themeColor="text1"/>
          <w:sz w:val="28"/>
          <w:szCs w:val="28"/>
        </w:rPr>
        <w:t>的含氯消毒液进行拖试（按照含氯消毒液与</w:t>
      </w:r>
      <w:proofErr w:type="gramStart"/>
      <w:r w:rsidR="0071416B" w:rsidRPr="00D654B8">
        <w:rPr>
          <w:rFonts w:ascii="Times New Roman" w:eastAsia="宋体" w:hAnsi="Times New Roman" w:cs="Times New Roman"/>
          <w:bCs/>
          <w:color w:val="000000" w:themeColor="text1"/>
          <w:sz w:val="28"/>
          <w:szCs w:val="28"/>
        </w:rPr>
        <w:t>水比例</w:t>
      </w:r>
      <w:proofErr w:type="gramEnd"/>
      <w:r w:rsidR="0071416B" w:rsidRPr="00D654B8">
        <w:rPr>
          <w:rFonts w:ascii="Times New Roman" w:eastAsia="宋体" w:hAnsi="Times New Roman" w:cs="Times New Roman"/>
          <w:bCs/>
          <w:color w:val="000000" w:themeColor="text1"/>
          <w:sz w:val="28"/>
          <w:szCs w:val="28"/>
        </w:rPr>
        <w:t>1:100</w:t>
      </w:r>
      <w:r w:rsidR="0071416B" w:rsidRPr="00D654B8">
        <w:rPr>
          <w:rFonts w:ascii="Times New Roman" w:eastAsia="宋体" w:hAnsi="Times New Roman" w:cs="Times New Roman"/>
          <w:bCs/>
          <w:color w:val="000000" w:themeColor="text1"/>
          <w:sz w:val="28"/>
          <w:szCs w:val="28"/>
        </w:rPr>
        <w:t>配比）并保持每日通风不少于</w:t>
      </w:r>
      <w:r w:rsidR="0071416B" w:rsidRPr="00D654B8">
        <w:rPr>
          <w:rFonts w:ascii="Times New Roman" w:eastAsia="宋体" w:hAnsi="Times New Roman" w:cs="Times New Roman"/>
          <w:bCs/>
          <w:color w:val="000000" w:themeColor="text1"/>
          <w:sz w:val="28"/>
          <w:szCs w:val="28"/>
        </w:rPr>
        <w:t>8</w:t>
      </w:r>
      <w:r w:rsidR="0071416B" w:rsidRPr="00D654B8">
        <w:rPr>
          <w:rFonts w:ascii="Times New Roman" w:eastAsia="宋体" w:hAnsi="Times New Roman" w:cs="Times New Roman"/>
          <w:bCs/>
          <w:color w:val="000000" w:themeColor="text1"/>
          <w:sz w:val="28"/>
          <w:szCs w:val="28"/>
        </w:rPr>
        <w:t>小时。</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疫情防控期间体育场馆使用必须提前申请，得到允许后方可使用，不能私自开门使用，体育馆内同时使用人数不得超过</w:t>
      </w:r>
      <w:r w:rsidR="0071416B" w:rsidRPr="00D654B8">
        <w:rPr>
          <w:rFonts w:ascii="Times New Roman" w:eastAsia="宋体" w:hAnsi="Times New Roman" w:cs="Times New Roman"/>
          <w:bCs/>
          <w:color w:val="000000" w:themeColor="text1"/>
          <w:sz w:val="28"/>
          <w:szCs w:val="28"/>
        </w:rPr>
        <w:t>50</w:t>
      </w:r>
      <w:r w:rsidR="0071416B" w:rsidRPr="00D654B8">
        <w:rPr>
          <w:rFonts w:ascii="Times New Roman" w:eastAsia="宋体" w:hAnsi="Times New Roman" w:cs="Times New Roman"/>
          <w:bCs/>
          <w:color w:val="000000" w:themeColor="text1"/>
          <w:sz w:val="28"/>
          <w:szCs w:val="28"/>
        </w:rPr>
        <w:t>人。</w:t>
      </w:r>
    </w:p>
    <w:p w:rsidR="00432576" w:rsidRPr="00D654B8" w:rsidRDefault="008B4E2C" w:rsidP="00BE59E5">
      <w:pPr>
        <w:spacing w:line="480" w:lineRule="exact"/>
        <w:ind w:firstLineChars="200" w:firstLine="562"/>
        <w:rPr>
          <w:rFonts w:ascii="Times New Roman" w:eastAsia="楷体" w:hAnsi="Times New Roman" w:cs="Times New Roman"/>
          <w:b/>
          <w:bCs/>
          <w:color w:val="FF0000"/>
          <w:sz w:val="28"/>
          <w:szCs w:val="28"/>
          <w:u w:val="single"/>
        </w:rPr>
      </w:pPr>
      <w:r w:rsidRPr="00D654B8">
        <w:rPr>
          <w:rFonts w:ascii="Times New Roman" w:eastAsia="宋体" w:hAnsi="Times New Roman" w:cs="Times New Roman"/>
          <w:b/>
          <w:color w:val="000000" w:themeColor="text1"/>
          <w:sz w:val="28"/>
          <w:szCs w:val="28"/>
        </w:rPr>
        <w:t>5.</w:t>
      </w:r>
      <w:r w:rsidR="0071416B" w:rsidRPr="00D654B8">
        <w:rPr>
          <w:rFonts w:ascii="Times New Roman" w:eastAsia="宋体" w:hAnsi="Times New Roman" w:cs="Times New Roman"/>
          <w:b/>
          <w:color w:val="000000" w:themeColor="text1"/>
          <w:sz w:val="28"/>
          <w:szCs w:val="28"/>
        </w:rPr>
        <w:t>隔离医学观察场所管理</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学校设置专用隔离室。隔离室要阳光充足，不阴暗潮湿，通风良好。</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隔离室由校医负责管理，入校体温超过</w:t>
      </w:r>
      <w:r w:rsidR="0071416B" w:rsidRPr="00D654B8">
        <w:rPr>
          <w:rFonts w:ascii="Times New Roman" w:eastAsia="宋体" w:hAnsi="Times New Roman" w:cs="Times New Roman"/>
          <w:bCs/>
          <w:color w:val="000000" w:themeColor="text1"/>
          <w:sz w:val="28"/>
          <w:szCs w:val="28"/>
        </w:rPr>
        <w:t>37.2</w:t>
      </w:r>
      <w:r w:rsidR="0071416B" w:rsidRPr="00D654B8">
        <w:rPr>
          <w:rFonts w:ascii="宋体" w:eastAsia="宋体" w:hAnsi="宋体" w:cs="宋体" w:hint="eastAsia"/>
          <w:bCs/>
          <w:color w:val="000000" w:themeColor="text1"/>
          <w:sz w:val="28"/>
          <w:szCs w:val="28"/>
        </w:rPr>
        <w:t>℃</w:t>
      </w:r>
      <w:r w:rsidR="0071416B" w:rsidRPr="00D654B8">
        <w:rPr>
          <w:rFonts w:ascii="Times New Roman" w:eastAsia="宋体" w:hAnsi="Times New Roman" w:cs="Times New Roman"/>
          <w:bCs/>
          <w:color w:val="000000" w:themeColor="text1"/>
          <w:sz w:val="28"/>
          <w:szCs w:val="28"/>
        </w:rPr>
        <w:t>的师生进入隔离观察室，再次测量体温，询问相关症状，同时联系学生家长及时接往发热定点医院检查。</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在发热师生离开以后，及时对隔离室进行消毒，包括地面，门把手，桌椅。</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健康师生不得随意进入隔离室。</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6.</w:t>
      </w:r>
      <w:r w:rsidR="0071416B" w:rsidRPr="00D654B8">
        <w:rPr>
          <w:rFonts w:ascii="Times New Roman" w:eastAsia="宋体" w:hAnsi="Times New Roman" w:cs="Times New Roman"/>
          <w:b/>
          <w:color w:val="000000" w:themeColor="text1"/>
          <w:sz w:val="28"/>
          <w:szCs w:val="28"/>
        </w:rPr>
        <w:t>电梯厅管理</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电梯按键、轿厢扶手等表面，保持清洁卫生，应用有效氯浓度</w:t>
      </w:r>
      <w:r w:rsidR="0071416B" w:rsidRPr="00D654B8">
        <w:rPr>
          <w:rFonts w:ascii="Times New Roman" w:eastAsia="宋体" w:hAnsi="Times New Roman" w:cs="Times New Roman"/>
          <w:bCs/>
          <w:color w:val="000000" w:themeColor="text1"/>
          <w:sz w:val="28"/>
          <w:szCs w:val="28"/>
        </w:rPr>
        <w:t>250-500mg/L</w:t>
      </w:r>
      <w:r w:rsidR="0071416B" w:rsidRPr="00D654B8">
        <w:rPr>
          <w:rFonts w:ascii="Times New Roman" w:eastAsia="宋体" w:hAnsi="Times New Roman" w:cs="Times New Roman"/>
          <w:bCs/>
          <w:color w:val="000000" w:themeColor="text1"/>
          <w:sz w:val="28"/>
          <w:szCs w:val="28"/>
        </w:rPr>
        <w:t>的含氯消毒液进行擦拭，每日</w:t>
      </w:r>
      <w:r w:rsidR="0071416B" w:rsidRPr="00D654B8">
        <w:rPr>
          <w:rFonts w:ascii="Times New Roman" w:eastAsia="宋体" w:hAnsi="Times New Roman" w:cs="Times New Roman"/>
          <w:bCs/>
          <w:color w:val="000000" w:themeColor="text1"/>
          <w:sz w:val="28"/>
          <w:szCs w:val="28"/>
        </w:rPr>
        <w:t>1~2</w:t>
      </w:r>
      <w:r w:rsidR="0071416B" w:rsidRPr="00D654B8">
        <w:rPr>
          <w:rFonts w:ascii="Times New Roman" w:eastAsia="宋体" w:hAnsi="Times New Roman" w:cs="Times New Roman"/>
          <w:bCs/>
          <w:color w:val="000000" w:themeColor="text1"/>
          <w:sz w:val="28"/>
          <w:szCs w:val="28"/>
        </w:rPr>
        <w:t>次。</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电梯地面每日用有效氯浓度</w:t>
      </w:r>
      <w:r w:rsidR="0071416B" w:rsidRPr="00D654B8">
        <w:rPr>
          <w:rFonts w:ascii="Times New Roman" w:eastAsia="宋体" w:hAnsi="Times New Roman" w:cs="Times New Roman"/>
          <w:bCs/>
          <w:color w:val="000000" w:themeColor="text1"/>
          <w:sz w:val="28"/>
          <w:szCs w:val="28"/>
        </w:rPr>
        <w:t>250-500mg/L</w:t>
      </w:r>
      <w:r w:rsidR="0071416B" w:rsidRPr="00D654B8">
        <w:rPr>
          <w:rFonts w:ascii="Times New Roman" w:eastAsia="宋体" w:hAnsi="Times New Roman" w:cs="Times New Roman"/>
          <w:bCs/>
          <w:color w:val="000000" w:themeColor="text1"/>
          <w:sz w:val="28"/>
          <w:szCs w:val="28"/>
        </w:rPr>
        <w:t>的含氯消毒液进行拖试（按照含氯消毒液与</w:t>
      </w:r>
      <w:proofErr w:type="gramStart"/>
      <w:r w:rsidR="0071416B" w:rsidRPr="00D654B8">
        <w:rPr>
          <w:rFonts w:ascii="Times New Roman" w:eastAsia="宋体" w:hAnsi="Times New Roman" w:cs="Times New Roman"/>
          <w:bCs/>
          <w:color w:val="000000" w:themeColor="text1"/>
          <w:sz w:val="28"/>
          <w:szCs w:val="28"/>
        </w:rPr>
        <w:t>水比例</w:t>
      </w:r>
      <w:proofErr w:type="gramEnd"/>
      <w:r w:rsidR="0071416B" w:rsidRPr="00D654B8">
        <w:rPr>
          <w:rFonts w:ascii="Times New Roman" w:eastAsia="宋体" w:hAnsi="Times New Roman" w:cs="Times New Roman"/>
          <w:bCs/>
          <w:color w:val="000000" w:themeColor="text1"/>
          <w:sz w:val="28"/>
          <w:szCs w:val="28"/>
        </w:rPr>
        <w:t>1:100</w:t>
      </w:r>
      <w:r w:rsidR="0071416B" w:rsidRPr="00D654B8">
        <w:rPr>
          <w:rFonts w:ascii="Times New Roman" w:eastAsia="宋体" w:hAnsi="Times New Roman" w:cs="Times New Roman"/>
          <w:bCs/>
          <w:color w:val="000000" w:themeColor="text1"/>
          <w:sz w:val="28"/>
          <w:szCs w:val="28"/>
        </w:rPr>
        <w:t>配比）</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建议疫情管</w:t>
      </w:r>
      <w:proofErr w:type="gramStart"/>
      <w:r w:rsidR="0071416B" w:rsidRPr="00D654B8">
        <w:rPr>
          <w:rFonts w:ascii="Times New Roman" w:eastAsia="宋体" w:hAnsi="Times New Roman" w:cs="Times New Roman"/>
          <w:bCs/>
          <w:color w:val="000000" w:themeColor="text1"/>
          <w:sz w:val="28"/>
          <w:szCs w:val="28"/>
        </w:rPr>
        <w:t>控期间</w:t>
      </w:r>
      <w:proofErr w:type="gramEnd"/>
      <w:r w:rsidR="0071416B" w:rsidRPr="00D654B8">
        <w:rPr>
          <w:rFonts w:ascii="Times New Roman" w:eastAsia="宋体" w:hAnsi="Times New Roman" w:cs="Times New Roman"/>
          <w:bCs/>
          <w:color w:val="000000" w:themeColor="text1"/>
          <w:sz w:val="28"/>
          <w:szCs w:val="28"/>
        </w:rPr>
        <w:t>如无特殊需求（抬重物等）尽量不乘坐电梯，使用楼梯。</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lastRenderedPageBreak/>
        <w:t>7.</w:t>
      </w:r>
      <w:r w:rsidR="0071416B" w:rsidRPr="00D654B8">
        <w:rPr>
          <w:rFonts w:ascii="Times New Roman" w:eastAsia="宋体" w:hAnsi="Times New Roman" w:cs="Times New Roman"/>
          <w:b/>
          <w:color w:val="000000" w:themeColor="text1"/>
          <w:sz w:val="28"/>
          <w:szCs w:val="28"/>
        </w:rPr>
        <w:t>卫生间管理</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每日至少消毒</w:t>
      </w:r>
      <w:r w:rsidR="0071416B" w:rsidRPr="00D654B8">
        <w:rPr>
          <w:rFonts w:ascii="Times New Roman" w:eastAsia="宋体" w:hAnsi="Times New Roman" w:cs="Times New Roman"/>
          <w:bCs/>
          <w:color w:val="000000" w:themeColor="text1"/>
          <w:sz w:val="28"/>
          <w:szCs w:val="28"/>
        </w:rPr>
        <w:t>1</w:t>
      </w:r>
      <w:r w:rsidR="0071416B" w:rsidRPr="00D654B8">
        <w:rPr>
          <w:rFonts w:ascii="Times New Roman" w:eastAsia="宋体" w:hAnsi="Times New Roman" w:cs="Times New Roman"/>
          <w:bCs/>
          <w:color w:val="000000" w:themeColor="text1"/>
          <w:sz w:val="28"/>
          <w:szCs w:val="28"/>
        </w:rPr>
        <w:t>次，用有效氯浓度</w:t>
      </w:r>
      <w:r w:rsidR="0071416B" w:rsidRPr="00D654B8">
        <w:rPr>
          <w:rFonts w:ascii="Times New Roman" w:eastAsia="宋体" w:hAnsi="Times New Roman" w:cs="Times New Roman"/>
          <w:bCs/>
          <w:color w:val="000000" w:themeColor="text1"/>
          <w:sz w:val="28"/>
          <w:szCs w:val="28"/>
        </w:rPr>
        <w:t>500mg/L</w:t>
      </w:r>
      <w:r w:rsidR="0071416B" w:rsidRPr="00D654B8">
        <w:rPr>
          <w:rFonts w:ascii="Times New Roman" w:eastAsia="宋体" w:hAnsi="Times New Roman" w:cs="Times New Roman"/>
          <w:bCs/>
          <w:color w:val="000000" w:themeColor="text1"/>
          <w:sz w:val="28"/>
          <w:szCs w:val="28"/>
        </w:rPr>
        <w:t>的含氯消毒液进行喷洒擦拭，每次作用</w:t>
      </w:r>
      <w:r w:rsidR="0071416B" w:rsidRPr="00D654B8">
        <w:rPr>
          <w:rFonts w:ascii="Times New Roman" w:eastAsia="宋体" w:hAnsi="Times New Roman" w:cs="Times New Roman"/>
          <w:bCs/>
          <w:color w:val="000000" w:themeColor="text1"/>
          <w:sz w:val="28"/>
          <w:szCs w:val="28"/>
        </w:rPr>
        <w:t>30</w:t>
      </w:r>
      <w:r w:rsidR="0071416B" w:rsidRPr="00D654B8">
        <w:rPr>
          <w:rFonts w:ascii="Times New Roman" w:eastAsia="宋体" w:hAnsi="Times New Roman" w:cs="Times New Roman"/>
          <w:bCs/>
          <w:color w:val="000000" w:themeColor="text1"/>
          <w:sz w:val="28"/>
          <w:szCs w:val="28"/>
        </w:rPr>
        <w:t>分钟。</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卫生间洗手池配齐配足洗手液或消毒除菌肥皂，做好宣传措施，引导师生勤洗手。</w:t>
      </w:r>
    </w:p>
    <w:p w:rsidR="00432576" w:rsidRPr="00D654B8" w:rsidRDefault="008A231E" w:rsidP="00BE59E5">
      <w:pPr>
        <w:pStyle w:val="4"/>
        <w:spacing w:line="480" w:lineRule="exact"/>
        <w:ind w:leftChars="0" w:left="0" w:firstLineChars="200" w:firstLine="560"/>
        <w:rPr>
          <w:rFonts w:ascii="Times New Roman" w:eastAsia="宋体" w:hAnsi="Times New Roman"/>
          <w:bCs/>
          <w:color w:val="000000" w:themeColor="text1"/>
          <w:sz w:val="28"/>
          <w:szCs w:val="28"/>
        </w:rPr>
      </w:pPr>
      <w:r w:rsidRPr="00D654B8">
        <w:rPr>
          <w:rFonts w:ascii="Times New Roman" w:eastAsia="宋体" w:hAnsi="Times New Roman"/>
          <w:sz w:val="28"/>
          <w:szCs w:val="28"/>
        </w:rPr>
        <w:t>（</w:t>
      </w:r>
      <w:r w:rsidRPr="00D654B8">
        <w:rPr>
          <w:rFonts w:ascii="Times New Roman" w:eastAsia="宋体" w:hAnsi="Times New Roman"/>
          <w:sz w:val="28"/>
          <w:szCs w:val="28"/>
        </w:rPr>
        <w:t>3</w:t>
      </w:r>
      <w:r w:rsidRPr="00D654B8">
        <w:rPr>
          <w:rFonts w:ascii="Times New Roman" w:eastAsia="宋体" w:hAnsi="Times New Roman"/>
          <w:sz w:val="28"/>
          <w:szCs w:val="28"/>
        </w:rPr>
        <w:t>）</w:t>
      </w:r>
      <w:r w:rsidR="0071416B" w:rsidRPr="00D654B8">
        <w:rPr>
          <w:rFonts w:ascii="Times New Roman" w:eastAsia="宋体" w:hAnsi="Times New Roman"/>
          <w:bCs/>
          <w:color w:val="000000" w:themeColor="text1"/>
          <w:sz w:val="28"/>
          <w:szCs w:val="28"/>
        </w:rPr>
        <w:t>洗手池龙头和拖把池龙头每日用有效氯浓度</w:t>
      </w:r>
      <w:r w:rsidR="008A4EAD" w:rsidRPr="00D654B8">
        <w:rPr>
          <w:rFonts w:ascii="Times New Roman" w:eastAsia="宋体" w:hAnsi="Times New Roman"/>
          <w:bCs/>
          <w:color w:val="000000" w:themeColor="text1"/>
          <w:sz w:val="28"/>
          <w:szCs w:val="28"/>
        </w:rPr>
        <w:t>250-500mg/L</w:t>
      </w:r>
      <w:r w:rsidR="0071416B" w:rsidRPr="00D654B8">
        <w:rPr>
          <w:rFonts w:ascii="Times New Roman" w:eastAsia="宋体" w:hAnsi="Times New Roman"/>
          <w:bCs/>
          <w:color w:val="000000" w:themeColor="text1"/>
          <w:sz w:val="28"/>
          <w:szCs w:val="28"/>
        </w:rPr>
        <w:t>的含氯消毒液或</w:t>
      </w:r>
      <w:r w:rsidR="0071416B" w:rsidRPr="00D654B8">
        <w:rPr>
          <w:rFonts w:ascii="Times New Roman" w:eastAsia="宋体" w:hAnsi="Times New Roman"/>
          <w:bCs/>
          <w:color w:val="000000" w:themeColor="text1"/>
          <w:sz w:val="28"/>
          <w:szCs w:val="28"/>
        </w:rPr>
        <w:t>75%</w:t>
      </w:r>
      <w:r w:rsidR="0071416B" w:rsidRPr="00D654B8">
        <w:rPr>
          <w:rFonts w:ascii="Times New Roman" w:eastAsia="宋体" w:hAnsi="Times New Roman"/>
          <w:bCs/>
          <w:color w:val="000000" w:themeColor="text1"/>
          <w:sz w:val="28"/>
          <w:szCs w:val="28"/>
        </w:rPr>
        <w:t>医用酒精进行擦拭（按照含氯消毒液与</w:t>
      </w:r>
      <w:proofErr w:type="gramStart"/>
      <w:r w:rsidR="0071416B" w:rsidRPr="00D654B8">
        <w:rPr>
          <w:rFonts w:ascii="Times New Roman" w:eastAsia="宋体" w:hAnsi="Times New Roman"/>
          <w:bCs/>
          <w:color w:val="000000" w:themeColor="text1"/>
          <w:sz w:val="28"/>
          <w:szCs w:val="28"/>
        </w:rPr>
        <w:t>水比例</w:t>
      </w:r>
      <w:proofErr w:type="gramEnd"/>
      <w:r w:rsidR="008A4EAD" w:rsidRPr="00D654B8">
        <w:rPr>
          <w:rFonts w:ascii="Times New Roman" w:eastAsia="宋体" w:hAnsi="Times New Roman"/>
          <w:bCs/>
          <w:color w:val="000000" w:themeColor="text1"/>
          <w:sz w:val="28"/>
          <w:szCs w:val="28"/>
        </w:rPr>
        <w:t>1:100</w:t>
      </w:r>
      <w:r w:rsidR="0071416B" w:rsidRPr="00D654B8">
        <w:rPr>
          <w:rFonts w:ascii="Times New Roman" w:eastAsia="宋体" w:hAnsi="Times New Roman"/>
          <w:bCs/>
          <w:color w:val="000000" w:themeColor="text1"/>
          <w:sz w:val="28"/>
          <w:szCs w:val="28"/>
        </w:rPr>
        <w:t>配比）</w:t>
      </w:r>
    </w:p>
    <w:p w:rsidR="00432576" w:rsidRPr="00D654B8" w:rsidRDefault="008A231E"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加强卫生间内通风时间，卫生间内窗户不得关闭。</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8.</w:t>
      </w:r>
      <w:r w:rsidR="0071416B" w:rsidRPr="00D654B8">
        <w:rPr>
          <w:rFonts w:ascii="Times New Roman" w:eastAsia="宋体" w:hAnsi="Times New Roman" w:cs="Times New Roman"/>
          <w:b/>
          <w:color w:val="000000" w:themeColor="text1"/>
          <w:sz w:val="28"/>
          <w:szCs w:val="28"/>
        </w:rPr>
        <w:t>停车场管理</w:t>
      </w:r>
    </w:p>
    <w:p w:rsidR="00432576" w:rsidRPr="00D654B8" w:rsidRDefault="00CC3E5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保证停车场通风。</w:t>
      </w:r>
    </w:p>
    <w:p w:rsidR="00432576" w:rsidRPr="00D654B8" w:rsidRDefault="00CC3E5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停车场地面每日用有效氯浓度</w:t>
      </w:r>
      <w:r w:rsidR="0071416B" w:rsidRPr="00D654B8">
        <w:rPr>
          <w:rFonts w:ascii="Times New Roman" w:eastAsia="宋体" w:hAnsi="Times New Roman" w:cs="Times New Roman"/>
          <w:bCs/>
          <w:color w:val="000000" w:themeColor="text1"/>
          <w:sz w:val="28"/>
          <w:szCs w:val="28"/>
        </w:rPr>
        <w:t>250-500mg/L</w:t>
      </w:r>
      <w:r w:rsidR="0071416B" w:rsidRPr="00D654B8">
        <w:rPr>
          <w:rFonts w:ascii="Times New Roman" w:eastAsia="宋体" w:hAnsi="Times New Roman" w:cs="Times New Roman"/>
          <w:bCs/>
          <w:color w:val="000000" w:themeColor="text1"/>
          <w:sz w:val="28"/>
          <w:szCs w:val="28"/>
        </w:rPr>
        <w:t>的含氯消毒液进行喷洒（按照含氯消毒液与</w:t>
      </w:r>
      <w:proofErr w:type="gramStart"/>
      <w:r w:rsidR="0071416B" w:rsidRPr="00D654B8">
        <w:rPr>
          <w:rFonts w:ascii="Times New Roman" w:eastAsia="宋体" w:hAnsi="Times New Roman" w:cs="Times New Roman"/>
          <w:bCs/>
          <w:color w:val="000000" w:themeColor="text1"/>
          <w:sz w:val="28"/>
          <w:szCs w:val="28"/>
        </w:rPr>
        <w:t>水比例</w:t>
      </w:r>
      <w:proofErr w:type="gramEnd"/>
      <w:r w:rsidR="0071416B" w:rsidRPr="00D654B8">
        <w:rPr>
          <w:rFonts w:ascii="Times New Roman" w:eastAsia="宋体" w:hAnsi="Times New Roman" w:cs="Times New Roman"/>
          <w:bCs/>
          <w:color w:val="000000" w:themeColor="text1"/>
          <w:sz w:val="28"/>
          <w:szCs w:val="28"/>
        </w:rPr>
        <w:t>1:100</w:t>
      </w:r>
      <w:r w:rsidR="0071416B" w:rsidRPr="00D654B8">
        <w:rPr>
          <w:rFonts w:ascii="Times New Roman" w:eastAsia="宋体" w:hAnsi="Times New Roman" w:cs="Times New Roman"/>
          <w:bCs/>
          <w:color w:val="000000" w:themeColor="text1"/>
          <w:sz w:val="28"/>
          <w:szCs w:val="28"/>
        </w:rPr>
        <w:t>配比）</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9.</w:t>
      </w:r>
      <w:r w:rsidR="0071416B" w:rsidRPr="00D654B8">
        <w:rPr>
          <w:rFonts w:ascii="Times New Roman" w:eastAsia="宋体" w:hAnsi="Times New Roman" w:cs="Times New Roman"/>
          <w:b/>
          <w:color w:val="000000" w:themeColor="text1"/>
          <w:sz w:val="28"/>
          <w:szCs w:val="28"/>
        </w:rPr>
        <w:t>学校清洗消毒制度</w:t>
      </w:r>
    </w:p>
    <w:p w:rsidR="00432576" w:rsidRPr="00D654B8" w:rsidRDefault="00CC3E5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对学校饮用水设施进行必要的保养，以确保供水设施的完好正常使用。水嘴和按钮需每天使用含</w:t>
      </w:r>
      <w:r w:rsidR="0071416B" w:rsidRPr="00D654B8">
        <w:rPr>
          <w:rFonts w:ascii="Times New Roman" w:eastAsia="宋体" w:hAnsi="Times New Roman" w:cs="Times New Roman"/>
          <w:bCs/>
          <w:color w:val="000000" w:themeColor="text1"/>
          <w:sz w:val="28"/>
          <w:szCs w:val="28"/>
        </w:rPr>
        <w:t>75%</w:t>
      </w:r>
      <w:r w:rsidR="0071416B" w:rsidRPr="00D654B8">
        <w:rPr>
          <w:rFonts w:ascii="Times New Roman" w:eastAsia="宋体" w:hAnsi="Times New Roman" w:cs="Times New Roman"/>
          <w:bCs/>
          <w:color w:val="000000" w:themeColor="text1"/>
          <w:sz w:val="28"/>
          <w:szCs w:val="28"/>
        </w:rPr>
        <w:t>的乙醇消毒液消毒，并做好消毒记录和台账。</w:t>
      </w:r>
    </w:p>
    <w:p w:rsidR="00432576" w:rsidRPr="00D654B8" w:rsidRDefault="00CC3E5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师生的饮水机由供水方定期进行清洗、消毒，夏季每月一次，冬季</w:t>
      </w:r>
      <w:proofErr w:type="gramStart"/>
      <w:r w:rsidR="0071416B" w:rsidRPr="00D654B8">
        <w:rPr>
          <w:rFonts w:ascii="Times New Roman" w:eastAsia="宋体" w:hAnsi="Times New Roman" w:cs="Times New Roman"/>
          <w:bCs/>
          <w:color w:val="000000" w:themeColor="text1"/>
          <w:sz w:val="28"/>
          <w:szCs w:val="28"/>
        </w:rPr>
        <w:t>每两月</w:t>
      </w:r>
      <w:proofErr w:type="gramEnd"/>
      <w:r w:rsidR="0071416B" w:rsidRPr="00D654B8">
        <w:rPr>
          <w:rFonts w:ascii="Times New Roman" w:eastAsia="宋体" w:hAnsi="Times New Roman" w:cs="Times New Roman"/>
          <w:bCs/>
          <w:color w:val="000000" w:themeColor="text1"/>
          <w:sz w:val="28"/>
          <w:szCs w:val="28"/>
        </w:rPr>
        <w:t>一次，并做好定期清洗消毒记录。</w:t>
      </w:r>
    </w:p>
    <w:p w:rsidR="00432576" w:rsidRPr="00D654B8" w:rsidRDefault="00CC3E5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学校的景观水池每个月至少进行一次清洗，并做好清洗记录。所用的净水剂和消毒剂必须符合卫生要求和有关规定。</w:t>
      </w:r>
    </w:p>
    <w:p w:rsidR="00432576" w:rsidRPr="00D654B8" w:rsidRDefault="00CC3E5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经常观察饮水设施内外部的卫生和水质情况，及时清除污垢，保证师生饮用水的干净和卫生。</w:t>
      </w:r>
    </w:p>
    <w:p w:rsidR="00432576" w:rsidRPr="00D654B8" w:rsidRDefault="008B4E2C"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10.</w:t>
      </w:r>
      <w:r w:rsidR="0071416B" w:rsidRPr="00D654B8">
        <w:rPr>
          <w:rFonts w:ascii="Times New Roman" w:eastAsia="宋体" w:hAnsi="Times New Roman" w:cs="Times New Roman"/>
          <w:b/>
          <w:color w:val="000000" w:themeColor="text1"/>
          <w:sz w:val="28"/>
          <w:szCs w:val="28"/>
        </w:rPr>
        <w:t>学校垃圾管理</w:t>
      </w:r>
    </w:p>
    <w:p w:rsidR="00432576" w:rsidRPr="00D654B8" w:rsidRDefault="00707DBE" w:rsidP="00BE59E5">
      <w:pPr>
        <w:pStyle w:val="4"/>
        <w:spacing w:line="480" w:lineRule="exact"/>
        <w:ind w:leftChars="0" w:left="0" w:firstLineChars="200" w:firstLine="560"/>
        <w:rPr>
          <w:rFonts w:ascii="Times New Roman" w:eastAsia="宋体" w:hAnsi="Times New Roman"/>
          <w:bCs/>
          <w:color w:val="000000" w:themeColor="text1"/>
          <w:sz w:val="28"/>
          <w:szCs w:val="28"/>
        </w:rPr>
      </w:pPr>
      <w:r w:rsidRPr="00D654B8">
        <w:rPr>
          <w:rFonts w:ascii="Times New Roman" w:eastAsia="宋体" w:hAnsi="Times New Roman"/>
          <w:sz w:val="28"/>
          <w:szCs w:val="28"/>
        </w:rPr>
        <w:t>（</w:t>
      </w:r>
      <w:r w:rsidRPr="00D654B8">
        <w:rPr>
          <w:rFonts w:ascii="Times New Roman" w:eastAsia="宋体" w:hAnsi="Times New Roman"/>
          <w:sz w:val="28"/>
          <w:szCs w:val="28"/>
        </w:rPr>
        <w:t>1</w:t>
      </w:r>
      <w:r w:rsidRPr="00D654B8">
        <w:rPr>
          <w:rFonts w:ascii="Times New Roman" w:eastAsia="宋体" w:hAnsi="Times New Roman"/>
          <w:sz w:val="28"/>
          <w:szCs w:val="28"/>
        </w:rPr>
        <w:t>）</w:t>
      </w:r>
      <w:r w:rsidR="0071416B" w:rsidRPr="00D654B8">
        <w:rPr>
          <w:rFonts w:ascii="Times New Roman" w:eastAsia="宋体" w:hAnsi="Times New Roman"/>
          <w:bCs/>
          <w:color w:val="000000" w:themeColor="text1"/>
          <w:sz w:val="28"/>
          <w:szCs w:val="28"/>
        </w:rPr>
        <w:t>坚持垃圾分类管理制度。</w:t>
      </w:r>
    </w:p>
    <w:p w:rsidR="00432576" w:rsidRPr="00D654B8" w:rsidRDefault="00707DBE" w:rsidP="00BE59E5">
      <w:pPr>
        <w:pStyle w:val="4"/>
        <w:spacing w:line="480" w:lineRule="exact"/>
        <w:ind w:leftChars="0" w:left="0" w:firstLineChars="200" w:firstLine="560"/>
        <w:rPr>
          <w:rFonts w:ascii="Times New Roman" w:eastAsia="宋体" w:hAnsi="Times New Roman"/>
          <w:bCs/>
          <w:color w:val="000000" w:themeColor="text1"/>
          <w:sz w:val="28"/>
          <w:szCs w:val="28"/>
        </w:rPr>
      </w:pPr>
      <w:r w:rsidRPr="00D654B8">
        <w:rPr>
          <w:rFonts w:ascii="Times New Roman" w:eastAsia="宋体" w:hAnsi="Times New Roman"/>
          <w:sz w:val="28"/>
          <w:szCs w:val="28"/>
        </w:rPr>
        <w:t>（</w:t>
      </w:r>
      <w:r w:rsidRPr="00D654B8">
        <w:rPr>
          <w:rFonts w:ascii="Times New Roman" w:eastAsia="宋体" w:hAnsi="Times New Roman"/>
          <w:sz w:val="28"/>
          <w:szCs w:val="28"/>
        </w:rPr>
        <w:t>2</w:t>
      </w:r>
      <w:r w:rsidRPr="00D654B8">
        <w:rPr>
          <w:rFonts w:ascii="Times New Roman" w:eastAsia="宋体" w:hAnsi="Times New Roman"/>
          <w:sz w:val="28"/>
          <w:szCs w:val="28"/>
        </w:rPr>
        <w:t>）</w:t>
      </w:r>
      <w:r w:rsidR="0071416B" w:rsidRPr="00D654B8">
        <w:rPr>
          <w:rFonts w:ascii="Times New Roman" w:eastAsia="宋体" w:hAnsi="Times New Roman"/>
          <w:bCs/>
          <w:color w:val="000000" w:themeColor="text1"/>
          <w:sz w:val="28"/>
          <w:szCs w:val="28"/>
        </w:rPr>
        <w:t>校园内醒目处设置</w:t>
      </w:r>
      <w:r w:rsidR="0071416B" w:rsidRPr="00D654B8">
        <w:rPr>
          <w:rFonts w:ascii="Times New Roman" w:eastAsia="宋体" w:hAnsi="Times New Roman"/>
          <w:bCs/>
          <w:color w:val="000000" w:themeColor="text1"/>
          <w:sz w:val="28"/>
          <w:szCs w:val="28"/>
        </w:rPr>
        <w:t>“</w:t>
      </w:r>
      <w:r w:rsidR="0071416B" w:rsidRPr="00D654B8">
        <w:rPr>
          <w:rFonts w:ascii="Times New Roman" w:eastAsia="宋体" w:hAnsi="Times New Roman"/>
          <w:bCs/>
          <w:color w:val="000000" w:themeColor="text1"/>
          <w:sz w:val="28"/>
          <w:szCs w:val="28"/>
        </w:rPr>
        <w:t>废弃口罩专用垃圾桶</w:t>
      </w:r>
      <w:r w:rsidR="0071416B" w:rsidRPr="00D654B8">
        <w:rPr>
          <w:rFonts w:ascii="Times New Roman" w:eastAsia="宋体" w:hAnsi="Times New Roman"/>
          <w:bCs/>
          <w:color w:val="000000" w:themeColor="text1"/>
          <w:sz w:val="28"/>
          <w:szCs w:val="28"/>
        </w:rPr>
        <w:t>”</w:t>
      </w:r>
      <w:r w:rsidR="0071416B" w:rsidRPr="00D654B8">
        <w:rPr>
          <w:rFonts w:ascii="Times New Roman" w:eastAsia="宋体" w:hAnsi="Times New Roman"/>
          <w:bCs/>
          <w:color w:val="000000" w:themeColor="text1"/>
          <w:sz w:val="28"/>
          <w:szCs w:val="28"/>
        </w:rPr>
        <w:t>。</w:t>
      </w:r>
    </w:p>
    <w:p w:rsidR="00432576" w:rsidRPr="00D654B8" w:rsidRDefault="00707DBE" w:rsidP="00BE59E5">
      <w:pPr>
        <w:pStyle w:val="4"/>
        <w:spacing w:line="480" w:lineRule="exact"/>
        <w:ind w:leftChars="0" w:left="0" w:firstLineChars="200" w:firstLine="560"/>
        <w:rPr>
          <w:rFonts w:ascii="Times New Roman" w:eastAsia="宋体" w:hAnsi="Times New Roman"/>
          <w:bCs/>
          <w:color w:val="000000" w:themeColor="text1"/>
          <w:sz w:val="28"/>
          <w:szCs w:val="28"/>
        </w:rPr>
      </w:pPr>
      <w:r w:rsidRPr="00D654B8">
        <w:rPr>
          <w:rFonts w:ascii="Times New Roman" w:eastAsia="宋体" w:hAnsi="Times New Roman"/>
          <w:sz w:val="28"/>
          <w:szCs w:val="28"/>
        </w:rPr>
        <w:lastRenderedPageBreak/>
        <w:t>（</w:t>
      </w:r>
      <w:r w:rsidRPr="00D654B8">
        <w:rPr>
          <w:rFonts w:ascii="Times New Roman" w:eastAsia="宋体" w:hAnsi="Times New Roman"/>
          <w:sz w:val="28"/>
          <w:szCs w:val="28"/>
        </w:rPr>
        <w:t>3</w:t>
      </w:r>
      <w:r w:rsidRPr="00D654B8">
        <w:rPr>
          <w:rFonts w:ascii="Times New Roman" w:eastAsia="宋体" w:hAnsi="Times New Roman"/>
          <w:sz w:val="28"/>
          <w:szCs w:val="28"/>
        </w:rPr>
        <w:t>）</w:t>
      </w:r>
      <w:r w:rsidR="0071416B" w:rsidRPr="00D654B8">
        <w:rPr>
          <w:rFonts w:ascii="Times New Roman" w:eastAsia="宋体" w:hAnsi="Times New Roman"/>
          <w:bCs/>
          <w:color w:val="000000" w:themeColor="text1"/>
          <w:sz w:val="28"/>
          <w:szCs w:val="28"/>
        </w:rPr>
        <w:t>每天对垃圾桶及垃圾桶周围进行消毒处理。可用含有效氯</w:t>
      </w:r>
      <w:r w:rsidR="008A4EAD" w:rsidRPr="00D654B8">
        <w:rPr>
          <w:rFonts w:ascii="Times New Roman" w:eastAsia="宋体" w:hAnsi="Times New Roman"/>
          <w:bCs/>
          <w:color w:val="000000" w:themeColor="text1"/>
          <w:sz w:val="28"/>
          <w:szCs w:val="28"/>
        </w:rPr>
        <w:t>500mg/L~1000</w:t>
      </w:r>
      <w:r w:rsidR="0071416B" w:rsidRPr="00D654B8">
        <w:rPr>
          <w:rFonts w:ascii="Times New Roman" w:eastAsia="宋体" w:hAnsi="Times New Roman"/>
          <w:bCs/>
          <w:color w:val="000000" w:themeColor="text1"/>
          <w:sz w:val="28"/>
          <w:szCs w:val="28"/>
        </w:rPr>
        <w:t>mg/L</w:t>
      </w:r>
      <w:r w:rsidR="0071416B" w:rsidRPr="00D654B8">
        <w:rPr>
          <w:rFonts w:ascii="Times New Roman" w:eastAsia="宋体" w:hAnsi="Times New Roman"/>
          <w:bCs/>
          <w:color w:val="000000" w:themeColor="text1"/>
          <w:sz w:val="28"/>
          <w:szCs w:val="28"/>
        </w:rPr>
        <w:t>的消毒液喷洒垃圾桶表面至湿润，消毒</w:t>
      </w:r>
      <w:r w:rsidR="0071416B" w:rsidRPr="00D654B8">
        <w:rPr>
          <w:rFonts w:ascii="Times New Roman" w:eastAsia="宋体" w:hAnsi="Times New Roman"/>
          <w:bCs/>
          <w:color w:val="000000" w:themeColor="text1"/>
          <w:sz w:val="28"/>
          <w:szCs w:val="28"/>
        </w:rPr>
        <w:t>30</w:t>
      </w:r>
      <w:r w:rsidR="0071416B" w:rsidRPr="00D654B8">
        <w:rPr>
          <w:rFonts w:ascii="Times New Roman" w:eastAsia="宋体" w:hAnsi="Times New Roman"/>
          <w:bCs/>
          <w:color w:val="000000" w:themeColor="text1"/>
          <w:sz w:val="28"/>
          <w:szCs w:val="28"/>
        </w:rPr>
        <w:t>分钟。</w:t>
      </w:r>
    </w:p>
    <w:p w:rsidR="00432576" w:rsidRPr="00D654B8" w:rsidRDefault="00E55BEB"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（六）</w:t>
      </w:r>
      <w:r w:rsidR="0071416B" w:rsidRPr="00D654B8">
        <w:rPr>
          <w:rFonts w:ascii="Times New Roman" w:eastAsia="楷体" w:hAnsi="Times New Roman" w:cs="Times New Roman"/>
          <w:sz w:val="28"/>
          <w:szCs w:val="28"/>
        </w:rPr>
        <w:t>会议组织</w:t>
      </w:r>
    </w:p>
    <w:p w:rsidR="00432576" w:rsidRPr="00D654B8" w:rsidRDefault="004D52EE"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1.</w:t>
      </w:r>
      <w:r w:rsidR="0071416B" w:rsidRPr="00D654B8">
        <w:rPr>
          <w:rFonts w:ascii="Times New Roman" w:eastAsia="宋体" w:hAnsi="Times New Roman" w:cs="Times New Roman"/>
          <w:b/>
          <w:color w:val="000000" w:themeColor="text1"/>
          <w:sz w:val="28"/>
          <w:szCs w:val="28"/>
        </w:rPr>
        <w:t>会前准备</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在会议举办场所的大厅入口进行参会人员体温监测；所有人员佩戴一次性医用口罩。会议前主动了解参会人员及服务人员的健康状况。</w:t>
      </w:r>
    </w:p>
    <w:p w:rsidR="00432576" w:rsidRPr="00D654B8" w:rsidRDefault="004D52EE"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2.</w:t>
      </w:r>
      <w:r w:rsidR="0071416B" w:rsidRPr="00D654B8">
        <w:rPr>
          <w:rFonts w:ascii="Times New Roman" w:eastAsia="宋体" w:hAnsi="Times New Roman" w:cs="Times New Roman"/>
          <w:b/>
          <w:color w:val="000000" w:themeColor="text1"/>
          <w:sz w:val="28"/>
          <w:szCs w:val="28"/>
        </w:rPr>
        <w:t>会场消毒</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会议室、科报厅等场所定期清洁和消毒，加强室内通风。洗手间要配备足够的洗手液，保证水龙头等供水设施正常使用。</w:t>
      </w:r>
    </w:p>
    <w:p w:rsidR="00432576" w:rsidRPr="00D654B8" w:rsidRDefault="004D52EE"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3.</w:t>
      </w:r>
      <w:r w:rsidR="0071416B" w:rsidRPr="00D654B8">
        <w:rPr>
          <w:rFonts w:ascii="Times New Roman" w:eastAsia="宋体" w:hAnsi="Times New Roman" w:cs="Times New Roman"/>
          <w:b/>
          <w:color w:val="000000" w:themeColor="text1"/>
          <w:sz w:val="28"/>
          <w:szCs w:val="28"/>
        </w:rPr>
        <w:t>会场设置</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会场座位保持足够的安全间隔。会议场所中央空调应关闭回风系统，或使用分体空调。控制时间：建议缩短会议时间，如会议时间较长，建议每小时通风一次。</w:t>
      </w:r>
    </w:p>
    <w:p w:rsidR="00432576" w:rsidRPr="00D654B8" w:rsidRDefault="004D52EE"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4.</w:t>
      </w:r>
      <w:r w:rsidR="0071416B" w:rsidRPr="00D654B8">
        <w:rPr>
          <w:rFonts w:ascii="Times New Roman" w:eastAsia="宋体" w:hAnsi="Times New Roman" w:cs="Times New Roman"/>
          <w:b/>
          <w:color w:val="000000" w:themeColor="text1"/>
          <w:sz w:val="28"/>
          <w:szCs w:val="28"/>
        </w:rPr>
        <w:t>个人防护</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参会人员尽量减少外出，如需外出，应全程佩戴一次性使用医用口罩，做好个人防护和卫生。参会人员、服务人员进入会场前均要测量体温，并全程佩戴一次性使用医用口罩。用过的口罩需弃置专用垃圾桶中，不可随意丢弃。</w:t>
      </w:r>
    </w:p>
    <w:p w:rsidR="00432576" w:rsidRPr="00D654B8" w:rsidRDefault="004D52EE"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5.</w:t>
      </w:r>
      <w:r w:rsidR="0071416B" w:rsidRPr="00D654B8">
        <w:rPr>
          <w:rFonts w:ascii="Times New Roman" w:eastAsia="宋体" w:hAnsi="Times New Roman" w:cs="Times New Roman"/>
          <w:b/>
          <w:color w:val="000000" w:themeColor="text1"/>
          <w:sz w:val="28"/>
          <w:szCs w:val="28"/>
        </w:rPr>
        <w:t>突发处理</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若在参会人员、服务人员中发现新型冠状病毒感染的肺炎确诊病例，会议立即终止，并按照相关要求做好密切接触者医学观察和病例排查工作。</w:t>
      </w:r>
    </w:p>
    <w:p w:rsidR="00432576" w:rsidRPr="00D654B8" w:rsidRDefault="004D52EE"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6.</w:t>
      </w:r>
      <w:r w:rsidR="0071416B" w:rsidRPr="00D654B8">
        <w:rPr>
          <w:rFonts w:ascii="Times New Roman" w:eastAsia="宋体" w:hAnsi="Times New Roman" w:cs="Times New Roman"/>
          <w:b/>
          <w:color w:val="000000" w:themeColor="text1"/>
          <w:sz w:val="28"/>
          <w:szCs w:val="28"/>
        </w:rPr>
        <w:t>做好监测</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参会人员、服务人员应配合会议组织方做好每日健康监测。发现可疑症状，需及时报告会议组织方，配合就医并按要求开展隔离医学观察。</w:t>
      </w:r>
    </w:p>
    <w:p w:rsidR="00432576" w:rsidRPr="00D654B8" w:rsidRDefault="00651E28"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（七）</w:t>
      </w:r>
      <w:r w:rsidR="0071416B" w:rsidRPr="00D654B8">
        <w:rPr>
          <w:rFonts w:ascii="Times New Roman" w:eastAsia="楷体" w:hAnsi="Times New Roman" w:cs="Times New Roman"/>
          <w:sz w:val="28"/>
          <w:szCs w:val="28"/>
        </w:rPr>
        <w:t>食品安全管理</w:t>
      </w:r>
    </w:p>
    <w:p w:rsidR="00432576" w:rsidRPr="00D654B8" w:rsidRDefault="0044553A"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lastRenderedPageBreak/>
        <w:t>1.</w:t>
      </w:r>
      <w:r w:rsidR="0071416B" w:rsidRPr="00D654B8">
        <w:rPr>
          <w:rFonts w:ascii="Times New Roman" w:eastAsia="宋体" w:hAnsi="Times New Roman" w:cs="Times New Roman"/>
          <w:b/>
          <w:color w:val="000000" w:themeColor="text1"/>
          <w:sz w:val="28"/>
          <w:szCs w:val="28"/>
        </w:rPr>
        <w:t>食堂疫情期间食品安全防控方案</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继续做好每日健康上报，每日将健康情况以文字形式或网络平台提交形式如实上报，不得瞒报不报，一经发现立即解聘。</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送货方需提供送货人员至少</w:t>
      </w:r>
      <w:r w:rsidR="0071416B" w:rsidRPr="00D654B8">
        <w:rPr>
          <w:rFonts w:ascii="Times New Roman" w:eastAsia="宋体" w:hAnsi="Times New Roman" w:cs="Times New Roman"/>
          <w:bCs/>
          <w:color w:val="000000" w:themeColor="text1"/>
          <w:sz w:val="28"/>
          <w:szCs w:val="28"/>
        </w:rPr>
        <w:t>14</w:t>
      </w:r>
      <w:r w:rsidR="0071416B" w:rsidRPr="00D654B8">
        <w:rPr>
          <w:rFonts w:ascii="Times New Roman" w:eastAsia="宋体" w:hAnsi="Times New Roman" w:cs="Times New Roman"/>
          <w:bCs/>
          <w:color w:val="000000" w:themeColor="text1"/>
          <w:sz w:val="28"/>
          <w:szCs w:val="28"/>
        </w:rPr>
        <w:t>天健康证明，提供不出立刻更换供货商。送货人员必须做好佩戴帽子，护目镜，口罩等安全防护措施；收货人员必须做好佩戴帽子，护目镜，口罩等安全防护措施，</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严格</w:t>
      </w:r>
      <w:proofErr w:type="gramStart"/>
      <w:r w:rsidR="0071416B" w:rsidRPr="00D654B8">
        <w:rPr>
          <w:rFonts w:ascii="Times New Roman" w:eastAsia="宋体" w:hAnsi="Times New Roman" w:cs="Times New Roman"/>
          <w:bCs/>
          <w:color w:val="000000" w:themeColor="text1"/>
          <w:sz w:val="28"/>
          <w:szCs w:val="28"/>
        </w:rPr>
        <w:t>监管食材源头</w:t>
      </w:r>
      <w:proofErr w:type="gramEnd"/>
      <w:r w:rsidR="0071416B" w:rsidRPr="00D654B8">
        <w:rPr>
          <w:rFonts w:ascii="Times New Roman" w:eastAsia="宋体" w:hAnsi="Times New Roman" w:cs="Times New Roman"/>
          <w:bCs/>
          <w:color w:val="000000" w:themeColor="text1"/>
          <w:sz w:val="28"/>
          <w:szCs w:val="28"/>
        </w:rPr>
        <w:t>。加强</w:t>
      </w:r>
      <w:proofErr w:type="gramStart"/>
      <w:r w:rsidR="0071416B" w:rsidRPr="00D654B8">
        <w:rPr>
          <w:rFonts w:ascii="Times New Roman" w:eastAsia="宋体" w:hAnsi="Times New Roman" w:cs="Times New Roman"/>
          <w:bCs/>
          <w:color w:val="000000" w:themeColor="text1"/>
          <w:sz w:val="28"/>
          <w:szCs w:val="28"/>
        </w:rPr>
        <w:t>对食材采购</w:t>
      </w:r>
      <w:proofErr w:type="gramEnd"/>
      <w:r w:rsidR="0071416B" w:rsidRPr="00D654B8">
        <w:rPr>
          <w:rFonts w:ascii="Times New Roman" w:eastAsia="宋体" w:hAnsi="Times New Roman" w:cs="Times New Roman"/>
          <w:bCs/>
          <w:color w:val="000000" w:themeColor="text1"/>
          <w:sz w:val="28"/>
          <w:szCs w:val="28"/>
        </w:rPr>
        <w:t>渠道来源和索证的监管，重点监管引入的社会餐饮各风味档口特殊或</w:t>
      </w:r>
      <w:proofErr w:type="gramStart"/>
      <w:r w:rsidR="0071416B" w:rsidRPr="00D654B8">
        <w:rPr>
          <w:rFonts w:ascii="Times New Roman" w:eastAsia="宋体" w:hAnsi="Times New Roman" w:cs="Times New Roman"/>
          <w:bCs/>
          <w:color w:val="000000" w:themeColor="text1"/>
          <w:sz w:val="28"/>
          <w:szCs w:val="28"/>
        </w:rPr>
        <w:t>零星食材的</w:t>
      </w:r>
      <w:proofErr w:type="gramEnd"/>
      <w:r w:rsidR="0071416B" w:rsidRPr="00D654B8">
        <w:rPr>
          <w:rFonts w:ascii="Times New Roman" w:eastAsia="宋体" w:hAnsi="Times New Roman" w:cs="Times New Roman"/>
          <w:bCs/>
          <w:color w:val="000000" w:themeColor="text1"/>
          <w:sz w:val="28"/>
          <w:szCs w:val="28"/>
        </w:rPr>
        <w:t>采购；</w:t>
      </w:r>
      <w:proofErr w:type="gramStart"/>
      <w:r w:rsidR="0071416B" w:rsidRPr="00D654B8">
        <w:rPr>
          <w:rFonts w:ascii="Times New Roman" w:eastAsia="宋体" w:hAnsi="Times New Roman" w:cs="Times New Roman"/>
          <w:bCs/>
          <w:color w:val="000000" w:themeColor="text1"/>
          <w:sz w:val="28"/>
          <w:szCs w:val="28"/>
        </w:rPr>
        <w:t>确保食材来源</w:t>
      </w:r>
      <w:proofErr w:type="gramEnd"/>
      <w:r w:rsidR="0071416B" w:rsidRPr="00D654B8">
        <w:rPr>
          <w:rFonts w:ascii="Times New Roman" w:eastAsia="宋体" w:hAnsi="Times New Roman" w:cs="Times New Roman"/>
          <w:bCs/>
          <w:color w:val="000000" w:themeColor="text1"/>
          <w:sz w:val="28"/>
          <w:szCs w:val="28"/>
        </w:rPr>
        <w:t>清晰，供应商的营业执照、食品经营许可证、产品合格证、动物产品检疫证等证件齐全。</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采购中交接货物管控。要求供应商提供本单位完整安全防控措施及送货人完整资质信息，包括提供至少</w:t>
      </w:r>
      <w:r w:rsidR="0071416B" w:rsidRPr="00D654B8">
        <w:rPr>
          <w:rFonts w:ascii="Times New Roman" w:eastAsia="宋体" w:hAnsi="Times New Roman" w:cs="Times New Roman"/>
          <w:bCs/>
          <w:color w:val="000000" w:themeColor="text1"/>
          <w:sz w:val="28"/>
          <w:szCs w:val="28"/>
        </w:rPr>
        <w:t>20</w:t>
      </w:r>
      <w:r w:rsidR="0071416B" w:rsidRPr="00D654B8">
        <w:rPr>
          <w:rFonts w:ascii="Times New Roman" w:eastAsia="宋体" w:hAnsi="Times New Roman" w:cs="Times New Roman"/>
          <w:bCs/>
          <w:color w:val="000000" w:themeColor="text1"/>
          <w:sz w:val="28"/>
          <w:szCs w:val="28"/>
        </w:rPr>
        <w:t>天无发热等健康证明，送货人员送货进校，门卫必须核实其信息，并进行体温监测及信息登记。供货商、送货员和学校食堂验收员在采购、运输、验收工作中均需佩戴口罩，彼此之间保持</w:t>
      </w:r>
      <w:r w:rsidR="0071416B" w:rsidRPr="00D654B8">
        <w:rPr>
          <w:rFonts w:ascii="Times New Roman" w:eastAsia="宋体" w:hAnsi="Times New Roman" w:cs="Times New Roman"/>
          <w:bCs/>
          <w:color w:val="000000" w:themeColor="text1"/>
          <w:sz w:val="28"/>
          <w:szCs w:val="28"/>
        </w:rPr>
        <w:t>1</w:t>
      </w:r>
      <w:r w:rsidR="0071416B" w:rsidRPr="00D654B8">
        <w:rPr>
          <w:rFonts w:ascii="Times New Roman" w:eastAsia="宋体" w:hAnsi="Times New Roman" w:cs="Times New Roman"/>
          <w:bCs/>
          <w:color w:val="000000" w:themeColor="text1"/>
          <w:sz w:val="28"/>
          <w:szCs w:val="28"/>
        </w:rPr>
        <w:t>米以上的安全距离；采购肉禽类生鲜食材应戴上一次性橡胶手套，避免手对</w:t>
      </w:r>
      <w:proofErr w:type="gramStart"/>
      <w:r w:rsidR="0071416B" w:rsidRPr="00D654B8">
        <w:rPr>
          <w:rFonts w:ascii="Times New Roman" w:eastAsia="宋体" w:hAnsi="Times New Roman" w:cs="Times New Roman"/>
          <w:bCs/>
          <w:color w:val="000000" w:themeColor="text1"/>
          <w:sz w:val="28"/>
          <w:szCs w:val="28"/>
        </w:rPr>
        <w:t>该类食材的</w:t>
      </w:r>
      <w:proofErr w:type="gramEnd"/>
      <w:r w:rsidR="0071416B" w:rsidRPr="00D654B8">
        <w:rPr>
          <w:rFonts w:ascii="Times New Roman" w:eastAsia="宋体" w:hAnsi="Times New Roman" w:cs="Times New Roman"/>
          <w:bCs/>
          <w:color w:val="000000" w:themeColor="text1"/>
          <w:sz w:val="28"/>
          <w:szCs w:val="28"/>
        </w:rPr>
        <w:t>直接接触，</w:t>
      </w:r>
      <w:proofErr w:type="gramStart"/>
      <w:r w:rsidR="0071416B" w:rsidRPr="00D654B8">
        <w:rPr>
          <w:rFonts w:ascii="Times New Roman" w:eastAsia="宋体" w:hAnsi="Times New Roman" w:cs="Times New Roman"/>
          <w:bCs/>
          <w:color w:val="000000" w:themeColor="text1"/>
          <w:sz w:val="28"/>
          <w:szCs w:val="28"/>
        </w:rPr>
        <w:t>查验食材和</w:t>
      </w:r>
      <w:proofErr w:type="gramEnd"/>
      <w:r w:rsidR="0071416B" w:rsidRPr="00D654B8">
        <w:rPr>
          <w:rFonts w:ascii="Times New Roman" w:eastAsia="宋体" w:hAnsi="Times New Roman" w:cs="Times New Roman"/>
          <w:bCs/>
          <w:color w:val="000000" w:themeColor="text1"/>
          <w:sz w:val="28"/>
          <w:szCs w:val="28"/>
        </w:rPr>
        <w:t>其他物品前后要洗手。</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烹饪管理。烹饪食品时，做到烧熟煮透，确保食品中心温度应达到</w:t>
      </w:r>
      <w:r w:rsidR="0071416B" w:rsidRPr="00D654B8">
        <w:rPr>
          <w:rFonts w:ascii="Times New Roman" w:eastAsia="宋体" w:hAnsi="Times New Roman" w:cs="Times New Roman"/>
          <w:bCs/>
          <w:color w:val="000000" w:themeColor="text1"/>
          <w:sz w:val="28"/>
          <w:szCs w:val="28"/>
        </w:rPr>
        <w:t>70</w:t>
      </w:r>
      <w:r w:rsidR="0071416B" w:rsidRPr="00D654B8">
        <w:rPr>
          <w:rFonts w:ascii="Times New Roman" w:eastAsia="宋体" w:hAnsi="Times New Roman" w:cs="Times New Roman"/>
          <w:bCs/>
          <w:color w:val="000000" w:themeColor="text1"/>
          <w:sz w:val="28"/>
          <w:szCs w:val="28"/>
        </w:rPr>
        <w:t>摄氏度以上。</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6</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严禁生冷食品。疫情期间建议暂停生冷、冷荤、凉菜、凉面、裱花糕点的制作和销售。</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7</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生熟食品分开。严格做到生、熟食物相分离，防止食物的交叉污染。</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8</w:t>
      </w:r>
      <w:r w:rsidRPr="00D654B8">
        <w:rPr>
          <w:rFonts w:ascii="Times New Roman" w:eastAsia="宋体" w:hAnsi="Times New Roman" w:cs="Times New Roman"/>
          <w:sz w:val="28"/>
          <w:szCs w:val="28"/>
        </w:rPr>
        <w:t>）</w:t>
      </w:r>
      <w:proofErr w:type="gramStart"/>
      <w:r w:rsidR="0071416B" w:rsidRPr="00D654B8">
        <w:rPr>
          <w:rFonts w:ascii="Times New Roman" w:eastAsia="宋体" w:hAnsi="Times New Roman" w:cs="Times New Roman"/>
          <w:bCs/>
          <w:color w:val="000000" w:themeColor="text1"/>
          <w:sz w:val="28"/>
          <w:szCs w:val="28"/>
        </w:rPr>
        <w:t>食材配送</w:t>
      </w:r>
      <w:proofErr w:type="gramEnd"/>
      <w:r w:rsidR="0071416B" w:rsidRPr="00D654B8">
        <w:rPr>
          <w:rFonts w:ascii="Times New Roman" w:eastAsia="宋体" w:hAnsi="Times New Roman" w:cs="Times New Roman"/>
          <w:bCs/>
          <w:color w:val="000000" w:themeColor="text1"/>
          <w:sz w:val="28"/>
          <w:szCs w:val="28"/>
        </w:rPr>
        <w:t>车辆管控。</w:t>
      </w:r>
      <w:proofErr w:type="gramStart"/>
      <w:r w:rsidR="0071416B" w:rsidRPr="00D654B8">
        <w:rPr>
          <w:rFonts w:ascii="Times New Roman" w:eastAsia="宋体" w:hAnsi="Times New Roman" w:cs="Times New Roman"/>
          <w:bCs/>
          <w:color w:val="000000" w:themeColor="text1"/>
          <w:sz w:val="28"/>
          <w:szCs w:val="28"/>
        </w:rPr>
        <w:t>保持食材采购</w:t>
      </w:r>
      <w:proofErr w:type="gramEnd"/>
      <w:r w:rsidR="0071416B" w:rsidRPr="00D654B8">
        <w:rPr>
          <w:rFonts w:ascii="Times New Roman" w:eastAsia="宋体" w:hAnsi="Times New Roman" w:cs="Times New Roman"/>
          <w:bCs/>
          <w:color w:val="000000" w:themeColor="text1"/>
          <w:sz w:val="28"/>
          <w:szCs w:val="28"/>
        </w:rPr>
        <w:t>车辆和配送车辆干净卫生，专车专用，净菜、半成品等特殊</w:t>
      </w:r>
      <w:proofErr w:type="gramStart"/>
      <w:r w:rsidR="0071416B" w:rsidRPr="00D654B8">
        <w:rPr>
          <w:rFonts w:ascii="Times New Roman" w:eastAsia="宋体" w:hAnsi="Times New Roman" w:cs="Times New Roman"/>
          <w:bCs/>
          <w:color w:val="000000" w:themeColor="text1"/>
          <w:sz w:val="28"/>
          <w:szCs w:val="28"/>
        </w:rPr>
        <w:t>食材需</w:t>
      </w:r>
      <w:proofErr w:type="gramEnd"/>
      <w:r w:rsidR="0071416B" w:rsidRPr="00D654B8">
        <w:rPr>
          <w:rFonts w:ascii="Times New Roman" w:eastAsia="宋体" w:hAnsi="Times New Roman" w:cs="Times New Roman"/>
          <w:bCs/>
          <w:color w:val="000000" w:themeColor="text1"/>
          <w:sz w:val="28"/>
          <w:szCs w:val="28"/>
        </w:rPr>
        <w:t>专用冷藏车配送，每次运输食品前应进行清洗消毒。</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lastRenderedPageBreak/>
        <w:t>（</w:t>
      </w:r>
      <w:r w:rsidRPr="00D654B8">
        <w:rPr>
          <w:rFonts w:ascii="Times New Roman" w:eastAsia="宋体" w:hAnsi="Times New Roman" w:cs="Times New Roman"/>
          <w:sz w:val="28"/>
          <w:szCs w:val="28"/>
        </w:rPr>
        <w:t>9</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销售管理。炊管人员销售食品一律使用经消毒的专用工具并佩戴口罩和手套，销售中少用语言交流，与服务对象保持</w:t>
      </w:r>
      <w:r w:rsidR="0071416B" w:rsidRPr="00D654B8">
        <w:rPr>
          <w:rFonts w:ascii="Times New Roman" w:eastAsia="宋体" w:hAnsi="Times New Roman" w:cs="Times New Roman"/>
          <w:bCs/>
          <w:color w:val="000000" w:themeColor="text1"/>
          <w:sz w:val="28"/>
          <w:szCs w:val="28"/>
        </w:rPr>
        <w:t>1</w:t>
      </w:r>
      <w:r w:rsidR="0071416B" w:rsidRPr="00D654B8">
        <w:rPr>
          <w:rFonts w:ascii="Times New Roman" w:eastAsia="宋体" w:hAnsi="Times New Roman" w:cs="Times New Roman"/>
          <w:bCs/>
          <w:color w:val="000000" w:themeColor="text1"/>
          <w:sz w:val="28"/>
          <w:szCs w:val="28"/>
        </w:rPr>
        <w:t>米以上安全距离。</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10</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工作服要求。售饭人员工作服应每天更换，集中洗涤并进行高温消毒。</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所有餐食饮品独立包装，取消公共区域自助添盛（饭，汤）</w:t>
      </w:r>
    </w:p>
    <w:p w:rsidR="00432576" w:rsidRPr="00D654B8" w:rsidRDefault="0044553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规范就餐程序。就餐人员须佩戴口罩取用餐具和到售饭窗口买饭，在食堂就餐时，注意分餐进食，与他人保持一定距离，避免人员聚集，</w:t>
      </w:r>
      <w:proofErr w:type="gramStart"/>
      <w:r w:rsidR="0071416B" w:rsidRPr="00D654B8">
        <w:rPr>
          <w:rFonts w:ascii="Times New Roman" w:eastAsia="宋体" w:hAnsi="Times New Roman" w:cs="Times New Roman"/>
          <w:bCs/>
          <w:color w:val="000000" w:themeColor="text1"/>
          <w:sz w:val="28"/>
          <w:szCs w:val="28"/>
        </w:rPr>
        <w:t>尽量带餐返回</w:t>
      </w:r>
      <w:proofErr w:type="gramEnd"/>
      <w:r w:rsidR="0071416B" w:rsidRPr="00D654B8">
        <w:rPr>
          <w:rFonts w:ascii="Times New Roman" w:eastAsia="宋体" w:hAnsi="Times New Roman" w:cs="Times New Roman"/>
          <w:bCs/>
          <w:color w:val="000000" w:themeColor="text1"/>
          <w:sz w:val="28"/>
          <w:szCs w:val="28"/>
        </w:rPr>
        <w:t>住处进食。坐下吃饭的最后一刻才摘口罩，避免面对面就餐和扎堆就餐，就餐中不交流、少说话，保持安全就餐距离，避免交叉感染。同时采取分批、分时段等形式避峰、错时就餐，降低交叉感染风险。</w:t>
      </w:r>
    </w:p>
    <w:p w:rsidR="00432576" w:rsidRPr="00D654B8" w:rsidRDefault="00E57AD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教师错峰就餐，确保人员不集中，确保人与人之间间隔</w:t>
      </w:r>
      <w:r w:rsidR="0071416B" w:rsidRPr="00D654B8">
        <w:rPr>
          <w:rFonts w:ascii="Times New Roman" w:eastAsia="宋体" w:hAnsi="Times New Roman" w:cs="Times New Roman"/>
          <w:bCs/>
          <w:color w:val="000000" w:themeColor="text1"/>
          <w:sz w:val="28"/>
          <w:szCs w:val="28"/>
        </w:rPr>
        <w:t>1.5</w:t>
      </w:r>
      <w:r w:rsidR="0071416B" w:rsidRPr="00D654B8">
        <w:rPr>
          <w:rFonts w:ascii="Times New Roman" w:eastAsia="宋体" w:hAnsi="Times New Roman" w:cs="Times New Roman"/>
          <w:bCs/>
          <w:color w:val="000000" w:themeColor="text1"/>
          <w:sz w:val="28"/>
          <w:szCs w:val="28"/>
        </w:rPr>
        <w:t>米以上，统一就餐方向，就餐时不交谈，就餐迅速不逗留，教师就餐建议自备餐具。学生分餐到班（建议学生自备筷子勺子等餐具）学生就餐时不得说话，谈论，就餐迅速，就餐完毕有序将餐盒放回收</w:t>
      </w:r>
      <w:proofErr w:type="gramStart"/>
      <w:r w:rsidR="0071416B" w:rsidRPr="00D654B8">
        <w:rPr>
          <w:rFonts w:ascii="Times New Roman" w:eastAsia="宋体" w:hAnsi="Times New Roman" w:cs="Times New Roman"/>
          <w:bCs/>
          <w:color w:val="000000" w:themeColor="text1"/>
          <w:sz w:val="28"/>
          <w:szCs w:val="28"/>
        </w:rPr>
        <w:t>残箱收残</w:t>
      </w:r>
      <w:proofErr w:type="gramEnd"/>
      <w:r w:rsidR="0071416B" w:rsidRPr="00D654B8">
        <w:rPr>
          <w:rFonts w:ascii="Times New Roman" w:eastAsia="宋体" w:hAnsi="Times New Roman" w:cs="Times New Roman"/>
          <w:bCs/>
          <w:color w:val="000000" w:themeColor="text1"/>
          <w:sz w:val="28"/>
          <w:szCs w:val="28"/>
        </w:rPr>
        <w:t>袋中。</w:t>
      </w:r>
    </w:p>
    <w:p w:rsidR="00432576" w:rsidRPr="00D654B8" w:rsidRDefault="00E57AD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打包就餐方式。为减少师生在餐厅就餐人数，降低就餐场所中的人员密度，建议教师打包带回单独用餐，最大限度减少交叉污染。</w:t>
      </w:r>
    </w:p>
    <w:p w:rsidR="00432576" w:rsidRPr="00D654B8" w:rsidRDefault="00E57AD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个人分泌物处置。打喷嚏和咳嗽时应使用纸巾遮挡包裹，</w:t>
      </w:r>
      <w:proofErr w:type="gramStart"/>
      <w:r w:rsidR="0071416B" w:rsidRPr="00D654B8">
        <w:rPr>
          <w:rFonts w:ascii="Times New Roman" w:eastAsia="宋体" w:hAnsi="Times New Roman" w:cs="Times New Roman"/>
          <w:bCs/>
          <w:color w:val="000000" w:themeColor="text1"/>
          <w:sz w:val="28"/>
          <w:szCs w:val="28"/>
        </w:rPr>
        <w:t>不</w:t>
      </w:r>
      <w:proofErr w:type="gramEnd"/>
      <w:r w:rsidR="0071416B" w:rsidRPr="00D654B8">
        <w:rPr>
          <w:rFonts w:ascii="Times New Roman" w:eastAsia="宋体" w:hAnsi="Times New Roman" w:cs="Times New Roman"/>
          <w:bCs/>
          <w:color w:val="000000" w:themeColor="text1"/>
          <w:sz w:val="28"/>
          <w:szCs w:val="28"/>
        </w:rPr>
        <w:t>随地吐痰，口鼻分泌物用纸巾包好（包括废弃的口罩）使用密封袋密封弃置于</w:t>
      </w:r>
      <w:r w:rsidR="0071416B"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废弃口罩专用垃圾桶</w:t>
      </w:r>
      <w:r w:rsidR="0071416B" w:rsidRPr="00D654B8">
        <w:rPr>
          <w:rFonts w:ascii="Times New Roman" w:eastAsia="宋体" w:hAnsi="Times New Roman" w:cs="Times New Roman"/>
          <w:bCs/>
          <w:color w:val="000000" w:themeColor="text1"/>
          <w:sz w:val="28"/>
          <w:szCs w:val="28"/>
        </w:rPr>
        <w:t>”</w:t>
      </w:r>
      <w:r w:rsidR="0071416B" w:rsidRPr="00D654B8">
        <w:rPr>
          <w:rFonts w:ascii="Times New Roman" w:eastAsia="宋体" w:hAnsi="Times New Roman" w:cs="Times New Roman"/>
          <w:bCs/>
          <w:color w:val="000000" w:themeColor="text1"/>
          <w:sz w:val="28"/>
          <w:szCs w:val="28"/>
        </w:rPr>
        <w:t>内。</w:t>
      </w:r>
    </w:p>
    <w:p w:rsidR="00432576" w:rsidRPr="00D654B8" w:rsidRDefault="00E57AD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16</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食堂以清洁为主，预防性消毒为辅，应避免过度消毒，受到污染时随时进行清洁消毒。</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消毒方法如下：</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物体表面：对餐桌椅、门把手、操作台等经常接触的物体表面，可使用含氯消毒剂（有效氯浓度</w:t>
      </w:r>
      <w:r w:rsidRPr="00D654B8">
        <w:rPr>
          <w:rFonts w:ascii="Times New Roman" w:eastAsia="宋体" w:hAnsi="Times New Roman" w:cs="Times New Roman"/>
          <w:bCs/>
          <w:color w:val="000000" w:themeColor="text1"/>
          <w:sz w:val="28"/>
          <w:szCs w:val="28"/>
        </w:rPr>
        <w:t>250mg/L—500mg/L</w:t>
      </w:r>
      <w:r w:rsidRPr="00D654B8">
        <w:rPr>
          <w:rFonts w:ascii="Times New Roman" w:eastAsia="宋体" w:hAnsi="Times New Roman" w:cs="Times New Roman"/>
          <w:bCs/>
          <w:color w:val="000000" w:themeColor="text1"/>
          <w:sz w:val="28"/>
          <w:szCs w:val="28"/>
        </w:rPr>
        <w:t>）擦拭，作用</w:t>
      </w:r>
      <w:r w:rsidR="008A4EAD" w:rsidRPr="00D654B8">
        <w:rPr>
          <w:rFonts w:ascii="Times New Roman" w:eastAsia="宋体" w:hAnsi="Times New Roman" w:cs="Times New Roman"/>
          <w:bCs/>
          <w:color w:val="000000" w:themeColor="text1"/>
          <w:sz w:val="28"/>
          <w:szCs w:val="28"/>
        </w:rPr>
        <w:t>30</w:t>
      </w:r>
      <w:r w:rsidRPr="00D654B8">
        <w:rPr>
          <w:rFonts w:ascii="Times New Roman" w:eastAsia="宋体" w:hAnsi="Times New Roman" w:cs="Times New Roman"/>
          <w:bCs/>
          <w:color w:val="000000" w:themeColor="text1"/>
          <w:sz w:val="28"/>
          <w:szCs w:val="28"/>
        </w:rPr>
        <w:t>分钟，</w:t>
      </w:r>
      <w:r w:rsidRPr="00D654B8">
        <w:rPr>
          <w:rFonts w:ascii="Times New Roman" w:eastAsia="宋体" w:hAnsi="Times New Roman" w:cs="Times New Roman"/>
          <w:bCs/>
          <w:color w:val="000000" w:themeColor="text1"/>
          <w:sz w:val="28"/>
          <w:szCs w:val="28"/>
        </w:rPr>
        <w:lastRenderedPageBreak/>
        <w:t>再用清水擦净。</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地面：可使用含氯消毒剂（</w:t>
      </w:r>
      <w:r w:rsidRPr="00D654B8">
        <w:rPr>
          <w:rFonts w:ascii="Times New Roman" w:eastAsia="宋体" w:hAnsi="Times New Roman" w:cs="Times New Roman"/>
          <w:bCs/>
          <w:color w:val="000000" w:themeColor="text1"/>
          <w:sz w:val="28"/>
          <w:szCs w:val="28"/>
        </w:rPr>
        <w:t xml:space="preserve"> </w:t>
      </w:r>
      <w:r w:rsidRPr="00D654B8">
        <w:rPr>
          <w:rFonts w:ascii="Times New Roman" w:eastAsia="宋体" w:hAnsi="Times New Roman" w:cs="Times New Roman"/>
          <w:bCs/>
          <w:color w:val="000000" w:themeColor="text1"/>
          <w:sz w:val="28"/>
          <w:szCs w:val="28"/>
        </w:rPr>
        <w:t>有效氯浓度</w:t>
      </w:r>
      <w:r w:rsidRPr="00D654B8">
        <w:rPr>
          <w:rFonts w:ascii="Times New Roman" w:eastAsia="宋体" w:hAnsi="Times New Roman" w:cs="Times New Roman"/>
          <w:bCs/>
          <w:color w:val="000000" w:themeColor="text1"/>
          <w:sz w:val="28"/>
          <w:szCs w:val="28"/>
        </w:rPr>
        <w:t>250mg/L—500mg/L</w:t>
      </w:r>
      <w:r w:rsidRPr="00D654B8">
        <w:rPr>
          <w:rFonts w:ascii="Times New Roman" w:eastAsia="宋体" w:hAnsi="Times New Roman" w:cs="Times New Roman"/>
          <w:bCs/>
          <w:color w:val="000000" w:themeColor="text1"/>
          <w:sz w:val="28"/>
          <w:szCs w:val="28"/>
        </w:rPr>
        <w:t>）用拖布湿式拖拭，作用</w:t>
      </w:r>
      <w:r w:rsidRPr="00D654B8">
        <w:rPr>
          <w:rFonts w:ascii="Times New Roman" w:eastAsia="宋体" w:hAnsi="Times New Roman" w:cs="Times New Roman"/>
          <w:bCs/>
          <w:color w:val="000000" w:themeColor="text1"/>
          <w:sz w:val="28"/>
          <w:szCs w:val="28"/>
        </w:rPr>
        <w:t xml:space="preserve">30 </w:t>
      </w:r>
      <w:r w:rsidRPr="00D654B8">
        <w:rPr>
          <w:rFonts w:ascii="Times New Roman" w:eastAsia="宋体" w:hAnsi="Times New Roman" w:cs="Times New Roman"/>
          <w:bCs/>
          <w:color w:val="000000" w:themeColor="text1"/>
          <w:sz w:val="28"/>
          <w:szCs w:val="28"/>
        </w:rPr>
        <w:t>分钟，再用清水洗净。</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空气：在风机房、回风滤网处可采取物理方法对空气消毒，安装高强度紫外线灯进行空气消毒；室内可采取化学或物理方法进行空气消毒；无人条件可使用臭氧发生器、紫外线灯。</w:t>
      </w:r>
    </w:p>
    <w:p w:rsidR="00432576" w:rsidRPr="00D654B8" w:rsidRDefault="00FC4499"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2.</w:t>
      </w:r>
      <w:r w:rsidR="0071416B" w:rsidRPr="00D654B8">
        <w:rPr>
          <w:rFonts w:ascii="Times New Roman" w:eastAsia="宋体" w:hAnsi="Times New Roman" w:cs="Times New Roman"/>
          <w:b/>
          <w:color w:val="000000" w:themeColor="text1"/>
          <w:sz w:val="28"/>
          <w:szCs w:val="28"/>
        </w:rPr>
        <w:t>食堂从业人员健康管理要求</w:t>
      </w:r>
    </w:p>
    <w:p w:rsidR="00432576" w:rsidRPr="00D654B8" w:rsidRDefault="00FC449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符合健康要求并持有有效健康证的人员方可上岗工作。</w:t>
      </w:r>
    </w:p>
    <w:p w:rsidR="00432576" w:rsidRPr="00D654B8" w:rsidRDefault="00FC449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食堂从业人员每天要测量体温，对有发热、咳嗽、腹泻等症状人员应居家休息或就医，待完全恢复后再来上班。</w:t>
      </w:r>
    </w:p>
    <w:p w:rsidR="00432576" w:rsidRPr="00D654B8" w:rsidRDefault="00FC449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食品制作过程中严格佩戴口罩，售卖时还需加戴一次性手套。</w:t>
      </w:r>
    </w:p>
    <w:p w:rsidR="00432576" w:rsidRPr="00D654B8" w:rsidRDefault="00FC4499"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食品原材料送货人员入校前进行体温测量，入校期间必须佩戴口罩和一次性手套。</w:t>
      </w:r>
    </w:p>
    <w:p w:rsidR="00432576" w:rsidRPr="00D654B8" w:rsidRDefault="00E24CC0"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3.</w:t>
      </w:r>
      <w:r w:rsidR="0071416B" w:rsidRPr="00D654B8">
        <w:rPr>
          <w:rFonts w:ascii="Times New Roman" w:eastAsia="宋体" w:hAnsi="Times New Roman" w:cs="Times New Roman"/>
          <w:b/>
          <w:color w:val="000000" w:themeColor="text1"/>
          <w:sz w:val="28"/>
          <w:szCs w:val="28"/>
        </w:rPr>
        <w:t>食堂就餐要求</w:t>
      </w:r>
    </w:p>
    <w:p w:rsidR="00432576" w:rsidRPr="00D654B8" w:rsidRDefault="00AE77B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开学前学校对餐厅环境全面消毒。</w:t>
      </w:r>
    </w:p>
    <w:p w:rsidR="00432576" w:rsidRPr="00D654B8" w:rsidRDefault="00AE77B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通过开窗通风、紫外线灯消毒、消毒剂喷洒、擦拭和拖拭等措施对空气、物体表面和地面进行消毒。</w:t>
      </w:r>
    </w:p>
    <w:p w:rsidR="00432576" w:rsidRPr="00D654B8" w:rsidRDefault="00AE77B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开学后根据餐次对食品处理区、加工区、售卖区、就餐区环境进行预防性消毒。</w:t>
      </w:r>
    </w:p>
    <w:p w:rsidR="00432576" w:rsidRPr="00D654B8" w:rsidRDefault="00AE77B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学生错峰就餐，分餐到班，就餐迅速、安静、有序。</w:t>
      </w:r>
    </w:p>
    <w:p w:rsidR="00432576" w:rsidRPr="00D654B8" w:rsidRDefault="00AE77BA" w:rsidP="00BE59E5">
      <w:pPr>
        <w:spacing w:line="480" w:lineRule="exact"/>
        <w:ind w:firstLineChars="200" w:firstLine="560"/>
        <w:rPr>
          <w:rFonts w:ascii="Times New Roman" w:eastAsia="宋体" w:hAnsi="Times New Roman" w:cs="Times New Roman"/>
          <w:bCs/>
          <w:color w:val="FF0000"/>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餐前师生必须洗手，负责送餐的从业人员必须戴口罩、一次性帽子和一次性手套对餐食进行分发。</w:t>
      </w:r>
    </w:p>
    <w:p w:rsidR="00432576" w:rsidRPr="00D654B8" w:rsidRDefault="00AE77BA"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6</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严禁非食品加工人员进入厨房。</w:t>
      </w:r>
    </w:p>
    <w:p w:rsidR="00432576" w:rsidRPr="00D654B8" w:rsidRDefault="00102E40"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4.</w:t>
      </w:r>
      <w:r w:rsidR="0071416B" w:rsidRPr="00D654B8">
        <w:rPr>
          <w:rFonts w:ascii="Times New Roman" w:eastAsia="宋体" w:hAnsi="Times New Roman" w:cs="Times New Roman"/>
          <w:b/>
          <w:color w:val="000000" w:themeColor="text1"/>
          <w:sz w:val="28"/>
          <w:szCs w:val="28"/>
        </w:rPr>
        <w:t>餐具消毒要求</w:t>
      </w:r>
    </w:p>
    <w:p w:rsidR="00432576" w:rsidRPr="00D654B8" w:rsidRDefault="00E20B4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开学前对餐具和加工用品全面消毒，开学后每餐次都需要进行消毒。</w:t>
      </w:r>
    </w:p>
    <w:p w:rsidR="00432576" w:rsidRPr="00D654B8" w:rsidRDefault="00E20B4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lastRenderedPageBreak/>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煮沸消毒法，将清洗干净的餐具完全浸没清水中加热，待水沸腾后计时</w:t>
      </w:r>
      <w:r w:rsidR="0071416B" w:rsidRPr="00D654B8">
        <w:rPr>
          <w:rFonts w:ascii="Times New Roman" w:eastAsia="宋体" w:hAnsi="Times New Roman" w:cs="Times New Roman"/>
          <w:bCs/>
          <w:color w:val="000000" w:themeColor="text1"/>
          <w:sz w:val="28"/>
          <w:szCs w:val="28"/>
        </w:rPr>
        <w:t>15</w:t>
      </w:r>
      <w:r w:rsidR="0071416B" w:rsidRPr="00D654B8">
        <w:rPr>
          <w:rFonts w:ascii="Times New Roman" w:eastAsia="宋体" w:hAnsi="Times New Roman" w:cs="Times New Roman"/>
          <w:bCs/>
          <w:color w:val="000000" w:themeColor="text1"/>
          <w:sz w:val="28"/>
          <w:szCs w:val="28"/>
        </w:rPr>
        <w:t>分钟，取出，晾干即可。</w:t>
      </w:r>
    </w:p>
    <w:p w:rsidR="00432576" w:rsidRPr="00D654B8" w:rsidRDefault="00E20B4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流通蒸汽法，将餐具放入蒸屉加热，从水沸腾开始计时，消毒</w:t>
      </w:r>
      <w:r w:rsidR="0071416B" w:rsidRPr="00D654B8">
        <w:rPr>
          <w:rFonts w:ascii="Times New Roman" w:eastAsia="宋体" w:hAnsi="Times New Roman" w:cs="Times New Roman"/>
          <w:bCs/>
          <w:color w:val="000000" w:themeColor="text1"/>
          <w:sz w:val="28"/>
          <w:szCs w:val="28"/>
        </w:rPr>
        <w:t>15~30</w:t>
      </w:r>
      <w:r w:rsidR="0071416B" w:rsidRPr="00D654B8">
        <w:rPr>
          <w:rFonts w:ascii="Times New Roman" w:eastAsia="宋体" w:hAnsi="Times New Roman" w:cs="Times New Roman"/>
          <w:bCs/>
          <w:color w:val="000000" w:themeColor="text1"/>
          <w:sz w:val="28"/>
          <w:szCs w:val="28"/>
        </w:rPr>
        <w:t>分钟。</w:t>
      </w:r>
    </w:p>
    <w:p w:rsidR="00432576" w:rsidRPr="00D654B8" w:rsidRDefault="00E20B45"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对于耐高温的碗、筷、不锈钢餐盘，可以放入热力消毒柜中，摆放均匀，温度设定</w:t>
      </w:r>
      <w:r w:rsidR="0071416B" w:rsidRPr="00D654B8">
        <w:rPr>
          <w:rFonts w:ascii="Times New Roman" w:eastAsia="宋体" w:hAnsi="Times New Roman" w:cs="Times New Roman"/>
          <w:bCs/>
          <w:color w:val="000000" w:themeColor="text1"/>
          <w:sz w:val="28"/>
          <w:szCs w:val="28"/>
        </w:rPr>
        <w:t>105</w:t>
      </w:r>
      <w:r w:rsidR="0071416B" w:rsidRPr="00D654B8">
        <w:rPr>
          <w:rFonts w:ascii="宋体" w:eastAsia="宋体" w:hAnsi="宋体" w:cs="宋体" w:hint="eastAsia"/>
          <w:bCs/>
          <w:color w:val="000000" w:themeColor="text1"/>
          <w:sz w:val="28"/>
          <w:szCs w:val="28"/>
        </w:rPr>
        <w:t>℃</w:t>
      </w:r>
      <w:r w:rsidR="0071416B" w:rsidRPr="00D654B8">
        <w:rPr>
          <w:rFonts w:ascii="Times New Roman" w:eastAsia="宋体" w:hAnsi="Times New Roman" w:cs="Times New Roman"/>
          <w:bCs/>
          <w:color w:val="000000" w:themeColor="text1"/>
          <w:sz w:val="28"/>
          <w:szCs w:val="28"/>
        </w:rPr>
        <w:t>~120</w:t>
      </w:r>
      <w:r w:rsidR="0071416B" w:rsidRPr="00D654B8">
        <w:rPr>
          <w:rFonts w:ascii="宋体" w:eastAsia="宋体" w:hAnsi="宋体" w:cs="宋体" w:hint="eastAsia"/>
          <w:bCs/>
          <w:color w:val="000000" w:themeColor="text1"/>
          <w:sz w:val="28"/>
          <w:szCs w:val="28"/>
        </w:rPr>
        <w:t>℃</w:t>
      </w:r>
      <w:r w:rsidR="0071416B" w:rsidRPr="00D654B8">
        <w:rPr>
          <w:rFonts w:ascii="Times New Roman" w:eastAsia="宋体" w:hAnsi="Times New Roman" w:cs="Times New Roman"/>
          <w:bCs/>
          <w:color w:val="000000" w:themeColor="text1"/>
          <w:sz w:val="28"/>
          <w:szCs w:val="28"/>
        </w:rPr>
        <w:t>，维持</w:t>
      </w:r>
      <w:r w:rsidR="008A4EAD" w:rsidRPr="00D654B8">
        <w:rPr>
          <w:rFonts w:ascii="Times New Roman" w:eastAsia="宋体" w:hAnsi="Times New Roman" w:cs="Times New Roman"/>
          <w:bCs/>
          <w:color w:val="000000" w:themeColor="text1"/>
          <w:sz w:val="28"/>
          <w:szCs w:val="28"/>
        </w:rPr>
        <w:t>100</w:t>
      </w:r>
      <w:r w:rsidR="0071416B" w:rsidRPr="00D654B8">
        <w:rPr>
          <w:rFonts w:ascii="宋体" w:eastAsia="宋体" w:hAnsi="宋体" w:cs="宋体" w:hint="eastAsia"/>
          <w:bCs/>
          <w:color w:val="000000" w:themeColor="text1"/>
          <w:sz w:val="28"/>
          <w:szCs w:val="28"/>
        </w:rPr>
        <w:t>℃</w:t>
      </w:r>
      <w:r w:rsidR="0071416B" w:rsidRPr="00D654B8">
        <w:rPr>
          <w:rFonts w:ascii="Times New Roman" w:eastAsia="宋体" w:hAnsi="Times New Roman" w:cs="Times New Roman"/>
          <w:bCs/>
          <w:color w:val="000000" w:themeColor="text1"/>
          <w:sz w:val="28"/>
          <w:szCs w:val="28"/>
        </w:rPr>
        <w:t>以上</w:t>
      </w:r>
      <w:r w:rsidR="0071416B" w:rsidRPr="00D654B8">
        <w:rPr>
          <w:rFonts w:ascii="Times New Roman" w:eastAsia="宋体" w:hAnsi="Times New Roman" w:cs="Times New Roman"/>
          <w:bCs/>
          <w:color w:val="000000" w:themeColor="text1"/>
          <w:sz w:val="28"/>
          <w:szCs w:val="28"/>
        </w:rPr>
        <w:t xml:space="preserve">15 </w:t>
      </w:r>
      <w:r w:rsidR="0071416B" w:rsidRPr="00D654B8">
        <w:rPr>
          <w:rFonts w:ascii="Times New Roman" w:eastAsia="宋体" w:hAnsi="Times New Roman" w:cs="Times New Roman"/>
          <w:bCs/>
          <w:color w:val="000000" w:themeColor="text1"/>
          <w:sz w:val="28"/>
          <w:szCs w:val="28"/>
        </w:rPr>
        <w:t>分钟。</w:t>
      </w:r>
    </w:p>
    <w:p w:rsidR="00432576" w:rsidRPr="00D654B8" w:rsidRDefault="00102E40"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5.</w:t>
      </w:r>
      <w:r w:rsidR="0071416B" w:rsidRPr="00D654B8">
        <w:rPr>
          <w:rFonts w:ascii="Times New Roman" w:eastAsia="宋体" w:hAnsi="Times New Roman" w:cs="Times New Roman"/>
          <w:b/>
          <w:color w:val="000000" w:themeColor="text1"/>
          <w:sz w:val="28"/>
          <w:szCs w:val="28"/>
        </w:rPr>
        <w:t>集体膳食配送及送餐要求</w:t>
      </w:r>
    </w:p>
    <w:p w:rsidR="00432576" w:rsidRPr="00D654B8" w:rsidRDefault="00966B81"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集体膳食配送单位主动提供本单位疫情防控安全相关措施，提供送餐人员资质信息，包括至少</w:t>
      </w:r>
      <w:r w:rsidR="0071416B" w:rsidRPr="00D654B8">
        <w:rPr>
          <w:rFonts w:ascii="Times New Roman" w:eastAsia="宋体" w:hAnsi="Times New Roman" w:cs="Times New Roman"/>
          <w:bCs/>
          <w:color w:val="000000" w:themeColor="text1"/>
          <w:sz w:val="28"/>
          <w:szCs w:val="28"/>
        </w:rPr>
        <w:t>20</w:t>
      </w:r>
      <w:r w:rsidR="0071416B" w:rsidRPr="00D654B8">
        <w:rPr>
          <w:rFonts w:ascii="Times New Roman" w:eastAsia="宋体" w:hAnsi="Times New Roman" w:cs="Times New Roman"/>
          <w:bCs/>
          <w:color w:val="000000" w:themeColor="text1"/>
          <w:sz w:val="28"/>
          <w:szCs w:val="28"/>
        </w:rPr>
        <w:t>天无发热等健康证明，确保配送餐食品安全。</w:t>
      </w:r>
    </w:p>
    <w:p w:rsidR="00432576" w:rsidRPr="00D654B8" w:rsidRDefault="00966B81"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严格查验集体膳食配送单位相关资质，审核集体膳食配送单位相关安全措施。</w:t>
      </w:r>
    </w:p>
    <w:p w:rsidR="00432576" w:rsidRPr="00D654B8" w:rsidRDefault="00966B81"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对集体膳食配送送餐人员入校前要进行信息比对，体温测量签名登记，入校期间必须佩戴口罩、一次性帽子及一次性手套。</w:t>
      </w:r>
    </w:p>
    <w:p w:rsidR="00432576" w:rsidRPr="00D654B8" w:rsidRDefault="00651E28"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（八）</w:t>
      </w:r>
      <w:r w:rsidR="0071416B" w:rsidRPr="00D654B8">
        <w:rPr>
          <w:rFonts w:ascii="Times New Roman" w:eastAsia="楷体" w:hAnsi="Times New Roman" w:cs="Times New Roman"/>
          <w:sz w:val="28"/>
          <w:szCs w:val="28"/>
        </w:rPr>
        <w:t>返校后的疫情防控心理支持</w:t>
      </w:r>
    </w:p>
    <w:p w:rsidR="00432576" w:rsidRPr="00D654B8" w:rsidRDefault="00FC31C1"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1.</w:t>
      </w:r>
      <w:r w:rsidR="0071416B" w:rsidRPr="00D654B8">
        <w:rPr>
          <w:rFonts w:ascii="Times New Roman" w:eastAsia="宋体" w:hAnsi="Times New Roman" w:cs="Times New Roman"/>
          <w:b/>
          <w:color w:val="000000" w:themeColor="text1"/>
          <w:sz w:val="28"/>
          <w:szCs w:val="28"/>
        </w:rPr>
        <w:t>大力进行心理宣讲，消除疑虑，引起重视</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在复学第一周，通过晨会或校园橱窗，介绍心理应激的相关知识，鼓励师生关注自身心理健康，有心理困难主动求助。</w:t>
      </w:r>
    </w:p>
    <w:p w:rsidR="00432576" w:rsidRPr="00D654B8" w:rsidRDefault="00FC31C1"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2.</w:t>
      </w:r>
      <w:r w:rsidR="0071416B" w:rsidRPr="00D654B8">
        <w:rPr>
          <w:rFonts w:ascii="Times New Roman" w:eastAsia="宋体" w:hAnsi="Times New Roman" w:cs="Times New Roman"/>
          <w:b/>
          <w:color w:val="000000" w:themeColor="text1"/>
          <w:sz w:val="28"/>
          <w:szCs w:val="28"/>
        </w:rPr>
        <w:t>调查学生疫情后心理现状</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设计心理调查问卷，调查学生疫情后心理现状及对学校心理工作的需求，对学生心理动态有整体把握，并根据学生的实际需求制定新学期的心理工作计划。</w:t>
      </w:r>
    </w:p>
    <w:p w:rsidR="00432576" w:rsidRPr="00D654B8" w:rsidRDefault="00FC31C1"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3.</w:t>
      </w:r>
      <w:r w:rsidR="0071416B" w:rsidRPr="00D654B8">
        <w:rPr>
          <w:rFonts w:ascii="Times New Roman" w:eastAsia="宋体" w:hAnsi="Times New Roman" w:cs="Times New Roman"/>
          <w:b/>
          <w:color w:val="000000" w:themeColor="text1"/>
          <w:sz w:val="28"/>
          <w:szCs w:val="28"/>
        </w:rPr>
        <w:t>科学评估，实时反馈</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对调查问卷进行分析，并把调查结果及时反馈年级部和校长室。</w:t>
      </w:r>
    </w:p>
    <w:p w:rsidR="00432576" w:rsidRPr="00D654B8" w:rsidRDefault="00FC31C1" w:rsidP="00BE59E5">
      <w:pPr>
        <w:spacing w:line="480" w:lineRule="exact"/>
        <w:ind w:firstLineChars="200" w:firstLine="562"/>
        <w:rPr>
          <w:rFonts w:ascii="Times New Roman" w:eastAsia="宋体" w:hAnsi="Times New Roman" w:cs="Times New Roman"/>
          <w:b/>
          <w:color w:val="000000" w:themeColor="text1"/>
          <w:sz w:val="28"/>
          <w:szCs w:val="28"/>
        </w:rPr>
      </w:pPr>
      <w:r w:rsidRPr="00D654B8">
        <w:rPr>
          <w:rFonts w:ascii="Times New Roman" w:eastAsia="宋体" w:hAnsi="Times New Roman" w:cs="Times New Roman"/>
          <w:b/>
          <w:color w:val="000000" w:themeColor="text1"/>
          <w:sz w:val="28"/>
          <w:szCs w:val="28"/>
        </w:rPr>
        <w:t>4.</w:t>
      </w:r>
      <w:r w:rsidR="0071416B" w:rsidRPr="00D654B8">
        <w:rPr>
          <w:rFonts w:ascii="Times New Roman" w:eastAsia="宋体" w:hAnsi="Times New Roman" w:cs="Times New Roman"/>
          <w:b/>
          <w:color w:val="000000" w:themeColor="text1"/>
          <w:sz w:val="28"/>
          <w:szCs w:val="28"/>
        </w:rPr>
        <w:t>制定对策，有效工作</w:t>
      </w:r>
    </w:p>
    <w:p w:rsidR="00432576" w:rsidRPr="00D654B8" w:rsidRDefault="002E21D4"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1</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color w:val="000000" w:themeColor="text1"/>
          <w:sz w:val="28"/>
          <w:szCs w:val="28"/>
        </w:rPr>
        <w:t>协助各年级部制定有针对性的各年级心理工作对策。</w:t>
      </w:r>
    </w:p>
    <w:p w:rsidR="00432576" w:rsidRPr="00D654B8" w:rsidRDefault="002E21D4"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sz w:val="28"/>
          <w:szCs w:val="28"/>
        </w:rPr>
        <w:lastRenderedPageBreak/>
        <w:t>（</w:t>
      </w:r>
      <w:r w:rsidRPr="00D654B8">
        <w:rPr>
          <w:rFonts w:ascii="Times New Roman" w:eastAsia="宋体" w:hAnsi="Times New Roman" w:cs="Times New Roman"/>
          <w:sz w:val="28"/>
          <w:szCs w:val="28"/>
        </w:rPr>
        <w:t>2</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召开班主任会议，对班主任进行疫情后如何对学生进行心理安抚的基本培训。</w:t>
      </w:r>
    </w:p>
    <w:p w:rsidR="00432576" w:rsidRPr="00D654B8" w:rsidRDefault="002E21D4"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3</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培训班级心理委员，密切关注班级学生心理动态，并及时反馈班主任和心理健康教育中心。</w:t>
      </w:r>
    </w:p>
    <w:p w:rsidR="00432576" w:rsidRPr="00D654B8" w:rsidRDefault="00AE23D1"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4</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对重点学生进行点对点的接触和心理帮助</w:t>
      </w:r>
    </w:p>
    <w:p w:rsidR="00432576" w:rsidRPr="00D654B8" w:rsidRDefault="00AE23D1"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5</w:t>
      </w:r>
      <w:r w:rsidRPr="00D654B8">
        <w:rPr>
          <w:rFonts w:ascii="Times New Roman" w:eastAsia="宋体" w:hAnsi="Times New Roman" w:cs="Times New Roman"/>
          <w:sz w:val="28"/>
          <w:szCs w:val="28"/>
        </w:rPr>
        <w:t>）</w:t>
      </w:r>
      <w:r w:rsidR="0071416B" w:rsidRPr="00D654B8">
        <w:rPr>
          <w:rFonts w:ascii="Times New Roman" w:eastAsia="宋体" w:hAnsi="Times New Roman" w:cs="Times New Roman"/>
          <w:bCs/>
          <w:sz w:val="28"/>
          <w:szCs w:val="28"/>
        </w:rPr>
        <w:t>增强学生社会支持系统的力量，对家长进行相关的宣传和培训。</w:t>
      </w:r>
    </w:p>
    <w:p w:rsidR="00432576" w:rsidRPr="00D654B8" w:rsidRDefault="00450EA1" w:rsidP="00BE59E5">
      <w:pPr>
        <w:spacing w:beforeLines="50" w:before="157" w:line="480" w:lineRule="exact"/>
        <w:ind w:firstLineChars="200" w:firstLine="560"/>
        <w:rPr>
          <w:rFonts w:ascii="Times New Roman" w:eastAsia="黑体" w:hAnsi="Times New Roman" w:cs="Times New Roman"/>
          <w:bCs/>
          <w:sz w:val="28"/>
          <w:szCs w:val="28"/>
          <w:u w:val="single"/>
        </w:rPr>
      </w:pPr>
      <w:r w:rsidRPr="00D654B8">
        <w:rPr>
          <w:rFonts w:ascii="Times New Roman" w:eastAsia="黑体" w:hAnsi="Times New Roman" w:cs="Times New Roman"/>
          <w:bCs/>
          <w:sz w:val="28"/>
          <w:szCs w:val="28"/>
        </w:rPr>
        <w:t>四、</w:t>
      </w:r>
      <w:r w:rsidR="0071416B" w:rsidRPr="00D654B8">
        <w:rPr>
          <w:rFonts w:ascii="Times New Roman" w:eastAsia="黑体" w:hAnsi="Times New Roman" w:cs="Times New Roman"/>
          <w:bCs/>
          <w:sz w:val="28"/>
          <w:szCs w:val="28"/>
        </w:rPr>
        <w:t>校园突发疫情应急预案</w:t>
      </w:r>
    </w:p>
    <w:p w:rsidR="00432576" w:rsidRPr="00D654B8" w:rsidRDefault="00F448E2" w:rsidP="00BE59E5">
      <w:pPr>
        <w:spacing w:line="480" w:lineRule="exact"/>
        <w:ind w:firstLineChars="200" w:firstLine="560"/>
        <w:rPr>
          <w:rFonts w:ascii="Times New Roman" w:eastAsia="楷体" w:hAnsi="Times New Roman" w:cs="Times New Roman"/>
          <w:bCs/>
          <w:sz w:val="28"/>
          <w:szCs w:val="28"/>
          <w:u w:val="single"/>
        </w:rPr>
      </w:pPr>
      <w:r w:rsidRPr="00D654B8">
        <w:rPr>
          <w:rFonts w:ascii="Times New Roman" w:eastAsia="楷体" w:hAnsi="Times New Roman" w:cs="Times New Roman"/>
          <w:sz w:val="28"/>
          <w:szCs w:val="28"/>
        </w:rPr>
        <w:t>（一）</w:t>
      </w:r>
      <w:r w:rsidR="0071416B" w:rsidRPr="00D654B8">
        <w:rPr>
          <w:rFonts w:ascii="Times New Roman" w:eastAsia="楷体" w:hAnsi="Times New Roman" w:cs="Times New Roman"/>
          <w:sz w:val="28"/>
          <w:szCs w:val="28"/>
        </w:rPr>
        <w:t>疫情防控应急预案</w:t>
      </w:r>
    </w:p>
    <w:p w:rsidR="00432576" w:rsidRPr="00D654B8" w:rsidRDefault="009E1BA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1.</w:t>
      </w:r>
      <w:r w:rsidR="0071416B" w:rsidRPr="00D654B8">
        <w:rPr>
          <w:rFonts w:ascii="Times New Roman" w:eastAsia="宋体" w:hAnsi="Times New Roman" w:cs="Times New Roman"/>
          <w:b/>
          <w:bCs/>
          <w:sz w:val="28"/>
          <w:szCs w:val="28"/>
        </w:rPr>
        <w:t>工作原则</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生命第一、协同应对、维护稳定。</w:t>
      </w:r>
    </w:p>
    <w:p w:rsidR="00432576" w:rsidRPr="00D654B8" w:rsidRDefault="009E1BA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2.</w:t>
      </w:r>
      <w:r w:rsidR="0071416B" w:rsidRPr="00D654B8">
        <w:rPr>
          <w:rFonts w:ascii="Times New Roman" w:eastAsia="宋体" w:hAnsi="Times New Roman" w:cs="Times New Roman"/>
          <w:b/>
          <w:bCs/>
          <w:sz w:val="28"/>
          <w:szCs w:val="28"/>
        </w:rPr>
        <w:t>机构设置及其职责</w:t>
      </w:r>
    </w:p>
    <w:p w:rsidR="00432576" w:rsidRPr="00D654B8" w:rsidRDefault="009E1BA5"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1</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学校新型冠状病毒感染的肺炎防控应急处置工作领导小组（以下简称</w:t>
      </w:r>
      <w:r w:rsidR="0071416B"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应急处置小组</w:t>
      </w:r>
      <w:r w:rsidR="0071416B"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组</w:t>
      </w:r>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长：胡松</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副组长：崔晨香</w:t>
      </w:r>
    </w:p>
    <w:p w:rsidR="00EC1324" w:rsidRPr="00D654B8" w:rsidRDefault="0071416B" w:rsidP="00BE59E5">
      <w:pPr>
        <w:spacing w:line="480" w:lineRule="exact"/>
        <w:ind w:leftChars="304" w:left="1618" w:hangingChars="350" w:hanging="98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成</w:t>
      </w:r>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员：蒋子文</w:t>
      </w:r>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孙竹青</w:t>
      </w:r>
      <w:r w:rsidRPr="00D654B8">
        <w:rPr>
          <w:rFonts w:ascii="Times New Roman" w:eastAsia="宋体" w:hAnsi="Times New Roman" w:cs="Times New Roman"/>
          <w:bCs/>
          <w:sz w:val="28"/>
          <w:szCs w:val="28"/>
        </w:rPr>
        <w:t xml:space="preserve"> </w:t>
      </w:r>
      <w:proofErr w:type="gramStart"/>
      <w:r w:rsidRPr="00D654B8">
        <w:rPr>
          <w:rFonts w:ascii="Times New Roman" w:eastAsia="宋体" w:hAnsi="Times New Roman" w:cs="Times New Roman"/>
          <w:bCs/>
          <w:sz w:val="28"/>
          <w:szCs w:val="28"/>
        </w:rPr>
        <w:t>魏宏波</w:t>
      </w:r>
      <w:proofErr w:type="gramEnd"/>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王晓青</w:t>
      </w:r>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徐溪</w:t>
      </w:r>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陈建琦</w:t>
      </w:r>
      <w:r w:rsidRPr="00D654B8">
        <w:rPr>
          <w:rFonts w:ascii="Times New Roman" w:eastAsia="宋体" w:hAnsi="Times New Roman" w:cs="Times New Roman"/>
          <w:bCs/>
          <w:sz w:val="28"/>
          <w:szCs w:val="28"/>
        </w:rPr>
        <w:t xml:space="preserve"> </w:t>
      </w:r>
    </w:p>
    <w:p w:rsidR="00432576" w:rsidRPr="00D654B8" w:rsidRDefault="0071416B" w:rsidP="00BE59E5">
      <w:pPr>
        <w:spacing w:line="480" w:lineRule="exact"/>
        <w:ind w:leftChars="836" w:left="1756" w:firstLineChars="50" w:firstLine="14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王宇</w:t>
      </w:r>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王文燕</w:t>
      </w:r>
      <w:r w:rsidRPr="00D654B8">
        <w:rPr>
          <w:rFonts w:ascii="Times New Roman" w:eastAsia="宋体" w:hAnsi="Times New Roman" w:cs="Times New Roman"/>
          <w:bCs/>
          <w:sz w:val="28"/>
          <w:szCs w:val="28"/>
        </w:rPr>
        <w:t xml:space="preserve"> </w:t>
      </w:r>
      <w:r w:rsidRPr="00D654B8">
        <w:rPr>
          <w:rFonts w:ascii="Times New Roman" w:eastAsia="宋体" w:hAnsi="Times New Roman" w:cs="Times New Roman"/>
          <w:bCs/>
          <w:sz w:val="28"/>
          <w:szCs w:val="28"/>
        </w:rPr>
        <w:t>羌宏</w:t>
      </w:r>
    </w:p>
    <w:p w:rsidR="00432576" w:rsidRPr="00D654B8" w:rsidRDefault="0071416B" w:rsidP="00BE59E5">
      <w:pPr>
        <w:spacing w:line="480" w:lineRule="exact"/>
        <w:ind w:firstLineChars="600" w:firstLine="168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各班主任</w:t>
      </w:r>
    </w:p>
    <w:p w:rsidR="00432576" w:rsidRPr="00D654B8" w:rsidRDefault="009E1BA5"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2</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主要职责：果断决策、统一指挥、规范组织、有效落实学校传染病防控应急响应措施，下达应急处置工作任务，迅速、准确地向</w:t>
      </w:r>
      <w:proofErr w:type="gramStart"/>
      <w:r w:rsidR="0071416B" w:rsidRPr="00D654B8">
        <w:rPr>
          <w:rFonts w:ascii="Times New Roman" w:eastAsia="宋体" w:hAnsi="Times New Roman" w:cs="Times New Roman"/>
          <w:bCs/>
          <w:sz w:val="28"/>
          <w:szCs w:val="28"/>
        </w:rPr>
        <w:t>区疾控中心</w:t>
      </w:r>
      <w:proofErr w:type="gramEnd"/>
      <w:r w:rsidR="0071416B" w:rsidRPr="00D654B8">
        <w:rPr>
          <w:rFonts w:ascii="Times New Roman" w:eastAsia="宋体" w:hAnsi="Times New Roman" w:cs="Times New Roman"/>
          <w:bCs/>
          <w:sz w:val="28"/>
          <w:szCs w:val="28"/>
        </w:rPr>
        <w:t>、教育主管部门以及市中小学卫生保健所报告传染病疫情相关情况，配合、协调</w:t>
      </w:r>
      <w:proofErr w:type="gramStart"/>
      <w:r w:rsidR="0071416B" w:rsidRPr="00D654B8">
        <w:rPr>
          <w:rFonts w:ascii="Times New Roman" w:eastAsia="宋体" w:hAnsi="Times New Roman" w:cs="Times New Roman"/>
          <w:bCs/>
          <w:sz w:val="28"/>
          <w:szCs w:val="28"/>
        </w:rPr>
        <w:t>区疾控中心</w:t>
      </w:r>
      <w:proofErr w:type="gramEnd"/>
      <w:r w:rsidR="0071416B" w:rsidRPr="00D654B8">
        <w:rPr>
          <w:rFonts w:ascii="Times New Roman" w:eastAsia="宋体" w:hAnsi="Times New Roman" w:cs="Times New Roman"/>
          <w:bCs/>
          <w:sz w:val="28"/>
          <w:szCs w:val="28"/>
        </w:rPr>
        <w:t>、区卫生监督所等有关部门开展应急处置工作，最大限度地减少新冠肺炎传播危害，保障师生身体健康和生命安全，保证学校教学工作正常开展。</w:t>
      </w:r>
    </w:p>
    <w:p w:rsidR="00432576" w:rsidRPr="00D654B8" w:rsidRDefault="009E1BA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3.</w:t>
      </w:r>
      <w:r w:rsidR="0071416B" w:rsidRPr="00D654B8">
        <w:rPr>
          <w:rFonts w:ascii="Times New Roman" w:eastAsia="宋体" w:hAnsi="Times New Roman" w:cs="Times New Roman"/>
          <w:b/>
          <w:bCs/>
          <w:sz w:val="28"/>
          <w:szCs w:val="28"/>
        </w:rPr>
        <w:t>信息报告</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lastRenderedPageBreak/>
        <w:t>学校应指定专门的疫情报告人，且该报告人须为学校相关部门主要负责人。学校教职工一旦发现传染病疫情或疑似疫情的，必须立即向应急处置小组报告，应急处置小组可在必要时启动本应急预案，防止疫情蔓延，并由学校疫情报告人迅速、准确地向</w:t>
      </w:r>
      <w:proofErr w:type="gramStart"/>
      <w:r w:rsidRPr="00D654B8">
        <w:rPr>
          <w:rFonts w:ascii="Times New Roman" w:eastAsia="宋体" w:hAnsi="Times New Roman" w:cs="Times New Roman"/>
          <w:bCs/>
          <w:sz w:val="28"/>
          <w:szCs w:val="28"/>
        </w:rPr>
        <w:t>区疾控中心</w:t>
      </w:r>
      <w:proofErr w:type="gramEnd"/>
      <w:r w:rsidRPr="00D654B8">
        <w:rPr>
          <w:rFonts w:ascii="Times New Roman" w:eastAsia="宋体" w:hAnsi="Times New Roman" w:cs="Times New Roman"/>
          <w:bCs/>
          <w:sz w:val="28"/>
          <w:szCs w:val="28"/>
        </w:rPr>
        <w:t>、教育主管部门、市中小学卫生保健所报告。</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疫情报告人：陈建琦</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疫情报告范围：</w:t>
      </w:r>
    </w:p>
    <w:p w:rsidR="00432576" w:rsidRPr="00D654B8" w:rsidRDefault="006C4F47" w:rsidP="00BE59E5">
      <w:pPr>
        <w:widowControl/>
        <w:spacing w:line="480" w:lineRule="exact"/>
        <w:ind w:firstLine="555"/>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1</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在同一班级，</w:t>
      </w:r>
      <w:r w:rsidR="0071416B" w:rsidRPr="00D654B8">
        <w:rPr>
          <w:rFonts w:ascii="Times New Roman" w:eastAsia="宋体" w:hAnsi="Times New Roman" w:cs="Times New Roman"/>
          <w:bCs/>
          <w:sz w:val="28"/>
          <w:szCs w:val="28"/>
        </w:rPr>
        <w:t>1</w:t>
      </w:r>
      <w:r w:rsidR="0071416B" w:rsidRPr="00D654B8">
        <w:rPr>
          <w:rFonts w:ascii="Times New Roman" w:eastAsia="宋体" w:hAnsi="Times New Roman" w:cs="Times New Roman"/>
          <w:bCs/>
          <w:sz w:val="28"/>
          <w:szCs w:val="28"/>
        </w:rPr>
        <w:t>天内有</w:t>
      </w:r>
      <w:r w:rsidR="0071416B" w:rsidRPr="00D654B8">
        <w:rPr>
          <w:rFonts w:ascii="Times New Roman" w:eastAsia="宋体" w:hAnsi="Times New Roman" w:cs="Times New Roman"/>
          <w:bCs/>
          <w:sz w:val="28"/>
          <w:szCs w:val="28"/>
        </w:rPr>
        <w:t>3</w:t>
      </w:r>
      <w:proofErr w:type="gramStart"/>
      <w:r w:rsidR="0071416B" w:rsidRPr="00D654B8">
        <w:rPr>
          <w:rFonts w:ascii="Times New Roman" w:eastAsia="宋体" w:hAnsi="Times New Roman" w:cs="Times New Roman"/>
          <w:bCs/>
          <w:sz w:val="28"/>
          <w:szCs w:val="28"/>
        </w:rPr>
        <w:t>例或者</w:t>
      </w:r>
      <w:proofErr w:type="gramEnd"/>
      <w:r w:rsidR="0071416B" w:rsidRPr="00D654B8">
        <w:rPr>
          <w:rFonts w:ascii="Times New Roman" w:eastAsia="宋体" w:hAnsi="Times New Roman" w:cs="Times New Roman"/>
          <w:bCs/>
          <w:sz w:val="28"/>
          <w:szCs w:val="28"/>
        </w:rPr>
        <w:t>连续</w:t>
      </w:r>
      <w:r w:rsidR="0071416B" w:rsidRPr="00D654B8">
        <w:rPr>
          <w:rFonts w:ascii="Times New Roman" w:eastAsia="宋体" w:hAnsi="Times New Roman" w:cs="Times New Roman"/>
          <w:bCs/>
          <w:sz w:val="28"/>
          <w:szCs w:val="28"/>
        </w:rPr>
        <w:t>3</w:t>
      </w:r>
      <w:r w:rsidR="0071416B" w:rsidRPr="00D654B8">
        <w:rPr>
          <w:rFonts w:ascii="Times New Roman" w:eastAsia="宋体" w:hAnsi="Times New Roman" w:cs="Times New Roman"/>
          <w:bCs/>
          <w:sz w:val="28"/>
          <w:szCs w:val="28"/>
        </w:rPr>
        <w:t>天内有多个学生（</w:t>
      </w:r>
      <w:r w:rsidR="0071416B" w:rsidRPr="00D654B8">
        <w:rPr>
          <w:rFonts w:ascii="Times New Roman" w:eastAsia="宋体" w:hAnsi="Times New Roman" w:cs="Times New Roman"/>
          <w:bCs/>
          <w:sz w:val="28"/>
          <w:szCs w:val="28"/>
        </w:rPr>
        <w:t>5</w:t>
      </w:r>
      <w:r w:rsidR="0071416B" w:rsidRPr="00D654B8">
        <w:rPr>
          <w:rFonts w:ascii="Times New Roman" w:eastAsia="宋体" w:hAnsi="Times New Roman" w:cs="Times New Roman"/>
          <w:bCs/>
          <w:sz w:val="28"/>
          <w:szCs w:val="28"/>
        </w:rPr>
        <w:t>例以上）患病，并有相似症状（如发热、皮疹、腹泻、呕吐、黄疸等）或者有共同用餐、饮水史时；个别学生出现不明原因的高热、呼吸急促或剧烈呕吐、腹泻等症状；发生多例疑似传染病病人；其他需要及时报告的情况，学校疫情报告人应当在</w:t>
      </w:r>
      <w:r w:rsidR="0071416B" w:rsidRPr="00D654B8">
        <w:rPr>
          <w:rFonts w:ascii="Times New Roman" w:eastAsia="宋体" w:hAnsi="Times New Roman" w:cs="Times New Roman"/>
          <w:bCs/>
          <w:sz w:val="28"/>
          <w:szCs w:val="28"/>
        </w:rPr>
        <w:t>24</w:t>
      </w:r>
      <w:r w:rsidR="0071416B" w:rsidRPr="00D654B8">
        <w:rPr>
          <w:rFonts w:ascii="Times New Roman" w:eastAsia="宋体" w:hAnsi="Times New Roman" w:cs="Times New Roman"/>
          <w:bCs/>
          <w:sz w:val="28"/>
          <w:szCs w:val="28"/>
        </w:rPr>
        <w:t>小时内报出相关信息。</w:t>
      </w:r>
    </w:p>
    <w:p w:rsidR="00432576" w:rsidRPr="00D654B8" w:rsidRDefault="006C4F47" w:rsidP="00BE59E5">
      <w:pPr>
        <w:widowControl/>
        <w:spacing w:line="480" w:lineRule="exact"/>
        <w:ind w:firstLine="555"/>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2</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学校发生群体性不明原因疾病或者其他突发公共卫生事件时，学校疫情报告人应以最快的通讯方式在</w:t>
      </w:r>
      <w:r w:rsidR="0071416B" w:rsidRPr="00D654B8">
        <w:rPr>
          <w:rFonts w:ascii="Times New Roman" w:eastAsia="宋体" w:hAnsi="Times New Roman" w:cs="Times New Roman"/>
          <w:bCs/>
          <w:sz w:val="28"/>
          <w:szCs w:val="28"/>
        </w:rPr>
        <w:t>2</w:t>
      </w:r>
      <w:r w:rsidR="0071416B" w:rsidRPr="00D654B8">
        <w:rPr>
          <w:rFonts w:ascii="Times New Roman" w:eastAsia="宋体" w:hAnsi="Times New Roman" w:cs="Times New Roman"/>
          <w:bCs/>
          <w:sz w:val="28"/>
          <w:szCs w:val="28"/>
        </w:rPr>
        <w:t>小时内报出相关信息。</w:t>
      </w:r>
    </w:p>
    <w:p w:rsidR="00432576" w:rsidRPr="00D654B8" w:rsidRDefault="006C4F47" w:rsidP="00BE59E5">
      <w:pPr>
        <w:widowControl/>
        <w:spacing w:line="480" w:lineRule="exact"/>
        <w:ind w:firstLine="555"/>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3</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报告要求：学校疫情报告人应以最快的通讯方式首先向</w:t>
      </w:r>
      <w:proofErr w:type="gramStart"/>
      <w:r w:rsidR="0071416B" w:rsidRPr="00D654B8">
        <w:rPr>
          <w:rFonts w:ascii="Times New Roman" w:eastAsia="宋体" w:hAnsi="Times New Roman" w:cs="Times New Roman"/>
          <w:bCs/>
          <w:sz w:val="28"/>
          <w:szCs w:val="28"/>
        </w:rPr>
        <w:t>区疾控中心</w:t>
      </w:r>
      <w:proofErr w:type="gramEnd"/>
      <w:r w:rsidR="0071416B" w:rsidRPr="00D654B8">
        <w:rPr>
          <w:rFonts w:ascii="Times New Roman" w:eastAsia="宋体" w:hAnsi="Times New Roman" w:cs="Times New Roman"/>
          <w:bCs/>
          <w:sz w:val="28"/>
          <w:szCs w:val="28"/>
        </w:rPr>
        <w:t>报告，同时分别报教育主管部门和市中小学卫生保健所。</w:t>
      </w:r>
    </w:p>
    <w:p w:rsidR="00432576" w:rsidRPr="00D654B8" w:rsidRDefault="009E1BA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4.</w:t>
      </w:r>
      <w:r w:rsidR="0071416B" w:rsidRPr="00D654B8">
        <w:rPr>
          <w:rFonts w:ascii="Times New Roman" w:eastAsia="宋体" w:hAnsi="Times New Roman" w:cs="Times New Roman"/>
          <w:b/>
          <w:bCs/>
          <w:sz w:val="28"/>
          <w:szCs w:val="28"/>
        </w:rPr>
        <w:t>应急处置</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学校在教育、卫生行政部门及疾病预防控制机构的监督和指导下，做好以下疫情控制工作：</w:t>
      </w:r>
    </w:p>
    <w:p w:rsidR="00432576" w:rsidRPr="00D654B8" w:rsidRDefault="006C4F47"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1</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对确诊患有法定传染病的学生、疑似病人或传染病密切接触者，学校应配合卫生部门依法对确诊学生进行隔离或者医学观察，并及时安排其就诊，做好检疫</w:t>
      </w:r>
      <w:proofErr w:type="gramStart"/>
      <w:r w:rsidR="0071416B" w:rsidRPr="00D654B8">
        <w:rPr>
          <w:rFonts w:ascii="Times New Roman" w:eastAsia="宋体" w:hAnsi="Times New Roman" w:cs="Times New Roman"/>
          <w:bCs/>
          <w:sz w:val="28"/>
          <w:szCs w:val="28"/>
        </w:rPr>
        <w:t>期相关</w:t>
      </w:r>
      <w:proofErr w:type="gramEnd"/>
      <w:r w:rsidR="0071416B" w:rsidRPr="00D654B8">
        <w:rPr>
          <w:rFonts w:ascii="Times New Roman" w:eastAsia="宋体" w:hAnsi="Times New Roman" w:cs="Times New Roman"/>
          <w:bCs/>
          <w:sz w:val="28"/>
          <w:szCs w:val="28"/>
        </w:rPr>
        <w:t>记录。（学校责任部门：医务室</w:t>
      </w:r>
      <w:r w:rsidR="0071416B" w:rsidRPr="00D654B8">
        <w:rPr>
          <w:rFonts w:ascii="Times New Roman" w:eastAsia="宋体" w:hAnsi="Times New Roman" w:cs="Times New Roman"/>
          <w:bCs/>
          <w:sz w:val="28"/>
          <w:szCs w:val="28"/>
        </w:rPr>
        <w:t xml:space="preserve">  </w:t>
      </w:r>
      <w:r w:rsidR="0071416B" w:rsidRPr="00D654B8">
        <w:rPr>
          <w:rFonts w:ascii="Times New Roman" w:eastAsia="宋体" w:hAnsi="Times New Roman" w:cs="Times New Roman"/>
          <w:bCs/>
          <w:sz w:val="28"/>
          <w:szCs w:val="28"/>
        </w:rPr>
        <w:t>责任人：陈建琦）</w:t>
      </w:r>
    </w:p>
    <w:p w:rsidR="00432576" w:rsidRPr="00D654B8" w:rsidRDefault="006C4F47"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2</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教职员工在照顾患病学生、接触可能受到污染的物品或排泄物时，应根据实际情况采取必要的个人防护措施，如</w:t>
      </w:r>
      <w:r w:rsidR="005B7D64">
        <w:rPr>
          <w:rFonts w:ascii="Times New Roman" w:eastAsia="宋体" w:hAnsi="Times New Roman" w:cs="Times New Roman" w:hint="eastAsia"/>
          <w:bCs/>
          <w:sz w:val="28"/>
          <w:szCs w:val="28"/>
        </w:rPr>
        <w:t>佩</w:t>
      </w:r>
      <w:r w:rsidR="0071416B" w:rsidRPr="00D654B8">
        <w:rPr>
          <w:rFonts w:ascii="Times New Roman" w:eastAsia="宋体" w:hAnsi="Times New Roman" w:cs="Times New Roman"/>
          <w:bCs/>
          <w:sz w:val="28"/>
          <w:szCs w:val="28"/>
        </w:rPr>
        <w:t>戴手套、口罩、帽子等。（学校责任部门：医务室</w:t>
      </w:r>
      <w:r w:rsidR="00B266B4" w:rsidRPr="00D654B8">
        <w:rPr>
          <w:rFonts w:ascii="Times New Roman" w:eastAsia="宋体" w:hAnsi="Times New Roman" w:cs="Times New Roman"/>
          <w:bCs/>
          <w:sz w:val="28"/>
          <w:szCs w:val="28"/>
        </w:rPr>
        <w:t xml:space="preserve"> </w:t>
      </w:r>
      <w:r w:rsidR="0071416B" w:rsidRPr="00D654B8">
        <w:rPr>
          <w:rFonts w:ascii="Times New Roman" w:eastAsia="宋体" w:hAnsi="Times New Roman" w:cs="Times New Roman"/>
          <w:bCs/>
          <w:sz w:val="28"/>
          <w:szCs w:val="28"/>
        </w:rPr>
        <w:t>责任人：陈建琦）</w:t>
      </w:r>
    </w:p>
    <w:p w:rsidR="00432576" w:rsidRPr="00D654B8" w:rsidRDefault="006C4F47"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lastRenderedPageBreak/>
        <w:t>（</w:t>
      </w:r>
      <w:r w:rsidRPr="00D654B8">
        <w:rPr>
          <w:rFonts w:ascii="Times New Roman" w:eastAsia="宋体" w:hAnsi="Times New Roman" w:cs="Times New Roman"/>
          <w:bCs/>
          <w:sz w:val="28"/>
          <w:szCs w:val="28"/>
        </w:rPr>
        <w:t>3</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配合</w:t>
      </w:r>
      <w:proofErr w:type="gramStart"/>
      <w:r w:rsidR="0071416B" w:rsidRPr="00D654B8">
        <w:rPr>
          <w:rFonts w:ascii="Times New Roman" w:eastAsia="宋体" w:hAnsi="Times New Roman" w:cs="Times New Roman"/>
          <w:bCs/>
          <w:sz w:val="28"/>
          <w:szCs w:val="28"/>
        </w:rPr>
        <w:t>区疾控中心</w:t>
      </w:r>
      <w:proofErr w:type="gramEnd"/>
      <w:r w:rsidR="0071416B" w:rsidRPr="00D654B8">
        <w:rPr>
          <w:rFonts w:ascii="Times New Roman" w:eastAsia="宋体" w:hAnsi="Times New Roman" w:cs="Times New Roman"/>
          <w:bCs/>
          <w:sz w:val="28"/>
          <w:szCs w:val="28"/>
        </w:rPr>
        <w:t>对</w:t>
      </w:r>
      <w:proofErr w:type="gramStart"/>
      <w:r w:rsidR="0071416B" w:rsidRPr="00D654B8">
        <w:rPr>
          <w:rFonts w:ascii="Times New Roman" w:eastAsia="宋体" w:hAnsi="Times New Roman" w:cs="Times New Roman"/>
          <w:bCs/>
          <w:sz w:val="28"/>
          <w:szCs w:val="28"/>
        </w:rPr>
        <w:t>疫</w:t>
      </w:r>
      <w:proofErr w:type="gramEnd"/>
      <w:r w:rsidR="0071416B" w:rsidRPr="00D654B8">
        <w:rPr>
          <w:rFonts w:ascii="Times New Roman" w:eastAsia="宋体" w:hAnsi="Times New Roman" w:cs="Times New Roman"/>
          <w:bCs/>
          <w:sz w:val="28"/>
          <w:szCs w:val="28"/>
        </w:rPr>
        <w:t>点开展消毒、疫情调查、预防性服药、应急预防接种和宣传教育等工作。（学校责任部门：医务室</w:t>
      </w:r>
      <w:r w:rsidR="0071416B" w:rsidRPr="00D654B8">
        <w:rPr>
          <w:rFonts w:ascii="Times New Roman" w:eastAsia="宋体" w:hAnsi="Times New Roman" w:cs="Times New Roman"/>
          <w:bCs/>
          <w:sz w:val="28"/>
          <w:szCs w:val="28"/>
        </w:rPr>
        <w:t xml:space="preserve">  </w:t>
      </w:r>
      <w:r w:rsidR="0071416B" w:rsidRPr="00D654B8">
        <w:rPr>
          <w:rFonts w:ascii="Times New Roman" w:eastAsia="宋体" w:hAnsi="Times New Roman" w:cs="Times New Roman"/>
          <w:bCs/>
          <w:sz w:val="28"/>
          <w:szCs w:val="28"/>
        </w:rPr>
        <w:t>责任人：陈建琦）</w:t>
      </w:r>
    </w:p>
    <w:p w:rsidR="00432576" w:rsidRPr="00D654B8" w:rsidRDefault="006C4F47"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w:t>
      </w:r>
      <w:r w:rsidRPr="00D654B8">
        <w:rPr>
          <w:rFonts w:ascii="Times New Roman" w:eastAsia="宋体" w:hAnsi="Times New Roman" w:cs="Times New Roman"/>
          <w:bCs/>
          <w:sz w:val="28"/>
          <w:szCs w:val="28"/>
        </w:rPr>
        <w:t>4</w:t>
      </w:r>
      <w:r w:rsidRPr="00D654B8">
        <w:rPr>
          <w:rFonts w:ascii="Times New Roman" w:eastAsia="宋体" w:hAnsi="Times New Roman" w:cs="Times New Roman"/>
          <w:bCs/>
          <w:sz w:val="28"/>
          <w:szCs w:val="28"/>
        </w:rPr>
        <w:t>）</w:t>
      </w:r>
      <w:r w:rsidR="0071416B" w:rsidRPr="00D654B8">
        <w:rPr>
          <w:rFonts w:ascii="Times New Roman" w:eastAsia="宋体" w:hAnsi="Times New Roman" w:cs="Times New Roman"/>
          <w:bCs/>
          <w:sz w:val="28"/>
          <w:szCs w:val="28"/>
        </w:rPr>
        <w:t>在传染病暴发、</w:t>
      </w:r>
      <w:bookmarkStart w:id="0" w:name="_GoBack"/>
      <w:bookmarkEnd w:id="0"/>
      <w:r w:rsidR="0071416B" w:rsidRPr="00D654B8">
        <w:rPr>
          <w:rFonts w:ascii="Times New Roman" w:eastAsia="宋体" w:hAnsi="Times New Roman" w:cs="Times New Roman"/>
          <w:bCs/>
          <w:sz w:val="28"/>
          <w:szCs w:val="28"/>
        </w:rPr>
        <w:t>流行时，学校</w:t>
      </w:r>
      <w:proofErr w:type="gramStart"/>
      <w:r w:rsidR="0071416B" w:rsidRPr="00D654B8">
        <w:rPr>
          <w:rFonts w:ascii="Times New Roman" w:eastAsia="宋体" w:hAnsi="Times New Roman" w:cs="Times New Roman"/>
          <w:bCs/>
          <w:sz w:val="28"/>
          <w:szCs w:val="28"/>
        </w:rPr>
        <w:t>根据疾控中心</w:t>
      </w:r>
      <w:proofErr w:type="gramEnd"/>
      <w:r w:rsidR="0071416B" w:rsidRPr="00D654B8">
        <w:rPr>
          <w:rFonts w:ascii="Times New Roman" w:eastAsia="宋体" w:hAnsi="Times New Roman" w:cs="Times New Roman"/>
          <w:bCs/>
          <w:sz w:val="28"/>
          <w:szCs w:val="28"/>
        </w:rPr>
        <w:t>的建议，对班级或年级停课，报上级教育行政主管部门备案后实施。全校停课报当地政府批准后实施。采取停课措施的班级或学校，应合</w:t>
      </w:r>
      <w:proofErr w:type="gramStart"/>
      <w:r w:rsidR="0071416B" w:rsidRPr="00D654B8">
        <w:rPr>
          <w:rFonts w:ascii="Times New Roman" w:eastAsia="宋体" w:hAnsi="Times New Roman" w:cs="Times New Roman"/>
          <w:bCs/>
          <w:sz w:val="28"/>
          <w:szCs w:val="28"/>
        </w:rPr>
        <w:t>理调整</w:t>
      </w:r>
      <w:proofErr w:type="gramEnd"/>
      <w:r w:rsidR="0071416B" w:rsidRPr="00D654B8">
        <w:rPr>
          <w:rFonts w:ascii="Times New Roman" w:eastAsia="宋体" w:hAnsi="Times New Roman" w:cs="Times New Roman"/>
          <w:bCs/>
          <w:sz w:val="28"/>
          <w:szCs w:val="28"/>
        </w:rPr>
        <w:t>教学计划、课程安排和教学形式，采用电话咨询与指导、学生自学等方式进行学习。（学校责任部门：教务处</w:t>
      </w:r>
      <w:r w:rsidR="001B648F" w:rsidRPr="00D654B8">
        <w:rPr>
          <w:rFonts w:ascii="Times New Roman" w:eastAsia="宋体" w:hAnsi="Times New Roman" w:cs="Times New Roman"/>
          <w:bCs/>
          <w:sz w:val="28"/>
          <w:szCs w:val="28"/>
        </w:rPr>
        <w:t xml:space="preserve"> </w:t>
      </w:r>
      <w:r w:rsidR="0071416B" w:rsidRPr="00D654B8">
        <w:rPr>
          <w:rFonts w:ascii="Times New Roman" w:eastAsia="宋体" w:hAnsi="Times New Roman" w:cs="Times New Roman"/>
          <w:bCs/>
          <w:sz w:val="28"/>
          <w:szCs w:val="28"/>
        </w:rPr>
        <w:t>责任人：蒋子文</w:t>
      </w:r>
      <w:r w:rsidR="0071416B" w:rsidRPr="00D654B8">
        <w:rPr>
          <w:rFonts w:ascii="Times New Roman" w:eastAsia="宋体" w:hAnsi="Times New Roman" w:cs="Times New Roman"/>
          <w:bCs/>
          <w:sz w:val="28"/>
          <w:szCs w:val="28"/>
        </w:rPr>
        <w:t xml:space="preserve">  </w:t>
      </w:r>
      <w:r w:rsidR="0071416B" w:rsidRPr="00D654B8">
        <w:rPr>
          <w:rFonts w:ascii="Times New Roman" w:eastAsia="宋体" w:hAnsi="Times New Roman" w:cs="Times New Roman"/>
          <w:bCs/>
          <w:sz w:val="28"/>
          <w:szCs w:val="28"/>
        </w:rPr>
        <w:t>）</w:t>
      </w:r>
    </w:p>
    <w:p w:rsidR="00432576" w:rsidRPr="00D654B8" w:rsidRDefault="009E1BA5" w:rsidP="00BE59E5">
      <w:pPr>
        <w:spacing w:line="480" w:lineRule="exact"/>
        <w:ind w:firstLineChars="200" w:firstLine="562"/>
        <w:rPr>
          <w:rFonts w:ascii="Times New Roman" w:eastAsia="宋体" w:hAnsi="Times New Roman" w:cs="Times New Roman"/>
          <w:b/>
          <w:bCs/>
          <w:sz w:val="28"/>
          <w:szCs w:val="28"/>
        </w:rPr>
      </w:pPr>
      <w:r w:rsidRPr="00D654B8">
        <w:rPr>
          <w:rFonts w:ascii="Times New Roman" w:eastAsia="宋体" w:hAnsi="Times New Roman" w:cs="Times New Roman"/>
          <w:b/>
          <w:bCs/>
          <w:sz w:val="28"/>
          <w:szCs w:val="28"/>
        </w:rPr>
        <w:t>5.</w:t>
      </w:r>
      <w:r w:rsidR="0071416B" w:rsidRPr="00D654B8">
        <w:rPr>
          <w:rFonts w:ascii="Times New Roman" w:eastAsia="宋体" w:hAnsi="Times New Roman" w:cs="Times New Roman"/>
          <w:b/>
          <w:bCs/>
          <w:sz w:val="28"/>
          <w:szCs w:val="28"/>
        </w:rPr>
        <w:t>协助开展疫情防控</w:t>
      </w:r>
    </w:p>
    <w:p w:rsidR="00432576" w:rsidRPr="00D654B8" w:rsidRDefault="0071416B" w:rsidP="00BE59E5">
      <w:pPr>
        <w:spacing w:line="480" w:lineRule="exact"/>
        <w:ind w:firstLineChars="200" w:firstLine="560"/>
        <w:rPr>
          <w:rFonts w:ascii="Times New Roman" w:eastAsia="宋体" w:hAnsi="Times New Roman" w:cs="Times New Roman"/>
          <w:bCs/>
          <w:sz w:val="28"/>
          <w:szCs w:val="28"/>
        </w:rPr>
      </w:pPr>
      <w:r w:rsidRPr="00D654B8">
        <w:rPr>
          <w:rFonts w:ascii="Times New Roman" w:eastAsia="宋体" w:hAnsi="Times New Roman" w:cs="Times New Roman"/>
          <w:bCs/>
          <w:sz w:val="28"/>
          <w:szCs w:val="28"/>
        </w:rPr>
        <w:t>根据疫情防控需要和当地</w:t>
      </w:r>
      <w:proofErr w:type="gramStart"/>
      <w:r w:rsidRPr="00D654B8">
        <w:rPr>
          <w:rFonts w:ascii="Times New Roman" w:eastAsia="宋体" w:hAnsi="Times New Roman" w:cs="Times New Roman"/>
          <w:bCs/>
          <w:sz w:val="28"/>
          <w:szCs w:val="28"/>
        </w:rPr>
        <w:t>疾控机构</w:t>
      </w:r>
      <w:proofErr w:type="gramEnd"/>
      <w:r w:rsidRPr="00D654B8">
        <w:rPr>
          <w:rFonts w:ascii="Times New Roman" w:eastAsia="宋体" w:hAnsi="Times New Roman" w:cs="Times New Roman"/>
          <w:bCs/>
          <w:sz w:val="28"/>
          <w:szCs w:val="28"/>
        </w:rPr>
        <w:t>出具的传染病防控意见书，学校根据卫生部门建议，必要时采取班级或全校停课等措施。学校应接受卫生健康行政部门的调查、采样、密切接触者筛查、隔离治疗等预防控制措施，如实反映有关情况。如有师生员工被判定为密切接触者，应安排相对独立的指定场所开展隔离或集中医学隔离，并与密接管理人员取得联系，掌握学生健康随访情况和解除日期，符合解除条件后方可返校。</w:t>
      </w:r>
    </w:p>
    <w:p w:rsidR="00EE65C2" w:rsidRPr="00D654B8" w:rsidRDefault="00EE65C2"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t>（二）疫情发生时的应急处理流程</w:t>
      </w:r>
    </w:p>
    <w:p w:rsidR="00432576" w:rsidRPr="00D654B8" w:rsidRDefault="0071416B" w:rsidP="00BE59E5">
      <w:pPr>
        <w:spacing w:line="480" w:lineRule="exact"/>
        <w:ind w:firstLineChars="200" w:firstLine="562"/>
        <w:rPr>
          <w:rFonts w:ascii="Times New Roman" w:eastAsia="宋体" w:hAnsi="Times New Roman" w:cs="Times New Roman"/>
          <w:b/>
          <w:sz w:val="28"/>
          <w:szCs w:val="28"/>
        </w:rPr>
      </w:pPr>
      <w:r w:rsidRPr="00D654B8">
        <w:rPr>
          <w:rFonts w:ascii="Times New Roman" w:eastAsia="宋体" w:hAnsi="Times New Roman" w:cs="Times New Roman"/>
          <w:b/>
          <w:sz w:val="28"/>
          <w:szCs w:val="28"/>
        </w:rPr>
        <w:t>（早发现、早隔离、早报告、早治疗）</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proofErr w:type="gramStart"/>
      <w:r w:rsidRPr="00D654B8">
        <w:rPr>
          <w:rFonts w:ascii="Times New Roman" w:eastAsia="宋体" w:hAnsi="Times New Roman" w:cs="Times New Roman"/>
          <w:sz w:val="28"/>
          <w:szCs w:val="28"/>
        </w:rPr>
        <w:t>区疾控中心</w:t>
      </w:r>
      <w:proofErr w:type="gramEnd"/>
      <w:r w:rsidRPr="00D654B8">
        <w:rPr>
          <w:rFonts w:ascii="Times New Roman" w:eastAsia="宋体" w:hAnsi="Times New Roman" w:cs="Times New Roman"/>
          <w:sz w:val="28"/>
          <w:szCs w:val="28"/>
        </w:rPr>
        <w:t>：</w:t>
      </w:r>
      <w:r w:rsidRPr="00D654B8">
        <w:rPr>
          <w:rFonts w:ascii="Times New Roman" w:eastAsia="宋体" w:hAnsi="Times New Roman" w:cs="Times New Roman"/>
          <w:sz w:val="28"/>
          <w:szCs w:val="28"/>
        </w:rPr>
        <w:t>83401049</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区教育局：</w:t>
      </w:r>
      <w:r w:rsidRPr="00D654B8">
        <w:rPr>
          <w:rFonts w:ascii="Times New Roman" w:eastAsia="宋体" w:hAnsi="Times New Roman" w:cs="Times New Roman"/>
          <w:sz w:val="28"/>
          <w:szCs w:val="28"/>
        </w:rPr>
        <w:t>83230034</w:t>
      </w:r>
    </w:p>
    <w:p w:rsidR="00432576"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市中小学卫生保健所：</w:t>
      </w:r>
      <w:r w:rsidRPr="00D654B8">
        <w:rPr>
          <w:rFonts w:ascii="Times New Roman" w:eastAsia="宋体" w:hAnsi="Times New Roman" w:cs="Times New Roman"/>
          <w:sz w:val="28"/>
          <w:szCs w:val="28"/>
        </w:rPr>
        <w:t>84509335</w:t>
      </w:r>
    </w:p>
    <w:p w:rsidR="00EE65C2" w:rsidRPr="00D654B8" w:rsidRDefault="0071416B" w:rsidP="00BE59E5">
      <w:pPr>
        <w:spacing w:line="480" w:lineRule="exact"/>
        <w:ind w:firstLineChars="200" w:firstLine="560"/>
        <w:rPr>
          <w:rFonts w:ascii="Times New Roman" w:eastAsia="宋体" w:hAnsi="Times New Roman" w:cs="Times New Roman"/>
          <w:sz w:val="28"/>
          <w:szCs w:val="28"/>
        </w:rPr>
      </w:pPr>
      <w:r w:rsidRPr="00D654B8">
        <w:rPr>
          <w:rFonts w:ascii="Times New Roman" w:eastAsia="宋体" w:hAnsi="Times New Roman" w:cs="Times New Roman"/>
          <w:sz w:val="28"/>
          <w:szCs w:val="28"/>
        </w:rPr>
        <w:t>区</w:t>
      </w:r>
      <w:proofErr w:type="gramStart"/>
      <w:r w:rsidRPr="00D654B8">
        <w:rPr>
          <w:rFonts w:ascii="Times New Roman" w:eastAsia="宋体" w:hAnsi="Times New Roman" w:cs="Times New Roman"/>
          <w:sz w:val="28"/>
          <w:szCs w:val="28"/>
        </w:rPr>
        <w:t>卫计局</w:t>
      </w:r>
      <w:proofErr w:type="gramEnd"/>
      <w:r w:rsidRPr="00D654B8">
        <w:rPr>
          <w:rFonts w:ascii="Times New Roman" w:eastAsia="宋体" w:hAnsi="Times New Roman" w:cs="Times New Roman"/>
          <w:sz w:val="28"/>
          <w:szCs w:val="28"/>
        </w:rPr>
        <w:t>（应急办）：</w:t>
      </w:r>
      <w:r w:rsidRPr="00D654B8">
        <w:rPr>
          <w:rFonts w:ascii="Times New Roman" w:eastAsia="宋体" w:hAnsi="Times New Roman" w:cs="Times New Roman"/>
          <w:sz w:val="28"/>
          <w:szCs w:val="28"/>
        </w:rPr>
        <w:t>83678363</w:t>
      </w:r>
    </w:p>
    <w:p w:rsidR="00EE65C2" w:rsidRPr="00D654B8" w:rsidRDefault="00EE65C2">
      <w:pPr>
        <w:widowControl/>
        <w:jc w:val="left"/>
        <w:rPr>
          <w:rFonts w:ascii="Times New Roman" w:eastAsia="宋体" w:hAnsi="Times New Roman" w:cs="Times New Roman"/>
          <w:sz w:val="28"/>
          <w:szCs w:val="28"/>
        </w:rPr>
      </w:pPr>
      <w:r w:rsidRPr="00D654B8">
        <w:rPr>
          <w:rFonts w:ascii="Times New Roman" w:eastAsia="宋体" w:hAnsi="Times New Roman" w:cs="Times New Roman"/>
          <w:sz w:val="28"/>
          <w:szCs w:val="28"/>
        </w:rPr>
        <w:br w:type="page"/>
      </w:r>
    </w:p>
    <w:p w:rsidR="00EE65C2" w:rsidRPr="00D654B8" w:rsidRDefault="00EE65C2">
      <w:pPr>
        <w:widowControl/>
        <w:jc w:val="left"/>
        <w:rPr>
          <w:rFonts w:ascii="Times New Roman" w:eastAsia="宋体" w:hAnsi="Times New Roman" w:cs="Times New Roman"/>
          <w:b/>
          <w:color w:val="000000" w:themeColor="text1"/>
          <w:sz w:val="28"/>
          <w:szCs w:val="28"/>
        </w:rPr>
      </w:pPr>
      <w:r w:rsidRPr="00D654B8">
        <w:rPr>
          <w:rFonts w:ascii="Times New Roman" w:hAnsi="Times New Roman" w:cs="Times New Roman"/>
          <w:noProof/>
          <w:sz w:val="28"/>
          <w:szCs w:val="28"/>
        </w:rPr>
        <w:lastRenderedPageBreak/>
        <mc:AlternateContent>
          <mc:Choice Requires="wpg">
            <w:drawing>
              <wp:anchor distT="0" distB="0" distL="114300" distR="114300" simplePos="0" relativeHeight="251669504" behindDoc="0" locked="0" layoutInCell="1" allowOverlap="1" wp14:anchorId="6BC629EF" wp14:editId="2C43B5A7">
                <wp:simplePos x="0" y="0"/>
                <wp:positionH relativeFrom="character">
                  <wp:posOffset>220345</wp:posOffset>
                </wp:positionH>
                <wp:positionV relativeFrom="line">
                  <wp:posOffset>88900</wp:posOffset>
                </wp:positionV>
                <wp:extent cx="4914900" cy="7231380"/>
                <wp:effectExtent l="0" t="0" r="19050" b="7620"/>
                <wp:wrapTopAndBottom/>
                <wp:docPr id="71" name="组合 71"/>
                <wp:cNvGraphicFramePr/>
                <a:graphic xmlns:a="http://schemas.openxmlformats.org/drawingml/2006/main">
                  <a:graphicData uri="http://schemas.microsoft.com/office/word/2010/wordprocessingGroup">
                    <wpg:wgp>
                      <wpg:cNvGrpSpPr/>
                      <wpg:grpSpPr>
                        <a:xfrm>
                          <a:off x="0" y="0"/>
                          <a:ext cx="4914900" cy="7231380"/>
                          <a:chOff x="0" y="0"/>
                          <a:chExt cx="7200" cy="8639"/>
                        </a:xfrm>
                      </wpg:grpSpPr>
                      <wps:wsp>
                        <wps:cNvPr id="72" name="矩形 1"/>
                        <wps:cNvSpPr>
                          <a:spLocks noChangeAspect="1"/>
                        </wps:cNvSpPr>
                        <wps:spPr>
                          <a:xfrm>
                            <a:off x="0" y="0"/>
                            <a:ext cx="7200" cy="8639"/>
                          </a:xfrm>
                          <a:prstGeom prst="rect">
                            <a:avLst/>
                          </a:prstGeom>
                          <a:noFill/>
                          <a:ln>
                            <a:noFill/>
                          </a:ln>
                        </wps:spPr>
                        <wps:bodyPr upright="1"/>
                      </wps:wsp>
                      <wps:wsp>
                        <wps:cNvPr id="73" name="文本框 2"/>
                        <wps:cNvSpPr txBox="1"/>
                        <wps:spPr>
                          <a:xfrm>
                            <a:off x="1886" y="0"/>
                            <a:ext cx="3258" cy="451"/>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jc w:val="center"/>
                                <w:rPr>
                                  <w:rFonts w:ascii="仿宋" w:eastAsia="仿宋" w:hAnsi="仿宋"/>
                                  <w:sz w:val="28"/>
                                  <w:szCs w:val="28"/>
                                </w:rPr>
                              </w:pPr>
                              <w:r>
                                <w:rPr>
                                  <w:rFonts w:ascii="仿宋" w:eastAsia="仿宋" w:hAnsi="仿宋" w:hint="eastAsia"/>
                                  <w:sz w:val="28"/>
                                  <w:szCs w:val="28"/>
                                </w:rPr>
                                <w:t>常规晨检与考勤状态</w:t>
                              </w:r>
                            </w:p>
                          </w:txbxContent>
                        </wps:txbx>
                        <wps:bodyPr upright="1"/>
                      </wps:wsp>
                      <wps:wsp>
                        <wps:cNvPr id="74" name="椭圆 3"/>
                        <wps:cNvSpPr/>
                        <wps:spPr>
                          <a:xfrm>
                            <a:off x="1885" y="602"/>
                            <a:ext cx="3258" cy="513"/>
                          </a:xfrm>
                          <a:prstGeom prst="ellipse">
                            <a:avLst/>
                          </a:prstGeom>
                          <a:solidFill>
                            <a:srgbClr val="FFFFFF"/>
                          </a:solidFill>
                          <a:ln w="9525" cap="flat" cmpd="sng">
                            <a:solidFill>
                              <a:srgbClr val="000000"/>
                            </a:solidFill>
                            <a:prstDash val="solid"/>
                            <a:headEnd type="none" w="med" len="med"/>
                            <a:tailEnd type="none" w="med" len="med"/>
                          </a:ln>
                        </wps:spPr>
                        <wps:txbx>
                          <w:txbxContent>
                            <w:p w:rsidR="0097198A" w:rsidRDefault="0097198A" w:rsidP="00EE65C2">
                              <w:pPr>
                                <w:spacing w:line="400" w:lineRule="exact"/>
                                <w:jc w:val="center"/>
                                <w:rPr>
                                  <w:rFonts w:ascii="仿宋" w:eastAsia="仿宋" w:hAnsi="仿宋"/>
                                  <w:sz w:val="28"/>
                                  <w:szCs w:val="28"/>
                                </w:rPr>
                              </w:pPr>
                              <w:r>
                                <w:rPr>
                                  <w:rFonts w:ascii="仿宋" w:eastAsia="仿宋" w:hAnsi="仿宋" w:hint="eastAsia"/>
                                  <w:sz w:val="28"/>
                                  <w:szCs w:val="28"/>
                                </w:rPr>
                                <w:t>发现可疑症状</w:t>
                              </w:r>
                            </w:p>
                          </w:txbxContent>
                        </wps:txbx>
                        <wps:bodyPr upright="1"/>
                      </wps:wsp>
                      <wps:wsp>
                        <wps:cNvPr id="75" name="文本框 4"/>
                        <wps:cNvSpPr txBox="1"/>
                        <wps:spPr>
                          <a:xfrm>
                            <a:off x="857" y="1354"/>
                            <a:ext cx="5486" cy="451"/>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jc w:val="center"/>
                                <w:rPr>
                                  <w:rFonts w:ascii="仿宋" w:eastAsia="仿宋" w:hAnsi="仿宋"/>
                                  <w:sz w:val="28"/>
                                  <w:szCs w:val="28"/>
                                </w:rPr>
                              </w:pPr>
                              <w:r>
                                <w:rPr>
                                  <w:rFonts w:ascii="仿宋" w:eastAsia="仿宋" w:hAnsi="仿宋" w:hint="eastAsia"/>
                                  <w:sz w:val="28"/>
                                  <w:szCs w:val="28"/>
                                </w:rPr>
                                <w:t>在指定地点（或校医室内设置）隔离观察</w:t>
                              </w:r>
                            </w:p>
                          </w:txbxContent>
                        </wps:txbx>
                        <wps:bodyPr upright="1"/>
                      </wps:wsp>
                      <wps:wsp>
                        <wps:cNvPr id="76" name="文本框 5"/>
                        <wps:cNvSpPr txBox="1"/>
                        <wps:spPr>
                          <a:xfrm>
                            <a:off x="857" y="2106"/>
                            <a:ext cx="5486" cy="451"/>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jc w:val="center"/>
                                <w:rPr>
                                  <w:rFonts w:ascii="仿宋" w:eastAsia="仿宋" w:hAnsi="仿宋"/>
                                  <w:sz w:val="28"/>
                                  <w:szCs w:val="28"/>
                                </w:rPr>
                              </w:pPr>
                              <w:r>
                                <w:rPr>
                                  <w:rFonts w:ascii="仿宋" w:eastAsia="仿宋" w:hAnsi="仿宋" w:hint="eastAsia"/>
                                  <w:sz w:val="28"/>
                                  <w:szCs w:val="28"/>
                                </w:rPr>
                                <w:t>报告新冠肺炎应急处置小组，学校通知家长</w:t>
                              </w:r>
                            </w:p>
                          </w:txbxContent>
                        </wps:txbx>
                        <wps:bodyPr upright="1"/>
                      </wps:wsp>
                      <wps:wsp>
                        <wps:cNvPr id="77" name="文本框 6"/>
                        <wps:cNvSpPr txBox="1"/>
                        <wps:spPr>
                          <a:xfrm>
                            <a:off x="857" y="2858"/>
                            <a:ext cx="5486" cy="1053"/>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spacing w:line="400" w:lineRule="exact"/>
                                <w:rPr>
                                  <w:rFonts w:ascii="仿宋" w:eastAsia="仿宋" w:hAnsi="仿宋"/>
                                  <w:sz w:val="28"/>
                                  <w:szCs w:val="28"/>
                                </w:rPr>
                              </w:pPr>
                              <w:r>
                                <w:rPr>
                                  <w:rFonts w:ascii="仿宋" w:eastAsia="仿宋" w:hAnsi="仿宋" w:hint="eastAsia"/>
                                  <w:sz w:val="28"/>
                                  <w:szCs w:val="28"/>
                                </w:rPr>
                                <w:t>班主任及时跟踪了解诊断结果，经医院确诊为新冠肺炎后，必须立即向应急处置小组报告。</w:t>
                              </w:r>
                            </w:p>
                          </w:txbxContent>
                        </wps:txbx>
                        <wps:bodyPr upright="1"/>
                      </wps:wsp>
                      <wps:wsp>
                        <wps:cNvPr id="78" name="文本框 7"/>
                        <wps:cNvSpPr txBox="1"/>
                        <wps:spPr>
                          <a:xfrm>
                            <a:off x="857" y="4212"/>
                            <a:ext cx="5486" cy="1071"/>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rPr>
                                  <w:rFonts w:ascii="仿宋" w:eastAsia="仿宋" w:hAnsi="仿宋"/>
                                  <w:sz w:val="24"/>
                                </w:rPr>
                              </w:pPr>
                              <w:r>
                                <w:rPr>
                                  <w:rFonts w:ascii="仿宋" w:eastAsia="仿宋" w:hAnsi="仿宋" w:hint="eastAsia"/>
                                  <w:color w:val="000000"/>
                                  <w:sz w:val="24"/>
                                </w:rPr>
                                <w:t>学校责任报告人在</w:t>
                              </w:r>
                              <w:r>
                                <w:rPr>
                                  <w:rFonts w:ascii="仿宋" w:eastAsia="仿宋" w:hAnsi="仿宋"/>
                                  <w:color w:val="000000"/>
                                  <w:sz w:val="24"/>
                                </w:rPr>
                                <w:t>2</w:t>
                              </w:r>
                              <w:r>
                                <w:rPr>
                                  <w:rFonts w:ascii="仿宋" w:eastAsia="仿宋" w:hAnsi="仿宋" w:hint="eastAsia"/>
                                  <w:color w:val="000000"/>
                                  <w:sz w:val="24"/>
                                </w:rPr>
                                <w:t>小时内分别向</w:t>
                              </w:r>
                              <w:proofErr w:type="gramStart"/>
                              <w:r>
                                <w:rPr>
                                  <w:rFonts w:ascii="仿宋" w:eastAsia="仿宋" w:hAnsi="仿宋" w:hint="eastAsia"/>
                                  <w:color w:val="000000"/>
                                  <w:sz w:val="24"/>
                                </w:rPr>
                                <w:t>区疾控中心</w:t>
                              </w:r>
                              <w:proofErr w:type="gramEnd"/>
                              <w:r>
                                <w:rPr>
                                  <w:rFonts w:ascii="仿宋" w:eastAsia="仿宋" w:hAnsi="仿宋" w:hint="eastAsia"/>
                                  <w:color w:val="000000"/>
                                  <w:sz w:val="24"/>
                                </w:rPr>
                                <w:t>、区教育局、市中小学卫生保健所报告</w:t>
                              </w:r>
                              <w:r>
                                <w:rPr>
                                  <w:rFonts w:ascii="仿宋" w:eastAsia="仿宋" w:hAnsi="仿宋" w:hint="eastAsia"/>
                                  <w:b/>
                                  <w:sz w:val="24"/>
                                  <w:u w:val="single"/>
                                </w:rPr>
                                <w:t>（即发即报）</w:t>
                              </w:r>
                            </w:p>
                          </w:txbxContent>
                        </wps:txbx>
                        <wps:bodyPr upright="1"/>
                      </wps:wsp>
                      <wps:wsp>
                        <wps:cNvPr id="79" name="文本框 8"/>
                        <wps:cNvSpPr txBox="1"/>
                        <wps:spPr>
                          <a:xfrm>
                            <a:off x="5143" y="5892"/>
                            <a:ext cx="2057" cy="1673"/>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spacing w:line="400" w:lineRule="exact"/>
                                <w:rPr>
                                  <w:rFonts w:ascii="仿宋" w:eastAsia="仿宋" w:hAnsi="仿宋"/>
                                  <w:szCs w:val="21"/>
                                </w:rPr>
                              </w:pPr>
                              <w:r>
                                <w:rPr>
                                  <w:rFonts w:ascii="仿宋" w:eastAsia="仿宋" w:hAnsi="仿宋" w:hint="eastAsia"/>
                                  <w:szCs w:val="21"/>
                                </w:rPr>
                                <w:t>学校加强健康教育传播活动，以《告家长书》的形式进行宣传，取得学生家长的配合与支持。</w:t>
                              </w:r>
                            </w:p>
                          </w:txbxContent>
                        </wps:txbx>
                        <wps:bodyPr upright="1"/>
                      </wps:wsp>
                      <wps:wsp>
                        <wps:cNvPr id="80" name="直接连接符 9"/>
                        <wps:cNvCnPr/>
                        <wps:spPr>
                          <a:xfrm>
                            <a:off x="3600" y="1115"/>
                            <a:ext cx="1" cy="239"/>
                          </a:xfrm>
                          <a:prstGeom prst="line">
                            <a:avLst/>
                          </a:prstGeom>
                          <a:ln w="9525" cap="flat" cmpd="sng">
                            <a:solidFill>
                              <a:srgbClr val="000000"/>
                            </a:solidFill>
                            <a:prstDash val="solid"/>
                            <a:headEnd type="none" w="med" len="med"/>
                            <a:tailEnd type="triangle" w="med" len="med"/>
                          </a:ln>
                        </wps:spPr>
                        <wps:bodyPr/>
                      </wps:wsp>
                      <wps:wsp>
                        <wps:cNvPr id="81" name="直接连接符 10"/>
                        <wps:cNvCnPr/>
                        <wps:spPr>
                          <a:xfrm>
                            <a:off x="3600" y="1805"/>
                            <a:ext cx="1" cy="301"/>
                          </a:xfrm>
                          <a:prstGeom prst="line">
                            <a:avLst/>
                          </a:prstGeom>
                          <a:ln w="9525" cap="flat" cmpd="sng">
                            <a:solidFill>
                              <a:srgbClr val="000000"/>
                            </a:solidFill>
                            <a:prstDash val="solid"/>
                            <a:headEnd type="none" w="med" len="med"/>
                            <a:tailEnd type="triangle" w="med" len="med"/>
                          </a:ln>
                        </wps:spPr>
                        <wps:bodyPr/>
                      </wps:wsp>
                      <wps:wsp>
                        <wps:cNvPr id="82" name="直接连接符 11"/>
                        <wps:cNvCnPr/>
                        <wps:spPr>
                          <a:xfrm>
                            <a:off x="3600" y="2557"/>
                            <a:ext cx="1" cy="301"/>
                          </a:xfrm>
                          <a:prstGeom prst="line">
                            <a:avLst/>
                          </a:prstGeom>
                          <a:ln w="9525" cap="flat" cmpd="sng">
                            <a:solidFill>
                              <a:srgbClr val="000000"/>
                            </a:solidFill>
                            <a:prstDash val="solid"/>
                            <a:headEnd type="none" w="med" len="med"/>
                            <a:tailEnd type="triangle" w="med" len="med"/>
                          </a:ln>
                        </wps:spPr>
                        <wps:bodyPr/>
                      </wps:wsp>
                      <wps:wsp>
                        <wps:cNvPr id="83" name="直接连接符 12"/>
                        <wps:cNvCnPr/>
                        <wps:spPr>
                          <a:xfrm>
                            <a:off x="3600" y="3911"/>
                            <a:ext cx="1" cy="301"/>
                          </a:xfrm>
                          <a:prstGeom prst="line">
                            <a:avLst/>
                          </a:prstGeom>
                          <a:ln w="9525" cap="flat" cmpd="sng">
                            <a:solidFill>
                              <a:srgbClr val="000000"/>
                            </a:solidFill>
                            <a:prstDash val="solid"/>
                            <a:headEnd type="none" w="med" len="med"/>
                            <a:tailEnd type="triangle" w="med" len="med"/>
                          </a:ln>
                        </wps:spPr>
                        <wps:bodyPr/>
                      </wps:wsp>
                      <wps:wsp>
                        <wps:cNvPr id="84" name="直接连接符 13"/>
                        <wps:cNvCnPr/>
                        <wps:spPr>
                          <a:xfrm>
                            <a:off x="1886" y="7565"/>
                            <a:ext cx="1" cy="278"/>
                          </a:xfrm>
                          <a:prstGeom prst="line">
                            <a:avLst/>
                          </a:prstGeom>
                          <a:ln w="9525" cap="flat" cmpd="sng">
                            <a:solidFill>
                              <a:srgbClr val="000000"/>
                            </a:solidFill>
                            <a:prstDash val="solid"/>
                            <a:headEnd type="none" w="med" len="med"/>
                            <a:tailEnd type="triangle" w="med" len="med"/>
                          </a:ln>
                        </wps:spPr>
                        <wps:bodyPr/>
                      </wps:wsp>
                      <wps:wsp>
                        <wps:cNvPr id="85" name="直接连接符 14"/>
                        <wps:cNvCnPr/>
                        <wps:spPr>
                          <a:xfrm>
                            <a:off x="1886" y="5613"/>
                            <a:ext cx="3943" cy="1"/>
                          </a:xfrm>
                          <a:prstGeom prst="line">
                            <a:avLst/>
                          </a:prstGeom>
                          <a:ln w="9525" cap="flat" cmpd="sng">
                            <a:solidFill>
                              <a:srgbClr val="000000"/>
                            </a:solidFill>
                            <a:prstDash val="solid"/>
                            <a:headEnd type="none" w="med" len="med"/>
                            <a:tailEnd type="none" w="med" len="med"/>
                          </a:ln>
                        </wps:spPr>
                        <wps:bodyPr/>
                      </wps:wsp>
                      <wps:wsp>
                        <wps:cNvPr id="86" name="直接连接符 15"/>
                        <wps:cNvCnPr/>
                        <wps:spPr>
                          <a:xfrm flipV="1">
                            <a:off x="3600" y="5283"/>
                            <a:ext cx="1" cy="301"/>
                          </a:xfrm>
                          <a:prstGeom prst="line">
                            <a:avLst/>
                          </a:prstGeom>
                          <a:ln w="9525" cap="flat" cmpd="sng">
                            <a:solidFill>
                              <a:srgbClr val="000000"/>
                            </a:solidFill>
                            <a:prstDash val="solid"/>
                            <a:headEnd type="none" w="med" len="med"/>
                            <a:tailEnd type="none" w="med" len="med"/>
                          </a:ln>
                        </wps:spPr>
                        <wps:bodyPr/>
                      </wps:wsp>
                      <wps:wsp>
                        <wps:cNvPr id="87" name="直接连接符 16"/>
                        <wps:cNvCnPr/>
                        <wps:spPr>
                          <a:xfrm>
                            <a:off x="1886" y="5613"/>
                            <a:ext cx="1" cy="301"/>
                          </a:xfrm>
                          <a:prstGeom prst="line">
                            <a:avLst/>
                          </a:prstGeom>
                          <a:ln w="9525" cap="flat" cmpd="sng">
                            <a:solidFill>
                              <a:srgbClr val="000000"/>
                            </a:solidFill>
                            <a:prstDash val="solid"/>
                            <a:headEnd type="none" w="med" len="med"/>
                            <a:tailEnd type="triangle" w="med" len="med"/>
                          </a:ln>
                        </wps:spPr>
                        <wps:bodyPr/>
                      </wps:wsp>
                      <wps:wsp>
                        <wps:cNvPr id="88" name="直接连接符 17"/>
                        <wps:cNvCnPr/>
                        <wps:spPr>
                          <a:xfrm>
                            <a:off x="5829" y="5613"/>
                            <a:ext cx="1" cy="301"/>
                          </a:xfrm>
                          <a:prstGeom prst="line">
                            <a:avLst/>
                          </a:prstGeom>
                          <a:ln w="9525" cap="flat" cmpd="sng">
                            <a:solidFill>
                              <a:srgbClr val="000000"/>
                            </a:solidFill>
                            <a:prstDash val="solid"/>
                            <a:headEnd type="none" w="med" len="med"/>
                            <a:tailEnd type="triangle" w="med" len="med"/>
                          </a:ln>
                        </wps:spPr>
                        <wps:bodyPr/>
                      </wps:wsp>
                      <wps:wsp>
                        <wps:cNvPr id="89" name="文本框 18"/>
                        <wps:cNvSpPr txBox="1"/>
                        <wps:spPr>
                          <a:xfrm>
                            <a:off x="0" y="5893"/>
                            <a:ext cx="4800" cy="1672"/>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spacing w:line="400" w:lineRule="exact"/>
                                <w:rPr>
                                  <w:rFonts w:ascii="仿宋" w:eastAsia="仿宋" w:hAnsi="仿宋"/>
                                  <w:sz w:val="24"/>
                                </w:rPr>
                              </w:pPr>
                              <w:r>
                                <w:rPr>
                                  <w:rFonts w:ascii="仿宋" w:eastAsia="仿宋" w:hAnsi="仿宋" w:hint="eastAsia"/>
                                  <w:sz w:val="24"/>
                                </w:rPr>
                                <w:t>学校要在</w:t>
                              </w:r>
                              <w:proofErr w:type="gramStart"/>
                              <w:r>
                                <w:rPr>
                                  <w:rFonts w:ascii="仿宋" w:eastAsia="仿宋" w:hAnsi="仿宋" w:hint="eastAsia"/>
                                  <w:sz w:val="24"/>
                                </w:rPr>
                                <w:t>区疾控中心</w:t>
                              </w:r>
                              <w:proofErr w:type="gramEnd"/>
                              <w:r>
                                <w:rPr>
                                  <w:rFonts w:ascii="仿宋" w:eastAsia="仿宋" w:hAnsi="仿宋" w:hint="eastAsia"/>
                                  <w:sz w:val="24"/>
                                </w:rPr>
                                <w:t>的指导下，对已感染人群和易感染人群采取相关的预防与控制措施（消毒、隔离等群体防护措施），</w:t>
                              </w:r>
                            </w:p>
                          </w:txbxContent>
                        </wps:txbx>
                        <wps:bodyPr upright="1"/>
                      </wps:wsp>
                      <wps:wsp>
                        <wps:cNvPr id="90" name="文本框 19"/>
                        <wps:cNvSpPr txBox="1"/>
                        <wps:spPr>
                          <a:xfrm>
                            <a:off x="686" y="7843"/>
                            <a:ext cx="6000" cy="672"/>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7198A" w:rsidRDefault="0097198A" w:rsidP="00EE65C2">
                              <w:pPr>
                                <w:spacing w:line="360" w:lineRule="exact"/>
                                <w:jc w:val="center"/>
                                <w:rPr>
                                  <w:rFonts w:ascii="仿宋" w:eastAsia="仿宋" w:hAnsi="仿宋"/>
                                  <w:sz w:val="24"/>
                                </w:rPr>
                              </w:pPr>
                              <w:r>
                                <w:rPr>
                                  <w:rFonts w:ascii="仿宋" w:eastAsia="仿宋" w:hAnsi="仿宋" w:hint="eastAsia"/>
                                  <w:sz w:val="24"/>
                                </w:rPr>
                                <w:t>根据</w:t>
                              </w:r>
                              <w:proofErr w:type="gramStart"/>
                              <w:r>
                                <w:rPr>
                                  <w:rFonts w:ascii="仿宋" w:eastAsia="仿宋" w:hAnsi="仿宋" w:hint="eastAsia"/>
                                  <w:sz w:val="24"/>
                                </w:rPr>
                                <w:t>区疾控中心</w:t>
                              </w:r>
                              <w:proofErr w:type="gramEnd"/>
                              <w:r>
                                <w:rPr>
                                  <w:rFonts w:ascii="仿宋" w:eastAsia="仿宋" w:hAnsi="仿宋" w:hint="eastAsia"/>
                                  <w:sz w:val="24"/>
                                </w:rPr>
                                <w:t>或区教育局要求实施每日监控措施</w:t>
                              </w:r>
                            </w:p>
                            <w:p w:rsidR="0097198A" w:rsidRDefault="0097198A" w:rsidP="00EE65C2">
                              <w:pPr>
                                <w:spacing w:line="360" w:lineRule="exact"/>
                                <w:jc w:val="center"/>
                                <w:rPr>
                                  <w:rFonts w:ascii="仿宋" w:eastAsia="仿宋" w:hAnsi="仿宋"/>
                                  <w:sz w:val="24"/>
                                </w:rPr>
                              </w:pPr>
                              <w:r>
                                <w:rPr>
                                  <w:rFonts w:ascii="仿宋" w:eastAsia="仿宋" w:hAnsi="仿宋" w:hint="eastAsia"/>
                                  <w:b/>
                                  <w:sz w:val="24"/>
                                  <w:u w:val="single"/>
                                </w:rPr>
                                <w:t>（每日一报）</w:t>
                              </w:r>
                            </w:p>
                          </w:txbxContent>
                        </wps:txbx>
                        <wps:bodyPr upright="1"/>
                      </wps:wsp>
                    </wpg:wgp>
                  </a:graphicData>
                </a:graphic>
                <wp14:sizeRelV relativeFrom="margin">
                  <wp14:pctHeight>0</wp14:pctHeight>
                </wp14:sizeRelV>
              </wp:anchor>
            </w:drawing>
          </mc:Choice>
          <mc:Fallback>
            <w:pict>
              <v:group id="组合 71" o:spid="_x0000_s1026" style="position:absolute;margin-left:17.35pt;margin-top:7pt;width:387pt;height:569.4pt;z-index:251669504;mso-position-horizontal-relative:char;mso-position-vertical-relative:line;mso-height-relative:margin" coordsize="7200,8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">
                <v:rect id="矩形 1" o:spid="_x0000_s1027" style="position:absolute;width:7200;height:8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X3S8MA&#10;AADbAAAADwAAAGRycy9kb3ducmV2LnhtbESPT2sCMRTE70K/Q3gFb5qtQltWo0hLwYMK/ilen5vn&#10;ZnHzsiRZXb99IxQ8DjO/GWY672wtruRD5VjB2zADQVw4XXGp4LD/GXyCCBFZY+2YFNwpwHz20pti&#10;rt2Nt3TdxVKkEg45KjAxNrmUoTBkMQxdQ5y8s/MWY5K+lNrjLZXbWo6y7F1arDgtGGzoy1Bx2bVW&#10;wcfp+9COw6rVWVhsfrXfXo5ro1T/tVtMQETq4jP8Ty914kbw+JJ+gJ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X3S8MAAADbAAAADwAAAAAAAAAAAAAAAACYAgAAZHJzL2Rv&#10;d25yZXYueG1sUEsFBgAAAAAEAAQA9QAAAIgDAAAAAA==&#10;" filled="f" stroked="f">
                  <v:path arrowok="t"/>
                  <o:lock v:ext="edit" aspectratio="t"/>
                </v:rect>
                <v:shapetype id="_x0000_t202" coordsize="21600,21600" o:spt="202" path="m,l,21600r21600,l21600,xe">
                  <v:stroke joinstyle="miter"/>
                  <v:path gradientshapeok="t" o:connecttype="rect"/>
                </v:shapetype>
                <v:shape id="文本框 2" o:spid="_x0000_s1028" type="#_x0000_t202" style="position:absolute;left:1886;width:3258;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r3AcUA&#10;AADbAAAADwAAAGRycy9kb3ducmV2LnhtbESPT2sCMRTE74V+h/CEXopmW0XtdqNIQdFba0Wvj83b&#10;P7h5WZN03X77RhB6HGbmN0y27E0jOnK+tqzgZZSAIM6trrlUcPheD+cgfEDW2FgmBb/kYbl4fMgw&#10;1fbKX9TtQykihH2KCqoQ2lRKn1dk0I9sSxy9wjqDIUpXSu3wGuGmka9JMpUGa44LFbb0UVF+3v8Y&#10;BfPJtjv53fjzmE+L5i08z7rNxSn1NOhX7yAC9eE/fG9vtYLZGG5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evcBxQAAANsAAAAPAAAAAAAAAAAAAAAAAJgCAABkcnMv&#10;ZG93bnJldi54bWxQSwUGAAAAAAQABAD1AAAAigMAAAAA&#10;">
                  <v:textbox>
                    <w:txbxContent>
                      <w:p w:rsidR="0097198A" w:rsidRDefault="0097198A" w:rsidP="00EE65C2">
                        <w:pPr>
                          <w:jc w:val="center"/>
                          <w:rPr>
                            <w:rFonts w:ascii="仿宋" w:eastAsia="仿宋" w:hAnsi="仿宋"/>
                            <w:sz w:val="28"/>
                            <w:szCs w:val="28"/>
                          </w:rPr>
                        </w:pPr>
                        <w:r>
                          <w:rPr>
                            <w:rFonts w:ascii="仿宋" w:eastAsia="仿宋" w:hAnsi="仿宋" w:hint="eastAsia"/>
                            <w:sz w:val="28"/>
                            <w:szCs w:val="28"/>
                          </w:rPr>
                          <w:t>常规晨检与考勤状态</w:t>
                        </w:r>
                      </w:p>
                    </w:txbxContent>
                  </v:textbox>
                </v:shape>
                <v:oval id="椭圆 3" o:spid="_x0000_s1029" style="position:absolute;left:1885;top:602;width:3258;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tP98QA&#10;AADbAAAADwAAAGRycy9kb3ducmV2LnhtbESPQWvCQBSE70L/w/IKvenGpqaSuopUCnrw0LTeH9ln&#10;Esy+DdnXmP77bkHwOMzMN8xqM7pWDdSHxrOB+SwBRVx623Bl4PvrY7oEFQTZYuuZDPxSgM36YbLC&#10;3Porf9JQSKUihEOOBmqRLtc6lDU5DDPfEUfv7HuHEmVfadvjNcJdq5+TJNMOG44LNXb0XlN5KX6c&#10;gV21LbJBp7JIz7u9LC6n4yGdG/P0OG7fQAmNcg/f2ntr4PUF/r/EH6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bT/fEAAAA2wAAAA8AAAAAAAAAAAAAAAAAmAIAAGRycy9k&#10;b3ducmV2LnhtbFBLBQYAAAAABAAEAPUAAACJAwAAAAA=&#10;">
                  <v:textbox>
                    <w:txbxContent>
                      <w:p w:rsidR="0097198A" w:rsidRDefault="0097198A" w:rsidP="00EE65C2">
                        <w:pPr>
                          <w:spacing w:line="400" w:lineRule="exact"/>
                          <w:jc w:val="center"/>
                          <w:rPr>
                            <w:rFonts w:ascii="仿宋" w:eastAsia="仿宋" w:hAnsi="仿宋"/>
                            <w:sz w:val="28"/>
                            <w:szCs w:val="28"/>
                          </w:rPr>
                        </w:pPr>
                        <w:r>
                          <w:rPr>
                            <w:rFonts w:ascii="仿宋" w:eastAsia="仿宋" w:hAnsi="仿宋" w:hint="eastAsia"/>
                            <w:sz w:val="28"/>
                            <w:szCs w:val="28"/>
                          </w:rPr>
                          <w:t>发现可疑症状</w:t>
                        </w:r>
                      </w:p>
                    </w:txbxContent>
                  </v:textbox>
                </v:oval>
                <v:shape id="文本框 4" o:spid="_x0000_s1030" type="#_x0000_t202" style="position:absolute;left:857;top:1354;width:5486;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K7sUA&#10;AADbAAAADwAAAGRycy9kb3ducmV2LnhtbESPQWvCQBSE70L/w/KEXkQ3rW200VVKoaI3q2Kvj+wz&#10;Cc2+TXe3Mf57tyB4HGbmG2a+7EwtWnK+sqzgaZSAIM6trrhQcNh/DqcgfEDWWFsmBRfysFw89OaY&#10;aXvmL2p3oRARwj5DBWUITSalz0sy6Ee2IY7eyTqDIUpXSO3wHOGmls9JkkqDFceFEhv6KCn/2f0Z&#10;BdOXdfvtN+PtMU9P9VsYTNrVr1Pqsd+9z0AE6sI9fGuvtYLJK/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38ruxQAAANsAAAAPAAAAAAAAAAAAAAAAAJgCAABkcnMv&#10;ZG93bnJldi54bWxQSwUGAAAAAAQABAD1AAAAigMAAAAA&#10;">
                  <v:textbox>
                    <w:txbxContent>
                      <w:p w:rsidR="0097198A" w:rsidRDefault="0097198A" w:rsidP="00EE65C2">
                        <w:pPr>
                          <w:jc w:val="center"/>
                          <w:rPr>
                            <w:rFonts w:ascii="仿宋" w:eastAsia="仿宋" w:hAnsi="仿宋"/>
                            <w:sz w:val="28"/>
                            <w:szCs w:val="28"/>
                          </w:rPr>
                        </w:pPr>
                        <w:r>
                          <w:rPr>
                            <w:rFonts w:ascii="仿宋" w:eastAsia="仿宋" w:hAnsi="仿宋" w:hint="eastAsia"/>
                            <w:sz w:val="28"/>
                            <w:szCs w:val="28"/>
                          </w:rPr>
                          <w:t>在指定地点（或校医室内设置）隔离观察</w:t>
                        </w:r>
                      </w:p>
                    </w:txbxContent>
                  </v:textbox>
                </v:shape>
                <v:shape id="文本框 5" o:spid="_x0000_s1031" type="#_x0000_t202" style="position:absolute;left:857;top:2106;width:5486;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1UmcQA&#10;AADbAAAADwAAAGRycy9kb3ducmV2LnhtbESPQWvCQBSE7wX/w/IEL0U3tRJt6ioitOjNqtjrI/tM&#10;QrNv091tjP/eFYQeh5n5hpkvO1OLlpyvLCt4GSUgiHOrKy4UHA8fwxkIH5A11pZJwZU8LBe9pzlm&#10;2l74i9p9KESEsM9QQRlCk0np85IM+pFtiKN3ts5giNIVUju8RLip5ThJUmmw4rhQYkPrkvKf/Z9R&#10;MJts2m+/fd2d8vRcv4Xnafv565Qa9LvVO4hAXfgPP9obrWCa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NVJnEAAAA2wAAAA8AAAAAAAAAAAAAAAAAmAIAAGRycy9k&#10;b3ducmV2LnhtbFBLBQYAAAAABAAEAPUAAACJAwAAAAA=&#10;">
                  <v:textbox>
                    <w:txbxContent>
                      <w:p w:rsidR="0097198A" w:rsidRDefault="0097198A" w:rsidP="00EE65C2">
                        <w:pPr>
                          <w:jc w:val="center"/>
                          <w:rPr>
                            <w:rFonts w:ascii="仿宋" w:eastAsia="仿宋" w:hAnsi="仿宋"/>
                            <w:sz w:val="28"/>
                            <w:szCs w:val="28"/>
                          </w:rPr>
                        </w:pPr>
                        <w:r>
                          <w:rPr>
                            <w:rFonts w:ascii="仿宋" w:eastAsia="仿宋" w:hAnsi="仿宋" w:hint="eastAsia"/>
                            <w:sz w:val="28"/>
                            <w:szCs w:val="28"/>
                          </w:rPr>
                          <w:t>报告新冠肺炎应急处置小组，学校通知家长</w:t>
                        </w:r>
                      </w:p>
                    </w:txbxContent>
                  </v:textbox>
                </v:shape>
                <v:shape id="文本框 6" o:spid="_x0000_s1032" type="#_x0000_t202" style="position:absolute;left:857;top:2858;width:5486;height:1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HxAsQA&#10;AADbAAAADwAAAGRycy9kb3ducmV2LnhtbESPQWvCQBSE7wX/w/IEL6VuqsVo6ioiVPRmrej1kX0m&#10;odm36e42xn/vCoUeh5n5hpkvO1OLlpyvLCt4HSYgiHOrKy4UHL8+XqYgfEDWWFsmBTfysFz0nuaY&#10;aXvlT2oPoRARwj5DBWUITSalz0sy6Ie2IY7exTqDIUpXSO3wGuGmlqMkmUiDFceFEhtal5R/H36N&#10;gunbtj373Xh/yieXehae0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B8QLEAAAA2wAAAA8AAAAAAAAAAAAAAAAAmAIAAGRycy9k&#10;b3ducmV2LnhtbFBLBQYAAAAABAAEAPUAAACJAwAAAAA=&#10;">
                  <v:textbox>
                    <w:txbxContent>
                      <w:p w:rsidR="0097198A" w:rsidRDefault="0097198A" w:rsidP="00EE65C2">
                        <w:pPr>
                          <w:spacing w:line="400" w:lineRule="exact"/>
                          <w:rPr>
                            <w:rFonts w:ascii="仿宋" w:eastAsia="仿宋" w:hAnsi="仿宋"/>
                            <w:sz w:val="28"/>
                            <w:szCs w:val="28"/>
                          </w:rPr>
                        </w:pPr>
                        <w:r>
                          <w:rPr>
                            <w:rFonts w:ascii="仿宋" w:eastAsia="仿宋" w:hAnsi="仿宋" w:hint="eastAsia"/>
                            <w:sz w:val="28"/>
                            <w:szCs w:val="28"/>
                          </w:rPr>
                          <w:t>班主任及时跟踪了解诊断结果，经医院确诊为新冠肺炎后，必须立即向应急处置小组报告。</w:t>
                        </w:r>
                      </w:p>
                    </w:txbxContent>
                  </v:textbox>
                </v:shape>
                <v:shape id="文本框 7" o:spid="_x0000_s1033" type="#_x0000_t202" style="position:absolute;left:857;top:4212;width:5486;height:1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5lcMIA&#10;AADbAAAADwAAAGRycy9kb3ducmV2LnhtbERPy2rCQBTdF/yH4QrdFDOxLTGNjiKCxe58lHZ7yVyT&#10;YOZOnBlj+vedRaHLw3kvVoNpRU/ON5YVTJMUBHFpdcOVgs/TdpKD8AFZY2uZFPyQh9Vy9LDAQts7&#10;H6g/hkrEEPYFKqhD6AopfVmTQZ/YjjhyZ+sMhghdJbXDeww3rXxO00wabDg21NjRpqbycrwZBfnr&#10;rv/2Hy/7rzI7t2/hada/X51Sj+NhPQcRaAj/4j/3TiuYxbHxS/wB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3mVwwgAAANsAAAAPAAAAAAAAAAAAAAAAAJgCAABkcnMvZG93&#10;bnJldi54bWxQSwUGAAAAAAQABAD1AAAAhwMAAAAA&#10;">
                  <v:textbox>
                    <w:txbxContent>
                      <w:p w:rsidR="0097198A" w:rsidRDefault="0097198A" w:rsidP="00EE65C2">
                        <w:pPr>
                          <w:rPr>
                            <w:rFonts w:ascii="仿宋" w:eastAsia="仿宋" w:hAnsi="仿宋"/>
                            <w:sz w:val="24"/>
                          </w:rPr>
                        </w:pPr>
                        <w:r>
                          <w:rPr>
                            <w:rFonts w:ascii="仿宋" w:eastAsia="仿宋" w:hAnsi="仿宋" w:hint="eastAsia"/>
                            <w:color w:val="000000"/>
                            <w:sz w:val="24"/>
                          </w:rPr>
                          <w:t>学校责任报告人在</w:t>
                        </w:r>
                        <w:r>
                          <w:rPr>
                            <w:rFonts w:ascii="仿宋" w:eastAsia="仿宋" w:hAnsi="仿宋"/>
                            <w:color w:val="000000"/>
                            <w:sz w:val="24"/>
                          </w:rPr>
                          <w:t>2</w:t>
                        </w:r>
                        <w:r>
                          <w:rPr>
                            <w:rFonts w:ascii="仿宋" w:eastAsia="仿宋" w:hAnsi="仿宋" w:hint="eastAsia"/>
                            <w:color w:val="000000"/>
                            <w:sz w:val="24"/>
                          </w:rPr>
                          <w:t>小时内分别向</w:t>
                        </w:r>
                        <w:proofErr w:type="gramStart"/>
                        <w:r>
                          <w:rPr>
                            <w:rFonts w:ascii="仿宋" w:eastAsia="仿宋" w:hAnsi="仿宋" w:hint="eastAsia"/>
                            <w:color w:val="000000"/>
                            <w:sz w:val="24"/>
                          </w:rPr>
                          <w:t>区疾控中心</w:t>
                        </w:r>
                        <w:proofErr w:type="gramEnd"/>
                        <w:r>
                          <w:rPr>
                            <w:rFonts w:ascii="仿宋" w:eastAsia="仿宋" w:hAnsi="仿宋" w:hint="eastAsia"/>
                            <w:color w:val="000000"/>
                            <w:sz w:val="24"/>
                          </w:rPr>
                          <w:t>、区教育局、市中小学卫生保健所报告</w:t>
                        </w:r>
                        <w:r>
                          <w:rPr>
                            <w:rFonts w:ascii="仿宋" w:eastAsia="仿宋" w:hAnsi="仿宋" w:hint="eastAsia"/>
                            <w:b/>
                            <w:sz w:val="24"/>
                            <w:u w:val="single"/>
                          </w:rPr>
                          <w:t>（即发即报）</w:t>
                        </w:r>
                      </w:p>
                    </w:txbxContent>
                  </v:textbox>
                </v:shape>
                <v:shape id="文本框 8" o:spid="_x0000_s1034" type="#_x0000_t202" style="position:absolute;left:5143;top:5892;width:2057;height:1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LA68QA&#10;AADbAAAADwAAAGRycy9kb3ducmV2LnhtbESPT2sCMRTE7wW/Q3iCl1KzVfHP1igiVPRmbdHrY/Pc&#10;Xbp52Sbpun57Iwgeh5n5DTNftqYSDTlfWlbw3k9AEGdWl5wr+Pn+fJuC8AFZY2WZFFzJw3LReZlj&#10;qu2Fv6g5hFxECPsUFRQh1KmUPivIoO/bmjh6Z+sMhihdLrXDS4SbSg6SZCwNlhwXCqxpXVD2e/g3&#10;CqajbXPyu+H+mI3P1Sy8TprNn1Oq121XHyACteEZfrS3WsFkB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SwOvEAAAA2wAAAA8AAAAAAAAAAAAAAAAAmAIAAGRycy9k&#10;b3ducmV2LnhtbFBLBQYAAAAABAAEAPUAAACJAwAAAAA=&#10;">
                  <v:textbox>
                    <w:txbxContent>
                      <w:p w:rsidR="0097198A" w:rsidRDefault="0097198A" w:rsidP="00EE65C2">
                        <w:pPr>
                          <w:spacing w:line="400" w:lineRule="exact"/>
                          <w:rPr>
                            <w:rFonts w:ascii="仿宋" w:eastAsia="仿宋" w:hAnsi="仿宋"/>
                            <w:szCs w:val="21"/>
                          </w:rPr>
                        </w:pPr>
                        <w:r>
                          <w:rPr>
                            <w:rFonts w:ascii="仿宋" w:eastAsia="仿宋" w:hAnsi="仿宋" w:hint="eastAsia"/>
                            <w:szCs w:val="21"/>
                          </w:rPr>
                          <w:t>学校加强健康教育传播活动，以《告家长书》的形式进行宣传，取得学生家长的配合与支持。</w:t>
                        </w:r>
                      </w:p>
                    </w:txbxContent>
                  </v:textbox>
                </v:shape>
                <v:line id="直接连接符 9" o:spid="_x0000_s1035" style="position:absolute;visibility:visible;mso-wrap-style:square" from="3600,1115" to="3601,13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Odu8EAAADbAAAADwAAAGRycy9kb3ducmV2LnhtbERPy4rCMBTdD/gP4QruxlQXPqpRxDLg&#10;whnwgetrc22KzU1pMjXz95PFwCwP573eRtuInjpfO1YwGWcgiEuna64UXC8f7wsQPiBrbByTgh/y&#10;sN0M3taYa/fiE/XnUIkUwj5HBSaENpfSl4Ys+rFriRP3cJ3FkGBXSd3hK4XbRk6zbCYt1pwaDLa0&#10;N1Q+z99WwdwUJzmXxfHyVfT1ZBk/4+2+VGo0jLsViEAx/Iv/3AetYJHWpy/pB8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s527wQAAANsAAAAPAAAAAAAAAAAAAAAA&#10;AKECAABkcnMvZG93bnJldi54bWxQSwUGAAAAAAQABAD5AAAAjwMAAAAA&#10;">
                  <v:stroke endarrow="block"/>
                </v:line>
                <v:line id="直接连接符 10" o:spid="_x0000_s1036" style="position:absolute;visibility:visible;mso-wrap-style:square" from="3600,1805" to="3601,2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84IMQAAADbAAAADwAAAGRycy9kb3ducmV2LnhtbESPT2sCMRTE7wW/Q3hCbzW7PVRdjSIu&#10;hR7agn/w/Nw8N4ubl2WTrum3bwqCx2FmfsMs19G2YqDeN44V5JMMBHHldMO1guPh/WUGwgdkja1j&#10;UvBLHtar0dMSC+1uvKNhH2qRIOwLVGBC6AopfWXIop+4jjh5F9dbDEn2tdQ93hLctvI1y96kxYbT&#10;gsGOtoaq6/7HKpiaciensvw8fJdDk8/jVzyd50o9j+NmASJQDI/wvf2hFcxy+P+Sf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zggxAAAANsAAAAPAAAAAAAAAAAA&#10;AAAAAKECAABkcnMvZG93bnJldi54bWxQSwUGAAAAAAQABAD5AAAAkgMAAAAA&#10;">
                  <v:stroke endarrow="block"/>
                </v:line>
                <v:line id="直接连接符 11" o:spid="_x0000_s1037" style="position:absolute;visibility:visible;mso-wrap-style:square" from="3600,2557" to="3601,2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2mV8QAAADbAAAADwAAAGRycy9kb3ducmV2LnhtbESPT2sCMRTE74LfITyhN83qoerWKMVF&#10;8NAW/IPn5+Z1s3Tzsmzimn77piB4HGbmN8xqE20jeup87VjBdJKBIC6drrlScD7txgsQPiBrbByT&#10;gl/ysFkPByvMtbvzgfpjqESCsM9RgQmhzaX0pSGLfuJa4uR9u85iSLKrpO7wnuC2kbMse5UWa04L&#10;BlvaGip/jjerYG6Kg5zL4uP0VfT1dBk/4+W6VOplFN/fQASK4Rl+tPdawWIG/1/SD5D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LaZXxAAAANsAAAAPAAAAAAAAAAAA&#10;AAAAAKECAABkcnMvZG93bnJldi54bWxQSwUGAAAAAAQABAD5AAAAkgMAAAAA&#10;">
                  <v:stroke endarrow="block"/>
                </v:line>
                <v:line id="直接连接符 12" o:spid="_x0000_s1038" style="position:absolute;visibility:visible;mso-wrap-style:square" from="3600,3911" to="3601,4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EDzMQAAADbAAAADwAAAGRycy9kb3ducmV2LnhtbESPT2sCMRTE70K/Q3iF3jRrC1VXo4hL&#10;oYda8A+en5vnZnHzsmzSNf32jVDwOMzMb5jFKtpG9NT52rGC8SgDQVw6XXOl4Hj4GE5B+ICssXFM&#10;Cn7Jw2r5NFhgrt2Nd9TvQyUShH2OCkwIbS6lLw1Z9CPXEifv4jqLIcmukrrDW4LbRr5m2bu0WHNa&#10;MNjSxlB53f9YBRNT7OREFl+H76Kvx7O4jafzTKmX57iegwgUwyP83/7UCqZvcP+Sf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YQPMxAAAANsAAAAPAAAAAAAAAAAA&#10;AAAAAKECAABkcnMvZG93bnJldi54bWxQSwUGAAAAAAQABAD5AAAAkgMAAAAA&#10;">
                  <v:stroke endarrow="block"/>
                </v:line>
                <v:line id="直接连接符 13" o:spid="_x0000_s1039" style="position:absolute;visibility:visible;mso-wrap-style:square" from="1886,7565" to="1887,7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ibuMQAAADbAAAADwAAAGRycy9kb3ducmV2LnhtbESPT2sCMRTE70K/Q3iF3jRrKVVXo4hL&#10;oYda8A+en5vnZnHzsmzSNf32jVDwOMzMb5jFKtpG9NT52rGC8SgDQVw6XXOl4Hj4GE5B+ICssXFM&#10;Cn7Jw2r5NFhgrt2Nd9TvQyUShH2OCkwIbS6lLw1Z9CPXEifv4jqLIcmukrrDW4LbRr5m2bu0WHNa&#10;MNjSxlB53f9YBRNT7OREFl+H76Kvx7O4jafzTKmX57iegwgUwyP83/7UCqZvcP+Sf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iJu4xAAAANsAAAAPAAAAAAAAAAAA&#10;AAAAAKECAABkcnMvZG93bnJldi54bWxQSwUGAAAAAAQABAD5AAAAkgMAAAAA&#10;">
                  <v:stroke endarrow="block"/>
                </v:line>
                <v:line id="直接连接符 14" o:spid="_x0000_s1040" style="position:absolute;visibility:visible;mso-wrap-style:square" from="1886,5613" to="5829,5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w9l8YAAADbAAAADwAAAGRycy9kb3ducmV2LnhtbESPQWvCQBSE74L/YXmCN91YaZDUVaSl&#10;oD2UqoX2+Mw+k2j2bdjdJum/7xYEj8PMfMMs172pRUvOV5YVzKYJCOLc6ooLBZ/H18kChA/IGmvL&#10;pOCXPKxXw8ESM2073lN7CIWIEPYZKihDaDIpfV6SQT+1DXH0ztYZDFG6QmqHXYSbWj4kSSoNVhwX&#10;SmzouaT8evgxCt7nH2m72b1t+69despf9qfvS+eUGo/6zROIQH24h2/trVaweIT/L/EH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cPZfGAAAA2wAAAA8AAAAAAAAA&#10;AAAAAAAAoQIAAGRycy9kb3ducmV2LnhtbFBLBQYAAAAABAAEAPkAAACUAwAAAAA=&#10;"/>
                <v:line id="直接连接符 15" o:spid="_x0000_s1041" style="position:absolute;flip:y;visibility:visible;mso-wrap-style:square" from="3600,5283" to="3601,5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C8UAAADbAAAADwAAAGRycy9kb3ducmV2LnhtbESPQWsCMRSE70L/Q3gFL1KzliLb1Sgi&#10;FHrwUltWentuXjfLbl62SarrvzdCweMwM98wy/VgO3EiHxrHCmbTDARx5XTDtYKvz7enHESIyBo7&#10;x6TgQgHWq4fREgvtzvxBp32sRYJwKFCBibEvpAyVIYth6nri5P04bzEm6WupPZ4T3HbyOcvm0mLD&#10;acFgT1tDVbv/swpkvpv8+s3xpS3bw+HVlFXZf++UGj8OmwWISEO8h//b71pBPofbl/QD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KC8UAAADbAAAADwAAAAAAAAAA&#10;AAAAAAChAgAAZHJzL2Rvd25yZXYueG1sUEsFBgAAAAAEAAQA+QAAAJMDAAAAAA==&#10;"/>
                <v:line id="直接连接符 16" o:spid="_x0000_s1042" style="position:absolute;visibility:visible;mso-wrap-style:square" from="1886,5613" to="1887,5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oFz8QAAADbAAAADwAAAGRycy9kb3ducmV2LnhtbESPQWvCQBSE74L/YXlCb7rRQ6Opq4hB&#10;6KEWjKXn1+xrNjT7NmS3cfvv3UKhx2FmvmG2+2g7MdLgW8cKlosMBHHtdMuNgrfrab4G4QOyxs4x&#10;KfghD/vddLLFQrsbX2isQiMShH2BCkwIfSGlrw1Z9AvXEyfv0w0WQ5JDI/WAtwS3nVxl2aO02HJa&#10;MNjT0VD9VX1bBbkpLzKX5cv1tRzb5Sae4/vHRqmHWTw8gQgUw3/4r/2sFaxz+P2SfoD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WgXPxAAAANsAAAAPAAAAAAAAAAAA&#10;AAAAAKECAABkcnMvZG93bnJldi54bWxQSwUGAAAAAAQABAD5AAAAkgMAAAAA&#10;">
                  <v:stroke endarrow="block"/>
                </v:line>
                <v:line id="直接连接符 17" o:spid="_x0000_s1043" style="position:absolute;visibility:visible;mso-wrap-style:square" from="5829,5613" to="5830,5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WRvcEAAADbAAAADwAAAGRycy9kb3ducmV2LnhtbERPy4rCMBTdD/gP4QruxlQXPqpRxDLg&#10;whnwgetrc22KzU1pMjXz95PFwCwP573eRtuInjpfO1YwGWcgiEuna64UXC8f7wsQPiBrbByTgh/y&#10;sN0M3taYa/fiE/XnUIkUwj5HBSaENpfSl4Ys+rFriRP3cJ3FkGBXSd3hK4XbRk6zbCYt1pwaDLa0&#10;N1Q+z99WwdwUJzmXxfHyVfT1ZBk/4+2+VGo0jLsViEAx/Iv/3AetYJHGpi/pB8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xZG9wQAAANsAAAAPAAAAAAAAAAAAAAAA&#10;AKECAABkcnMvZG93bnJldi54bWxQSwUGAAAAAAQABAD5AAAAjwMAAAAA&#10;">
                  <v:stroke endarrow="block"/>
                </v:line>
                <v:shape id="文本框 18" o:spid="_x0000_s1044" type="#_x0000_t202" style="position:absolute;top:5893;width:4800;height:1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rsidR="0097198A" w:rsidRDefault="0097198A" w:rsidP="00EE65C2">
                        <w:pPr>
                          <w:spacing w:line="400" w:lineRule="exact"/>
                          <w:rPr>
                            <w:rFonts w:ascii="仿宋" w:eastAsia="仿宋" w:hAnsi="仿宋"/>
                            <w:sz w:val="24"/>
                          </w:rPr>
                        </w:pPr>
                        <w:r>
                          <w:rPr>
                            <w:rFonts w:ascii="仿宋" w:eastAsia="仿宋" w:hAnsi="仿宋" w:hint="eastAsia"/>
                            <w:sz w:val="24"/>
                          </w:rPr>
                          <w:t>学校要在</w:t>
                        </w:r>
                        <w:proofErr w:type="gramStart"/>
                        <w:r>
                          <w:rPr>
                            <w:rFonts w:ascii="仿宋" w:eastAsia="仿宋" w:hAnsi="仿宋" w:hint="eastAsia"/>
                            <w:sz w:val="24"/>
                          </w:rPr>
                          <w:t>区疾控中心</w:t>
                        </w:r>
                        <w:proofErr w:type="gramEnd"/>
                        <w:r>
                          <w:rPr>
                            <w:rFonts w:ascii="仿宋" w:eastAsia="仿宋" w:hAnsi="仿宋" w:hint="eastAsia"/>
                            <w:sz w:val="24"/>
                          </w:rPr>
                          <w:t>的指导下，对已感染人群和易感染人群采取相关的预防与控制措施（消毒、隔离等群体防护措施），</w:t>
                        </w:r>
                      </w:p>
                    </w:txbxContent>
                  </v:textbox>
                </v:shape>
                <v:shape id="文本框 19" o:spid="_x0000_s1045" type="#_x0000_t202" style="position:absolute;left:686;top:7843;width:6000;height: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SPjMIA&#10;AADbAAAADwAAAGRycy9kb3ducmV2LnhtbERPz2vCMBS+C/4P4Qm7DJs6R2c7o4zBxN3UiV4fzbMt&#10;a15qktXuv18OA48f3+/lejCt6Mn5xrKCWZKCIC6tbrhScPz6mC5A+ICssbVMCn7Jw3o1Hi2x0PbG&#10;e+oPoRIxhH2BCuoQukJKX9Zk0Ce2I47cxTqDIUJXSe3wFsNNK5/SNJMGG44NNXb0XlP5ffgxChbP&#10;2/7sP+e7U5ld2jw8vvSbq1PqYTK8vYIINIS7+N+91QryuD5+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pI+MwgAAANsAAAAPAAAAAAAAAAAAAAAAAJgCAABkcnMvZG93&#10;bnJldi54bWxQSwUGAAAAAAQABAD1AAAAhwMAAAAA&#10;">
                  <v:textbox>
                    <w:txbxContent>
                      <w:p w:rsidR="0097198A" w:rsidRDefault="0097198A" w:rsidP="00EE65C2">
                        <w:pPr>
                          <w:spacing w:line="360" w:lineRule="exact"/>
                          <w:jc w:val="center"/>
                          <w:rPr>
                            <w:rFonts w:ascii="仿宋" w:eastAsia="仿宋" w:hAnsi="仿宋"/>
                            <w:sz w:val="24"/>
                          </w:rPr>
                        </w:pPr>
                        <w:r>
                          <w:rPr>
                            <w:rFonts w:ascii="仿宋" w:eastAsia="仿宋" w:hAnsi="仿宋" w:hint="eastAsia"/>
                            <w:sz w:val="24"/>
                          </w:rPr>
                          <w:t>根据</w:t>
                        </w:r>
                        <w:proofErr w:type="gramStart"/>
                        <w:r>
                          <w:rPr>
                            <w:rFonts w:ascii="仿宋" w:eastAsia="仿宋" w:hAnsi="仿宋" w:hint="eastAsia"/>
                            <w:sz w:val="24"/>
                          </w:rPr>
                          <w:t>区疾控中心</w:t>
                        </w:r>
                        <w:proofErr w:type="gramEnd"/>
                        <w:r>
                          <w:rPr>
                            <w:rFonts w:ascii="仿宋" w:eastAsia="仿宋" w:hAnsi="仿宋" w:hint="eastAsia"/>
                            <w:sz w:val="24"/>
                          </w:rPr>
                          <w:t>或区教育局要求实施每日监控措施</w:t>
                        </w:r>
                      </w:p>
                      <w:p w:rsidR="0097198A" w:rsidRDefault="0097198A" w:rsidP="00EE65C2">
                        <w:pPr>
                          <w:spacing w:line="360" w:lineRule="exact"/>
                          <w:jc w:val="center"/>
                          <w:rPr>
                            <w:rFonts w:ascii="仿宋" w:eastAsia="仿宋" w:hAnsi="仿宋"/>
                            <w:sz w:val="24"/>
                          </w:rPr>
                        </w:pPr>
                        <w:r>
                          <w:rPr>
                            <w:rFonts w:ascii="仿宋" w:eastAsia="仿宋" w:hAnsi="仿宋" w:hint="eastAsia"/>
                            <w:b/>
                            <w:sz w:val="24"/>
                            <w:u w:val="single"/>
                          </w:rPr>
                          <w:t>（每日一报）</w:t>
                        </w:r>
                      </w:p>
                    </w:txbxContent>
                  </v:textbox>
                </v:shape>
                <w10:wrap type="topAndBottom" anchory="line"/>
              </v:group>
            </w:pict>
          </mc:Fallback>
        </mc:AlternateContent>
      </w:r>
      <w:r w:rsidRPr="00D654B8">
        <w:rPr>
          <w:rFonts w:ascii="Times New Roman" w:eastAsia="宋体" w:hAnsi="Times New Roman" w:cs="Times New Roman"/>
          <w:b/>
          <w:color w:val="000000" w:themeColor="text1"/>
          <w:sz w:val="28"/>
          <w:szCs w:val="28"/>
        </w:rPr>
        <w:br w:type="page"/>
      </w:r>
    </w:p>
    <w:p w:rsidR="00432576" w:rsidRPr="00D654B8" w:rsidRDefault="00F448E2" w:rsidP="00BE59E5">
      <w:pPr>
        <w:spacing w:line="480" w:lineRule="exact"/>
        <w:ind w:firstLineChars="200" w:firstLine="560"/>
        <w:rPr>
          <w:rFonts w:ascii="Times New Roman" w:eastAsia="楷体" w:hAnsi="Times New Roman" w:cs="Times New Roman"/>
          <w:sz w:val="28"/>
          <w:szCs w:val="28"/>
        </w:rPr>
      </w:pPr>
      <w:r w:rsidRPr="00D654B8">
        <w:rPr>
          <w:rFonts w:ascii="Times New Roman" w:eastAsia="楷体" w:hAnsi="Times New Roman" w:cs="Times New Roman"/>
          <w:sz w:val="28"/>
          <w:szCs w:val="28"/>
        </w:rPr>
        <w:lastRenderedPageBreak/>
        <w:t>（三）</w:t>
      </w:r>
      <w:r w:rsidR="0071416B" w:rsidRPr="00D654B8">
        <w:rPr>
          <w:rFonts w:ascii="Times New Roman" w:eastAsia="楷体" w:hAnsi="Times New Roman" w:cs="Times New Roman"/>
          <w:sz w:val="28"/>
          <w:szCs w:val="28"/>
        </w:rPr>
        <w:t>疫情发生后的联防联控措施</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一旦校园疫情发生，</w:t>
      </w:r>
      <w:proofErr w:type="gramStart"/>
      <w:r w:rsidRPr="00D654B8">
        <w:rPr>
          <w:rFonts w:ascii="Times New Roman" w:eastAsia="宋体" w:hAnsi="Times New Roman" w:cs="Times New Roman"/>
          <w:bCs/>
          <w:color w:val="000000" w:themeColor="text1"/>
          <w:sz w:val="28"/>
          <w:szCs w:val="28"/>
        </w:rPr>
        <w:t>当地疾控部门</w:t>
      </w:r>
      <w:proofErr w:type="gramEnd"/>
      <w:r w:rsidRPr="00D654B8">
        <w:rPr>
          <w:rFonts w:ascii="Times New Roman" w:eastAsia="宋体" w:hAnsi="Times New Roman" w:cs="Times New Roman"/>
          <w:bCs/>
          <w:color w:val="000000" w:themeColor="text1"/>
          <w:sz w:val="28"/>
          <w:szCs w:val="28"/>
        </w:rPr>
        <w:t>、指定医疗机构、教育主管部门、学校等相关</w:t>
      </w:r>
      <w:proofErr w:type="gramStart"/>
      <w:r w:rsidRPr="00D654B8">
        <w:rPr>
          <w:rFonts w:ascii="Times New Roman" w:eastAsia="宋体" w:hAnsi="Times New Roman" w:cs="Times New Roman"/>
          <w:bCs/>
          <w:color w:val="000000" w:themeColor="text1"/>
          <w:sz w:val="28"/>
          <w:szCs w:val="28"/>
        </w:rPr>
        <w:t>部门需第一时间</w:t>
      </w:r>
      <w:proofErr w:type="gramEnd"/>
      <w:r w:rsidRPr="00D654B8">
        <w:rPr>
          <w:rFonts w:ascii="Times New Roman" w:eastAsia="宋体" w:hAnsi="Times New Roman" w:cs="Times New Roman"/>
          <w:bCs/>
          <w:color w:val="000000" w:themeColor="text1"/>
          <w:sz w:val="28"/>
          <w:szCs w:val="28"/>
        </w:rPr>
        <w:t>形成联防联控机制，</w:t>
      </w:r>
      <w:proofErr w:type="gramStart"/>
      <w:r w:rsidRPr="00D654B8">
        <w:rPr>
          <w:rFonts w:ascii="Times New Roman" w:eastAsia="宋体" w:hAnsi="Times New Roman" w:cs="Times New Roman"/>
          <w:bCs/>
          <w:color w:val="000000" w:themeColor="text1"/>
          <w:sz w:val="28"/>
          <w:szCs w:val="28"/>
        </w:rPr>
        <w:t>由疾控部门</w:t>
      </w:r>
      <w:proofErr w:type="gramEnd"/>
      <w:r w:rsidRPr="00D654B8">
        <w:rPr>
          <w:rFonts w:ascii="Times New Roman" w:eastAsia="宋体" w:hAnsi="Times New Roman" w:cs="Times New Roman"/>
          <w:bCs/>
          <w:color w:val="000000" w:themeColor="text1"/>
          <w:sz w:val="28"/>
          <w:szCs w:val="28"/>
        </w:rPr>
        <w:t>、指定医疗机构对学校相关工作给予全面专业指导，学校所有工作应在指导下开展。</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稳定师生员工思想，参照</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心理辅导方案</w:t>
      </w:r>
      <w:r w:rsidRPr="00D654B8">
        <w:rPr>
          <w:rFonts w:ascii="Times New Roman" w:eastAsia="宋体" w:hAnsi="Times New Roman" w:cs="Times New Roman"/>
          <w:bCs/>
          <w:color w:val="000000" w:themeColor="text1"/>
          <w:sz w:val="28"/>
          <w:szCs w:val="28"/>
        </w:rPr>
        <w:t>”</w:t>
      </w:r>
      <w:r w:rsidRPr="00D654B8">
        <w:rPr>
          <w:rFonts w:ascii="Times New Roman" w:eastAsia="宋体" w:hAnsi="Times New Roman" w:cs="Times New Roman"/>
          <w:bCs/>
          <w:color w:val="000000" w:themeColor="text1"/>
          <w:sz w:val="28"/>
          <w:szCs w:val="28"/>
        </w:rPr>
        <w:t>，做好全校师生员工心理辅导。及时通报准确信息，关注网络舆情发展。</w:t>
      </w:r>
    </w:p>
    <w:p w:rsidR="002446FB"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3.</w:t>
      </w:r>
      <w:r w:rsidRPr="00D654B8">
        <w:rPr>
          <w:rFonts w:ascii="Times New Roman" w:eastAsia="宋体" w:hAnsi="Times New Roman" w:cs="Times New Roman"/>
          <w:bCs/>
          <w:color w:val="000000" w:themeColor="text1"/>
          <w:sz w:val="28"/>
          <w:szCs w:val="28"/>
        </w:rPr>
        <w:t>加强全网疫情专题舆情监测，发现重大舆情及时在防控工作群通报，第一时间上报区教育局，并协同有关部门，跟进处理。</w:t>
      </w:r>
    </w:p>
    <w:p w:rsidR="00432576" w:rsidRPr="00D654B8" w:rsidRDefault="00F448E2" w:rsidP="00BE59E5">
      <w:pPr>
        <w:spacing w:line="480" w:lineRule="exact"/>
        <w:ind w:firstLineChars="200" w:firstLine="560"/>
        <w:rPr>
          <w:rFonts w:ascii="Times New Roman" w:eastAsia="黑体" w:hAnsi="Times New Roman" w:cs="Times New Roman"/>
          <w:bCs/>
          <w:color w:val="000000"/>
          <w:sz w:val="28"/>
          <w:szCs w:val="28"/>
        </w:rPr>
      </w:pPr>
      <w:r w:rsidRPr="00D654B8">
        <w:rPr>
          <w:rFonts w:ascii="Times New Roman" w:eastAsia="黑体" w:hAnsi="Times New Roman" w:cs="Times New Roman"/>
          <w:bCs/>
          <w:color w:val="000000"/>
          <w:sz w:val="28"/>
          <w:szCs w:val="28"/>
        </w:rPr>
        <w:t>五、</w:t>
      </w:r>
      <w:r w:rsidR="0071416B" w:rsidRPr="00D654B8">
        <w:rPr>
          <w:rFonts w:ascii="Times New Roman" w:eastAsia="黑体" w:hAnsi="Times New Roman" w:cs="Times New Roman"/>
          <w:bCs/>
          <w:color w:val="000000"/>
          <w:sz w:val="28"/>
          <w:szCs w:val="28"/>
        </w:rPr>
        <w:t>防控工作相关流程</w:t>
      </w:r>
    </w:p>
    <w:p w:rsidR="00432576" w:rsidRPr="00D654B8" w:rsidRDefault="00F448E2" w:rsidP="00BE59E5">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eastAsia="楷体" w:hAnsi="Times New Roman" w:cs="Times New Roman"/>
          <w:color w:val="000000" w:themeColor="text1"/>
          <w:sz w:val="28"/>
          <w:szCs w:val="28"/>
        </w:rPr>
        <w:t>（一）</w:t>
      </w:r>
      <w:r w:rsidR="0071416B" w:rsidRPr="00D654B8">
        <w:rPr>
          <w:rFonts w:ascii="Times New Roman" w:eastAsia="楷体" w:hAnsi="Times New Roman" w:cs="Times New Roman"/>
          <w:color w:val="000000" w:themeColor="text1"/>
          <w:sz w:val="28"/>
          <w:szCs w:val="28"/>
        </w:rPr>
        <w:t>新冠肺炎疫情防控工作流程</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1.</w:t>
      </w:r>
      <w:r w:rsidRPr="00D654B8">
        <w:rPr>
          <w:rFonts w:ascii="Times New Roman" w:eastAsia="宋体" w:hAnsi="Times New Roman" w:cs="Times New Roman"/>
          <w:bCs/>
          <w:color w:val="000000" w:themeColor="text1"/>
          <w:sz w:val="28"/>
          <w:szCs w:val="28"/>
        </w:rPr>
        <w:t>学生进校测体温，体温超</w:t>
      </w:r>
      <w:r w:rsidRPr="00D654B8">
        <w:rPr>
          <w:rFonts w:ascii="Times New Roman" w:eastAsia="宋体" w:hAnsi="Times New Roman" w:cs="Times New Roman"/>
          <w:bCs/>
          <w:sz w:val="28"/>
          <w:szCs w:val="28"/>
        </w:rPr>
        <w:t>过</w:t>
      </w:r>
      <w:r w:rsidRPr="00D654B8">
        <w:rPr>
          <w:rFonts w:ascii="Times New Roman" w:eastAsia="宋体" w:hAnsi="Times New Roman" w:cs="Times New Roman"/>
          <w:bCs/>
          <w:sz w:val="28"/>
          <w:szCs w:val="28"/>
        </w:rPr>
        <w:t>37.2°C</w:t>
      </w:r>
      <w:r w:rsidRPr="00D654B8">
        <w:rPr>
          <w:rFonts w:ascii="Times New Roman" w:eastAsia="宋体" w:hAnsi="Times New Roman" w:cs="Times New Roman"/>
          <w:bCs/>
          <w:sz w:val="28"/>
          <w:szCs w:val="28"/>
        </w:rPr>
        <w:t>的学生</w:t>
      </w:r>
      <w:r w:rsidRPr="00D654B8">
        <w:rPr>
          <w:rFonts w:ascii="Times New Roman" w:eastAsia="宋体" w:hAnsi="Times New Roman" w:cs="Times New Roman"/>
          <w:bCs/>
          <w:color w:val="000000" w:themeColor="text1"/>
          <w:sz w:val="28"/>
          <w:szCs w:val="28"/>
        </w:rPr>
        <w:t>，将安排在校内临时隔离地点，</w:t>
      </w:r>
      <w:proofErr w:type="gramStart"/>
      <w:r w:rsidRPr="00D654B8">
        <w:rPr>
          <w:rFonts w:ascii="Times New Roman" w:eastAsia="宋体" w:hAnsi="Times New Roman" w:cs="Times New Roman"/>
          <w:bCs/>
          <w:color w:val="000000" w:themeColor="text1"/>
          <w:sz w:val="28"/>
          <w:szCs w:val="28"/>
        </w:rPr>
        <w:t>等待家</w:t>
      </w:r>
      <w:proofErr w:type="gramEnd"/>
      <w:r w:rsidRPr="00D654B8">
        <w:rPr>
          <w:rFonts w:ascii="Times New Roman" w:eastAsia="宋体" w:hAnsi="Times New Roman" w:cs="Times New Roman"/>
          <w:bCs/>
          <w:color w:val="000000" w:themeColor="text1"/>
          <w:sz w:val="28"/>
          <w:szCs w:val="28"/>
        </w:rPr>
        <w:t>长接至医院就诊，校医做好人员登记和后续跟踪。</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班主任每日早晨对本班进行巡查，如有没来上课或者请假的孩子，联系家长问清缘由，如果是病假请及时跟校医室报告。</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3.</w:t>
      </w:r>
      <w:r w:rsidRPr="00D654B8">
        <w:rPr>
          <w:rFonts w:ascii="Times New Roman" w:eastAsia="宋体" w:hAnsi="Times New Roman" w:cs="Times New Roman"/>
          <w:bCs/>
          <w:color w:val="000000" w:themeColor="text1"/>
          <w:sz w:val="28"/>
          <w:szCs w:val="28"/>
        </w:rPr>
        <w:t>对病假的孩子进行关心和跟踪，了解孩子病假的原因（医院诊断），如果发现是新冠肺炎等传染病第一时间报校医室，讲明情况（发病时间、疾病名称、诊断医院），校医在</w:t>
      </w:r>
      <w:r w:rsidRPr="00D654B8">
        <w:rPr>
          <w:rFonts w:ascii="Times New Roman" w:eastAsia="宋体" w:hAnsi="Times New Roman" w:cs="Times New Roman"/>
          <w:bCs/>
          <w:color w:val="000000" w:themeColor="text1"/>
          <w:sz w:val="28"/>
          <w:szCs w:val="28"/>
        </w:rPr>
        <w:t>2</w:t>
      </w:r>
      <w:r w:rsidRPr="00D654B8">
        <w:rPr>
          <w:rFonts w:ascii="Times New Roman" w:eastAsia="宋体" w:hAnsi="Times New Roman" w:cs="Times New Roman"/>
          <w:bCs/>
          <w:color w:val="000000" w:themeColor="text1"/>
          <w:sz w:val="28"/>
          <w:szCs w:val="28"/>
        </w:rPr>
        <w:t>小时之内</w:t>
      </w:r>
      <w:proofErr w:type="gramStart"/>
      <w:r w:rsidRPr="00D654B8">
        <w:rPr>
          <w:rFonts w:ascii="Times New Roman" w:eastAsia="宋体" w:hAnsi="Times New Roman" w:cs="Times New Roman"/>
          <w:bCs/>
          <w:color w:val="000000" w:themeColor="text1"/>
          <w:sz w:val="28"/>
          <w:szCs w:val="28"/>
        </w:rPr>
        <w:t>上报疾控和</w:t>
      </w:r>
      <w:proofErr w:type="gramEnd"/>
      <w:r w:rsidRPr="00D654B8">
        <w:rPr>
          <w:rFonts w:ascii="Times New Roman" w:eastAsia="宋体" w:hAnsi="Times New Roman" w:cs="Times New Roman"/>
          <w:bCs/>
          <w:color w:val="000000" w:themeColor="text1"/>
          <w:sz w:val="28"/>
          <w:szCs w:val="28"/>
        </w:rPr>
        <w:t>教育主管部门，根据有关规定和上级意见指导班级进行防控。出现病例的班级根据相关规定进行消毒、防控。</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4.</w:t>
      </w:r>
      <w:r w:rsidRPr="00D654B8">
        <w:rPr>
          <w:rFonts w:ascii="Times New Roman" w:eastAsia="宋体" w:hAnsi="Times New Roman" w:cs="Times New Roman"/>
          <w:bCs/>
          <w:color w:val="000000" w:themeColor="text1"/>
          <w:sz w:val="28"/>
          <w:szCs w:val="28"/>
        </w:rPr>
        <w:t>班主任关注密切接触者，如发现有同种症状的学生，请联系家长及时带孩子就诊并报校医室备案。</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5.</w:t>
      </w:r>
      <w:r w:rsidRPr="00D654B8">
        <w:rPr>
          <w:rFonts w:ascii="Times New Roman" w:eastAsia="宋体" w:hAnsi="Times New Roman" w:cs="Times New Roman"/>
          <w:bCs/>
          <w:color w:val="000000" w:themeColor="text1"/>
          <w:sz w:val="28"/>
          <w:szCs w:val="28"/>
        </w:rPr>
        <w:t>如果班级多人出现同一症状（例如发烧、咳嗽等），请及时上报校医室。校医会在第一时间上报学校</w:t>
      </w:r>
      <w:proofErr w:type="gramStart"/>
      <w:r w:rsidRPr="00D654B8">
        <w:rPr>
          <w:rFonts w:ascii="Times New Roman" w:eastAsia="宋体" w:hAnsi="Times New Roman" w:cs="Times New Roman"/>
          <w:bCs/>
          <w:color w:val="000000" w:themeColor="text1"/>
          <w:sz w:val="28"/>
          <w:szCs w:val="28"/>
        </w:rPr>
        <w:t>校</w:t>
      </w:r>
      <w:proofErr w:type="gramEnd"/>
      <w:r w:rsidRPr="00D654B8">
        <w:rPr>
          <w:rFonts w:ascii="Times New Roman" w:eastAsia="宋体" w:hAnsi="Times New Roman" w:cs="Times New Roman"/>
          <w:bCs/>
          <w:color w:val="000000" w:themeColor="text1"/>
          <w:sz w:val="28"/>
          <w:szCs w:val="28"/>
        </w:rPr>
        <w:t>新冠肺炎应急小组、区疾控、教育主管部门，根据上级主管部门的指导进行防控。</w:t>
      </w:r>
    </w:p>
    <w:p w:rsidR="00432576"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6.</w:t>
      </w:r>
      <w:r w:rsidRPr="00D654B8">
        <w:rPr>
          <w:rFonts w:ascii="Times New Roman" w:eastAsia="宋体" w:hAnsi="Times New Roman" w:cs="Times New Roman"/>
          <w:bCs/>
          <w:color w:val="000000" w:themeColor="text1"/>
          <w:sz w:val="28"/>
          <w:szCs w:val="28"/>
        </w:rPr>
        <w:t>请班主任告知家长，一定要根据新冠肺炎规定隔离时间进行隔离，规定时间</w:t>
      </w:r>
      <w:proofErr w:type="gramStart"/>
      <w:r w:rsidRPr="00D654B8">
        <w:rPr>
          <w:rFonts w:ascii="Times New Roman" w:eastAsia="宋体" w:hAnsi="Times New Roman" w:cs="Times New Roman"/>
          <w:bCs/>
          <w:color w:val="000000" w:themeColor="text1"/>
          <w:sz w:val="28"/>
          <w:szCs w:val="28"/>
        </w:rPr>
        <w:t>满后来校</w:t>
      </w:r>
      <w:proofErr w:type="gramEnd"/>
      <w:r w:rsidRPr="00D654B8">
        <w:rPr>
          <w:rFonts w:ascii="Times New Roman" w:eastAsia="宋体" w:hAnsi="Times New Roman" w:cs="Times New Roman"/>
          <w:bCs/>
          <w:color w:val="000000" w:themeColor="text1"/>
          <w:sz w:val="28"/>
          <w:szCs w:val="28"/>
        </w:rPr>
        <w:t>带复课证明（按照规定由社区卫生服务中心</w:t>
      </w:r>
      <w:proofErr w:type="gramStart"/>
      <w:r w:rsidRPr="00D654B8">
        <w:rPr>
          <w:rFonts w:ascii="Times New Roman" w:eastAsia="宋体" w:hAnsi="Times New Roman" w:cs="Times New Roman"/>
          <w:bCs/>
          <w:color w:val="000000" w:themeColor="text1"/>
          <w:sz w:val="28"/>
          <w:szCs w:val="28"/>
        </w:rPr>
        <w:t>或者疾控</w:t>
      </w:r>
      <w:r w:rsidRPr="00D654B8">
        <w:rPr>
          <w:rFonts w:ascii="Times New Roman" w:eastAsia="宋体" w:hAnsi="Times New Roman" w:cs="Times New Roman"/>
          <w:bCs/>
          <w:color w:val="000000" w:themeColor="text1"/>
          <w:sz w:val="28"/>
          <w:szCs w:val="28"/>
        </w:rPr>
        <w:lastRenderedPageBreak/>
        <w:t>部门</w:t>
      </w:r>
      <w:proofErr w:type="gramEnd"/>
      <w:r w:rsidRPr="00D654B8">
        <w:rPr>
          <w:rFonts w:ascii="Times New Roman" w:eastAsia="宋体" w:hAnsi="Times New Roman" w:cs="Times New Roman"/>
          <w:bCs/>
          <w:color w:val="000000" w:themeColor="text1"/>
          <w:sz w:val="28"/>
          <w:szCs w:val="28"/>
        </w:rPr>
        <w:t>开启），到校医室递交复课证明，履行相关手续后方可回班上课。</w:t>
      </w:r>
    </w:p>
    <w:p w:rsidR="00F244AD" w:rsidRPr="00D654B8" w:rsidRDefault="0071416B" w:rsidP="00BE59E5">
      <w:pPr>
        <w:spacing w:line="480" w:lineRule="exact"/>
        <w:ind w:firstLineChars="200" w:firstLine="560"/>
        <w:rPr>
          <w:rFonts w:ascii="Times New Roman" w:eastAsia="宋体" w:hAnsi="Times New Roman" w:cs="Times New Roman"/>
          <w:bCs/>
          <w:color w:val="000000" w:themeColor="text1"/>
          <w:sz w:val="28"/>
          <w:szCs w:val="28"/>
        </w:rPr>
      </w:pPr>
      <w:r w:rsidRPr="00D654B8">
        <w:rPr>
          <w:rFonts w:ascii="Times New Roman" w:eastAsia="宋体" w:hAnsi="Times New Roman" w:cs="Times New Roman"/>
          <w:bCs/>
          <w:color w:val="000000" w:themeColor="text1"/>
          <w:sz w:val="28"/>
          <w:szCs w:val="28"/>
        </w:rPr>
        <w:t>7.</w:t>
      </w:r>
      <w:r w:rsidRPr="00D654B8">
        <w:rPr>
          <w:rFonts w:ascii="Times New Roman" w:eastAsia="宋体" w:hAnsi="Times New Roman" w:cs="Times New Roman"/>
          <w:bCs/>
          <w:color w:val="000000" w:themeColor="text1"/>
          <w:sz w:val="28"/>
          <w:szCs w:val="28"/>
        </w:rPr>
        <w:t>如果出现因新冠肺炎等传染病停课，请班主任做好学生和家长的安抚工作，以免引起恐慌。</w:t>
      </w:r>
    </w:p>
    <w:p w:rsidR="00432576" w:rsidRPr="00D654B8" w:rsidRDefault="00A960D8" w:rsidP="00012A95">
      <w:pPr>
        <w:spacing w:line="480" w:lineRule="exact"/>
        <w:ind w:firstLineChars="200" w:firstLine="560"/>
        <w:rPr>
          <w:rFonts w:ascii="Times New Roman" w:eastAsia="楷体" w:hAnsi="Times New Roman" w:cs="Times New Roman"/>
          <w:color w:val="000000" w:themeColor="text1"/>
          <w:sz w:val="28"/>
          <w:szCs w:val="28"/>
        </w:rPr>
      </w:pPr>
      <w:r w:rsidRPr="00D654B8">
        <w:rPr>
          <w:rFonts w:ascii="Times New Roman" w:hAnsi="Times New Roman" w:cs="Times New Roman"/>
          <w:noProof/>
          <w:sz w:val="28"/>
          <w:szCs w:val="28"/>
        </w:rPr>
        <mc:AlternateContent>
          <mc:Choice Requires="wpg">
            <w:drawing>
              <wp:anchor distT="0" distB="0" distL="114300" distR="114300" simplePos="0" relativeHeight="251659264" behindDoc="0" locked="0" layoutInCell="1" allowOverlap="1" wp14:anchorId="3C9C9CDD" wp14:editId="5F3A91EA">
                <wp:simplePos x="0" y="0"/>
                <wp:positionH relativeFrom="column">
                  <wp:posOffset>487045</wp:posOffset>
                </wp:positionH>
                <wp:positionV relativeFrom="paragraph">
                  <wp:posOffset>460375</wp:posOffset>
                </wp:positionV>
                <wp:extent cx="4674870" cy="6466840"/>
                <wp:effectExtent l="57150" t="19050" r="68580" b="86360"/>
                <wp:wrapTopAndBottom/>
                <wp:docPr id="41" name="组合 41"/>
                <wp:cNvGraphicFramePr/>
                <a:graphic xmlns:a="http://schemas.openxmlformats.org/drawingml/2006/main">
                  <a:graphicData uri="http://schemas.microsoft.com/office/word/2010/wordprocessingGroup">
                    <wpg:wgp>
                      <wpg:cNvGrpSpPr/>
                      <wpg:grpSpPr>
                        <a:xfrm>
                          <a:off x="0" y="0"/>
                          <a:ext cx="4674870" cy="6466840"/>
                          <a:chOff x="15007" y="276634"/>
                          <a:chExt cx="9972" cy="13532"/>
                        </a:xfrm>
                      </wpg:grpSpPr>
                      <wps:wsp>
                        <wps:cNvPr id="21" name="矩形: 圆角 1"/>
                        <wps:cNvSpPr/>
                        <wps:spPr>
                          <a:xfrm>
                            <a:off x="18136" y="276634"/>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在家量体温</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矩形: 圆角 4"/>
                        <wps:cNvSpPr/>
                        <wps:spPr>
                          <a:xfrm>
                            <a:off x="18224" y="279422"/>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Default="0097198A">
                              <w:pPr>
                                <w:jc w:val="center"/>
                                <w:rPr>
                                  <w:b/>
                                  <w:bCs/>
                                  <w:color w:val="000000" w:themeColor="text1"/>
                                  <w:sz w:val="24"/>
                                </w:rPr>
                              </w:pPr>
                              <w:r w:rsidRPr="0097198A">
                                <w:rPr>
                                  <w:rFonts w:asciiTheme="minorEastAsia" w:hAnsiTheme="minorEastAsia" w:hint="eastAsia"/>
                                  <w:color w:val="000000" w:themeColor="text1"/>
                                  <w:sz w:val="24"/>
                                </w:rPr>
                                <w:t>测温点体温测</w:t>
                              </w:r>
                              <w:r>
                                <w:rPr>
                                  <w:rFonts w:hint="eastAsia"/>
                                  <w:b/>
                                  <w:bCs/>
                                  <w:color w:val="000000" w:themeColor="text1"/>
                                  <w:sz w:val="24"/>
                                </w:rPr>
                                <w:t>量</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3" name="矩形: 圆角 8"/>
                        <wps:cNvSpPr/>
                        <wps:spPr>
                          <a:xfrm>
                            <a:off x="18174" y="278020"/>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Default="0097198A">
                              <w:pPr>
                                <w:jc w:val="center"/>
                                <w:rPr>
                                  <w:b/>
                                  <w:bCs/>
                                  <w:color w:val="000000" w:themeColor="text1"/>
                                  <w:sz w:val="24"/>
                                </w:rPr>
                              </w:pPr>
                              <w:r w:rsidRPr="0097198A">
                                <w:rPr>
                                  <w:rFonts w:asciiTheme="minorEastAsia" w:hAnsiTheme="minorEastAsia" w:hint="eastAsia"/>
                                  <w:color w:val="000000" w:themeColor="text1"/>
                                  <w:sz w:val="24"/>
                                </w:rPr>
                                <w:t>戴好口罩从家</w:t>
                              </w:r>
                              <w:r>
                                <w:rPr>
                                  <w:rFonts w:hint="eastAsia"/>
                                  <w:b/>
                                  <w:bCs/>
                                  <w:color w:val="000000" w:themeColor="text1"/>
                                  <w:sz w:val="24"/>
                                </w:rPr>
                                <w:t>出发</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4" name="矩形: 圆角 9"/>
                        <wps:cNvSpPr/>
                        <wps:spPr>
                          <a:xfrm>
                            <a:off x="15194" y="280650"/>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体温正常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3" name="矩形: 圆角 10"/>
                        <wps:cNvSpPr/>
                        <wps:spPr>
                          <a:xfrm>
                            <a:off x="15196" y="282034"/>
                            <a:ext cx="2652" cy="68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进入校园</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矩形: 圆角 11"/>
                        <wps:cNvSpPr/>
                        <wps:spPr>
                          <a:xfrm>
                            <a:off x="15244" y="283312"/>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洗消点洗手</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7" name="矩形: 圆角 12"/>
                        <wps:cNvSpPr/>
                        <wps:spPr>
                          <a:xfrm>
                            <a:off x="21184" y="280540"/>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hint="eastAsia"/>
                                  <w:color w:val="000000" w:themeColor="text1"/>
                                  <w:sz w:val="24"/>
                                </w:rPr>
                                <w:t>体温不正常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矩形: 圆角 13"/>
                        <wps:cNvSpPr/>
                        <wps:spPr>
                          <a:xfrm>
                            <a:off x="20159" y="283333"/>
                            <a:ext cx="4820" cy="1387"/>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hint="eastAsia"/>
                                  <w:color w:val="000000" w:themeColor="text1"/>
                                  <w:sz w:val="24"/>
                                </w:rPr>
                                <w:t>通知家长带回家进行医学观察或者就医</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2" name="矩形: 圆角 14"/>
                        <wps:cNvSpPr/>
                        <wps:spPr>
                          <a:xfrm>
                            <a:off x="21234" y="281964"/>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color w:val="000000" w:themeColor="text1"/>
                                  <w:sz w:val="24"/>
                                </w:rPr>
                                <w:t>进入</w:t>
                              </w:r>
                              <w:r w:rsidRPr="000D0BB2">
                                <w:rPr>
                                  <w:rFonts w:asciiTheme="minorEastAsia" w:hAnsiTheme="minorEastAsia" w:hint="eastAsia"/>
                                  <w:color w:val="000000" w:themeColor="text1"/>
                                  <w:sz w:val="24"/>
                                </w:rPr>
                                <w:t>观察室</w:t>
                              </w:r>
                            </w:p>
                            <w:p w:rsidR="0097198A" w:rsidRDefault="0097198A">
                              <w:pPr>
                                <w:jc w:val="center"/>
                                <w:rPr>
                                  <w:b/>
                                  <w:bCs/>
                                  <w:color w:val="000000" w:themeColor="text1"/>
                                  <w:sz w:val="24"/>
                                </w:rPr>
                              </w:pPr>
                            </w:p>
                            <w:p w:rsidR="0097198A" w:rsidRDefault="0097198A">
                              <w:pPr>
                                <w:jc w:val="center"/>
                                <w:rPr>
                                  <w:b/>
                                  <w:bCs/>
                                  <w:color w:val="000000" w:themeColor="text1"/>
                                  <w:sz w:val="24"/>
                                </w:rPr>
                              </w:pPr>
                            </w:p>
                            <w:p w:rsidR="0097198A" w:rsidRDefault="0097198A">
                              <w:pPr>
                                <w:jc w:val="center"/>
                                <w:rPr>
                                  <w:b/>
                                  <w:bCs/>
                                  <w:color w:val="000000" w:themeColor="text1"/>
                                  <w:sz w:val="24"/>
                                </w:rPr>
                              </w:pPr>
                            </w:p>
                            <w:p w:rsidR="0097198A" w:rsidRDefault="0097198A">
                              <w:pPr>
                                <w:jc w:val="center"/>
                                <w:rPr>
                                  <w:b/>
                                  <w:bCs/>
                                  <w:color w:val="000000" w:themeColor="text1"/>
                                  <w:sz w:val="24"/>
                                </w:rPr>
                              </w:pPr>
                            </w:p>
                            <w:p w:rsidR="0097198A" w:rsidRDefault="0097198A">
                              <w:pPr>
                                <w:jc w:val="center"/>
                                <w:rPr>
                                  <w:b/>
                                  <w:bCs/>
                                  <w:color w:val="000000" w:themeColor="text1"/>
                                  <w:sz w:val="24"/>
                                </w:rPr>
                              </w:pPr>
                              <w:r>
                                <w:rPr>
                                  <w:rFonts w:hint="eastAsia"/>
                                  <w:b/>
                                  <w:bCs/>
                                  <w:color w:val="000000" w:themeColor="text1"/>
                                  <w:sz w:val="24"/>
                                </w:rPr>
                                <w:t>进入观察室</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矩形: 圆角 15"/>
                        <wps:cNvSpPr/>
                        <wps:spPr>
                          <a:xfrm>
                            <a:off x="21334" y="278580"/>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Default="0097198A">
                              <w:pPr>
                                <w:jc w:val="center"/>
                                <w:rPr>
                                  <w:b/>
                                  <w:bCs/>
                                  <w:color w:val="000000" w:themeColor="text1"/>
                                  <w:sz w:val="24"/>
                                </w:rPr>
                              </w:pPr>
                              <w:r w:rsidRPr="000D0BB2">
                                <w:rPr>
                                  <w:rFonts w:asciiTheme="minorEastAsia" w:hAnsiTheme="minorEastAsia" w:hint="eastAsia"/>
                                  <w:color w:val="000000" w:themeColor="text1"/>
                                  <w:sz w:val="24"/>
                                </w:rPr>
                                <w:t>体温异常，居家</w:t>
                              </w:r>
                              <w:r>
                                <w:rPr>
                                  <w:rFonts w:hint="eastAsia"/>
                                  <w:b/>
                                  <w:bCs/>
                                  <w:color w:val="000000" w:themeColor="text1"/>
                                  <w:sz w:val="24"/>
                                </w:rPr>
                                <w:t>隔离</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1" name="矩形: 圆角 16"/>
                        <wps:cNvSpPr/>
                        <wps:spPr>
                          <a:xfrm>
                            <a:off x="15214" y="284720"/>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进入教室</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矩形: 圆角 17"/>
                        <wps:cNvSpPr/>
                        <wps:spPr>
                          <a:xfrm>
                            <a:off x="15245" y="286090"/>
                            <a:ext cx="2652" cy="75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自行清洁课桌</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矩形: 圆角 18"/>
                        <wps:cNvSpPr/>
                        <wps:spPr>
                          <a:xfrm>
                            <a:off x="15151" y="287277"/>
                            <a:ext cx="3858" cy="1226"/>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Default="0097198A">
                              <w:pPr>
                                <w:jc w:val="center"/>
                                <w:rPr>
                                  <w:b/>
                                  <w:bCs/>
                                  <w:color w:val="000000" w:themeColor="text1"/>
                                  <w:sz w:val="24"/>
                                </w:rPr>
                              </w:pPr>
                              <w:r w:rsidRPr="000D0BB2">
                                <w:rPr>
                                  <w:rFonts w:asciiTheme="minorEastAsia" w:hAnsiTheme="minorEastAsia" w:hint="eastAsia"/>
                                  <w:color w:val="000000" w:themeColor="text1"/>
                                  <w:sz w:val="24"/>
                                </w:rPr>
                                <w:t>班主任统计本班学生报到情况</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矩形: 圆角 24"/>
                        <wps:cNvSpPr/>
                        <wps:spPr>
                          <a:xfrm>
                            <a:off x="15007" y="288973"/>
                            <a:ext cx="3690" cy="1193"/>
                          </a:xfrm>
                          <a:prstGeom prst="roundRect">
                            <a:avLst/>
                          </a:prstGeom>
                          <a:noFill/>
                          <a:ln w="9525">
                            <a:solidFill>
                              <a:schemeClr val="tx1"/>
                            </a:solidFill>
                          </a:ln>
                          <a:effectLst>
                            <a:outerShdw blurRad="44450" dist="27940" dir="5400000" algn="ctr">
                              <a:srgbClr val="000000">
                                <a:alpha val="32000"/>
                              </a:srgb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hint="eastAsia"/>
                                  <w:color w:val="000000" w:themeColor="text1"/>
                                  <w:sz w:val="24"/>
                                </w:rPr>
                                <w:t>教师将学生带到指定放学点</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箭头: 下 30"/>
                        <wps:cNvSpPr/>
                        <wps:spPr>
                          <a:xfrm>
                            <a:off x="19306" y="277494"/>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箭头: 下 31"/>
                        <wps:cNvSpPr/>
                        <wps:spPr>
                          <a:xfrm>
                            <a:off x="19306" y="278950"/>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箭头: 下 32"/>
                        <wps:cNvSpPr/>
                        <wps:spPr>
                          <a:xfrm rot="18493816">
                            <a:off x="20964" y="280181"/>
                            <a:ext cx="230" cy="470"/>
                          </a:xfrm>
                          <a:prstGeom prst="downArrow">
                            <a:avLst/>
                          </a:prstGeom>
                          <a:noFill/>
                          <a:ln w="12700" cap="flat" cmpd="sng" algn="ctr">
                            <a:solidFill>
                              <a:srgbClr val="4472C4">
                                <a:shade val="50000"/>
                              </a:srgbClr>
                            </a:solidFill>
                            <a:prstDash val="solid"/>
                            <a:miter lim="800000"/>
                          </a:ln>
                          <a:effectLst/>
                          <a:scene3d>
                            <a:camera prst="isometricOffAxis1Righ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noAutofit/>
                        </wps:bodyPr>
                      </wps:wsp>
                      <wps:wsp>
                        <wps:cNvPr id="35" name="箭头: 下 35"/>
                        <wps:cNvSpPr/>
                        <wps:spPr>
                          <a:xfrm>
                            <a:off x="22416" y="281470"/>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箭头: 下 39"/>
                        <wps:cNvSpPr/>
                        <wps:spPr>
                          <a:xfrm>
                            <a:off x="22416" y="282840"/>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箭头: 下 40"/>
                        <wps:cNvSpPr/>
                        <wps:spPr>
                          <a:xfrm rot="2732262">
                            <a:off x="17927" y="280288"/>
                            <a:ext cx="211" cy="484"/>
                          </a:xfrm>
                          <a:prstGeom prst="downArrow">
                            <a:avLst/>
                          </a:prstGeom>
                          <a:noFill/>
                          <a:scene3d>
                            <a:camera prst="isometricOffAxis1Righ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3" name="箭头: 下 43"/>
                        <wps:cNvSpPr/>
                        <wps:spPr>
                          <a:xfrm rot="18493816">
                            <a:off x="20988" y="278270"/>
                            <a:ext cx="230" cy="470"/>
                          </a:xfrm>
                          <a:prstGeom prst="downArrow">
                            <a:avLst/>
                          </a:prstGeom>
                          <a:noFill/>
                          <a:ln w="12700" cap="flat" cmpd="sng" algn="ctr">
                            <a:solidFill>
                              <a:srgbClr val="4472C4">
                                <a:shade val="50000"/>
                              </a:srgbClr>
                            </a:solidFill>
                            <a:prstDash val="solid"/>
                            <a:miter lim="800000"/>
                          </a:ln>
                          <a:effectLst/>
                          <a:scene3d>
                            <a:camera prst="isometricOffAxis1Righ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noAutofit/>
                        </wps:bodyPr>
                      </wps:wsp>
                      <wps:wsp>
                        <wps:cNvPr id="44" name="箭头: 下 44"/>
                        <wps:cNvSpPr/>
                        <wps:spPr>
                          <a:xfrm>
                            <a:off x="16346" y="281560"/>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箭头: 下 45"/>
                        <wps:cNvSpPr/>
                        <wps:spPr>
                          <a:xfrm>
                            <a:off x="16346" y="282876"/>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6" name="箭头: 下 46"/>
                        <wps:cNvSpPr/>
                        <wps:spPr>
                          <a:xfrm>
                            <a:off x="16346" y="284252"/>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7" name="箭头: 下 47"/>
                        <wps:cNvSpPr/>
                        <wps:spPr>
                          <a:xfrm>
                            <a:off x="16346" y="285622"/>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箭头: 下 48"/>
                        <wps:cNvSpPr/>
                        <wps:spPr>
                          <a:xfrm>
                            <a:off x="16346" y="286972"/>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9" name="箭头: 下 49"/>
                        <wps:cNvSpPr/>
                        <wps:spPr>
                          <a:xfrm>
                            <a:off x="16346" y="288503"/>
                            <a:ext cx="230" cy="470"/>
                          </a:xfrm>
                          <a:prstGeom prst="downArrow">
                            <a:avLst/>
                          </a:prstGeom>
                          <a:noFill/>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margin">
                  <wp14:pctWidth>0</wp14:pctWidth>
                </wp14:sizeRelH>
                <wp14:sizeRelV relativeFrom="margin">
                  <wp14:pctHeight>0</wp14:pctHeight>
                </wp14:sizeRelV>
              </wp:anchor>
            </w:drawing>
          </mc:Choice>
          <mc:Fallback>
            <w:pict>
              <v:group id="组合 41" o:spid="_x0000_s1046" style="position:absolute;left:0;text-align:left;margin-left:38.35pt;margin-top:36.25pt;width:368.1pt;height:509.2pt;z-index:251659264;mso-width-relative:margin;mso-height-relative:margin" coordorigin="15007,276634" coordsize="9972,135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">
                <v:roundrect id="矩形: 圆角 1" o:spid="_x0000_s1047" style="position:absolute;left:18136;top:276634;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i/28QA&#10;AADbAAAADwAAAGRycy9kb3ducmV2LnhtbESPT2vCQBTE7wW/w/KEXqRuYiFqdA3iH9pjG4teH9nX&#10;bGj2bchuNf323YLQ4zAzv2HWxWBbcaXeN44VpNMEBHHldMO1go/T8WkBwgdkja1jUvBDHorN6GGN&#10;uXY3fqdrGWoRIexzVGBC6HIpfWXIop+6jjh6n663GKLsa6l7vEW4beUsSTJpseG4YLCjnaHqq/y2&#10;Ctp99nKYGD6flvNS77L68mbKZ6Uex8N2BSLQEP7D9/arVjBL4e9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0Iv9vEAAAA2wAAAA8AAAAAAAAAAAAAAAAAmAIAAGRycy9k&#10;b3ducmV2LnhtbFBLBQYAAAAABAAEAPUAAACJAwAAAAA=&#10;" filled="f" strokecolor="black [3213]">
                  <v:stroke joinstyle="miter"/>
                  <v:shadow on="t" color="black" opacity="20971f" offset="0,2.2pt"/>
                  <v:textbo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在家量体温</w:t>
                        </w:r>
                      </w:p>
                    </w:txbxContent>
                  </v:textbox>
                </v:roundrect>
                <v:roundrect id="矩形: 圆角 4" o:spid="_x0000_s1048" style="position:absolute;left:18224;top:279422;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8cQ8QA&#10;AADbAAAADwAAAGRycy9kb3ducmV2LnhtbESPT2vCQBTE7wW/w/KEXkrd1JZUo6sU/1CPmkh7fWSf&#10;2WD2bchuNf32bqHgcZiZ3zDzZW8bcaHO144VvIwSEMSl0zVXCo7F9nkCwgdkjY1jUvBLHpaLwcMc&#10;M+2ufKBLHioRIewzVGBCaDMpfWnIoh+5ljh6J9dZDFF2ldQdXiPcNnKcJKm0WHNcMNjSylB5zn+s&#10;gmadfm6eDH8V0/dcr9Lqe2/yV6Ueh/3HDESgPtzD/+2dVjB+g78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1/HEPEAAAA2wAAAA8AAAAAAAAAAAAAAAAAmAIAAGRycy9k&#10;b3ducmV2LnhtbFBLBQYAAAAABAAEAPUAAACJAwAAAAA=&#10;" filled="f" strokecolor="black [3213]">
                  <v:stroke joinstyle="miter"/>
                  <v:shadow on="t" color="black" opacity="20971f" offset="0,2.2pt"/>
                  <v:textbox>
                    <w:txbxContent>
                      <w:p w:rsidR="0097198A" w:rsidRDefault="0097198A">
                        <w:pPr>
                          <w:jc w:val="center"/>
                          <w:rPr>
                            <w:b/>
                            <w:bCs/>
                            <w:color w:val="000000" w:themeColor="text1"/>
                            <w:sz w:val="24"/>
                          </w:rPr>
                        </w:pPr>
                        <w:r w:rsidRPr="0097198A">
                          <w:rPr>
                            <w:rFonts w:asciiTheme="minorEastAsia" w:hAnsiTheme="minorEastAsia" w:hint="eastAsia"/>
                            <w:color w:val="000000" w:themeColor="text1"/>
                            <w:sz w:val="24"/>
                          </w:rPr>
                          <w:t>测温点体温测</w:t>
                        </w:r>
                        <w:r>
                          <w:rPr>
                            <w:rFonts w:hint="eastAsia"/>
                            <w:b/>
                            <w:bCs/>
                            <w:color w:val="000000" w:themeColor="text1"/>
                            <w:sz w:val="24"/>
                          </w:rPr>
                          <w:t>量</w:t>
                        </w:r>
                      </w:p>
                    </w:txbxContent>
                  </v:textbox>
                </v:roundrect>
                <v:roundrect id="矩形: 圆角 8" o:spid="_x0000_s1049" style="position:absolute;left:18174;top:278020;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aEN8QA&#10;AADbAAAADwAAAGRycy9kb3ducmV2LnhtbESPQWvCQBSE74L/YXlCL6VuVIgasxGxLfXYxqLXR/Y1&#10;G5p9G7JbTf99Vyh4HGbmGybfDrYVF+p941jBbJqAIK6cbrhW8Hl8fVqB8AFZY+uYFPySh20xHuWY&#10;aXflD7qUoRYRwj5DBSaELpPSV4Ys+qnriKP35XqLIcq+lrrHa4TbVs6TJJUWG44LBjvaG6q+yx+r&#10;oH1O314eDZ+O62Wp92l9fjflQqmHybDbgAg0hHv4v33QCuYLuH2JP0AW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WhDfEAAAA2wAAAA8AAAAAAAAAAAAAAAAAmAIAAGRycy9k&#10;b3ducmV2LnhtbFBLBQYAAAAABAAEAPUAAACJAwAAAAA=&#10;" filled="f" strokecolor="black [3213]">
                  <v:stroke joinstyle="miter"/>
                  <v:shadow on="t" color="black" opacity="20971f" offset="0,2.2pt"/>
                  <v:textbox>
                    <w:txbxContent>
                      <w:p w:rsidR="0097198A" w:rsidRDefault="0097198A">
                        <w:pPr>
                          <w:jc w:val="center"/>
                          <w:rPr>
                            <w:b/>
                            <w:bCs/>
                            <w:color w:val="000000" w:themeColor="text1"/>
                            <w:sz w:val="24"/>
                          </w:rPr>
                        </w:pPr>
                        <w:r w:rsidRPr="0097198A">
                          <w:rPr>
                            <w:rFonts w:asciiTheme="minorEastAsia" w:hAnsiTheme="minorEastAsia" w:hint="eastAsia"/>
                            <w:color w:val="000000" w:themeColor="text1"/>
                            <w:sz w:val="24"/>
                          </w:rPr>
                          <w:t>戴好口罩从家</w:t>
                        </w:r>
                        <w:r>
                          <w:rPr>
                            <w:rFonts w:hint="eastAsia"/>
                            <w:b/>
                            <w:bCs/>
                            <w:color w:val="000000" w:themeColor="text1"/>
                            <w:sz w:val="24"/>
                          </w:rPr>
                          <w:t>出发</w:t>
                        </w:r>
                      </w:p>
                    </w:txbxContent>
                  </v:textbox>
                </v:roundrect>
                <v:roundrect id="矩形: 圆角 9" o:spid="_x0000_s1050" style="position:absolute;left:15194;top:280650;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aKnsQA&#10;AADbAAAADwAAAGRycy9kb3ducmV2LnhtbESPQWvCQBSE74L/YXlCL1I3rZJqdJWiLfWoUdrrI/vM&#10;BrNvQ3bV9N93C4LHYWa+YRarztbiSq2vHCt4GSUgiAunKy4VHA+fz1MQPiBrrB2Tgl/ysFr2ewvM&#10;tLvxnq55KEWEsM9QgQmhyaT0hSGLfuQa4uidXGsxRNmWUrd4i3Bby9ckSaXFiuOCwYbWhopzfrEK&#10;6k369TE0/H2YveV6nZY/O5OPlXoadO9zEIG68Ajf21utYDyB/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mip7EAAAA2wAAAA8AAAAAAAAAAAAAAAAAmAIAAGRycy9k&#10;b3ducmV2LnhtbFBLBQYAAAAABAAEAPUAAACJAwAAAAA=&#10;" filled="f" strokecolor="black [3213]">
                  <v:stroke joinstyle="miter"/>
                  <v:shadow on="t" color="black" opacity="20971f" offset="0,2.2pt"/>
                  <v:textbo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体温正常</w:t>
                        </w:r>
                      </w:p>
                    </w:txbxContent>
                  </v:textbox>
                </v:roundrect>
                <v:roundrect id="矩形: 圆角 10" o:spid="_x0000_s1051" style="position:absolute;left:15196;top:282034;width:2652;height:68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8S6sQA&#10;AADbAAAADwAAAGRycy9kb3ducmV2LnhtbESPT2vCQBTE70K/w/IEL1I3Gkjb1FWKf7BHG0t7fWRf&#10;s8Hs25BdNX57tyB4HGbmN8x82dtGnKnztWMF00kCgrh0uuZKwfdh+/wKwgdkjY1jUnAlD8vF02CO&#10;uXYX/qJzESoRIexzVGBCaHMpfWnIop+4ljh6f66zGKLsKqk7vES4beQsSTJpsea4YLCllaHyWJys&#10;gmad7TZjwz+Ht5dCr7Lqd2+KVKnRsP94BxGoD4/wvf2pFaQp/H+JP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PEurEAAAA2wAAAA8AAAAAAAAAAAAAAAAAmAIAAGRycy9k&#10;b3ducmV2LnhtbFBLBQYAAAAABAAEAPUAAACJAwAAAAA=&#10;" filled="f" strokecolor="black [3213]">
                  <v:stroke joinstyle="miter"/>
                  <v:shadow on="t" color="black" opacity="20971f" offset="0,2.2pt"/>
                  <v:textbo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进入校园</w:t>
                        </w:r>
                      </w:p>
                    </w:txbxContent>
                  </v:textbox>
                </v:roundrect>
                <v:roundrect id="矩形: 圆角 11" o:spid="_x0000_s1052" style="position:absolute;left:15244;top:283312;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Enr8QA&#10;AADbAAAADwAAAGRycy9kb3ducmV2LnhtbESPQWvCQBSE74X+h+UVehHd1ELUNBspVrFHjaLXR/Y1&#10;G5p9G7JbTf+9WxB6HGbmGyZfDrYVF+p941jByyQBQVw53XCt4HjYjOcgfEDW2DomBb/kYVk8PuSY&#10;aXflPV3KUIsIYZ+hAhNCl0npK0MW/cR1xNH7cr3FEGVfS93jNcJtK6dJkkqLDccFgx2tDFXf5Y9V&#10;0H6k2/XI8OmwmJV6ldbnnSlflXp+Gt7fQAQawn/43v7UCqYp/H2JP0AW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hJ6/EAAAA2wAAAA8AAAAAAAAAAAAAAAAAmAIAAGRycy9k&#10;b3ducmV2LnhtbFBLBQYAAAAABAAEAPUAAACJAwAAAAA=&#10;" filled="f" strokecolor="black [3213]">
                  <v:stroke joinstyle="miter"/>
                  <v:shadow on="t" color="black" opacity="20971f" offset="0,2.2pt"/>
                  <v:textbo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洗消点洗手</w:t>
                        </w:r>
                      </w:p>
                    </w:txbxContent>
                  </v:textbox>
                </v:roundrect>
                <v:roundrect id="矩形: 圆角 12" o:spid="_x0000_s1053" style="position:absolute;left:21184;top:280540;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QU6cMA&#10;AADbAAAADwAAAGRycy9kb3ducmV2LnhtbESPQWvCQBSE7wX/w/KEXkQ3Vog2dRXRij1qFHt9ZF+z&#10;wezbkN1q/PduQehxmJlvmPmys7W4UusrxwrGowQEceF0xaWC03E7nIHwAVlj7ZgU3MnDctF7mWOm&#10;3Y0PdM1DKSKEfYYKTAhNJqUvDFn0I9cQR+/HtRZDlG0pdYu3CLe1fEuSVFqsOC4YbGhtqLjkv1ZB&#10;vUl3nwPD5+P7NNfrtPzem3yi1Gu/W32ACNSF//Cz/aUVTKbw9yX+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QU6cMAAADbAAAADwAAAAAAAAAAAAAAAACYAgAAZHJzL2Rv&#10;d25yZXYueG1sUEsFBgAAAAAEAAQA9QAAAIgDAAAAAA==&#10;" filled="f" strokecolor="black [3213]">
                  <v:stroke joinstyle="miter"/>
                  <v:shadow on="t" color="black" opacity="20971f" offset="0,2.2pt"/>
                  <v:textbo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hint="eastAsia"/>
                            <w:color w:val="000000" w:themeColor="text1"/>
                            <w:sz w:val="24"/>
                          </w:rPr>
                          <w:t>体温不正常</w:t>
                        </w:r>
                      </w:p>
                    </w:txbxContent>
                  </v:textbox>
                </v:roundrect>
                <v:roundrect id="矩形: 圆角 13" o:spid="_x0000_s1054" style="position:absolute;left:20159;top:283333;width:4820;height:138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ohrMQA&#10;AADbAAAADwAAAGRycy9kb3ducmV2LnhtbESPQWvCQBSE70L/w/IKvUjdGCGtqasUbalHm4heH9nX&#10;bGj2bchuNf77riB4HGbmG2axGmwrTtT7xrGC6SQBQVw53XCtYF9+Pr+C8AFZY+uYFFzIw2r5MFpg&#10;rt2Zv+lUhFpECPscFZgQulxKXxmy6CeuI47ej+sthij7WuoezxFuW5kmSSYtNhwXDHa0NlT9Fn9W&#10;QbvJvj7Ghg/l/KXQ66w+7kwxU+rpcXh/AxFoCPfwrb3VCtIUrl/iD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aIazEAAAA2wAAAA8AAAAAAAAAAAAAAAAAmAIAAGRycy9k&#10;b3ducmV2LnhtbFBLBQYAAAAABAAEAPUAAACJAwAAAAA=&#10;" filled="f" strokecolor="black [3213]">
                  <v:stroke joinstyle="miter"/>
                  <v:shadow on="t" color="black" opacity="20971f" offset="0,2.2pt"/>
                  <v:textbo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hint="eastAsia"/>
                            <w:color w:val="000000" w:themeColor="text1"/>
                            <w:sz w:val="24"/>
                          </w:rPr>
                          <w:t>通知家长带回家进行医学观察或者就医</w:t>
                        </w:r>
                      </w:p>
                    </w:txbxContent>
                  </v:textbox>
                </v:roundrect>
                <v:roundrect id="矩形: 圆角 14" o:spid="_x0000_s1055" style="position:absolute;left:21234;top:281964;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3ccQA&#10;AADbAAAADwAAAGRycy9kb3ducmV2LnhtbESPQWvCQBSE74L/YXlCL6VuVIgasxGxLfXYxqLXR/Y1&#10;G5p9G7JbTf99Vyh4HGbmGybfDrYVF+p941jBbJqAIK6cbrhW8Hl8fVqB8AFZY+uYFPySh20xHuWY&#10;aXflD7qUoRYRwj5DBSaELpPSV4Ys+qnriKP35XqLIcq+lrrHa4TbVs6TJJUWG44LBjvaG6q+yx+r&#10;oH1O314eDZ+O62Wp92l9fjflQqmHybDbgAg0hHv4v33QChZzuH2JP0AW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Dt3HEAAAA2wAAAA8AAAAAAAAAAAAAAAAAmAIAAGRycy9k&#10;b3ducmV2LnhtbFBLBQYAAAAABAAEAPUAAACJAwAAAAA=&#10;" filled="f" strokecolor="black [3213]">
                  <v:stroke joinstyle="miter"/>
                  <v:shadow on="t" color="black" opacity="20971f" offset="0,2.2pt"/>
                  <v:textbo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color w:val="000000" w:themeColor="text1"/>
                            <w:sz w:val="24"/>
                          </w:rPr>
                          <w:t>进入</w:t>
                        </w:r>
                        <w:r w:rsidRPr="000D0BB2">
                          <w:rPr>
                            <w:rFonts w:asciiTheme="minorEastAsia" w:hAnsiTheme="minorEastAsia" w:hint="eastAsia"/>
                            <w:color w:val="000000" w:themeColor="text1"/>
                            <w:sz w:val="24"/>
                          </w:rPr>
                          <w:t>观察室</w:t>
                        </w:r>
                      </w:p>
                      <w:p w:rsidR="0097198A" w:rsidRDefault="0097198A">
                        <w:pPr>
                          <w:jc w:val="center"/>
                          <w:rPr>
                            <w:b/>
                            <w:bCs/>
                            <w:color w:val="000000" w:themeColor="text1"/>
                            <w:sz w:val="24"/>
                          </w:rPr>
                        </w:pPr>
                      </w:p>
                      <w:p w:rsidR="0097198A" w:rsidRDefault="0097198A">
                        <w:pPr>
                          <w:jc w:val="center"/>
                          <w:rPr>
                            <w:b/>
                            <w:bCs/>
                            <w:color w:val="000000" w:themeColor="text1"/>
                            <w:sz w:val="24"/>
                          </w:rPr>
                        </w:pPr>
                      </w:p>
                      <w:p w:rsidR="0097198A" w:rsidRDefault="0097198A">
                        <w:pPr>
                          <w:jc w:val="center"/>
                          <w:rPr>
                            <w:b/>
                            <w:bCs/>
                            <w:color w:val="000000" w:themeColor="text1"/>
                            <w:sz w:val="24"/>
                          </w:rPr>
                        </w:pPr>
                      </w:p>
                      <w:p w:rsidR="0097198A" w:rsidRDefault="0097198A">
                        <w:pPr>
                          <w:jc w:val="center"/>
                          <w:rPr>
                            <w:b/>
                            <w:bCs/>
                            <w:color w:val="000000" w:themeColor="text1"/>
                            <w:sz w:val="24"/>
                          </w:rPr>
                        </w:pPr>
                      </w:p>
                      <w:p w:rsidR="0097198A" w:rsidRDefault="0097198A">
                        <w:pPr>
                          <w:jc w:val="center"/>
                          <w:rPr>
                            <w:b/>
                            <w:bCs/>
                            <w:color w:val="000000" w:themeColor="text1"/>
                            <w:sz w:val="24"/>
                          </w:rPr>
                        </w:pPr>
                        <w:r>
                          <w:rPr>
                            <w:rFonts w:hint="eastAsia"/>
                            <w:b/>
                            <w:bCs/>
                            <w:color w:val="000000" w:themeColor="text1"/>
                            <w:sz w:val="24"/>
                          </w:rPr>
                          <w:t>进入观察室</w:t>
                        </w:r>
                      </w:p>
                    </w:txbxContent>
                  </v:textbox>
                </v:roundrect>
                <v:roundrect id="矩形: 圆角 15" o:spid="_x0000_s1056" style="position:absolute;left:21334;top:278580;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O52MQA&#10;AADbAAAADwAAAGRycy9kb3ducmV2LnhtbESPT2vCQBTE7wW/w/KEXkrd1NJUo6sU/1CPmkh7fWSf&#10;2WD2bchuNf32bqHgcZiZ3zDzZW8bcaHO144VvIwSEMSl0zVXCo7F9nkCwgdkjY1jUvBLHpaLwcMc&#10;M+2ufKBLHioRIewzVGBCaDMpfWnIoh+5ljh6J9dZDFF2ldQdXiPcNnKcJKm0WHNcMNjSylB5zn+s&#10;gmadfm6eDH8V0/dcr9Lqe2/yV6Ueh/3HDESgPtzD/+2dVjB+g78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zudjEAAAA2wAAAA8AAAAAAAAAAAAAAAAAmAIAAGRycy9k&#10;b3ducmV2LnhtbFBLBQYAAAAABAAEAPUAAACJAwAAAAA=&#10;" filled="f" strokecolor="black [3213]">
                  <v:stroke joinstyle="miter"/>
                  <v:shadow on="t" color="black" opacity="20971f" offset="0,2.2pt"/>
                  <v:textbox>
                    <w:txbxContent>
                      <w:p w:rsidR="0097198A" w:rsidRDefault="0097198A">
                        <w:pPr>
                          <w:jc w:val="center"/>
                          <w:rPr>
                            <w:b/>
                            <w:bCs/>
                            <w:color w:val="000000" w:themeColor="text1"/>
                            <w:sz w:val="24"/>
                          </w:rPr>
                        </w:pPr>
                        <w:r w:rsidRPr="000D0BB2">
                          <w:rPr>
                            <w:rFonts w:asciiTheme="minorEastAsia" w:hAnsiTheme="minorEastAsia" w:hint="eastAsia"/>
                            <w:color w:val="000000" w:themeColor="text1"/>
                            <w:sz w:val="24"/>
                          </w:rPr>
                          <w:t>体温异常，居家</w:t>
                        </w:r>
                        <w:r>
                          <w:rPr>
                            <w:rFonts w:hint="eastAsia"/>
                            <w:b/>
                            <w:bCs/>
                            <w:color w:val="000000" w:themeColor="text1"/>
                            <w:sz w:val="24"/>
                          </w:rPr>
                          <w:t>隔离</w:t>
                        </w:r>
                      </w:p>
                    </w:txbxContent>
                  </v:textbox>
                </v:roundrect>
                <v:roundrect id="矩形: 圆角 16" o:spid="_x0000_s1057" style="position:absolute;left:15214;top:284720;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EpBsQA&#10;AADbAAAADwAAAGRycy9kb3ducmV2LnhtbESPQWvCQBSE74L/YXlCL6VurBA1ZiOiLfXYxqLXR/Y1&#10;G5p9G7JbTf99Vyh4HGbmGybfDLYVF+p941jBbJqAIK6cbrhW8Hl8fVqC8AFZY+uYFPySh00xHuWY&#10;aXflD7qUoRYRwj5DBSaELpPSV4Ys+qnriKP35XqLIcq+lrrHa4TbVj4nSSotNhwXDHa0M1R9lz9W&#10;QbtP314eDZ+Oq0Wpd2l9fjflXKmHybBdgwg0hHv4v33QCuYzuH2JP0AW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RKQbEAAAA2wAAAA8AAAAAAAAAAAAAAAAAmAIAAGRycy9k&#10;b3ducmV2LnhtbFBLBQYAAAAABAAEAPUAAACJAwAAAAA=&#10;" filled="f" strokecolor="black [3213]">
                  <v:stroke joinstyle="miter"/>
                  <v:shadow on="t" color="black" opacity="20971f" offset="0,2.2pt"/>
                  <v:textbo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进入教室</w:t>
                        </w:r>
                      </w:p>
                    </w:txbxContent>
                  </v:textbox>
                </v:roundrect>
                <v:roundrect id="矩形: 圆角 17" o:spid="_x0000_s1058" style="position:absolute;left:15245;top:286090;width:2652;height:7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6z3cMA&#10;AADbAAAADwAAAGRycy9kb3ducmV2LnhtbESPQWvCQBSE74X+h+UJvYhuqhA1dZViW/SoUfT6yL5m&#10;g9m3IbvV+O9dQehxmJlvmPmys7W4UOsrxwrehwkI4sLpiksFh/3PYArCB2SNtWNScCMPy8Xryxwz&#10;7a68o0seShEh7DNUYEJoMil9YciiH7qGOHq/rrUYomxLqVu8Rrit5ShJUmmx4rhgsKGVoeKc/1kF&#10;9Ve6/u4bPu5nk1yv0vK0NflYqbde9/kBIlAX/sPP9kYrGM3g8SX+AL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36z3cMAAADbAAAADwAAAAAAAAAAAAAAAACYAgAAZHJzL2Rv&#10;d25yZXYueG1sUEsFBgAAAAAEAAQA9QAAAIgDAAAAAA==&#10;" filled="f" strokecolor="black [3213]">
                  <v:stroke joinstyle="miter"/>
                  <v:shadow on="t" color="black" opacity="20971f" offset="0,2.2pt"/>
                  <v:textbox>
                    <w:txbxContent>
                      <w:p w:rsidR="0097198A" w:rsidRPr="0097198A" w:rsidRDefault="0097198A">
                        <w:pPr>
                          <w:jc w:val="center"/>
                          <w:rPr>
                            <w:rFonts w:asciiTheme="minorEastAsia" w:hAnsiTheme="minorEastAsia"/>
                            <w:color w:val="000000" w:themeColor="text1"/>
                            <w:sz w:val="24"/>
                          </w:rPr>
                        </w:pPr>
                        <w:r w:rsidRPr="0097198A">
                          <w:rPr>
                            <w:rFonts w:asciiTheme="minorEastAsia" w:hAnsiTheme="minorEastAsia" w:hint="eastAsia"/>
                            <w:color w:val="000000" w:themeColor="text1"/>
                            <w:sz w:val="24"/>
                          </w:rPr>
                          <w:t>自行清洁课桌</w:t>
                        </w:r>
                      </w:p>
                    </w:txbxContent>
                  </v:textbox>
                </v:roundrect>
                <v:roundrect id="矩形: 圆角 18" o:spid="_x0000_s1059" style="position:absolute;left:15151;top:287277;width:3858;height:122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IWRsAA&#10;AADbAAAADwAAAGRycy9kb3ducmV2LnhtbERPz2vCMBS+D/wfwhN2GZrqoGo1ijiHO25V9Pponk2x&#10;eSlN1Prfm4Ow48f3e7HqbC1u1PrKsYLRMAFBXDhdcangsP8eTEH4gKyxdkwKHuRhtey9LTDT7s5/&#10;dMtDKWII+wwVmBCaTEpfGLLoh64hjtzZtRZDhG0pdYv3GG5rOU6SVFqsODYYbGhjqLjkV6ug/kp3&#10;2w/Dx/1skutNWp5+Tf6p1Hu/W89BBOrCv/jl/tEKxnFs/BJ/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DIWRsAAAADbAAAADwAAAAAAAAAAAAAAAACYAgAAZHJzL2Rvd25y&#10;ZXYueG1sUEsFBgAAAAAEAAQA9QAAAIUDAAAAAA==&#10;" filled="f" strokecolor="black [3213]">
                  <v:stroke joinstyle="miter"/>
                  <v:shadow on="t" color="black" opacity="20971f" offset="0,2.2pt"/>
                  <v:textbox>
                    <w:txbxContent>
                      <w:p w:rsidR="0097198A" w:rsidRDefault="0097198A">
                        <w:pPr>
                          <w:jc w:val="center"/>
                          <w:rPr>
                            <w:b/>
                            <w:bCs/>
                            <w:color w:val="000000" w:themeColor="text1"/>
                            <w:sz w:val="24"/>
                          </w:rPr>
                        </w:pPr>
                        <w:r w:rsidRPr="000D0BB2">
                          <w:rPr>
                            <w:rFonts w:asciiTheme="minorEastAsia" w:hAnsiTheme="minorEastAsia" w:hint="eastAsia"/>
                            <w:color w:val="000000" w:themeColor="text1"/>
                            <w:sz w:val="24"/>
                          </w:rPr>
                          <w:t>班主任统计本班学生报到情况</w:t>
                        </w:r>
                      </w:p>
                    </w:txbxContent>
                  </v:textbox>
                </v:roundrect>
                <v:roundrect id="矩形: 圆角 24" o:spid="_x0000_s1060" style="position:absolute;left:15007;top:288973;width:3690;height:119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2CNMMA&#10;AADbAAAADwAAAGRycy9kb3ducmV2LnhtbESPQWvCQBSE74X+h+UJvUjdVCHW6CrFtuhRo+j1kX1m&#10;g9m3IbvV+O9dQehxmJlvmNmis7W4UOsrxwo+BgkI4sLpiksF+93v+ycIH5A11o5JwY08LOavLzPM&#10;tLvyli55KEWEsM9QgQmhyaT0hSGLfuAa4uidXGsxRNmWUrd4jXBby2GSpNJixXHBYENLQ8U5/7MK&#10;6u909dM3fNhNxrlepuVxY/KRUm+97msKIlAX/sPP9lorGI7h8SX+AD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2CNMMAAADbAAAADwAAAAAAAAAAAAAAAACYAgAAZHJzL2Rv&#10;d25yZXYueG1sUEsFBgAAAAAEAAQA9QAAAIgDAAAAAA==&#10;" filled="f" strokecolor="black [3213]">
                  <v:stroke joinstyle="miter"/>
                  <v:shadow on="t" color="black" opacity="20971f" offset="0,2.2pt"/>
                  <v:textbox>
                    <w:txbxContent>
                      <w:p w:rsidR="0097198A" w:rsidRPr="000D0BB2" w:rsidRDefault="0097198A">
                        <w:pPr>
                          <w:jc w:val="center"/>
                          <w:rPr>
                            <w:rFonts w:asciiTheme="minorEastAsia" w:hAnsiTheme="minorEastAsia"/>
                            <w:color w:val="000000" w:themeColor="text1"/>
                            <w:sz w:val="24"/>
                          </w:rPr>
                        </w:pPr>
                        <w:r w:rsidRPr="000D0BB2">
                          <w:rPr>
                            <w:rFonts w:asciiTheme="minorEastAsia" w:hAnsiTheme="minorEastAsia" w:hint="eastAsia"/>
                            <w:color w:val="000000" w:themeColor="text1"/>
                            <w:sz w:val="24"/>
                          </w:rPr>
                          <w:t>教师将学生带到指定放学点</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箭头: 下 30" o:spid="_x0000_s1061" type="#_x0000_t67" style="position:absolute;left:19306;top:277494;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cI3MAA&#10;AADbAAAADwAAAGRycy9kb3ducmV2LnhtbERPW2vCMBR+F/wP4Qh7s+kc1NIZZYiCIIzpBns9NGdt&#10;WXNSk9jLvzcPgz1+fPfNbjSt6Mn5xrKC5yQFQVxa3XCl4OvzuMxB+ICssbVMCibysNvOZxsstB34&#10;Qv01VCKGsC9QQR1CV0jpy5oM+sR2xJH7sc5giNBVUjscYrhp5SpNM2mw4dhQY0f7msrf690o4Bu6&#10;bL/uD8f3bz+k+fnjPoVKqafF+PYKItAY/sV/7pNW8BLXxy/xB8jt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FcI3MAAAADbAAAADwAAAAAAAAAAAAAAAACYAgAAZHJzL2Rvd25y&#10;ZXYueG1sUEsFBgAAAAAEAAQA9QAAAIUDAAAAAA==&#10;" adj="16315" filled="f" strokecolor="#1f4d78 [1604]" strokeweight="1pt"/>
                <v:shape id="箭头: 下 31" o:spid="_x0000_s1062" type="#_x0000_t67" style="position:absolute;left:19306;top:278950;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EE2sAA&#10;AADbAAAADwAAAGRycy9kb3ducmV2LnhtbERPW2vCMBR+F/wP4Qh7s+kc1NIZZYiCIIzpBns9NGdt&#10;WXNSk9jLvzcPgz1+fPfNbjSt6Mn5xrKC5yQFQVxa3XCl4OvzuMxB+ICssbVMCibysNvOZxsstB34&#10;Qv01VCKGsC9QQR1CV0jpy5oM+sR2xJH7sc5giNBVUjscYrhp5SpNM2mw4dhQY0f7msrf690o4Bu6&#10;bL/uD8f3bz+k+fnjPoVKqafF+PYKItAY/sV/7pNW8BLHxi/xB8jt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EE2sAAAADbAAAADwAAAAAAAAAAAAAAAACYAgAAZHJzL2Rvd25y&#10;ZXYueG1sUEsFBgAAAAAEAAQA9QAAAIUDAAAAAA==&#10;" adj="16315" filled="f" strokecolor="#1f4d78 [1604]" strokeweight="1pt"/>
                <v:shape id="箭头: 下 32" o:spid="_x0000_s1063" type="#_x0000_t67" style="position:absolute;left:20964;top:280181;width:230;height:470;rotation:-339278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PWecIA&#10;AADbAAAADwAAAGRycy9kb3ducmV2LnhtbESPQYvCMBSE78L+h/AWvGmqgko1SllYlPWkLuz12Tyb&#10;YvNSmljr/nojCB6HmfmGWa47W4mWGl86VjAaJiCIc6dLLhT8Hr8HcxA+IGusHJOCO3lYrz56S0y1&#10;u/Ge2kMoRISwT1GBCaFOpfS5IYt+6Gri6J1dYzFE2RRSN3iLcFvJcZJMpcWS44LBmr4M5ZfD1SqY&#10;bf6yrQ3z1t2z0b9pr7uf8rRTqv/ZZQsQgbrwDr/aW61gMoX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o9Z5wgAAANsAAAAPAAAAAAAAAAAAAAAAAJgCAABkcnMvZG93&#10;bnJldi54bWxQSwUGAAAAAAQABAD1AAAAhwMAAAAA&#10;" adj="16315" filled="f" strokecolor="#2f528f" strokeweight="1pt"/>
                <v:shape id="箭头: 下 35" o:spid="_x0000_s1064" type="#_x0000_t67" style="position:absolute;left:22416;top:281470;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CrRMMA&#10;AADbAAAADwAAAGRycy9kb3ducmV2LnhtbESPQWvCQBSE7wX/w/IEb3VjRSsxGxFREITS2oLXR/Y1&#10;Cc2+TXfXJP77riD0OMzMN0y2GUwjOnK+tqxgNk1AEBdW11wq+Po8PK9A+ICssbFMCm7kYZOPnjJM&#10;te35g7pzKEWEsE9RQRVCm0rpi4oM+qltiaP3bZ3BEKUrpXbYR7hp5EuSLKXBmuNChS3tKip+zlej&#10;gH/RLXev3f7wdvF9sjq9X2+hVGoyHrZrEIGG8B9+tI9awXwB9y/xB8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CCrRMMAAADbAAAADwAAAAAAAAAAAAAAAACYAgAAZHJzL2Rv&#10;d25yZXYueG1sUEsFBgAAAAAEAAQA9QAAAIgDAAAAAA==&#10;" adj="16315" filled="f" strokecolor="#1f4d78 [1604]" strokeweight="1pt"/>
                <v:shape id="箭头: 下 39" o:spid="_x0000_s1065" type="#_x0000_t67" style="position:absolute;left:22416;top:282840;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2hQcMA&#10;AADbAAAADwAAAGRycy9kb3ducmV2LnhtbESPQWvCQBSE7wX/w/KE3urGFqymriJSQRCkpgWvj+xr&#10;Esy+jbtrEv+9Kwgeh5n5hpkve1OLlpyvLCsYjxIQxLnVFRcK/n43b1MQPiBrrC2Tgit5WC4GL3NM&#10;te34QG0WChEh7FNUUIbQpFL6vCSDfmQb4uj9W2cwROkKqR12EW5q+Z4kE2mw4rhQYkPrkvJTdjEK&#10;+Ixusv5svzf7o++S6e7ncg2FUq/DfvUFIlAfnuFHe6sVfMzg/iX+A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2hQcMAAADbAAAADwAAAAAAAAAAAAAAAACYAgAAZHJzL2Rv&#10;d25yZXYueG1sUEsFBgAAAAAEAAQA9QAAAIgDAAAAAA==&#10;" adj="16315" filled="f" strokecolor="#1f4d78 [1604]" strokeweight="1pt"/>
                <v:shape id="箭头: 下 40" o:spid="_x0000_s1066" type="#_x0000_t67" style="position:absolute;left:17927;top:280288;width:211;height:484;rotation:298435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DOiMEA&#10;AADbAAAADwAAAGRycy9kb3ducmV2LnhtbERPTWsCMRC9F/wPYYTeNGtpRVajFLFgqx60Ba/DZrrZ&#10;djNZNlNd/fXmIPT4eN+zRedrdaI2VoENjIYZKOIi2IpLA1+fb4MJqCjIFuvAZOBCERbz3sMMcxvO&#10;vKfTQUqVQjjmaMCJNLnWsXDkMQ5DQ5y479B6lATbUtsWzync1/opy8baY8WpwWFDS0fF7+HPG4h6&#10;M15ty5/r+rhz7/JyDUv5CMY89rvXKSihTv7Fd/faGnhO69OX9AP0/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AzojBAAAA2wAAAA8AAAAAAAAAAAAAAAAAmAIAAGRycy9kb3du&#10;cmV2LnhtbFBLBQYAAAAABAAEAPUAAACGAwAAAAA=&#10;" adj="16892" filled="f" strokecolor="#1f4d78 [1604]" strokeweight="1pt"/>
                <v:shape id="箭头: 下 43" o:spid="_x0000_s1067" type="#_x0000_t67" style="position:absolute;left:20988;top:278270;width:230;height:470;rotation:-339278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IGnMQA&#10;AADbAAAADwAAAGRycy9kb3ducmV2LnhtbESPQWvCQBSE70L/w/IK3szGKlZSNxIKpVJP2kKvr9nX&#10;bGj2bciuSeyvdwXB4zAz3zCb7Wgb0VPna8cK5kkKgrh0uuZKwdfn22wNwgdkjY1jUnAmD9v8YbLB&#10;TLuBD9QfQyUihH2GCkwIbSalLw1Z9IlriaP36zqLIcqukrrDIcJtI5/SdCUt1hwXDLb0aqj8O56s&#10;guf372Jnw7p352L+b/rT/qP+2Ss1fRyLFxCBxnAP39o7rWC5gOuX+ANk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SBpzEAAAA2wAAAA8AAAAAAAAAAAAAAAAAmAIAAGRycy9k&#10;b3ducmV2LnhtbFBLBQYAAAAABAAEAPUAAACJAwAAAAA=&#10;" adj="16315" filled="f" strokecolor="#2f528f" strokeweight="1pt"/>
                <v:shape id="箭头: 下 44" o:spid="_x0000_s1068" type="#_x0000_t67" style="position:absolute;left:16346;top:281560;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p9osQA&#10;AADbAAAADwAAAGRycy9kb3ducmV2LnhtbESPzWrDMBCE74W8g9hAb43cYtLgRAnFxFAohDYt5LpY&#10;G9vEWjmS/JO3jwqFHoeZ+YbZ7CbTioGcbywreF4kIIhLqxuuFPx8F08rED4ga2wtk4IbedhtZw8b&#10;zLQd+YuGY6hEhLDPUEEdQpdJ6cuaDPqF7Yijd7bOYIjSVVI7HCPctPIlSZbSYMNxocaO8prKy7E3&#10;CviKbpm/DvvicPJjsvr47G+hUupxPr2tQQSawn/4r/2uFaQp/H6JP0B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qfaLEAAAA2wAAAA8AAAAAAAAAAAAAAAAAmAIAAGRycy9k&#10;b3ducmV2LnhtbFBLBQYAAAAABAAEAPUAAACJAwAAAAA=&#10;" adj="16315" filled="f" strokecolor="#1f4d78 [1604]" strokeweight="1pt"/>
                <v:shape id="箭头: 下 45" o:spid="_x0000_s1069" type="#_x0000_t67" style="position:absolute;left:16346;top:282876;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bYOcMA&#10;AADbAAAADwAAAGRycy9kb3ducmV2LnhtbESPQWvCQBSE7wX/w/IEb3VjUSsxGxFREITS2oLXR/Y1&#10;Cc2+TXfXJP77riD0OMzMN0y2GUwjOnK+tqxgNk1AEBdW11wq+Po8PK9A+ICssbFMCm7kYZOPnjJM&#10;te35g7pzKEWEsE9RQRVCm0rpi4oM+qltiaP3bZ3BEKUrpXbYR7hp5EuSLKXBmuNChS3tKip+zlej&#10;gH/RLXev3f7wdvF9sjq9X2+hVGoyHrZrEIGG8B9+tI9awXwB9y/xB8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CbYOcMAAADbAAAADwAAAAAAAAAAAAAAAACYAgAAZHJzL2Rv&#10;d25yZXYueG1sUEsFBgAAAAAEAAQA9QAAAIgDAAAAAA==&#10;" adj="16315" filled="f" strokecolor="#1f4d78 [1604]" strokeweight="1pt"/>
                <v:shape id="箭头: 下 46" o:spid="_x0000_s1070" type="#_x0000_t67" style="position:absolute;left:16346;top:284252;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RGTsMA&#10;AADbAAAADwAAAGRycy9kb3ducmV2LnhtbESPQWvCQBSE70L/w/IK3nRTKVFSVymiUBBEY6HXR/Y1&#10;Cc2+TXfXJP57VxA8DjPzDbNcD6YRHTlfW1bwNk1AEBdW11wq+D7vJgsQPiBrbCyTgit5WK9eRkvM&#10;tO35RF0eShEh7DNUUIXQZlL6oiKDfmpb4uj9WmcwROlKqR32EW4aOUuSVBqsOS5U2NKmouIvvxgF&#10;/I8u3cy77e7w4/tksT9erqFUavw6fH6ACDSEZ/jR/tIK3l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RGTsMAAADbAAAADwAAAAAAAAAAAAAAAACYAgAAZHJzL2Rv&#10;d25yZXYueG1sUEsFBgAAAAAEAAQA9QAAAIgDAAAAAA==&#10;" adj="16315" filled="f" strokecolor="#1f4d78 [1604]" strokeweight="1pt"/>
                <v:shape id="箭头: 下 47" o:spid="_x0000_s1071" type="#_x0000_t67" style="position:absolute;left:16346;top:285622;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jj1cMA&#10;AADbAAAADwAAAGRycy9kb3ducmV2LnhtbESPS2vDMBCE74H+B7GF3hK5pSTBjRKKqaFQCM0Del2s&#10;jW1irVxJfv37KlDIcZiZb5jNbjSN6Mn52rKC50UCgriwuuZSwfmUz9cgfEDW2FgmBRN52G0fZhtM&#10;tR34QP0xlCJC2KeooAqhTaX0RUUG/cK2xNG7WGcwROlKqR0OEW4a+ZIkS2mw5rhQYUtZRcX12BkF&#10;/Ituma36j3z/44dk/fXdTaFU6ulxfH8DEWgM9/B/+1MreF3B7Uv8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7jj1cMAAADbAAAADwAAAAAAAAAAAAAAAACYAgAAZHJzL2Rv&#10;d25yZXYueG1sUEsFBgAAAAAEAAQA9QAAAIgDAAAAAA==&#10;" adj="16315" filled="f" strokecolor="#1f4d78 [1604]" strokeweight="1pt"/>
                <v:shape id="箭头: 下 48" o:spid="_x0000_s1072" type="#_x0000_t67" style="position:absolute;left:16346;top:286972;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d3p8AA&#10;AADbAAAADwAAAGRycy9kb3ducmV2LnhtbERPW2vCMBR+F/wP4Qh7s+lk1NIZZYiCIIzpBns9NGdt&#10;WXNSk9jLvzcPgz1+fPfNbjSt6Mn5xrKC5yQFQVxa3XCl4OvzuMxB+ICssbVMCibysNvOZxsstB34&#10;Qv01VCKGsC9QQR1CV0jpy5oM+sR2xJH7sc5giNBVUjscYrhp5SpNM2mw4dhQY0f7msrf690o4Bu6&#10;bL/uD8f3bz+k+fnjPoVKqafF+PYKItAY/sV/7pNW8BLHxi/xB8jt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d3p8AAAADbAAAADwAAAAAAAAAAAAAAAACYAgAAZHJzL2Rvd25y&#10;ZXYueG1sUEsFBgAAAAAEAAQA9QAAAIUDAAAAAA==&#10;" adj="16315" filled="f" strokecolor="#1f4d78 [1604]" strokeweight="1pt"/>
                <v:shape id="箭头: 下 49" o:spid="_x0000_s1073" type="#_x0000_t67" style="position:absolute;left:16346;top:288503;width:230;height:4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vSPMMA&#10;AADbAAAADwAAAGRycy9kb3ducmV2LnhtbESPQWvCQBSE7wX/w/KE3urGUqymriJSQRCkpgWvj+xr&#10;Esy+jbtrEv+9Kwgeh5n5hpkve1OLlpyvLCsYjxIQxLnVFRcK/n43b1MQPiBrrC2Tgit5WC4GL3NM&#10;te34QG0WChEh7FNUUIbQpFL6vCSDfmQb4uj9W2cwROkKqR12EW5q+Z4kE2mw4rhQYkPrkvJTdjEK&#10;+Ixusv5svzf7o++S6e7ncg2FUq/DfvUFIlAfnuFHe6sVfMzg/iX+A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vSPMMAAADbAAAADwAAAAAAAAAAAAAAAACYAgAAZHJzL2Rv&#10;d25yZXYueG1sUEsFBgAAAAAEAAQA9QAAAIgDAAAAAA==&#10;" adj="16315" filled="f" strokecolor="#1f4d78 [1604]" strokeweight="1pt"/>
                <w10:wrap type="topAndBottom"/>
              </v:group>
            </w:pict>
          </mc:Fallback>
        </mc:AlternateContent>
      </w:r>
      <w:r w:rsidR="00F244AD" w:rsidRPr="00D654B8">
        <w:rPr>
          <w:rFonts w:ascii="Times New Roman" w:eastAsia="楷体" w:hAnsi="Times New Roman" w:cs="Times New Roman"/>
          <w:color w:val="000000" w:themeColor="text1"/>
          <w:sz w:val="28"/>
          <w:szCs w:val="28"/>
        </w:rPr>
        <w:t>（二）师生进校流程图</w:t>
      </w:r>
      <w:r w:rsidR="0071416B" w:rsidRPr="00D654B8">
        <w:rPr>
          <w:rFonts w:ascii="Times New Roman" w:eastAsia="宋体" w:hAnsi="Times New Roman" w:cs="Times New Roman"/>
          <w:b/>
          <w:color w:val="000000" w:themeColor="text1"/>
          <w:sz w:val="28"/>
          <w:szCs w:val="28"/>
        </w:rPr>
        <w:br w:type="page"/>
      </w:r>
      <w:r w:rsidR="00C6267D" w:rsidRPr="00D654B8">
        <w:rPr>
          <w:rFonts w:ascii="Times New Roman" w:eastAsia="宋体" w:hAnsi="Times New Roman" w:cs="Times New Roman"/>
          <w:b/>
          <w:color w:val="000000" w:themeColor="text1"/>
          <w:sz w:val="28"/>
          <w:szCs w:val="28"/>
        </w:rPr>
        <w:lastRenderedPageBreak/>
        <w:t xml:space="preserve">   </w:t>
      </w:r>
      <w:r w:rsidR="00C6267D" w:rsidRPr="00D654B8">
        <w:rPr>
          <w:rFonts w:ascii="Times New Roman" w:eastAsia="楷体" w:hAnsi="Times New Roman" w:cs="Times New Roman"/>
          <w:color w:val="000000" w:themeColor="text1"/>
          <w:sz w:val="28"/>
          <w:szCs w:val="28"/>
        </w:rPr>
        <w:t>（三）</w:t>
      </w:r>
      <w:r w:rsidR="0071416B" w:rsidRPr="00D654B8">
        <w:rPr>
          <w:rFonts w:ascii="Times New Roman" w:eastAsia="楷体" w:hAnsi="Times New Roman" w:cs="Times New Roman"/>
          <w:color w:val="000000" w:themeColor="text1"/>
          <w:sz w:val="28"/>
          <w:szCs w:val="28"/>
        </w:rPr>
        <w:t>师生在校发热后处理流程图</w:t>
      </w:r>
    </w:p>
    <w:p w:rsidR="00432576" w:rsidRPr="00D654B8" w:rsidRDefault="0071416B" w:rsidP="00EC1324">
      <w:pPr>
        <w:spacing w:line="580" w:lineRule="exact"/>
        <w:ind w:firstLineChars="200" w:firstLine="600"/>
        <w:rPr>
          <w:rFonts w:ascii="Times New Roman" w:eastAsia="仿宋" w:hAnsi="Times New Roman" w:cs="Times New Roman"/>
          <w:sz w:val="30"/>
          <w:szCs w:val="30"/>
        </w:rPr>
      </w:pPr>
      <w:r w:rsidRPr="00D654B8">
        <w:rPr>
          <w:rFonts w:ascii="Times New Roman" w:eastAsia="仿宋" w:hAnsi="Times New Roman" w:cs="Times New Roman"/>
          <w:sz w:val="30"/>
          <w:szCs w:val="30"/>
        </w:rPr>
        <w:t>原则：早发现、早隔离、早报告、早治疗</w:t>
      </w:r>
    </w:p>
    <w:p w:rsidR="00432576" w:rsidRPr="00D654B8" w:rsidRDefault="00432576">
      <w:pPr>
        <w:spacing w:line="360" w:lineRule="auto"/>
        <w:jc w:val="left"/>
        <w:rPr>
          <w:rFonts w:ascii="Times New Roman" w:hAnsi="Times New Roman" w:cs="Times New Roman"/>
          <w:color w:val="000000"/>
          <w:sz w:val="32"/>
          <w:szCs w:val="32"/>
        </w:rPr>
      </w:pPr>
    </w:p>
    <w:p w:rsidR="00432576" w:rsidRPr="00D654B8" w:rsidRDefault="00044E54" w:rsidP="00044E54">
      <w:pPr>
        <w:widowControl/>
        <w:spacing w:line="360" w:lineRule="auto"/>
        <w:ind w:firstLineChars="200" w:firstLine="600"/>
        <w:jc w:val="left"/>
        <w:rPr>
          <w:rFonts w:ascii="Times New Roman" w:eastAsia="仿宋" w:hAnsi="Times New Roman" w:cs="Times New Roman"/>
          <w:b/>
          <w:color w:val="000000" w:themeColor="text1"/>
          <w:kern w:val="0"/>
          <w:sz w:val="32"/>
          <w:szCs w:val="32"/>
        </w:rPr>
      </w:pPr>
      <w:r w:rsidRPr="00D654B8">
        <w:rPr>
          <w:rFonts w:ascii="Times New Roman" w:eastAsia="仿宋" w:hAnsi="Times New Roman" w:cs="Times New Roman"/>
          <w:noProof/>
          <w:sz w:val="30"/>
          <w:szCs w:val="30"/>
        </w:rPr>
        <mc:AlternateContent>
          <mc:Choice Requires="wpg">
            <w:drawing>
              <wp:anchor distT="0" distB="0" distL="114300" distR="114300" simplePos="0" relativeHeight="251667456" behindDoc="0" locked="0" layoutInCell="1" allowOverlap="1" wp14:anchorId="4E340B55" wp14:editId="3DA39BCA">
                <wp:simplePos x="0" y="0"/>
                <wp:positionH relativeFrom="character">
                  <wp:posOffset>-93980</wp:posOffset>
                </wp:positionH>
                <wp:positionV relativeFrom="line">
                  <wp:posOffset>45720</wp:posOffset>
                </wp:positionV>
                <wp:extent cx="4996815" cy="7000875"/>
                <wp:effectExtent l="0" t="0" r="13335" b="9525"/>
                <wp:wrapNone/>
                <wp:docPr id="1" name="组合 1"/>
                <wp:cNvGraphicFramePr/>
                <a:graphic xmlns:a="http://schemas.openxmlformats.org/drawingml/2006/main">
                  <a:graphicData uri="http://schemas.microsoft.com/office/word/2010/wordprocessingGroup">
                    <wpg:wgp>
                      <wpg:cNvGrpSpPr/>
                      <wpg:grpSpPr>
                        <a:xfrm>
                          <a:off x="0" y="0"/>
                          <a:ext cx="4996815" cy="7000875"/>
                          <a:chOff x="0" y="-12"/>
                          <a:chExt cx="7200" cy="8651"/>
                        </a:xfrm>
                      </wpg:grpSpPr>
                      <wps:wsp>
                        <wps:cNvPr id="2" name="Picture 23"/>
                        <wps:cNvSpPr>
                          <a:spLocks noChangeAspect="1" noChangeArrowheads="1"/>
                        </wps:cNvSpPr>
                        <wps:spPr bwMode="auto">
                          <a:xfrm>
                            <a:off x="0" y="0"/>
                            <a:ext cx="7200" cy="8639"/>
                          </a:xfrm>
                          <a:prstGeom prst="rect">
                            <a:avLst/>
                          </a:prstGeom>
                          <a:noFill/>
                          <a:ln>
                            <a:noFill/>
                          </a:ln>
                        </wps:spPr>
                        <wps:bodyPr rot="0" vert="horz" wrap="square" lIns="91440" tIns="45720" rIns="91440" bIns="45720" anchor="t" anchorCtr="0" upright="1">
                          <a:noAutofit/>
                        </wps:bodyPr>
                      </wps:wsp>
                      <wps:wsp>
                        <wps:cNvPr id="3" name="Text Box 24"/>
                        <wps:cNvSpPr txBox="1">
                          <a:spLocks noChangeArrowheads="1"/>
                        </wps:cNvSpPr>
                        <wps:spPr bwMode="auto">
                          <a:xfrm>
                            <a:off x="1886" y="-12"/>
                            <a:ext cx="3258" cy="451"/>
                          </a:xfrm>
                          <a:prstGeom prst="rect">
                            <a:avLst/>
                          </a:prstGeom>
                          <a:solidFill>
                            <a:srgbClr val="FFFFFF"/>
                          </a:solidFill>
                          <a:ln w="9525">
                            <a:solidFill>
                              <a:srgbClr val="000000"/>
                            </a:solidFill>
                            <a:miter lim="800000"/>
                          </a:ln>
                        </wps:spPr>
                        <wps:txb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常规晨检与考勤状态</w:t>
                              </w:r>
                            </w:p>
                          </w:txbxContent>
                        </wps:txbx>
                        <wps:bodyPr rot="0" vert="horz" wrap="square" lIns="91440" tIns="45720" rIns="91440" bIns="45720" anchor="t" anchorCtr="0" upright="1">
                          <a:noAutofit/>
                        </wps:bodyPr>
                      </wps:wsp>
                      <wps:wsp>
                        <wps:cNvPr id="4" name="Oval 25"/>
                        <wps:cNvSpPr>
                          <a:spLocks noChangeArrowheads="1"/>
                        </wps:cNvSpPr>
                        <wps:spPr bwMode="auto">
                          <a:xfrm>
                            <a:off x="1885" y="463"/>
                            <a:ext cx="3258" cy="664"/>
                          </a:xfrm>
                          <a:prstGeom prst="ellipse">
                            <a:avLst/>
                          </a:prstGeom>
                          <a:solidFill>
                            <a:srgbClr val="FFFFFF"/>
                          </a:solidFill>
                          <a:ln w="9525">
                            <a:solidFill>
                              <a:srgbClr val="000000"/>
                            </a:solidFill>
                            <a:round/>
                          </a:ln>
                        </wps:spPr>
                        <wps:txbx>
                          <w:txbxContent>
                            <w:p w:rsidR="0097198A" w:rsidRPr="0097198A" w:rsidRDefault="0097198A" w:rsidP="00426902">
                              <w:pPr>
                                <w:jc w:val="center"/>
                                <w:rPr>
                                  <w:rFonts w:asciiTheme="minorEastAsia" w:hAnsiTheme="minorEastAsia"/>
                                  <w:sz w:val="24"/>
                                </w:rPr>
                              </w:pPr>
                              <w:r w:rsidRPr="0097198A">
                                <w:rPr>
                                  <w:rFonts w:asciiTheme="minorEastAsia" w:hAnsiTheme="minorEastAsia" w:hint="eastAsia"/>
                                  <w:sz w:val="24"/>
                                </w:rPr>
                                <w:t>发现发热病人</w:t>
                              </w:r>
                            </w:p>
                          </w:txbxContent>
                        </wps:txbx>
                        <wps:bodyPr rot="0" vert="horz" wrap="square" lIns="91440" tIns="45720" rIns="91440" bIns="45720" anchor="t" anchorCtr="0" upright="1">
                          <a:noAutofit/>
                        </wps:bodyPr>
                      </wps:wsp>
                      <wps:wsp>
                        <wps:cNvPr id="5" name="Text Box 26"/>
                        <wps:cNvSpPr txBox="1">
                          <a:spLocks noChangeArrowheads="1"/>
                        </wps:cNvSpPr>
                        <wps:spPr bwMode="auto">
                          <a:xfrm>
                            <a:off x="694" y="1354"/>
                            <a:ext cx="5804" cy="451"/>
                          </a:xfrm>
                          <a:prstGeom prst="rect">
                            <a:avLst/>
                          </a:prstGeom>
                          <a:solidFill>
                            <a:srgbClr val="FFFFFF"/>
                          </a:solidFill>
                          <a:ln w="9525">
                            <a:solidFill>
                              <a:srgbClr val="000000"/>
                            </a:solidFill>
                            <a:miter lim="800000"/>
                          </a:ln>
                        </wps:spPr>
                        <wps:txb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班主任电话联系校医，病人戴口罩并前往指定隔离室观察</w:t>
                              </w:r>
                            </w:p>
                          </w:txbxContent>
                        </wps:txbx>
                        <wps:bodyPr rot="0" vert="horz" wrap="square" lIns="91440" tIns="45720" rIns="91440" bIns="45720" anchor="t" anchorCtr="0" upright="1">
                          <a:noAutofit/>
                        </wps:bodyPr>
                      </wps:wsp>
                      <wps:wsp>
                        <wps:cNvPr id="6" name="Text Box 27"/>
                        <wps:cNvSpPr txBox="1">
                          <a:spLocks noChangeArrowheads="1"/>
                        </wps:cNvSpPr>
                        <wps:spPr bwMode="auto">
                          <a:xfrm>
                            <a:off x="442" y="2106"/>
                            <a:ext cx="6131" cy="451"/>
                          </a:xfrm>
                          <a:prstGeom prst="rect">
                            <a:avLst/>
                          </a:prstGeom>
                          <a:solidFill>
                            <a:srgbClr val="FFFFFF"/>
                          </a:solidFill>
                          <a:ln w="9525">
                            <a:solidFill>
                              <a:srgbClr val="000000"/>
                            </a:solidFill>
                            <a:miter lim="800000"/>
                          </a:ln>
                        </wps:spPr>
                        <wps:txb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总值班报告应急处置小组，班主任通知家长带学生到医院诊治</w:t>
                              </w:r>
                            </w:p>
                          </w:txbxContent>
                        </wps:txbx>
                        <wps:bodyPr rot="0" vert="horz" wrap="square" lIns="91440" tIns="45720" rIns="91440" bIns="45720" anchor="t" anchorCtr="0" upright="1">
                          <a:noAutofit/>
                        </wps:bodyPr>
                      </wps:wsp>
                      <wps:wsp>
                        <wps:cNvPr id="7" name="Text Box 28"/>
                        <wps:cNvSpPr txBox="1">
                          <a:spLocks noChangeArrowheads="1"/>
                        </wps:cNvSpPr>
                        <wps:spPr bwMode="auto">
                          <a:xfrm>
                            <a:off x="857" y="2858"/>
                            <a:ext cx="5486" cy="661"/>
                          </a:xfrm>
                          <a:prstGeom prst="rect">
                            <a:avLst/>
                          </a:prstGeom>
                          <a:solidFill>
                            <a:srgbClr val="FFFFFF"/>
                          </a:solidFill>
                          <a:ln w="9525">
                            <a:solidFill>
                              <a:srgbClr val="000000"/>
                            </a:solidFill>
                            <a:miter lim="800000"/>
                          </a:ln>
                        </wps:spPr>
                        <wps:txb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班主任及时跟踪了解诊断结果，如诊断为新型冠状病毒肺炎后必须立即向应急处置小组报告。</w:t>
                              </w:r>
                            </w:p>
                          </w:txbxContent>
                        </wps:txbx>
                        <wps:bodyPr rot="0" vert="horz" wrap="square" lIns="91440" tIns="45720" rIns="91440" bIns="45720" anchor="t" anchorCtr="0" upright="1">
                          <a:noAutofit/>
                        </wps:bodyPr>
                      </wps:wsp>
                      <wps:wsp>
                        <wps:cNvPr id="8" name="Text Box 29"/>
                        <wps:cNvSpPr txBox="1">
                          <a:spLocks noChangeArrowheads="1"/>
                        </wps:cNvSpPr>
                        <wps:spPr bwMode="auto">
                          <a:xfrm>
                            <a:off x="857" y="3807"/>
                            <a:ext cx="5486" cy="689"/>
                          </a:xfrm>
                          <a:prstGeom prst="rect">
                            <a:avLst/>
                          </a:prstGeom>
                          <a:solidFill>
                            <a:srgbClr val="FFFFFF"/>
                          </a:solidFill>
                          <a:ln w="9525">
                            <a:solidFill>
                              <a:srgbClr val="000000"/>
                            </a:solidFill>
                            <a:miter lim="800000"/>
                          </a:ln>
                        </wps:spPr>
                        <wps:txb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学校责任报告人在2小时内分别向</w:t>
                              </w:r>
                              <w:proofErr w:type="gramStart"/>
                              <w:r w:rsidRPr="0097198A">
                                <w:rPr>
                                  <w:rFonts w:asciiTheme="minorEastAsia" w:hAnsiTheme="minorEastAsia" w:hint="eastAsia"/>
                                  <w:sz w:val="24"/>
                                </w:rPr>
                                <w:t>区疾控中心</w:t>
                              </w:r>
                              <w:proofErr w:type="gramEnd"/>
                              <w:r w:rsidRPr="0097198A">
                                <w:rPr>
                                  <w:rFonts w:asciiTheme="minorEastAsia" w:hAnsiTheme="minorEastAsia" w:hint="eastAsia"/>
                                  <w:sz w:val="24"/>
                                </w:rPr>
                                <w:t>、区教育局、市中小学卫生保健所报告（即发即报）</w:t>
                              </w:r>
                            </w:p>
                          </w:txbxContent>
                        </wps:txbx>
                        <wps:bodyPr rot="0" vert="horz" wrap="square" lIns="91440" tIns="45720" rIns="91440" bIns="45720" anchor="t" anchorCtr="0" upright="1">
                          <a:noAutofit/>
                        </wps:bodyPr>
                      </wps:wsp>
                      <wps:wsp>
                        <wps:cNvPr id="9" name="Text Box 30"/>
                        <wps:cNvSpPr txBox="1">
                          <a:spLocks noChangeArrowheads="1"/>
                        </wps:cNvSpPr>
                        <wps:spPr bwMode="auto">
                          <a:xfrm>
                            <a:off x="4491" y="5168"/>
                            <a:ext cx="2709" cy="1620"/>
                          </a:xfrm>
                          <a:prstGeom prst="rect">
                            <a:avLst/>
                          </a:prstGeom>
                          <a:solidFill>
                            <a:srgbClr val="FFFFFF"/>
                          </a:solidFill>
                          <a:ln w="9525">
                            <a:solidFill>
                              <a:srgbClr val="000000"/>
                            </a:solidFill>
                            <a:miter lim="800000"/>
                          </a:ln>
                        </wps:spPr>
                        <wps:txbx>
                          <w:txbxContent>
                            <w:p w:rsidR="0097198A" w:rsidRPr="0097198A" w:rsidRDefault="0097198A" w:rsidP="0097198A">
                              <w:pPr>
                                <w:jc w:val="center"/>
                                <w:rPr>
                                  <w:rFonts w:asciiTheme="minorEastAsia" w:hAnsiTheme="minorEastAsia"/>
                                  <w:sz w:val="24"/>
                                </w:rPr>
                              </w:pPr>
                              <w:r w:rsidRPr="0097198A">
                                <w:rPr>
                                  <w:rFonts w:asciiTheme="minorEastAsia" w:hAnsiTheme="minorEastAsia" w:hint="eastAsia"/>
                                  <w:sz w:val="24"/>
                                </w:rPr>
                                <w:t>学校加强健康教育传播活动，以《告家长书》的形式进行宣传，取得学生家长的配合与支持。</w:t>
                              </w:r>
                            </w:p>
                          </w:txbxContent>
                        </wps:txbx>
                        <wps:bodyPr rot="0" vert="horz" wrap="square" lIns="91440" tIns="45720" rIns="91440" bIns="45720" anchor="t" anchorCtr="0" upright="1">
                          <a:noAutofit/>
                        </wps:bodyPr>
                      </wps:wsp>
                      <wps:wsp>
                        <wps:cNvPr id="10" name="Line 31"/>
                        <wps:cNvCnPr/>
                        <wps:spPr bwMode="auto">
                          <a:xfrm>
                            <a:off x="3600" y="1115"/>
                            <a:ext cx="1" cy="239"/>
                          </a:xfrm>
                          <a:prstGeom prst="line">
                            <a:avLst/>
                          </a:prstGeom>
                          <a:noFill/>
                          <a:ln w="9525">
                            <a:solidFill>
                              <a:srgbClr val="000000"/>
                            </a:solidFill>
                            <a:round/>
                            <a:tailEnd type="triangle" w="med" len="med"/>
                          </a:ln>
                        </wps:spPr>
                        <wps:bodyPr/>
                      </wps:wsp>
                      <wps:wsp>
                        <wps:cNvPr id="11" name="Line 32"/>
                        <wps:cNvCnPr/>
                        <wps:spPr bwMode="auto">
                          <a:xfrm>
                            <a:off x="3600" y="1805"/>
                            <a:ext cx="1" cy="301"/>
                          </a:xfrm>
                          <a:prstGeom prst="line">
                            <a:avLst/>
                          </a:prstGeom>
                          <a:noFill/>
                          <a:ln w="9525">
                            <a:solidFill>
                              <a:srgbClr val="000000"/>
                            </a:solidFill>
                            <a:round/>
                            <a:tailEnd type="triangle" w="med" len="med"/>
                          </a:ln>
                        </wps:spPr>
                        <wps:bodyPr/>
                      </wps:wsp>
                      <wps:wsp>
                        <wps:cNvPr id="12" name="Line 33"/>
                        <wps:cNvCnPr/>
                        <wps:spPr bwMode="auto">
                          <a:xfrm>
                            <a:off x="3600" y="2557"/>
                            <a:ext cx="1" cy="301"/>
                          </a:xfrm>
                          <a:prstGeom prst="line">
                            <a:avLst/>
                          </a:prstGeom>
                          <a:noFill/>
                          <a:ln w="9525">
                            <a:solidFill>
                              <a:srgbClr val="000000"/>
                            </a:solidFill>
                            <a:round/>
                            <a:tailEnd type="triangle" w="med" len="med"/>
                          </a:ln>
                        </wps:spPr>
                        <wps:bodyPr/>
                      </wps:wsp>
                      <wps:wsp>
                        <wps:cNvPr id="13" name="Line 34"/>
                        <wps:cNvCnPr/>
                        <wps:spPr bwMode="auto">
                          <a:xfrm>
                            <a:off x="3600" y="3506"/>
                            <a:ext cx="1" cy="301"/>
                          </a:xfrm>
                          <a:prstGeom prst="line">
                            <a:avLst/>
                          </a:prstGeom>
                          <a:noFill/>
                          <a:ln w="9525">
                            <a:solidFill>
                              <a:srgbClr val="000000"/>
                            </a:solidFill>
                            <a:round/>
                            <a:tailEnd type="triangle" w="med" len="med"/>
                          </a:ln>
                        </wps:spPr>
                        <wps:bodyPr/>
                      </wps:wsp>
                      <wps:wsp>
                        <wps:cNvPr id="14" name="Line 35"/>
                        <wps:cNvCnPr/>
                        <wps:spPr bwMode="auto">
                          <a:xfrm>
                            <a:off x="1886" y="6841"/>
                            <a:ext cx="1" cy="278"/>
                          </a:xfrm>
                          <a:prstGeom prst="line">
                            <a:avLst/>
                          </a:prstGeom>
                          <a:noFill/>
                          <a:ln w="9525">
                            <a:solidFill>
                              <a:srgbClr val="000000"/>
                            </a:solidFill>
                            <a:round/>
                            <a:tailEnd type="triangle" w="med" len="med"/>
                          </a:ln>
                        </wps:spPr>
                        <wps:bodyPr/>
                      </wps:wsp>
                      <wps:wsp>
                        <wps:cNvPr id="15" name="Line 36"/>
                        <wps:cNvCnPr/>
                        <wps:spPr bwMode="auto">
                          <a:xfrm>
                            <a:off x="1886" y="4889"/>
                            <a:ext cx="3943" cy="1"/>
                          </a:xfrm>
                          <a:prstGeom prst="line">
                            <a:avLst/>
                          </a:prstGeom>
                          <a:noFill/>
                          <a:ln w="9525">
                            <a:solidFill>
                              <a:srgbClr val="000000"/>
                            </a:solidFill>
                            <a:round/>
                          </a:ln>
                        </wps:spPr>
                        <wps:bodyPr/>
                      </wps:wsp>
                      <wps:wsp>
                        <wps:cNvPr id="16" name="Line 37"/>
                        <wps:cNvCnPr>
                          <a:endCxn id="8" idx="2"/>
                        </wps:cNvCnPr>
                        <wps:spPr bwMode="auto">
                          <a:xfrm flipV="1">
                            <a:off x="3600" y="4496"/>
                            <a:ext cx="0" cy="364"/>
                          </a:xfrm>
                          <a:prstGeom prst="line">
                            <a:avLst/>
                          </a:prstGeom>
                          <a:noFill/>
                          <a:ln w="9525">
                            <a:solidFill>
                              <a:srgbClr val="000000"/>
                            </a:solidFill>
                            <a:round/>
                          </a:ln>
                        </wps:spPr>
                        <wps:bodyPr/>
                      </wps:wsp>
                      <wps:wsp>
                        <wps:cNvPr id="17" name="Line 38"/>
                        <wps:cNvCnPr/>
                        <wps:spPr bwMode="auto">
                          <a:xfrm>
                            <a:off x="1886" y="4889"/>
                            <a:ext cx="1" cy="301"/>
                          </a:xfrm>
                          <a:prstGeom prst="line">
                            <a:avLst/>
                          </a:prstGeom>
                          <a:noFill/>
                          <a:ln w="9525">
                            <a:solidFill>
                              <a:srgbClr val="000000"/>
                            </a:solidFill>
                            <a:round/>
                            <a:tailEnd type="triangle" w="med" len="med"/>
                          </a:ln>
                        </wps:spPr>
                        <wps:bodyPr/>
                      </wps:wsp>
                      <wps:wsp>
                        <wps:cNvPr id="18" name="Line 39"/>
                        <wps:cNvCnPr/>
                        <wps:spPr bwMode="auto">
                          <a:xfrm>
                            <a:off x="5829" y="4889"/>
                            <a:ext cx="1" cy="301"/>
                          </a:xfrm>
                          <a:prstGeom prst="line">
                            <a:avLst/>
                          </a:prstGeom>
                          <a:noFill/>
                          <a:ln w="9525">
                            <a:solidFill>
                              <a:srgbClr val="000000"/>
                            </a:solidFill>
                            <a:round/>
                            <a:tailEnd type="triangle" w="med" len="med"/>
                          </a:ln>
                        </wps:spPr>
                        <wps:bodyPr/>
                      </wps:wsp>
                      <wps:wsp>
                        <wps:cNvPr id="19" name="Text Box 40"/>
                        <wps:cNvSpPr txBox="1">
                          <a:spLocks noChangeArrowheads="1"/>
                        </wps:cNvSpPr>
                        <wps:spPr bwMode="auto">
                          <a:xfrm>
                            <a:off x="0" y="5169"/>
                            <a:ext cx="3261" cy="1619"/>
                          </a:xfrm>
                          <a:prstGeom prst="rect">
                            <a:avLst/>
                          </a:prstGeom>
                          <a:solidFill>
                            <a:srgbClr val="FFFFFF"/>
                          </a:solidFill>
                          <a:ln w="9525">
                            <a:solidFill>
                              <a:srgbClr val="000000"/>
                            </a:solidFill>
                            <a:miter lim="800000"/>
                          </a:ln>
                        </wps:spPr>
                        <wps:txbx>
                          <w:txbxContent>
                            <w:p w:rsidR="0097198A" w:rsidRPr="0097198A" w:rsidRDefault="0097198A" w:rsidP="0097198A">
                              <w:pPr>
                                <w:jc w:val="center"/>
                                <w:rPr>
                                  <w:rFonts w:asciiTheme="minorEastAsia" w:hAnsiTheme="minorEastAsia"/>
                                  <w:sz w:val="24"/>
                                </w:rPr>
                              </w:pPr>
                              <w:r w:rsidRPr="0097198A">
                                <w:rPr>
                                  <w:rFonts w:asciiTheme="minorEastAsia" w:hAnsiTheme="minorEastAsia" w:hint="eastAsia"/>
                                  <w:sz w:val="24"/>
                                </w:rPr>
                                <w:t>学校要在</w:t>
                              </w:r>
                              <w:proofErr w:type="gramStart"/>
                              <w:r w:rsidRPr="0097198A">
                                <w:rPr>
                                  <w:rFonts w:asciiTheme="minorEastAsia" w:hAnsiTheme="minorEastAsia" w:hint="eastAsia"/>
                                  <w:sz w:val="24"/>
                                </w:rPr>
                                <w:t>区疾控中心</w:t>
                              </w:r>
                              <w:proofErr w:type="gramEnd"/>
                              <w:r w:rsidRPr="0097198A">
                                <w:rPr>
                                  <w:rFonts w:asciiTheme="minorEastAsia" w:hAnsiTheme="minorEastAsia" w:hint="eastAsia"/>
                                  <w:sz w:val="24"/>
                                </w:rPr>
                                <w:t>的指导下，对已感染人群和易感染人群采取相关的预防与控制措施（消毒、隔离等群体防护措施）。</w:t>
                              </w:r>
                            </w:p>
                          </w:txbxContent>
                        </wps:txbx>
                        <wps:bodyPr rot="0" vert="horz" wrap="square" lIns="91440" tIns="45720" rIns="91440" bIns="45720" anchor="t" anchorCtr="0" upright="1">
                          <a:noAutofit/>
                        </wps:bodyPr>
                      </wps:wsp>
                      <wps:wsp>
                        <wps:cNvPr id="20" name="Text Box 41"/>
                        <wps:cNvSpPr txBox="1">
                          <a:spLocks noChangeArrowheads="1"/>
                        </wps:cNvSpPr>
                        <wps:spPr bwMode="auto">
                          <a:xfrm>
                            <a:off x="686" y="7119"/>
                            <a:ext cx="6000" cy="668"/>
                          </a:xfrm>
                          <a:prstGeom prst="rect">
                            <a:avLst/>
                          </a:prstGeom>
                          <a:solidFill>
                            <a:srgbClr val="FFFFFF"/>
                          </a:solidFill>
                          <a:ln w="9525">
                            <a:solidFill>
                              <a:srgbClr val="000000"/>
                            </a:solidFill>
                            <a:miter lim="800000"/>
                          </a:ln>
                        </wps:spPr>
                        <wps:txbx>
                          <w:txbxContent>
                            <w:p w:rsidR="0097198A" w:rsidRPr="0097198A" w:rsidRDefault="0097198A" w:rsidP="00426902">
                              <w:pPr>
                                <w:jc w:val="center"/>
                                <w:rPr>
                                  <w:rFonts w:asciiTheme="minorEastAsia" w:hAnsiTheme="minorEastAsia"/>
                                  <w:sz w:val="24"/>
                                </w:rPr>
                              </w:pPr>
                              <w:r w:rsidRPr="0097198A">
                                <w:rPr>
                                  <w:rFonts w:asciiTheme="minorEastAsia" w:hAnsiTheme="minorEastAsia" w:hint="eastAsia"/>
                                  <w:sz w:val="24"/>
                                </w:rPr>
                                <w:t>根据</w:t>
                              </w:r>
                              <w:proofErr w:type="gramStart"/>
                              <w:r w:rsidRPr="0097198A">
                                <w:rPr>
                                  <w:rFonts w:asciiTheme="minorEastAsia" w:hAnsiTheme="minorEastAsia" w:hint="eastAsia"/>
                                  <w:sz w:val="24"/>
                                </w:rPr>
                                <w:t>区疾控中心</w:t>
                              </w:r>
                              <w:proofErr w:type="gramEnd"/>
                              <w:r w:rsidRPr="0097198A">
                                <w:rPr>
                                  <w:rFonts w:asciiTheme="minorEastAsia" w:hAnsiTheme="minorEastAsia" w:hint="eastAsia"/>
                                  <w:sz w:val="24"/>
                                </w:rPr>
                                <w:t>或区教育局要求实施每日监控措施</w:t>
                              </w:r>
                            </w:p>
                            <w:p w:rsidR="0097198A" w:rsidRPr="0097198A" w:rsidRDefault="0097198A" w:rsidP="00426902">
                              <w:pPr>
                                <w:jc w:val="center"/>
                                <w:rPr>
                                  <w:rFonts w:asciiTheme="minorEastAsia" w:hAnsiTheme="minorEastAsia"/>
                                  <w:sz w:val="24"/>
                                </w:rPr>
                              </w:pPr>
                              <w:r w:rsidRPr="0097198A">
                                <w:rPr>
                                  <w:rFonts w:asciiTheme="minorEastAsia" w:hAnsiTheme="minorEastAsia" w:hint="eastAsia"/>
                                  <w:sz w:val="24"/>
                                </w:rPr>
                                <w:t>（每日一报）</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组合 1" o:spid="_x0000_s1074" style="position:absolute;margin-left:-7.4pt;margin-top:3.6pt;width:393.45pt;height:551.25pt;z-index:251667456;mso-position-horizontal-relative:char;mso-position-vertical-relative:line;mso-height-relative:margin" coordorigin=",-12" coordsize="7200,8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">
                <v:rect id="Picture 23" o:spid="_x0000_s1075" style="position:absolute;width:7200;height:8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F9acMA&#10;AADaAAAADwAAAGRycy9kb3ducmV2LnhtbESPT4vCMBTE78J+h/AWvMia6kGka5RFWCyLINY/50fz&#10;bIvNS22ybf32RhA8DjPzG2ax6k0lWmpcaVnBZByBIM6sLjlXcDz8fs1BOI+ssbJMCu7kYLX8GCww&#10;1rbjPbWpz0WAsItRQeF9HUvpsoIMurGtiYN3sY1BH2STS91gF+CmktMomkmDJYeFAmtaF5Rd03+j&#10;oMt27fmw3cjd6JxYviW3dXr6U2r42f98g/DU+3f41U60gik8r4Qb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F9acMAAADaAAAADwAAAAAAAAAAAAAAAACYAgAAZHJzL2Rv&#10;d25yZXYueG1sUEsFBgAAAAAEAAQA9QAAAIgDAAAAAA==&#10;" filled="f" stroked="f">
                  <o:lock v:ext="edit" aspectratio="t"/>
                </v:rect>
                <v:shape id="Text Box 24" o:spid="_x0000_s1076" type="#_x0000_t202" style="position:absolute;left:1886;top:-12;width:3258;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常规晨检与考勤状态</w:t>
                        </w:r>
                      </w:p>
                    </w:txbxContent>
                  </v:textbox>
                </v:shape>
                <v:oval id="Oval 25" o:spid="_x0000_s1077" style="position:absolute;left:1885;top:463;width:3258;height: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gn2cIA&#10;AADaAAAADwAAAGRycy9kb3ducmV2LnhtbESPQWvCQBSE74X+h+UVvNWNjUpJXUUqgh48NLb3R/aZ&#10;BLNvQ/YZ4793BaHHYWa+YRarwTWqpy7Ung1Mxgko4sLbmksDv8ft+yeoIMgWG89k4EYBVsvXlwVm&#10;1l/5h/pcShUhHDI0UIm0mdahqMhhGPuWOHon3zmUKLtS2w6vEe4a/ZEkc+2w5rhQYUvfFRXn/OIM&#10;bMp1Pu91KrP0tNnJ7Px32KcTY0Zvw/oLlNAg/+Fne2cNTOFxJd4Av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eCfZwgAAANoAAAAPAAAAAAAAAAAAAAAAAJgCAABkcnMvZG93&#10;bnJldi54bWxQSwUGAAAAAAQABAD1AAAAhwMAAAAA&#10;">
                  <v:textbox>
                    <w:txbxContent>
                      <w:p w:rsidR="0097198A" w:rsidRPr="0097198A" w:rsidRDefault="0097198A" w:rsidP="00426902">
                        <w:pPr>
                          <w:jc w:val="center"/>
                          <w:rPr>
                            <w:rFonts w:asciiTheme="minorEastAsia" w:hAnsiTheme="minorEastAsia"/>
                            <w:sz w:val="24"/>
                          </w:rPr>
                        </w:pPr>
                        <w:r w:rsidRPr="0097198A">
                          <w:rPr>
                            <w:rFonts w:asciiTheme="minorEastAsia" w:hAnsiTheme="minorEastAsia" w:hint="eastAsia"/>
                            <w:sz w:val="24"/>
                          </w:rPr>
                          <w:t>发现发热病人</w:t>
                        </w:r>
                      </w:p>
                    </w:txbxContent>
                  </v:textbox>
                </v:oval>
                <v:shape id="Text Box 26" o:spid="_x0000_s1078" type="#_x0000_t202" style="position:absolute;left:694;top:1354;width:5804;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班主任电话联系校医，病人戴口罩并前往指定隔离室观察</w:t>
                        </w:r>
                      </w:p>
                    </w:txbxContent>
                  </v:textbox>
                </v:shape>
                <v:shape id="Text Box 27" o:spid="_x0000_s1079" type="#_x0000_t202" style="position:absolute;left:442;top:2106;width:6131;height: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总值班报告应急处置小组，班主任通知家长带学生到医院诊治</w:t>
                        </w:r>
                      </w:p>
                    </w:txbxContent>
                  </v:textbox>
                </v:shape>
                <v:shape id="Text Box 28" o:spid="_x0000_s1080" type="#_x0000_t202" style="position:absolute;left:857;top:2858;width:5486;height: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班主任及时跟踪了解诊断结果，如诊断为新型冠状病毒肺炎后必须立即向应急处置小组报告。</w:t>
                        </w:r>
                      </w:p>
                    </w:txbxContent>
                  </v:textbox>
                </v:shape>
                <v:shape id="Text Box 29" o:spid="_x0000_s1081" type="#_x0000_t202" style="position:absolute;left:857;top:3807;width:5486;height: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97198A" w:rsidRPr="0097198A" w:rsidRDefault="0097198A">
                        <w:pPr>
                          <w:jc w:val="center"/>
                          <w:rPr>
                            <w:rFonts w:asciiTheme="minorEastAsia" w:hAnsiTheme="minorEastAsia"/>
                            <w:sz w:val="24"/>
                          </w:rPr>
                        </w:pPr>
                        <w:r w:rsidRPr="0097198A">
                          <w:rPr>
                            <w:rFonts w:asciiTheme="minorEastAsia" w:hAnsiTheme="minorEastAsia" w:hint="eastAsia"/>
                            <w:sz w:val="24"/>
                          </w:rPr>
                          <w:t>学校责任报告人在2小时内分别向</w:t>
                        </w:r>
                        <w:proofErr w:type="gramStart"/>
                        <w:r w:rsidRPr="0097198A">
                          <w:rPr>
                            <w:rFonts w:asciiTheme="minorEastAsia" w:hAnsiTheme="minorEastAsia" w:hint="eastAsia"/>
                            <w:sz w:val="24"/>
                          </w:rPr>
                          <w:t>区疾控中心</w:t>
                        </w:r>
                        <w:proofErr w:type="gramEnd"/>
                        <w:r w:rsidRPr="0097198A">
                          <w:rPr>
                            <w:rFonts w:asciiTheme="minorEastAsia" w:hAnsiTheme="minorEastAsia" w:hint="eastAsia"/>
                            <w:sz w:val="24"/>
                          </w:rPr>
                          <w:t>、区教育局、市中小学卫生保健所报告（即发即报）</w:t>
                        </w:r>
                      </w:p>
                    </w:txbxContent>
                  </v:textbox>
                </v:shape>
                <v:shape id="Text Box 30" o:spid="_x0000_s1082" type="#_x0000_t202" style="position:absolute;left:4491;top:5168;width:2709;height:1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97198A" w:rsidRPr="0097198A" w:rsidRDefault="0097198A" w:rsidP="0097198A">
                        <w:pPr>
                          <w:jc w:val="center"/>
                          <w:rPr>
                            <w:rFonts w:asciiTheme="minorEastAsia" w:hAnsiTheme="minorEastAsia"/>
                            <w:sz w:val="24"/>
                          </w:rPr>
                        </w:pPr>
                        <w:r w:rsidRPr="0097198A">
                          <w:rPr>
                            <w:rFonts w:asciiTheme="minorEastAsia" w:hAnsiTheme="minorEastAsia" w:hint="eastAsia"/>
                            <w:sz w:val="24"/>
                          </w:rPr>
                          <w:t>学校加强健康教育传播活动，以《告家长书》的形式进行宣传，取得学生家长的配合与支持。</w:t>
                        </w:r>
                      </w:p>
                    </w:txbxContent>
                  </v:textbox>
                </v:shape>
                <v:line id="Line 31" o:spid="_x0000_s1083" style="position:absolute;visibility:visible;mso-wrap-style:square" from="3600,1115" to="3601,13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kIPMUAAADbAAAADwAAAGRycy9kb3ducmV2LnhtbESPT0/DMAzF70h8h8hIu7F0O+xPWTYh&#10;qkkcBtI2xNk0pqlonKoJXfbt8QFpN1vv+b2fN7vsOzXSENvABmbTAhRxHWzLjYGP8/5xBSomZItd&#10;YDJwpQi77f3dBksbLnyk8ZQaJSEcSzTgUupLrWPtyGOchp5YtO8weEyyDo22A14k3Hd6XhQL7bFl&#10;aXDY04uj+uf06w0sXXXUS10dzu/V2M7W+S1/fq2NmTzk5ydQiXK6mf+vX63gC73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kIPMUAAADbAAAADwAAAAAAAAAA&#10;AAAAAAChAgAAZHJzL2Rvd25yZXYueG1sUEsFBgAAAAAEAAQA+QAAAJMDAAAAAA==&#10;">
                  <v:stroke endarrow="block"/>
                </v:line>
                <v:line id="Line 32" o:spid="_x0000_s1084" style="position:absolute;visibility:visible;mso-wrap-style:square" from="3600,1805" to="3601,2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Wtp8IAAADbAAAADwAAAGRycy9kb3ducmV2LnhtbERPS2sCMRC+F/ofwhR6q9n1oHU1irgI&#10;HmrBBz1PN+NmcTNZNnFN/30jFHqbj+85i1W0rRio941jBfkoA0FcOd1wreB82r69g/ABWWPrmBT8&#10;kIfV8vlpgYV2dz7QcAy1SCHsC1RgQugKKX1lyKIfuY44cRfXWwwJ9rXUPd5TuG3lOMsm0mLDqcFg&#10;RxtD1fV4swqmpjzIqSw/Tp/l0OSzuI9f3zOlXl/ieg4iUAz/4j/3Tqf5OTx+SQ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fWtp8IAAADbAAAADwAAAAAAAAAAAAAA&#10;AAChAgAAZHJzL2Rvd25yZXYueG1sUEsFBgAAAAAEAAQA+QAAAJADAAAAAA==&#10;">
                  <v:stroke endarrow="block"/>
                </v:line>
                <v:line id="Line 33" o:spid="_x0000_s1085" style="position:absolute;visibility:visible;mso-wrap-style:square" from="3600,2557" to="3601,2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v:line id="Line 34" o:spid="_x0000_s1086" style="position:absolute;visibility:visible;mso-wrap-style:square" from="3600,3506" to="3601,3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WS8IAAADbAAAADwAAAGRycy9kb3ducmV2LnhtbERP32vCMBB+F/wfwgl709QN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uWS8IAAADbAAAADwAAAAAAAAAAAAAA&#10;AAChAgAAZHJzL2Rvd25yZXYueG1sUEsFBgAAAAAEAAQA+QAAAJADAAAAAA==&#10;">
                  <v:stroke endarrow="block"/>
                </v:line>
                <v:line id="Line 35" o:spid="_x0000_s1087" style="position:absolute;visibility:visible;mso-wrap-style:square" from="1886,6841" to="1887,7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IOP8IAAADbAAAADwAAAGRycy9kb3ducmV2LnhtbERP32vCMBB+F/wfwgl709Qx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YIOP8IAAADbAAAADwAAAAAAAAAAAAAA&#10;AAChAgAAZHJzL2Rvd25yZXYueG1sUEsFBgAAAAAEAAQA+QAAAJADAAAAAA==&#10;">
                  <v:stroke endarrow="block"/>
                </v:line>
                <v:line id="Line 36" o:spid="_x0000_s1088" style="position:absolute;visibility:visible;mso-wrap-style:square" from="1886,4889" to="5829,4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line id="Line 37" o:spid="_x0000_s1089" style="position:absolute;flip:y;visibility:visible;mso-wrap-style:square" from="3600,4496" to="3600,4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jMMAAADbAAAADwAAAGRycy9kb3ducmV2LnhtbERPTWsCMRC9C/6HMIVeRLMtRXRrFCkI&#10;PXipyoq36Wa6WXYzWZOo23/fFARv83ifs1j1thVX8qF2rOBlkoEgLp2uuVJw2G/GMxAhImtsHZOC&#10;XwqwWg4HC8y1u/EXXXexEimEQ44KTIxdLmUoDVkME9cRJ+7HeYsxQV9J7fGWwm0rX7NsKi3WnBoM&#10;dvRhqGx2F6tAzrajs19/vzVFczzOTVEW3Wmr1PNTv34HEamPD/Hd/anT/Cn8/5IO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mH4zDAAAA2wAAAA8AAAAAAAAAAAAA&#10;AAAAoQIAAGRycy9kb3ducmV2LnhtbFBLBQYAAAAABAAEAPkAAACRAwAAAAA=&#10;"/>
                <v:line id="Line 38" o:spid="_x0000_s1090" style="position:absolute;visibility:visible;mso-wrap-style:square" from="1886,4889" to="1887,5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CQSMIAAADbAAAADwAAAGRycy9kb3ducmV2LnhtbERPS2sCMRC+F/wPYYTealYPbt0apbgI&#10;HmrBB57HzXSzdDNZNnFN/30jFHqbj+85y3W0rRio941jBdNJBoK4crrhWsH5tH15BeEDssbWMSn4&#10;IQ/r1ehpiYV2dz7QcAy1SCHsC1RgQugKKX1lyKKfuI44cV+utxgS7Gupe7yncNvKWZbNpcWGU4PB&#10;jjaGqu/jzSrITXmQuSw/Tp/l0EwXcR8v14V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CQSMIAAADbAAAADwAAAAAAAAAAAAAA&#10;AAChAgAAZHJzL2Rvd25yZXYueG1sUEsFBgAAAAAEAAQA+QAAAJADAAAAAA==&#10;">
                  <v:stroke endarrow="block"/>
                </v:line>
                <v:line id="Line 39" o:spid="_x0000_s1091" style="position:absolute;visibility:visible;mso-wrap-style:square" from="5829,4889" to="5830,5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8EOsUAAADbAAAADwAAAGRycy9kb3ducmV2LnhtbESPT0/DMAzF70h8h8hIu7F0O+xPWTYh&#10;qkkcBtI2xNk0pqlonKoJXfbt8QFpN1vv+b2fN7vsOzXSENvABmbTAhRxHWzLjYGP8/5xBSomZItd&#10;YDJwpQi77f3dBksbLnyk8ZQaJSEcSzTgUupLrWPtyGOchp5YtO8weEyyDo22A14k3Hd6XhQL7bFl&#10;aXDY04uj+uf06w0sXXXUS10dzu/V2M7W+S1/fq2NmTzk5ydQiXK6mf+vX63gC6z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8EOsUAAADbAAAADwAAAAAAAAAA&#10;AAAAAAChAgAAZHJzL2Rvd25yZXYueG1sUEsFBgAAAAAEAAQA+QAAAJMDAAAAAA==&#10;">
                  <v:stroke endarrow="block"/>
                </v:line>
                <v:shape id="Text Box 40" o:spid="_x0000_s1092" type="#_x0000_t202" style="position:absolute;top:5169;width:3261;height:1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0lS8IA&#10;AADbAAAADwAAAGRycy9kb3ducmV2LnhtbERPS2sCMRC+C/0PYQpeRLNV8bHdKKVQsTerotdhM/ug&#10;m8k2Sdftv28KQm/z8T0n2/amER05X1tW8DRJQBDnVtdcKjif3sYrED4ga2wsk4If8rDdPAwyTLW9&#10;8Qd1x1CKGMI+RQVVCG0qpc8rMugntiWOXGGdwRChK6V2eIvhppHTJFlIgzXHhgpbeq0o/zx+GwWr&#10;+b67+vfZ4ZIvimYdRstu9+WUGj72L88gAvXhX3x373Wcv4a/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SVLwgAAANsAAAAPAAAAAAAAAAAAAAAAAJgCAABkcnMvZG93&#10;bnJldi54bWxQSwUGAAAAAAQABAD1AAAAhwMAAAAA&#10;">
                  <v:textbox>
                    <w:txbxContent>
                      <w:p w:rsidR="0097198A" w:rsidRPr="0097198A" w:rsidRDefault="0097198A" w:rsidP="0097198A">
                        <w:pPr>
                          <w:jc w:val="center"/>
                          <w:rPr>
                            <w:rFonts w:asciiTheme="minorEastAsia" w:hAnsiTheme="minorEastAsia"/>
                            <w:sz w:val="24"/>
                          </w:rPr>
                        </w:pPr>
                        <w:r w:rsidRPr="0097198A">
                          <w:rPr>
                            <w:rFonts w:asciiTheme="minorEastAsia" w:hAnsiTheme="minorEastAsia" w:hint="eastAsia"/>
                            <w:sz w:val="24"/>
                          </w:rPr>
                          <w:t>学校要在</w:t>
                        </w:r>
                        <w:proofErr w:type="gramStart"/>
                        <w:r w:rsidRPr="0097198A">
                          <w:rPr>
                            <w:rFonts w:asciiTheme="minorEastAsia" w:hAnsiTheme="minorEastAsia" w:hint="eastAsia"/>
                            <w:sz w:val="24"/>
                          </w:rPr>
                          <w:t>区疾控中心</w:t>
                        </w:r>
                        <w:proofErr w:type="gramEnd"/>
                        <w:r w:rsidRPr="0097198A">
                          <w:rPr>
                            <w:rFonts w:asciiTheme="minorEastAsia" w:hAnsiTheme="minorEastAsia" w:hint="eastAsia"/>
                            <w:sz w:val="24"/>
                          </w:rPr>
                          <w:t>的指导下，对已感染人群和易感染人群采取相关的预防与控制措施（消毒、隔离等群体防护措施）。</w:t>
                        </w:r>
                      </w:p>
                    </w:txbxContent>
                  </v:textbox>
                </v:shape>
                <v:shape id="Text Box 41" o:spid="_x0000_s1093" type="#_x0000_t202" style="position:absolute;left:686;top:7119;width:6000;height: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97198A" w:rsidRPr="0097198A" w:rsidRDefault="0097198A" w:rsidP="00426902">
                        <w:pPr>
                          <w:jc w:val="center"/>
                          <w:rPr>
                            <w:rFonts w:asciiTheme="minorEastAsia" w:hAnsiTheme="minorEastAsia"/>
                            <w:sz w:val="24"/>
                          </w:rPr>
                        </w:pPr>
                        <w:r w:rsidRPr="0097198A">
                          <w:rPr>
                            <w:rFonts w:asciiTheme="minorEastAsia" w:hAnsiTheme="minorEastAsia" w:hint="eastAsia"/>
                            <w:sz w:val="24"/>
                          </w:rPr>
                          <w:t>根据</w:t>
                        </w:r>
                        <w:proofErr w:type="gramStart"/>
                        <w:r w:rsidRPr="0097198A">
                          <w:rPr>
                            <w:rFonts w:asciiTheme="minorEastAsia" w:hAnsiTheme="minorEastAsia" w:hint="eastAsia"/>
                            <w:sz w:val="24"/>
                          </w:rPr>
                          <w:t>区疾控中心</w:t>
                        </w:r>
                        <w:proofErr w:type="gramEnd"/>
                        <w:r w:rsidRPr="0097198A">
                          <w:rPr>
                            <w:rFonts w:asciiTheme="minorEastAsia" w:hAnsiTheme="minorEastAsia" w:hint="eastAsia"/>
                            <w:sz w:val="24"/>
                          </w:rPr>
                          <w:t>或区教育局要求实施每日监控措施</w:t>
                        </w:r>
                      </w:p>
                      <w:p w:rsidR="0097198A" w:rsidRPr="0097198A" w:rsidRDefault="0097198A" w:rsidP="00426902">
                        <w:pPr>
                          <w:jc w:val="center"/>
                          <w:rPr>
                            <w:rFonts w:asciiTheme="minorEastAsia" w:hAnsiTheme="minorEastAsia"/>
                            <w:sz w:val="24"/>
                          </w:rPr>
                        </w:pPr>
                        <w:r w:rsidRPr="0097198A">
                          <w:rPr>
                            <w:rFonts w:asciiTheme="minorEastAsia" w:hAnsiTheme="minorEastAsia" w:hint="eastAsia"/>
                            <w:sz w:val="24"/>
                          </w:rPr>
                          <w:t>（每日一报）</w:t>
                        </w:r>
                      </w:p>
                    </w:txbxContent>
                  </v:textbox>
                </v:shape>
                <w10:wrap anchory="line"/>
              </v:group>
            </w:pict>
          </mc:Fallback>
        </mc:AlternateContent>
      </w:r>
    </w:p>
    <w:p w:rsidR="00432576" w:rsidRPr="00D654B8" w:rsidRDefault="00432576">
      <w:pPr>
        <w:spacing w:line="360" w:lineRule="auto"/>
        <w:rPr>
          <w:rFonts w:ascii="Times New Roman" w:hAnsi="Times New Roman" w:cs="Times New Roman"/>
        </w:rPr>
      </w:pPr>
    </w:p>
    <w:sectPr w:rsidR="00432576" w:rsidRPr="00D654B8" w:rsidSect="00DC16BE">
      <w:footerReference w:type="default" r:id="rId15"/>
      <w:pgSz w:w="11906" w:h="16838" w:code="9"/>
      <w:pgMar w:top="2155" w:right="1531" w:bottom="2098" w:left="1588" w:header="851" w:footer="992" w:gutter="0"/>
      <w:pgNumType w:fmt="numberInDash"/>
      <w:cols w:space="425"/>
      <w:docGrid w:type="lines" w:linePitch="31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911" w:rsidRDefault="008D1911">
      <w:r>
        <w:separator/>
      </w:r>
    </w:p>
  </w:endnote>
  <w:endnote w:type="continuationSeparator" w:id="0">
    <w:p w:rsidR="008D1911" w:rsidRDefault="008D1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6BE" w:rsidRDefault="00DC16B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7055368"/>
      <w:docPartObj>
        <w:docPartGallery w:val="Page Numbers (Bottom of Page)"/>
        <w:docPartUnique/>
      </w:docPartObj>
    </w:sdtPr>
    <w:sdtEndPr/>
    <w:sdtContent>
      <w:p w:rsidR="00DC16BE" w:rsidRDefault="00DC16BE">
        <w:pPr>
          <w:pStyle w:val="a4"/>
          <w:jc w:val="center"/>
        </w:pPr>
        <w:r>
          <w:fldChar w:fldCharType="begin"/>
        </w:r>
        <w:r>
          <w:instrText>PAGE   \* MERGEFORMAT</w:instrText>
        </w:r>
        <w:r>
          <w:fldChar w:fldCharType="separate"/>
        </w:r>
        <w:r w:rsidR="005B7D64" w:rsidRPr="005B7D64">
          <w:rPr>
            <w:noProof/>
            <w:lang w:val="zh-CN"/>
          </w:rPr>
          <w:t>-</w:t>
        </w:r>
        <w:r w:rsidR="005B7D64">
          <w:rPr>
            <w:noProof/>
          </w:rPr>
          <w:t xml:space="preserve"> 4 -</w:t>
        </w:r>
        <w:r>
          <w:fldChar w:fldCharType="end"/>
        </w:r>
      </w:p>
    </w:sdtContent>
  </w:sdt>
  <w:p w:rsidR="00DC16BE" w:rsidRDefault="00DC16BE">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6BE" w:rsidRDefault="00DC16BE">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9647704"/>
      <w:docPartObj>
        <w:docPartGallery w:val="Page Numbers (Bottom of Page)"/>
        <w:docPartUnique/>
      </w:docPartObj>
    </w:sdtPr>
    <w:sdtEndPr/>
    <w:sdtContent>
      <w:p w:rsidR="00DC16BE" w:rsidRDefault="00DC16BE">
        <w:pPr>
          <w:pStyle w:val="a4"/>
          <w:jc w:val="center"/>
        </w:pPr>
        <w:r>
          <w:fldChar w:fldCharType="begin"/>
        </w:r>
        <w:r>
          <w:instrText>PAGE   \* MERGEFORMAT</w:instrText>
        </w:r>
        <w:r>
          <w:fldChar w:fldCharType="separate"/>
        </w:r>
        <w:r w:rsidR="005B7D64" w:rsidRPr="005B7D64">
          <w:rPr>
            <w:noProof/>
            <w:lang w:val="zh-CN"/>
          </w:rPr>
          <w:t>-</w:t>
        </w:r>
        <w:r w:rsidR="005B7D64">
          <w:rPr>
            <w:noProof/>
          </w:rPr>
          <w:t xml:space="preserve"> 33 -</w:t>
        </w:r>
        <w:r>
          <w:fldChar w:fldCharType="end"/>
        </w:r>
      </w:p>
    </w:sdtContent>
  </w:sdt>
  <w:p w:rsidR="0097198A" w:rsidRPr="00DC16BE" w:rsidRDefault="0097198A" w:rsidP="00DC16B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911" w:rsidRDefault="008D1911">
      <w:r>
        <w:separator/>
      </w:r>
    </w:p>
  </w:footnote>
  <w:footnote w:type="continuationSeparator" w:id="0">
    <w:p w:rsidR="008D1911" w:rsidRDefault="008D19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6BE" w:rsidRDefault="00DC16BE">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6BE" w:rsidRDefault="00DC16BE">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6BE" w:rsidRDefault="00DC16B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B12126"/>
    <w:multiLevelType w:val="singleLevel"/>
    <w:tmpl w:val="1BB12126"/>
    <w:lvl w:ilvl="0">
      <w:start w:val="2"/>
      <w:numFmt w:val="chineseCounting"/>
      <w:suff w:val="nothing"/>
      <w:lvlText w:val="%1、"/>
      <w:lvlJc w:val="left"/>
      <w:rPr>
        <w:rFonts w:hint="eastAsia"/>
      </w:rPr>
    </w:lvl>
  </w:abstractNum>
  <w:abstractNum w:abstractNumId="1">
    <w:nsid w:val="72D0A643"/>
    <w:multiLevelType w:val="singleLevel"/>
    <w:tmpl w:val="72D0A643"/>
    <w:lvl w:ilvl="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bordersDoNotSurroundHeader/>
  <w:bordersDoNotSurroundFooter/>
  <w:proofState w:spelling="clean" w:grammar="clean"/>
  <w:defaultTabStop w:val="420"/>
  <w:drawingGridHorizontalSpacing w:val="105"/>
  <w:drawingGridVerticalSpacing w:val="174"/>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5B05A7"/>
    <w:rsid w:val="00012A95"/>
    <w:rsid w:val="0002732A"/>
    <w:rsid w:val="000333FD"/>
    <w:rsid w:val="000349D6"/>
    <w:rsid w:val="00036D22"/>
    <w:rsid w:val="00037064"/>
    <w:rsid w:val="00044E54"/>
    <w:rsid w:val="00051DB5"/>
    <w:rsid w:val="000551D3"/>
    <w:rsid w:val="00063320"/>
    <w:rsid w:val="000B3B7B"/>
    <w:rsid w:val="000D0BB2"/>
    <w:rsid w:val="000D66B9"/>
    <w:rsid w:val="000F0CA9"/>
    <w:rsid w:val="00102E40"/>
    <w:rsid w:val="001160E2"/>
    <w:rsid w:val="001342A2"/>
    <w:rsid w:val="0015577B"/>
    <w:rsid w:val="00156B1F"/>
    <w:rsid w:val="001621DC"/>
    <w:rsid w:val="00174022"/>
    <w:rsid w:val="00175D82"/>
    <w:rsid w:val="00193676"/>
    <w:rsid w:val="001B648F"/>
    <w:rsid w:val="001C060B"/>
    <w:rsid w:val="001C24F0"/>
    <w:rsid w:val="00204148"/>
    <w:rsid w:val="00207BE2"/>
    <w:rsid w:val="0024407D"/>
    <w:rsid w:val="002446FB"/>
    <w:rsid w:val="0024670A"/>
    <w:rsid w:val="00260824"/>
    <w:rsid w:val="00272FD0"/>
    <w:rsid w:val="00274E0C"/>
    <w:rsid w:val="002A0B06"/>
    <w:rsid w:val="002E21D4"/>
    <w:rsid w:val="0030033D"/>
    <w:rsid w:val="00305E1D"/>
    <w:rsid w:val="00346538"/>
    <w:rsid w:val="00360B99"/>
    <w:rsid w:val="00363D8F"/>
    <w:rsid w:val="00391BFE"/>
    <w:rsid w:val="003B220C"/>
    <w:rsid w:val="003B44BA"/>
    <w:rsid w:val="003E792F"/>
    <w:rsid w:val="00426902"/>
    <w:rsid w:val="00432576"/>
    <w:rsid w:val="00432795"/>
    <w:rsid w:val="0044553A"/>
    <w:rsid w:val="00450EA1"/>
    <w:rsid w:val="00454607"/>
    <w:rsid w:val="00463F3D"/>
    <w:rsid w:val="004661A2"/>
    <w:rsid w:val="00470A56"/>
    <w:rsid w:val="004775C3"/>
    <w:rsid w:val="004914AC"/>
    <w:rsid w:val="004D52EE"/>
    <w:rsid w:val="004E7426"/>
    <w:rsid w:val="00535ECC"/>
    <w:rsid w:val="005510FD"/>
    <w:rsid w:val="00551E06"/>
    <w:rsid w:val="00561B1B"/>
    <w:rsid w:val="005B3017"/>
    <w:rsid w:val="005B7D64"/>
    <w:rsid w:val="005D6073"/>
    <w:rsid w:val="005E75CF"/>
    <w:rsid w:val="005F56A4"/>
    <w:rsid w:val="00651E28"/>
    <w:rsid w:val="00652ED4"/>
    <w:rsid w:val="00657B4D"/>
    <w:rsid w:val="00696B80"/>
    <w:rsid w:val="006C4F47"/>
    <w:rsid w:val="006E7F1A"/>
    <w:rsid w:val="006F2E8E"/>
    <w:rsid w:val="007001A3"/>
    <w:rsid w:val="00707DBE"/>
    <w:rsid w:val="00713A67"/>
    <w:rsid w:val="0071416B"/>
    <w:rsid w:val="0071501D"/>
    <w:rsid w:val="00745926"/>
    <w:rsid w:val="007738BD"/>
    <w:rsid w:val="007A36E4"/>
    <w:rsid w:val="007C2E3A"/>
    <w:rsid w:val="007E507C"/>
    <w:rsid w:val="007E66A7"/>
    <w:rsid w:val="00801F5D"/>
    <w:rsid w:val="00860C33"/>
    <w:rsid w:val="00871B2A"/>
    <w:rsid w:val="008A231E"/>
    <w:rsid w:val="008A4EAD"/>
    <w:rsid w:val="008B4E2C"/>
    <w:rsid w:val="008B52EB"/>
    <w:rsid w:val="008C41FB"/>
    <w:rsid w:val="008D1911"/>
    <w:rsid w:val="008F4F55"/>
    <w:rsid w:val="00900EF4"/>
    <w:rsid w:val="00903BC7"/>
    <w:rsid w:val="0090717A"/>
    <w:rsid w:val="00927203"/>
    <w:rsid w:val="00936D9A"/>
    <w:rsid w:val="00961D40"/>
    <w:rsid w:val="00966B81"/>
    <w:rsid w:val="0097198A"/>
    <w:rsid w:val="0099290D"/>
    <w:rsid w:val="009C3595"/>
    <w:rsid w:val="009C489E"/>
    <w:rsid w:val="009E00E9"/>
    <w:rsid w:val="009E1BA5"/>
    <w:rsid w:val="009E567E"/>
    <w:rsid w:val="00A016F5"/>
    <w:rsid w:val="00A10380"/>
    <w:rsid w:val="00A3222D"/>
    <w:rsid w:val="00A36151"/>
    <w:rsid w:val="00A43906"/>
    <w:rsid w:val="00A960D8"/>
    <w:rsid w:val="00AB3C13"/>
    <w:rsid w:val="00AC0C01"/>
    <w:rsid w:val="00AE2205"/>
    <w:rsid w:val="00AE23D1"/>
    <w:rsid w:val="00AE77BA"/>
    <w:rsid w:val="00B15B42"/>
    <w:rsid w:val="00B266B4"/>
    <w:rsid w:val="00B57F88"/>
    <w:rsid w:val="00B73589"/>
    <w:rsid w:val="00B77225"/>
    <w:rsid w:val="00B818EB"/>
    <w:rsid w:val="00BB464E"/>
    <w:rsid w:val="00BE59E5"/>
    <w:rsid w:val="00BF459C"/>
    <w:rsid w:val="00BF7D13"/>
    <w:rsid w:val="00C6267D"/>
    <w:rsid w:val="00C87310"/>
    <w:rsid w:val="00CA4DC9"/>
    <w:rsid w:val="00CA5D47"/>
    <w:rsid w:val="00CC3E55"/>
    <w:rsid w:val="00CC46FD"/>
    <w:rsid w:val="00CE5B7A"/>
    <w:rsid w:val="00CF15BF"/>
    <w:rsid w:val="00CF2226"/>
    <w:rsid w:val="00CF6716"/>
    <w:rsid w:val="00D226ED"/>
    <w:rsid w:val="00D3123B"/>
    <w:rsid w:val="00D31B4E"/>
    <w:rsid w:val="00D33B84"/>
    <w:rsid w:val="00D51C2E"/>
    <w:rsid w:val="00D64640"/>
    <w:rsid w:val="00D654B8"/>
    <w:rsid w:val="00D6724D"/>
    <w:rsid w:val="00DB6185"/>
    <w:rsid w:val="00DC16BE"/>
    <w:rsid w:val="00DF631B"/>
    <w:rsid w:val="00E20B45"/>
    <w:rsid w:val="00E24CC0"/>
    <w:rsid w:val="00E30F24"/>
    <w:rsid w:val="00E5248C"/>
    <w:rsid w:val="00E53754"/>
    <w:rsid w:val="00E55BEB"/>
    <w:rsid w:val="00E57AD9"/>
    <w:rsid w:val="00E60949"/>
    <w:rsid w:val="00E713A6"/>
    <w:rsid w:val="00EB426B"/>
    <w:rsid w:val="00EC1324"/>
    <w:rsid w:val="00EE3167"/>
    <w:rsid w:val="00EE65C2"/>
    <w:rsid w:val="00F244AD"/>
    <w:rsid w:val="00F26E44"/>
    <w:rsid w:val="00F448E2"/>
    <w:rsid w:val="00F914F3"/>
    <w:rsid w:val="00FC31C1"/>
    <w:rsid w:val="00FC34E0"/>
    <w:rsid w:val="00FC4499"/>
    <w:rsid w:val="05441E93"/>
    <w:rsid w:val="0A9232F7"/>
    <w:rsid w:val="0C370643"/>
    <w:rsid w:val="0CE579A4"/>
    <w:rsid w:val="17E437D4"/>
    <w:rsid w:val="184C3B79"/>
    <w:rsid w:val="1E9D6B12"/>
    <w:rsid w:val="1FE710D5"/>
    <w:rsid w:val="2056176A"/>
    <w:rsid w:val="2B2A44FD"/>
    <w:rsid w:val="31C45B46"/>
    <w:rsid w:val="323D3DF2"/>
    <w:rsid w:val="34645FAD"/>
    <w:rsid w:val="38F02727"/>
    <w:rsid w:val="39967712"/>
    <w:rsid w:val="3B661A4E"/>
    <w:rsid w:val="3D194412"/>
    <w:rsid w:val="4260661C"/>
    <w:rsid w:val="43F43C5F"/>
    <w:rsid w:val="4DAA0693"/>
    <w:rsid w:val="51561619"/>
    <w:rsid w:val="5C4E646C"/>
    <w:rsid w:val="5D7735B1"/>
    <w:rsid w:val="65732ECE"/>
    <w:rsid w:val="67597958"/>
    <w:rsid w:val="6C2F2703"/>
    <w:rsid w:val="70EF7DC5"/>
    <w:rsid w:val="71FB75C9"/>
    <w:rsid w:val="73B16F48"/>
    <w:rsid w:val="745B05A7"/>
    <w:rsid w:val="75441AE0"/>
    <w:rsid w:val="75902DDC"/>
    <w:rsid w:val="7A842AA7"/>
    <w:rsid w:val="7C926F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4" w:uiPriority="99"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4">
    <w:name w:val="index 4"/>
    <w:basedOn w:val="a"/>
    <w:next w:val="a"/>
    <w:uiPriority w:val="99"/>
    <w:unhideWhenUsed/>
    <w:qFormat/>
    <w:pPr>
      <w:ind w:leftChars="600" w:left="600"/>
    </w:pPr>
    <w:rPr>
      <w:rFonts w:ascii="Verdana" w:hAnsi="Verdana" w:cs="Times New Roman"/>
      <w:szCs w:val="20"/>
    </w:rPr>
  </w:style>
  <w:style w:type="paragraph" w:styleId="a4">
    <w:name w:val="footer"/>
    <w:basedOn w:val="a"/>
    <w:link w:val="Char"/>
    <w:uiPriority w:val="99"/>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paragraph" w:customStyle="1" w:styleId="paragraph">
    <w:name w:val="paragraph"/>
    <w:basedOn w:val="a"/>
    <w:pPr>
      <w:widowControl/>
      <w:spacing w:before="100" w:beforeAutospacing="1" w:after="100" w:afterAutospacing="1"/>
      <w:jc w:val="left"/>
    </w:pPr>
    <w:rPr>
      <w:rFonts w:ascii="宋体" w:eastAsia="宋体" w:hAnsi="宋体" w:cs="宋体"/>
      <w:kern w:val="0"/>
      <w:sz w:val="24"/>
    </w:rPr>
  </w:style>
  <w:style w:type="paragraph" w:styleId="a7">
    <w:name w:val="Balloon Text"/>
    <w:basedOn w:val="a"/>
    <w:link w:val="Char0"/>
    <w:rsid w:val="009C3595"/>
    <w:rPr>
      <w:sz w:val="18"/>
      <w:szCs w:val="18"/>
    </w:rPr>
  </w:style>
  <w:style w:type="character" w:customStyle="1" w:styleId="Char0">
    <w:name w:val="批注框文本 Char"/>
    <w:basedOn w:val="a0"/>
    <w:link w:val="a7"/>
    <w:rsid w:val="009C3595"/>
    <w:rPr>
      <w:rFonts w:asciiTheme="minorHAnsi" w:eastAsiaTheme="minorEastAsia" w:hAnsiTheme="minorHAnsi" w:cstheme="minorBidi"/>
      <w:kern w:val="2"/>
      <w:sz w:val="18"/>
      <w:szCs w:val="18"/>
    </w:rPr>
  </w:style>
  <w:style w:type="paragraph" w:styleId="a8">
    <w:name w:val="List Paragraph"/>
    <w:basedOn w:val="a"/>
    <w:uiPriority w:val="99"/>
    <w:unhideWhenUsed/>
    <w:rsid w:val="009E00E9"/>
    <w:pPr>
      <w:ind w:firstLineChars="200" w:firstLine="420"/>
    </w:pPr>
  </w:style>
  <w:style w:type="character" w:customStyle="1" w:styleId="Char">
    <w:name w:val="页脚 Char"/>
    <w:basedOn w:val="a0"/>
    <w:link w:val="a4"/>
    <w:uiPriority w:val="99"/>
    <w:rsid w:val="00EE3167"/>
    <w:rPr>
      <w:rFonts w:asciiTheme="minorHAnsi" w:eastAsiaTheme="minorEastAsia" w:hAnsiTheme="minorHAnsi" w:cstheme="minorBidi"/>
      <w:kern w:val="2"/>
      <w:sz w:val="1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4" w:uiPriority="99"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4">
    <w:name w:val="index 4"/>
    <w:basedOn w:val="a"/>
    <w:next w:val="a"/>
    <w:uiPriority w:val="99"/>
    <w:unhideWhenUsed/>
    <w:qFormat/>
    <w:pPr>
      <w:ind w:leftChars="600" w:left="600"/>
    </w:pPr>
    <w:rPr>
      <w:rFonts w:ascii="Verdana" w:hAnsi="Verdana" w:cs="Times New Roman"/>
      <w:szCs w:val="20"/>
    </w:rPr>
  </w:style>
  <w:style w:type="paragraph" w:styleId="a4">
    <w:name w:val="footer"/>
    <w:basedOn w:val="a"/>
    <w:link w:val="Char"/>
    <w:uiPriority w:val="99"/>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paragraph" w:customStyle="1" w:styleId="paragraph">
    <w:name w:val="paragraph"/>
    <w:basedOn w:val="a"/>
    <w:pPr>
      <w:widowControl/>
      <w:spacing w:before="100" w:beforeAutospacing="1" w:after="100" w:afterAutospacing="1"/>
      <w:jc w:val="left"/>
    </w:pPr>
    <w:rPr>
      <w:rFonts w:ascii="宋体" w:eastAsia="宋体" w:hAnsi="宋体" w:cs="宋体"/>
      <w:kern w:val="0"/>
      <w:sz w:val="24"/>
    </w:rPr>
  </w:style>
  <w:style w:type="paragraph" w:styleId="a7">
    <w:name w:val="Balloon Text"/>
    <w:basedOn w:val="a"/>
    <w:link w:val="Char0"/>
    <w:rsid w:val="009C3595"/>
    <w:rPr>
      <w:sz w:val="18"/>
      <w:szCs w:val="18"/>
    </w:rPr>
  </w:style>
  <w:style w:type="character" w:customStyle="1" w:styleId="Char0">
    <w:name w:val="批注框文本 Char"/>
    <w:basedOn w:val="a0"/>
    <w:link w:val="a7"/>
    <w:rsid w:val="009C3595"/>
    <w:rPr>
      <w:rFonts w:asciiTheme="minorHAnsi" w:eastAsiaTheme="minorEastAsia" w:hAnsiTheme="minorHAnsi" w:cstheme="minorBidi"/>
      <w:kern w:val="2"/>
      <w:sz w:val="18"/>
      <w:szCs w:val="18"/>
    </w:rPr>
  </w:style>
  <w:style w:type="paragraph" w:styleId="a8">
    <w:name w:val="List Paragraph"/>
    <w:basedOn w:val="a"/>
    <w:uiPriority w:val="99"/>
    <w:unhideWhenUsed/>
    <w:rsid w:val="009E00E9"/>
    <w:pPr>
      <w:ind w:firstLineChars="200" w:firstLine="420"/>
    </w:pPr>
  </w:style>
  <w:style w:type="character" w:customStyle="1" w:styleId="Char">
    <w:name w:val="页脚 Char"/>
    <w:basedOn w:val="a0"/>
    <w:link w:val="a4"/>
    <w:uiPriority w:val="99"/>
    <w:rsid w:val="00EE3167"/>
    <w:rPr>
      <w:rFonts w:asciiTheme="minorHAnsi" w:eastAsiaTheme="minorEastAsia" w:hAnsiTheme="minorHAnsi" w:cstheme="minorBidi"/>
      <w:kern w:val="2"/>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294413">
      <w:bodyDiv w:val="1"/>
      <w:marLeft w:val="0"/>
      <w:marRight w:val="0"/>
      <w:marTop w:val="0"/>
      <w:marBottom w:val="0"/>
      <w:divBdr>
        <w:top w:val="none" w:sz="0" w:space="0" w:color="auto"/>
        <w:left w:val="none" w:sz="0" w:space="0" w:color="auto"/>
        <w:bottom w:val="none" w:sz="0" w:space="0" w:color="auto"/>
        <w:right w:val="none" w:sz="0" w:space="0" w:color="auto"/>
      </w:divBdr>
    </w:div>
    <w:div w:id="4636226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39</Pages>
  <Words>2818</Words>
  <Characters>16063</Characters>
  <Application>Microsoft Office Word</Application>
  <DocSecurity>0</DocSecurity>
  <Lines>133</Lines>
  <Paragraphs>37</Paragraphs>
  <ScaleCrop>false</ScaleCrop>
  <Company>JSJYT</Company>
  <LinksUpToDate>false</LinksUpToDate>
  <CharactersWithSpaces>18844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绿茶丫头</dc:creator>
  <cp:lastModifiedBy>JSJYT User</cp:lastModifiedBy>
  <cp:revision>23</cp:revision>
  <cp:lastPrinted>2020-03-06T02:40:00Z</cp:lastPrinted>
  <dcterms:created xsi:type="dcterms:W3CDTF">2020-03-06T02:26:00Z</dcterms:created>
  <dcterms:modified xsi:type="dcterms:W3CDTF">2025-11-19T02:34:00Z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