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5E75" w:rsidRDefault="00485E75" w:rsidP="00485E75">
      <w:pPr>
        <w:widowControl/>
        <w:autoSpaceDN w:val="0"/>
        <w:jc w:val="left"/>
        <w:rPr>
          <w:rFonts w:eastAsia="黑体"/>
          <w:sz w:val="32"/>
          <w:szCs w:val="32"/>
        </w:rPr>
      </w:pPr>
      <w:r>
        <w:rPr>
          <w:rFonts w:eastAsia="黑体"/>
          <w:sz w:val="32"/>
          <w:szCs w:val="32"/>
          <w:lang w:bidi="ar"/>
        </w:rPr>
        <w:t>附件</w:t>
      </w:r>
      <w:r>
        <w:rPr>
          <w:rFonts w:eastAsia="黑体"/>
          <w:sz w:val="32"/>
          <w:szCs w:val="32"/>
          <w:lang w:bidi="ar"/>
        </w:rPr>
        <w:t>2</w:t>
      </w:r>
    </w:p>
    <w:p w:rsidR="00485E75" w:rsidRDefault="00485E75" w:rsidP="00485E75">
      <w:pPr>
        <w:autoSpaceDN w:val="0"/>
        <w:spacing w:line="560" w:lineRule="exact"/>
        <w:jc w:val="center"/>
        <w:rPr>
          <w:rFonts w:eastAsia="方正小标宋简体"/>
          <w:sz w:val="44"/>
          <w:szCs w:val="44"/>
        </w:rPr>
      </w:pPr>
      <w:r>
        <w:rPr>
          <w:rFonts w:eastAsia="方正小标宋简体"/>
          <w:sz w:val="44"/>
          <w:szCs w:val="44"/>
          <w:lang w:bidi="ar"/>
        </w:rPr>
        <w:t>江苏省学生资助绩效考核统计表（市县）</w:t>
      </w:r>
    </w:p>
    <w:p w:rsidR="00485E75" w:rsidRDefault="00485E75" w:rsidP="00485E75">
      <w:pPr>
        <w:autoSpaceDN w:val="0"/>
        <w:spacing w:line="560" w:lineRule="exact"/>
        <w:jc w:val="left"/>
        <w:rPr>
          <w:rFonts w:eastAsia="仿宋_GB2312"/>
          <w:sz w:val="24"/>
        </w:rPr>
      </w:pPr>
      <w:r>
        <w:rPr>
          <w:rFonts w:eastAsia="仿宋_GB2312"/>
          <w:sz w:val="24"/>
          <w:lang w:bidi="ar"/>
        </w:rPr>
        <w:t>教育局名称（盖章）：</w:t>
      </w:r>
      <w:r>
        <w:rPr>
          <w:rFonts w:eastAsia="仿宋_GB2312"/>
          <w:sz w:val="24"/>
          <w:lang w:bidi="ar"/>
        </w:rPr>
        <w:t xml:space="preserve">                                                                  </w:t>
      </w:r>
      <w:r>
        <w:rPr>
          <w:rFonts w:eastAsia="仿宋_GB2312"/>
          <w:sz w:val="24"/>
          <w:lang w:bidi="ar"/>
        </w:rPr>
        <w:t>填报日期：</w:t>
      </w:r>
      <w:r>
        <w:rPr>
          <w:rFonts w:eastAsia="仿宋_GB2312"/>
          <w:sz w:val="24"/>
          <w:lang w:bidi="ar"/>
        </w:rPr>
        <w:t xml:space="preserve">       </w:t>
      </w:r>
      <w:r>
        <w:rPr>
          <w:rFonts w:eastAsia="仿宋_GB2312"/>
          <w:sz w:val="24"/>
          <w:lang w:bidi="ar"/>
        </w:rPr>
        <w:t>年</w:t>
      </w:r>
      <w:r>
        <w:rPr>
          <w:rFonts w:eastAsia="仿宋_GB2312"/>
          <w:sz w:val="24"/>
          <w:lang w:bidi="ar"/>
        </w:rPr>
        <w:t xml:space="preserve">     </w:t>
      </w:r>
      <w:r>
        <w:rPr>
          <w:rFonts w:eastAsia="仿宋_GB2312"/>
          <w:sz w:val="24"/>
          <w:lang w:bidi="ar"/>
        </w:rPr>
        <w:t>月</w:t>
      </w:r>
      <w:r>
        <w:rPr>
          <w:rFonts w:eastAsia="仿宋_GB2312"/>
          <w:sz w:val="24"/>
          <w:lang w:bidi="ar"/>
        </w:rPr>
        <w:t xml:space="preserve">     </w:t>
      </w:r>
      <w:r>
        <w:rPr>
          <w:rFonts w:eastAsia="仿宋_GB2312"/>
          <w:sz w:val="24"/>
          <w:lang w:bidi="ar"/>
        </w:rPr>
        <w:t>日</w:t>
      </w:r>
    </w:p>
    <w:tbl>
      <w:tblPr>
        <w:tblW w:w="14283" w:type="dxa"/>
        <w:jc w:val="center"/>
        <w:tblBorders>
          <w:top w:val="none" w:sz="6" w:space="0" w:color="auto"/>
          <w:left w:val="none" w:sz="6" w:space="0" w:color="auto"/>
          <w:bottom w:val="none" w:sz="6" w:space="0" w:color="auto"/>
          <w:right w:val="none" w:sz="6" w:space="0" w:color="auto"/>
          <w:insideH w:val="outset" w:sz="6" w:space="0" w:color="auto"/>
          <w:insideV w:val="outset" w:sz="6" w:space="0" w:color="auto"/>
        </w:tblBorders>
        <w:tblLook w:val="0000" w:firstRow="0" w:lastRow="0" w:firstColumn="0" w:lastColumn="0" w:noHBand="0" w:noVBand="0"/>
      </w:tblPr>
      <w:tblGrid>
        <w:gridCol w:w="990"/>
        <w:gridCol w:w="3036"/>
        <w:gridCol w:w="1053"/>
        <w:gridCol w:w="1093"/>
        <w:gridCol w:w="1193"/>
        <w:gridCol w:w="1162"/>
        <w:gridCol w:w="5756"/>
      </w:tblGrid>
      <w:tr w:rsidR="00485E75" w:rsidTr="00BE0894">
        <w:trPr>
          <w:trHeight w:val="288"/>
          <w:tblHeader/>
          <w:jc w:val="center"/>
        </w:trPr>
        <w:tc>
          <w:tcPr>
            <w:tcW w:w="990" w:type="dxa"/>
            <w:vMerge w:val="restart"/>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rFonts w:eastAsia="黑体"/>
                <w:color w:val="000000"/>
                <w:kern w:val="0"/>
                <w:szCs w:val="21"/>
              </w:rPr>
            </w:pPr>
            <w:r>
              <w:rPr>
                <w:rFonts w:eastAsia="黑体"/>
                <w:color w:val="000000"/>
                <w:kern w:val="0"/>
                <w:szCs w:val="21"/>
                <w:lang w:bidi="ar"/>
              </w:rPr>
              <w:t>代码</w:t>
            </w:r>
          </w:p>
        </w:tc>
        <w:tc>
          <w:tcPr>
            <w:tcW w:w="3036" w:type="dxa"/>
            <w:vMerge w:val="restart"/>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rFonts w:eastAsia="黑体"/>
                <w:color w:val="000000"/>
                <w:kern w:val="0"/>
                <w:szCs w:val="21"/>
              </w:rPr>
            </w:pPr>
            <w:r>
              <w:rPr>
                <w:rFonts w:eastAsia="黑体"/>
                <w:color w:val="000000"/>
                <w:kern w:val="0"/>
                <w:szCs w:val="21"/>
                <w:lang w:bidi="ar"/>
              </w:rPr>
              <w:t>填报内容</w:t>
            </w:r>
          </w:p>
        </w:tc>
        <w:tc>
          <w:tcPr>
            <w:tcW w:w="1053" w:type="dxa"/>
            <w:vMerge w:val="restart"/>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rFonts w:eastAsia="黑体"/>
                <w:color w:val="000000"/>
                <w:kern w:val="0"/>
                <w:szCs w:val="21"/>
              </w:rPr>
            </w:pPr>
            <w:r>
              <w:rPr>
                <w:rFonts w:eastAsia="黑体"/>
                <w:color w:val="000000"/>
                <w:kern w:val="0"/>
                <w:szCs w:val="21"/>
                <w:lang w:bidi="ar"/>
              </w:rPr>
              <w:t>单位</w:t>
            </w:r>
          </w:p>
        </w:tc>
        <w:tc>
          <w:tcPr>
            <w:tcW w:w="2286" w:type="dxa"/>
            <w:gridSpan w:val="2"/>
            <w:tcBorders>
              <w:top w:val="single" w:sz="4" w:space="0" w:color="auto"/>
              <w:left w:val="nil"/>
              <w:bottom w:val="single" w:sz="4" w:space="0" w:color="auto"/>
              <w:right w:val="single" w:sz="4" w:space="0" w:color="auto"/>
            </w:tcBorders>
            <w:vAlign w:val="center"/>
          </w:tcPr>
          <w:p w:rsidR="00485E75" w:rsidRDefault="00485E75" w:rsidP="00BE0894">
            <w:pPr>
              <w:widowControl/>
              <w:autoSpaceDN w:val="0"/>
              <w:jc w:val="center"/>
              <w:rPr>
                <w:rFonts w:eastAsia="黑体"/>
                <w:color w:val="000000"/>
                <w:kern w:val="0"/>
                <w:szCs w:val="21"/>
              </w:rPr>
            </w:pPr>
            <w:r>
              <w:rPr>
                <w:rFonts w:eastAsia="黑体"/>
                <w:color w:val="000000"/>
                <w:kern w:val="0"/>
                <w:szCs w:val="21"/>
                <w:lang w:bidi="ar"/>
              </w:rPr>
              <w:t>指标值</w:t>
            </w:r>
          </w:p>
        </w:tc>
        <w:tc>
          <w:tcPr>
            <w:tcW w:w="1162" w:type="dxa"/>
            <w:vMerge w:val="restart"/>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rFonts w:eastAsia="黑体"/>
                <w:color w:val="000000"/>
                <w:kern w:val="0"/>
                <w:szCs w:val="21"/>
              </w:rPr>
            </w:pPr>
            <w:r>
              <w:rPr>
                <w:rFonts w:eastAsia="黑体"/>
                <w:color w:val="000000"/>
                <w:kern w:val="0"/>
                <w:szCs w:val="21"/>
                <w:lang w:bidi="ar"/>
              </w:rPr>
              <w:t>附件编号</w:t>
            </w:r>
          </w:p>
        </w:tc>
        <w:tc>
          <w:tcPr>
            <w:tcW w:w="5756" w:type="dxa"/>
            <w:vMerge w:val="restart"/>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rFonts w:eastAsia="黑体"/>
                <w:color w:val="000000"/>
                <w:kern w:val="0"/>
                <w:szCs w:val="21"/>
              </w:rPr>
            </w:pPr>
            <w:r>
              <w:rPr>
                <w:rFonts w:eastAsia="黑体"/>
                <w:color w:val="000000"/>
                <w:kern w:val="0"/>
                <w:szCs w:val="21"/>
                <w:lang w:bidi="ar"/>
              </w:rPr>
              <w:t>填报注意事项与附件材料说明</w:t>
            </w:r>
          </w:p>
        </w:tc>
      </w:tr>
      <w:tr w:rsidR="00485E75" w:rsidTr="00BE0894">
        <w:trPr>
          <w:trHeight w:val="288"/>
          <w:tblHeader/>
          <w:jc w:val="center"/>
        </w:trPr>
        <w:tc>
          <w:tcPr>
            <w:tcW w:w="990" w:type="dxa"/>
            <w:vMerge/>
            <w:tcBorders>
              <w:top w:val="single" w:sz="4" w:space="0" w:color="auto"/>
              <w:left w:val="single" w:sz="4" w:space="0" w:color="auto"/>
              <w:bottom w:val="single" w:sz="4" w:space="0" w:color="auto"/>
              <w:right w:val="single" w:sz="4" w:space="0" w:color="auto"/>
            </w:tcBorders>
            <w:vAlign w:val="center"/>
          </w:tcPr>
          <w:p w:rsidR="00485E75" w:rsidRDefault="00485E75" w:rsidP="00BE0894">
            <w:pPr>
              <w:rPr>
                <w:sz w:val="24"/>
              </w:rPr>
            </w:pPr>
          </w:p>
        </w:tc>
        <w:tc>
          <w:tcPr>
            <w:tcW w:w="3036" w:type="dxa"/>
            <w:vMerge/>
            <w:tcBorders>
              <w:top w:val="single" w:sz="4" w:space="0" w:color="auto"/>
              <w:left w:val="single" w:sz="4" w:space="0" w:color="auto"/>
              <w:bottom w:val="single" w:sz="4" w:space="0" w:color="auto"/>
              <w:right w:val="single" w:sz="4" w:space="0" w:color="auto"/>
            </w:tcBorders>
            <w:vAlign w:val="center"/>
          </w:tcPr>
          <w:p w:rsidR="00485E75" w:rsidRDefault="00485E75" w:rsidP="00BE0894">
            <w:pPr>
              <w:rPr>
                <w:sz w:val="24"/>
              </w:rPr>
            </w:pPr>
          </w:p>
        </w:tc>
        <w:tc>
          <w:tcPr>
            <w:tcW w:w="1053" w:type="dxa"/>
            <w:vMerge/>
            <w:tcBorders>
              <w:top w:val="single" w:sz="4" w:space="0" w:color="auto"/>
              <w:left w:val="single" w:sz="4" w:space="0" w:color="auto"/>
              <w:bottom w:val="single" w:sz="4" w:space="0" w:color="auto"/>
              <w:right w:val="single" w:sz="4" w:space="0" w:color="auto"/>
            </w:tcBorders>
            <w:vAlign w:val="center"/>
          </w:tcPr>
          <w:p w:rsidR="00485E75" w:rsidRDefault="00485E75" w:rsidP="00BE0894">
            <w:pPr>
              <w:rPr>
                <w:sz w:val="24"/>
              </w:rPr>
            </w:pPr>
          </w:p>
        </w:tc>
        <w:tc>
          <w:tcPr>
            <w:tcW w:w="1093" w:type="dxa"/>
            <w:tcBorders>
              <w:top w:val="single" w:sz="4" w:space="0" w:color="auto"/>
              <w:left w:val="nil"/>
              <w:bottom w:val="single" w:sz="4" w:space="0" w:color="auto"/>
              <w:right w:val="single" w:sz="4" w:space="0" w:color="auto"/>
            </w:tcBorders>
            <w:vAlign w:val="center"/>
          </w:tcPr>
          <w:p w:rsidR="00485E75" w:rsidRDefault="00485E75" w:rsidP="00BE0894">
            <w:pPr>
              <w:widowControl/>
              <w:autoSpaceDN w:val="0"/>
              <w:jc w:val="center"/>
              <w:rPr>
                <w:rFonts w:eastAsia="黑体"/>
                <w:color w:val="000000"/>
                <w:kern w:val="0"/>
                <w:szCs w:val="21"/>
              </w:rPr>
            </w:pPr>
            <w:r>
              <w:rPr>
                <w:rFonts w:eastAsia="黑体"/>
                <w:color w:val="000000"/>
                <w:kern w:val="0"/>
                <w:szCs w:val="21"/>
                <w:lang w:bidi="ar"/>
              </w:rPr>
              <w:t>春学期</w:t>
            </w:r>
          </w:p>
        </w:tc>
        <w:tc>
          <w:tcPr>
            <w:tcW w:w="1193" w:type="dxa"/>
            <w:tcBorders>
              <w:top w:val="single" w:sz="4" w:space="0" w:color="auto"/>
              <w:left w:val="nil"/>
              <w:bottom w:val="single" w:sz="4" w:space="0" w:color="auto"/>
              <w:right w:val="single" w:sz="4" w:space="0" w:color="auto"/>
            </w:tcBorders>
            <w:vAlign w:val="center"/>
          </w:tcPr>
          <w:p w:rsidR="00485E75" w:rsidRDefault="00485E75" w:rsidP="00BE0894">
            <w:pPr>
              <w:widowControl/>
              <w:autoSpaceDN w:val="0"/>
              <w:jc w:val="center"/>
              <w:rPr>
                <w:rFonts w:eastAsia="黑体"/>
                <w:color w:val="000000"/>
                <w:kern w:val="0"/>
                <w:szCs w:val="21"/>
              </w:rPr>
            </w:pPr>
            <w:r>
              <w:rPr>
                <w:rFonts w:eastAsia="黑体"/>
                <w:color w:val="000000"/>
                <w:kern w:val="0"/>
                <w:szCs w:val="21"/>
                <w:lang w:bidi="ar"/>
              </w:rPr>
              <w:t>秋学期</w:t>
            </w:r>
          </w:p>
        </w:tc>
        <w:tc>
          <w:tcPr>
            <w:tcW w:w="1162" w:type="dxa"/>
            <w:vMerge/>
            <w:tcBorders>
              <w:top w:val="single" w:sz="4" w:space="0" w:color="auto"/>
              <w:left w:val="single" w:sz="4" w:space="0" w:color="auto"/>
              <w:bottom w:val="single" w:sz="4" w:space="0" w:color="auto"/>
              <w:right w:val="single" w:sz="4" w:space="0" w:color="auto"/>
            </w:tcBorders>
            <w:vAlign w:val="center"/>
          </w:tcPr>
          <w:p w:rsidR="00485E75" w:rsidRDefault="00485E75" w:rsidP="00BE0894">
            <w:pPr>
              <w:rPr>
                <w:sz w:val="24"/>
              </w:rPr>
            </w:pPr>
          </w:p>
        </w:tc>
        <w:tc>
          <w:tcPr>
            <w:tcW w:w="5756" w:type="dxa"/>
            <w:vMerge/>
            <w:tcBorders>
              <w:top w:val="single" w:sz="4" w:space="0" w:color="auto"/>
              <w:left w:val="single" w:sz="4" w:space="0" w:color="auto"/>
              <w:bottom w:val="single" w:sz="4" w:space="0" w:color="auto"/>
              <w:right w:val="single" w:sz="4" w:space="0" w:color="auto"/>
            </w:tcBorders>
            <w:vAlign w:val="center"/>
          </w:tcPr>
          <w:p w:rsidR="00485E75" w:rsidRDefault="00485E75" w:rsidP="00BE0894">
            <w:pPr>
              <w:rPr>
                <w:sz w:val="24"/>
              </w:rPr>
            </w:pPr>
          </w:p>
        </w:tc>
      </w:tr>
      <w:tr w:rsidR="00485E75" w:rsidTr="00BE0894">
        <w:trPr>
          <w:trHeight w:val="312"/>
          <w:jc w:val="center"/>
        </w:trPr>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rsidR="00485E75" w:rsidRDefault="00485E75" w:rsidP="00BE0894">
            <w:pPr>
              <w:widowControl/>
              <w:autoSpaceDN w:val="0"/>
              <w:jc w:val="center"/>
              <w:rPr>
                <w:color w:val="000000"/>
                <w:kern w:val="0"/>
                <w:sz w:val="24"/>
              </w:rPr>
            </w:pPr>
            <w:r>
              <w:rPr>
                <w:color w:val="000000"/>
                <w:kern w:val="0"/>
                <w:sz w:val="24"/>
                <w:lang w:bidi="ar"/>
              </w:rPr>
              <w:t>N01</w:t>
            </w:r>
          </w:p>
        </w:tc>
        <w:tc>
          <w:tcPr>
            <w:tcW w:w="3036" w:type="dxa"/>
            <w:tcBorders>
              <w:top w:val="single" w:sz="4" w:space="0" w:color="auto"/>
              <w:left w:val="nil"/>
              <w:bottom w:val="single" w:sz="4" w:space="0" w:color="auto"/>
              <w:right w:val="single" w:sz="4" w:space="0" w:color="auto"/>
            </w:tcBorders>
            <w:vAlign w:val="center"/>
          </w:tcPr>
          <w:p w:rsidR="00485E75" w:rsidRDefault="00485E75" w:rsidP="00BE0894">
            <w:pPr>
              <w:widowControl/>
              <w:autoSpaceDN w:val="0"/>
              <w:jc w:val="left"/>
              <w:rPr>
                <w:rFonts w:eastAsia="仿宋_GB2312"/>
                <w:color w:val="000000"/>
                <w:kern w:val="0"/>
                <w:sz w:val="24"/>
              </w:rPr>
            </w:pPr>
            <w:r>
              <w:rPr>
                <w:rFonts w:eastAsia="仿宋_GB2312"/>
                <w:color w:val="000000"/>
                <w:kern w:val="0"/>
                <w:sz w:val="24"/>
                <w:lang w:bidi="ar"/>
              </w:rPr>
              <w:t>助学管理机构类别</w:t>
            </w:r>
          </w:p>
        </w:tc>
        <w:tc>
          <w:tcPr>
            <w:tcW w:w="1053" w:type="dxa"/>
            <w:tcBorders>
              <w:top w:val="single" w:sz="4" w:space="0" w:color="auto"/>
              <w:left w:val="nil"/>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w:t>
            </w:r>
          </w:p>
        </w:tc>
        <w:tc>
          <w:tcPr>
            <w:tcW w:w="2286" w:type="dxa"/>
            <w:gridSpan w:val="2"/>
            <w:tcBorders>
              <w:top w:val="single" w:sz="4" w:space="0" w:color="auto"/>
              <w:left w:val="nil"/>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 xml:space="preserve">　</w:t>
            </w:r>
          </w:p>
        </w:tc>
        <w:tc>
          <w:tcPr>
            <w:tcW w:w="1162" w:type="dxa"/>
            <w:tcBorders>
              <w:top w:val="single" w:sz="4" w:space="0" w:color="auto"/>
              <w:left w:val="nil"/>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FJ01</w:t>
            </w:r>
          </w:p>
        </w:tc>
        <w:tc>
          <w:tcPr>
            <w:tcW w:w="5756" w:type="dxa"/>
            <w:tcBorders>
              <w:top w:val="single" w:sz="4" w:space="0" w:color="auto"/>
              <w:left w:val="nil"/>
              <w:bottom w:val="single" w:sz="4" w:space="0" w:color="auto"/>
              <w:right w:val="single" w:sz="4" w:space="0" w:color="auto"/>
            </w:tcBorders>
            <w:vAlign w:val="center"/>
          </w:tcPr>
          <w:p w:rsidR="00485E75" w:rsidRDefault="00485E75" w:rsidP="00BE0894">
            <w:pPr>
              <w:widowControl/>
              <w:autoSpaceDN w:val="0"/>
              <w:jc w:val="left"/>
              <w:rPr>
                <w:rFonts w:eastAsia="仿宋_GB2312"/>
                <w:color w:val="000000"/>
                <w:kern w:val="0"/>
                <w:sz w:val="24"/>
              </w:rPr>
            </w:pPr>
            <w:r>
              <w:rPr>
                <w:rFonts w:eastAsia="仿宋_GB2312"/>
                <w:color w:val="000000"/>
                <w:kern w:val="0"/>
                <w:sz w:val="24"/>
                <w:lang w:bidi="ar"/>
              </w:rPr>
              <w:t>提供学生资助管理机构成立批文等相关材料</w:t>
            </w:r>
          </w:p>
        </w:tc>
      </w:tr>
      <w:tr w:rsidR="00485E75" w:rsidTr="00BE0894">
        <w:trPr>
          <w:trHeight w:val="624"/>
          <w:jc w:val="center"/>
        </w:trPr>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rsidR="00485E75" w:rsidRDefault="00485E75" w:rsidP="00BE0894">
            <w:pPr>
              <w:widowControl/>
              <w:autoSpaceDN w:val="0"/>
              <w:jc w:val="center"/>
              <w:rPr>
                <w:color w:val="000000"/>
                <w:kern w:val="0"/>
                <w:sz w:val="24"/>
              </w:rPr>
            </w:pPr>
            <w:r>
              <w:rPr>
                <w:color w:val="000000"/>
                <w:kern w:val="0"/>
                <w:sz w:val="24"/>
                <w:lang w:bidi="ar"/>
              </w:rPr>
              <w:t>N02</w:t>
            </w:r>
          </w:p>
        </w:tc>
        <w:tc>
          <w:tcPr>
            <w:tcW w:w="3036" w:type="dxa"/>
            <w:tcBorders>
              <w:top w:val="single" w:sz="4" w:space="0" w:color="auto"/>
              <w:left w:val="nil"/>
              <w:bottom w:val="single" w:sz="4" w:space="0" w:color="auto"/>
              <w:right w:val="single" w:sz="4" w:space="0" w:color="auto"/>
            </w:tcBorders>
            <w:vAlign w:val="center"/>
          </w:tcPr>
          <w:p w:rsidR="00485E75" w:rsidRDefault="00485E75" w:rsidP="00BE0894">
            <w:pPr>
              <w:widowControl/>
              <w:autoSpaceDN w:val="0"/>
              <w:jc w:val="left"/>
              <w:rPr>
                <w:rFonts w:eastAsia="仿宋_GB2312"/>
                <w:color w:val="000000"/>
                <w:kern w:val="0"/>
                <w:sz w:val="24"/>
              </w:rPr>
            </w:pPr>
            <w:r>
              <w:rPr>
                <w:rFonts w:eastAsia="仿宋_GB2312"/>
                <w:color w:val="000000"/>
                <w:kern w:val="0"/>
                <w:sz w:val="24"/>
                <w:lang w:bidi="ar"/>
              </w:rPr>
              <w:t>助学管理机构专职在岗人数</w:t>
            </w:r>
          </w:p>
        </w:tc>
        <w:tc>
          <w:tcPr>
            <w:tcW w:w="1053" w:type="dxa"/>
            <w:tcBorders>
              <w:top w:val="single" w:sz="4" w:space="0" w:color="auto"/>
              <w:left w:val="nil"/>
              <w:bottom w:val="single" w:sz="4" w:space="0" w:color="auto"/>
              <w:right w:val="single" w:sz="4" w:space="0" w:color="auto"/>
            </w:tcBorders>
            <w:vAlign w:val="center"/>
          </w:tcPr>
          <w:p w:rsidR="00485E75" w:rsidRDefault="00485E75" w:rsidP="00BE0894">
            <w:pPr>
              <w:widowControl/>
              <w:autoSpaceDN w:val="0"/>
              <w:jc w:val="center"/>
              <w:rPr>
                <w:rFonts w:eastAsia="仿宋_GB2312"/>
                <w:color w:val="000000"/>
                <w:kern w:val="0"/>
                <w:sz w:val="24"/>
              </w:rPr>
            </w:pPr>
            <w:r>
              <w:rPr>
                <w:rFonts w:eastAsia="仿宋_GB2312"/>
                <w:color w:val="000000"/>
                <w:kern w:val="0"/>
                <w:sz w:val="24"/>
                <w:lang w:bidi="ar"/>
              </w:rPr>
              <w:t>人</w:t>
            </w:r>
          </w:p>
        </w:tc>
        <w:tc>
          <w:tcPr>
            <w:tcW w:w="1093" w:type="dxa"/>
            <w:tcBorders>
              <w:top w:val="single" w:sz="4" w:space="0" w:color="auto"/>
              <w:left w:val="nil"/>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 xml:space="preserve">　</w:t>
            </w:r>
          </w:p>
        </w:tc>
        <w:tc>
          <w:tcPr>
            <w:tcW w:w="1193" w:type="dxa"/>
            <w:tcBorders>
              <w:top w:val="single" w:sz="4" w:space="0" w:color="auto"/>
              <w:left w:val="nil"/>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 xml:space="preserve">　</w:t>
            </w:r>
          </w:p>
        </w:tc>
        <w:tc>
          <w:tcPr>
            <w:tcW w:w="1162" w:type="dxa"/>
            <w:tcBorders>
              <w:top w:val="single" w:sz="4" w:space="0" w:color="auto"/>
              <w:left w:val="nil"/>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FJ02</w:t>
            </w:r>
          </w:p>
        </w:tc>
        <w:tc>
          <w:tcPr>
            <w:tcW w:w="5756" w:type="dxa"/>
            <w:tcBorders>
              <w:top w:val="single" w:sz="4" w:space="0" w:color="auto"/>
              <w:left w:val="nil"/>
              <w:bottom w:val="single" w:sz="4" w:space="0" w:color="auto"/>
              <w:right w:val="single" w:sz="4" w:space="0" w:color="auto"/>
            </w:tcBorders>
            <w:vAlign w:val="center"/>
          </w:tcPr>
          <w:p w:rsidR="00485E75" w:rsidRDefault="00485E75" w:rsidP="00BE0894">
            <w:pPr>
              <w:widowControl/>
              <w:autoSpaceDN w:val="0"/>
              <w:jc w:val="left"/>
              <w:rPr>
                <w:rFonts w:eastAsia="仿宋_GB2312"/>
                <w:color w:val="000000"/>
                <w:kern w:val="0"/>
                <w:sz w:val="24"/>
              </w:rPr>
            </w:pPr>
            <w:r>
              <w:rPr>
                <w:rFonts w:eastAsia="仿宋_GB2312"/>
                <w:color w:val="000000"/>
                <w:kern w:val="0"/>
                <w:sz w:val="24"/>
                <w:lang w:bidi="ar"/>
              </w:rPr>
              <w:t>提供专职人员姓名、岗位名称、编制所在部门、职务和职称、办公电话、任命文件等</w:t>
            </w:r>
          </w:p>
        </w:tc>
      </w:tr>
      <w:tr w:rsidR="00485E75" w:rsidTr="00BE0894">
        <w:trPr>
          <w:trHeight w:val="312"/>
          <w:jc w:val="center"/>
        </w:trPr>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rsidR="00485E75" w:rsidRDefault="00485E75" w:rsidP="00BE0894">
            <w:pPr>
              <w:widowControl/>
              <w:autoSpaceDN w:val="0"/>
              <w:jc w:val="center"/>
              <w:rPr>
                <w:color w:val="000000"/>
                <w:kern w:val="0"/>
                <w:sz w:val="24"/>
              </w:rPr>
            </w:pPr>
            <w:r>
              <w:rPr>
                <w:color w:val="000000"/>
                <w:kern w:val="0"/>
                <w:sz w:val="24"/>
                <w:lang w:bidi="ar"/>
              </w:rPr>
              <w:t>N03</w:t>
            </w:r>
          </w:p>
        </w:tc>
        <w:tc>
          <w:tcPr>
            <w:tcW w:w="3036" w:type="dxa"/>
            <w:tcBorders>
              <w:top w:val="single" w:sz="4" w:space="0" w:color="auto"/>
              <w:left w:val="nil"/>
              <w:bottom w:val="single" w:sz="4" w:space="0" w:color="auto"/>
              <w:right w:val="single" w:sz="4" w:space="0" w:color="auto"/>
            </w:tcBorders>
            <w:vAlign w:val="center"/>
          </w:tcPr>
          <w:p w:rsidR="00485E75" w:rsidRDefault="00485E75" w:rsidP="00BE0894">
            <w:pPr>
              <w:widowControl/>
              <w:autoSpaceDN w:val="0"/>
              <w:jc w:val="left"/>
              <w:rPr>
                <w:rFonts w:eastAsia="仿宋_GB2312"/>
                <w:color w:val="000000"/>
                <w:kern w:val="0"/>
                <w:sz w:val="24"/>
              </w:rPr>
            </w:pPr>
            <w:r>
              <w:rPr>
                <w:rFonts w:eastAsia="仿宋_GB2312"/>
                <w:color w:val="000000"/>
                <w:kern w:val="0"/>
                <w:sz w:val="24"/>
                <w:lang w:bidi="ar"/>
              </w:rPr>
              <w:t>普通高中事业收入数</w:t>
            </w:r>
          </w:p>
        </w:tc>
        <w:tc>
          <w:tcPr>
            <w:tcW w:w="1053" w:type="dxa"/>
            <w:tcBorders>
              <w:top w:val="single" w:sz="4" w:space="0" w:color="auto"/>
              <w:left w:val="nil"/>
              <w:bottom w:val="single" w:sz="4" w:space="0" w:color="auto"/>
              <w:right w:val="single" w:sz="4" w:space="0" w:color="auto"/>
            </w:tcBorders>
            <w:vAlign w:val="center"/>
          </w:tcPr>
          <w:p w:rsidR="00485E75" w:rsidRDefault="00485E75" w:rsidP="00BE0894">
            <w:pPr>
              <w:widowControl/>
              <w:autoSpaceDN w:val="0"/>
              <w:jc w:val="center"/>
              <w:rPr>
                <w:rFonts w:eastAsia="仿宋_GB2312"/>
                <w:color w:val="000000"/>
                <w:kern w:val="0"/>
                <w:sz w:val="24"/>
              </w:rPr>
            </w:pPr>
            <w:r>
              <w:rPr>
                <w:rFonts w:eastAsia="仿宋_GB2312"/>
                <w:color w:val="000000"/>
                <w:kern w:val="0"/>
                <w:sz w:val="24"/>
                <w:lang w:bidi="ar"/>
              </w:rPr>
              <w:t>万元</w:t>
            </w:r>
          </w:p>
        </w:tc>
        <w:tc>
          <w:tcPr>
            <w:tcW w:w="1093" w:type="dxa"/>
            <w:tcBorders>
              <w:top w:val="single" w:sz="4" w:space="0" w:color="auto"/>
              <w:left w:val="nil"/>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 xml:space="preserve">　</w:t>
            </w:r>
          </w:p>
        </w:tc>
        <w:tc>
          <w:tcPr>
            <w:tcW w:w="1193" w:type="dxa"/>
            <w:tcBorders>
              <w:top w:val="single" w:sz="4" w:space="0" w:color="auto"/>
              <w:left w:val="nil"/>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 xml:space="preserve">　</w:t>
            </w:r>
          </w:p>
        </w:tc>
        <w:tc>
          <w:tcPr>
            <w:tcW w:w="1162" w:type="dxa"/>
            <w:tcBorders>
              <w:top w:val="single" w:sz="4" w:space="0" w:color="auto"/>
              <w:left w:val="nil"/>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FJ03</w:t>
            </w:r>
          </w:p>
        </w:tc>
        <w:tc>
          <w:tcPr>
            <w:tcW w:w="5756" w:type="dxa"/>
            <w:tcBorders>
              <w:top w:val="single" w:sz="4" w:space="0" w:color="auto"/>
              <w:left w:val="nil"/>
              <w:bottom w:val="single" w:sz="4" w:space="0" w:color="auto"/>
              <w:right w:val="single" w:sz="4" w:space="0" w:color="auto"/>
            </w:tcBorders>
            <w:vAlign w:val="center"/>
          </w:tcPr>
          <w:p w:rsidR="00485E75" w:rsidRDefault="00485E75" w:rsidP="00BE0894">
            <w:pPr>
              <w:widowControl/>
              <w:autoSpaceDN w:val="0"/>
              <w:jc w:val="left"/>
              <w:rPr>
                <w:rFonts w:eastAsia="仿宋_GB2312"/>
                <w:color w:val="000000"/>
                <w:kern w:val="0"/>
                <w:sz w:val="24"/>
              </w:rPr>
            </w:pPr>
            <w:r>
              <w:rPr>
                <w:rFonts w:eastAsia="仿宋_GB2312"/>
                <w:color w:val="000000"/>
                <w:kern w:val="0"/>
                <w:sz w:val="24"/>
                <w:lang w:bidi="ar"/>
              </w:rPr>
              <w:t>提供能够说明事业收入的会计资料等</w:t>
            </w:r>
          </w:p>
        </w:tc>
      </w:tr>
      <w:tr w:rsidR="00485E75" w:rsidTr="00BE0894">
        <w:trPr>
          <w:trHeight w:val="312"/>
          <w:jc w:val="center"/>
        </w:trPr>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rsidR="00485E75" w:rsidRDefault="00485E75" w:rsidP="00BE0894">
            <w:pPr>
              <w:widowControl/>
              <w:autoSpaceDN w:val="0"/>
              <w:jc w:val="center"/>
              <w:rPr>
                <w:color w:val="000000"/>
                <w:kern w:val="0"/>
                <w:sz w:val="24"/>
              </w:rPr>
            </w:pPr>
            <w:r>
              <w:rPr>
                <w:color w:val="000000"/>
                <w:kern w:val="0"/>
                <w:sz w:val="24"/>
                <w:lang w:bidi="ar"/>
              </w:rPr>
              <w:t>N04</w:t>
            </w:r>
          </w:p>
        </w:tc>
        <w:tc>
          <w:tcPr>
            <w:tcW w:w="3036" w:type="dxa"/>
            <w:tcBorders>
              <w:top w:val="single" w:sz="4" w:space="0" w:color="auto"/>
              <w:left w:val="nil"/>
              <w:bottom w:val="single" w:sz="4" w:space="0" w:color="auto"/>
              <w:right w:val="single" w:sz="4" w:space="0" w:color="auto"/>
            </w:tcBorders>
            <w:vAlign w:val="center"/>
          </w:tcPr>
          <w:p w:rsidR="00485E75" w:rsidRDefault="00485E75" w:rsidP="00BE0894">
            <w:pPr>
              <w:widowControl/>
              <w:autoSpaceDN w:val="0"/>
              <w:jc w:val="left"/>
              <w:rPr>
                <w:rFonts w:eastAsia="仿宋_GB2312"/>
                <w:color w:val="000000"/>
                <w:kern w:val="0"/>
                <w:sz w:val="24"/>
              </w:rPr>
            </w:pPr>
            <w:r>
              <w:rPr>
                <w:rFonts w:eastAsia="仿宋_GB2312"/>
                <w:color w:val="000000"/>
                <w:kern w:val="0"/>
                <w:sz w:val="24"/>
                <w:lang w:bidi="ar"/>
              </w:rPr>
              <w:t>幼儿园事业收入数</w:t>
            </w:r>
          </w:p>
        </w:tc>
        <w:tc>
          <w:tcPr>
            <w:tcW w:w="1053" w:type="dxa"/>
            <w:tcBorders>
              <w:top w:val="single" w:sz="4" w:space="0" w:color="auto"/>
              <w:left w:val="nil"/>
              <w:bottom w:val="single" w:sz="4" w:space="0" w:color="auto"/>
              <w:right w:val="single" w:sz="4" w:space="0" w:color="auto"/>
            </w:tcBorders>
            <w:vAlign w:val="center"/>
          </w:tcPr>
          <w:p w:rsidR="00485E75" w:rsidRDefault="00485E75" w:rsidP="00BE0894">
            <w:pPr>
              <w:widowControl/>
              <w:autoSpaceDN w:val="0"/>
              <w:jc w:val="center"/>
              <w:rPr>
                <w:rFonts w:eastAsia="仿宋_GB2312"/>
                <w:color w:val="000000"/>
                <w:kern w:val="0"/>
                <w:sz w:val="24"/>
              </w:rPr>
            </w:pPr>
            <w:r>
              <w:rPr>
                <w:rFonts w:eastAsia="仿宋_GB2312"/>
                <w:color w:val="000000"/>
                <w:kern w:val="0"/>
                <w:sz w:val="24"/>
                <w:lang w:bidi="ar"/>
              </w:rPr>
              <w:t>万元</w:t>
            </w:r>
          </w:p>
        </w:tc>
        <w:tc>
          <w:tcPr>
            <w:tcW w:w="1093" w:type="dxa"/>
            <w:tcBorders>
              <w:top w:val="single" w:sz="4" w:space="0" w:color="auto"/>
              <w:left w:val="nil"/>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 xml:space="preserve">　</w:t>
            </w:r>
          </w:p>
        </w:tc>
        <w:tc>
          <w:tcPr>
            <w:tcW w:w="1193" w:type="dxa"/>
            <w:tcBorders>
              <w:top w:val="single" w:sz="4" w:space="0" w:color="auto"/>
              <w:left w:val="nil"/>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 xml:space="preserve">　</w:t>
            </w:r>
          </w:p>
        </w:tc>
        <w:tc>
          <w:tcPr>
            <w:tcW w:w="1162" w:type="dxa"/>
            <w:tcBorders>
              <w:top w:val="single" w:sz="4" w:space="0" w:color="auto"/>
              <w:left w:val="nil"/>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FJ04</w:t>
            </w:r>
          </w:p>
        </w:tc>
        <w:tc>
          <w:tcPr>
            <w:tcW w:w="5756" w:type="dxa"/>
            <w:tcBorders>
              <w:top w:val="single" w:sz="4" w:space="0" w:color="auto"/>
              <w:left w:val="nil"/>
              <w:bottom w:val="single" w:sz="4" w:space="0" w:color="auto"/>
              <w:right w:val="single" w:sz="4" w:space="0" w:color="auto"/>
            </w:tcBorders>
            <w:vAlign w:val="center"/>
          </w:tcPr>
          <w:p w:rsidR="00485E75" w:rsidRDefault="00485E75" w:rsidP="00BE0894">
            <w:pPr>
              <w:widowControl/>
              <w:autoSpaceDN w:val="0"/>
              <w:jc w:val="left"/>
              <w:rPr>
                <w:rFonts w:eastAsia="仿宋_GB2312"/>
                <w:color w:val="000000"/>
                <w:kern w:val="0"/>
                <w:sz w:val="24"/>
              </w:rPr>
            </w:pPr>
            <w:r>
              <w:rPr>
                <w:rFonts w:eastAsia="仿宋_GB2312"/>
                <w:color w:val="000000"/>
                <w:kern w:val="0"/>
                <w:sz w:val="24"/>
                <w:lang w:bidi="ar"/>
              </w:rPr>
              <w:t>提供能够说明事业收入的会计资料等</w:t>
            </w:r>
          </w:p>
        </w:tc>
      </w:tr>
      <w:tr w:rsidR="00485E75" w:rsidTr="00BE0894">
        <w:trPr>
          <w:trHeight w:val="960"/>
          <w:jc w:val="center"/>
        </w:trPr>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rsidR="00485E75" w:rsidRDefault="00485E75" w:rsidP="00BE0894">
            <w:pPr>
              <w:widowControl/>
              <w:autoSpaceDN w:val="0"/>
              <w:jc w:val="center"/>
              <w:rPr>
                <w:color w:val="000000"/>
                <w:kern w:val="0"/>
                <w:sz w:val="24"/>
              </w:rPr>
            </w:pPr>
            <w:r>
              <w:rPr>
                <w:color w:val="000000"/>
                <w:kern w:val="0"/>
                <w:sz w:val="24"/>
                <w:lang w:bidi="ar"/>
              </w:rPr>
              <w:t>N05</w:t>
            </w:r>
          </w:p>
        </w:tc>
        <w:tc>
          <w:tcPr>
            <w:tcW w:w="3036" w:type="dxa"/>
            <w:tcBorders>
              <w:top w:val="single" w:sz="4" w:space="0" w:color="auto"/>
              <w:left w:val="nil"/>
              <w:bottom w:val="single" w:sz="4" w:space="0" w:color="auto"/>
              <w:right w:val="single" w:sz="4" w:space="0" w:color="auto"/>
            </w:tcBorders>
            <w:vAlign w:val="center"/>
          </w:tcPr>
          <w:p w:rsidR="00485E75" w:rsidRDefault="00485E75" w:rsidP="00BE0894">
            <w:pPr>
              <w:widowControl/>
              <w:autoSpaceDN w:val="0"/>
              <w:jc w:val="left"/>
              <w:rPr>
                <w:rFonts w:eastAsia="仿宋_GB2312"/>
                <w:color w:val="000000"/>
                <w:kern w:val="0"/>
                <w:sz w:val="24"/>
              </w:rPr>
            </w:pPr>
            <w:r>
              <w:rPr>
                <w:rFonts w:eastAsia="仿宋_GB2312"/>
                <w:color w:val="000000"/>
                <w:kern w:val="0"/>
                <w:sz w:val="24"/>
                <w:lang w:bidi="ar"/>
              </w:rPr>
              <w:t>国家资助资金全部发放到位时间</w:t>
            </w:r>
          </w:p>
        </w:tc>
        <w:tc>
          <w:tcPr>
            <w:tcW w:w="1053" w:type="dxa"/>
            <w:tcBorders>
              <w:top w:val="single" w:sz="4" w:space="0" w:color="auto"/>
              <w:left w:val="nil"/>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w:t>
            </w:r>
          </w:p>
        </w:tc>
        <w:tc>
          <w:tcPr>
            <w:tcW w:w="1093" w:type="dxa"/>
            <w:tcBorders>
              <w:top w:val="single" w:sz="4" w:space="0" w:color="auto"/>
              <w:left w:val="nil"/>
              <w:bottom w:val="single" w:sz="4" w:space="0" w:color="auto"/>
              <w:right w:val="single" w:sz="4" w:space="0" w:color="auto"/>
            </w:tcBorders>
            <w:vAlign w:val="center"/>
          </w:tcPr>
          <w:p w:rsidR="00485E75" w:rsidRDefault="00485E75" w:rsidP="00BE0894">
            <w:pPr>
              <w:widowControl/>
              <w:autoSpaceDN w:val="0"/>
              <w:jc w:val="left"/>
              <w:rPr>
                <w:color w:val="000000"/>
                <w:kern w:val="0"/>
                <w:sz w:val="24"/>
              </w:rPr>
            </w:pPr>
            <w:r>
              <w:rPr>
                <w:color w:val="000000"/>
                <w:kern w:val="0"/>
                <w:sz w:val="24"/>
                <w:lang w:bidi="ar"/>
              </w:rPr>
              <w:t xml:space="preserve">　</w:t>
            </w:r>
          </w:p>
        </w:tc>
        <w:tc>
          <w:tcPr>
            <w:tcW w:w="1193" w:type="dxa"/>
            <w:tcBorders>
              <w:top w:val="single" w:sz="4" w:space="0" w:color="auto"/>
              <w:left w:val="nil"/>
              <w:bottom w:val="single" w:sz="4" w:space="0" w:color="auto"/>
              <w:right w:val="single" w:sz="4" w:space="0" w:color="auto"/>
            </w:tcBorders>
            <w:vAlign w:val="center"/>
          </w:tcPr>
          <w:p w:rsidR="00485E75" w:rsidRDefault="00485E75" w:rsidP="00BE0894">
            <w:pPr>
              <w:widowControl/>
              <w:autoSpaceDN w:val="0"/>
              <w:jc w:val="left"/>
              <w:rPr>
                <w:color w:val="000000"/>
                <w:kern w:val="0"/>
                <w:sz w:val="24"/>
              </w:rPr>
            </w:pPr>
            <w:r>
              <w:rPr>
                <w:color w:val="000000"/>
                <w:kern w:val="0"/>
                <w:sz w:val="24"/>
                <w:lang w:bidi="ar"/>
              </w:rPr>
              <w:t xml:space="preserve">　</w:t>
            </w:r>
          </w:p>
        </w:tc>
        <w:tc>
          <w:tcPr>
            <w:tcW w:w="1162" w:type="dxa"/>
            <w:tcBorders>
              <w:top w:val="single" w:sz="4" w:space="0" w:color="auto"/>
              <w:left w:val="nil"/>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FJ05</w:t>
            </w:r>
          </w:p>
        </w:tc>
        <w:tc>
          <w:tcPr>
            <w:tcW w:w="5756" w:type="dxa"/>
            <w:tcBorders>
              <w:top w:val="single" w:sz="4" w:space="0" w:color="auto"/>
              <w:left w:val="nil"/>
              <w:bottom w:val="single" w:sz="4" w:space="0" w:color="auto"/>
              <w:right w:val="single" w:sz="4" w:space="0" w:color="auto"/>
            </w:tcBorders>
            <w:vAlign w:val="center"/>
          </w:tcPr>
          <w:p w:rsidR="00485E75" w:rsidRDefault="00485E75" w:rsidP="00BE0894">
            <w:pPr>
              <w:widowControl/>
              <w:autoSpaceDN w:val="0"/>
              <w:jc w:val="left"/>
              <w:rPr>
                <w:rFonts w:eastAsia="仿宋_GB2312"/>
                <w:color w:val="000000"/>
                <w:kern w:val="0"/>
                <w:sz w:val="24"/>
              </w:rPr>
            </w:pPr>
            <w:r>
              <w:rPr>
                <w:rFonts w:eastAsia="仿宋_GB2312"/>
                <w:color w:val="000000"/>
                <w:kern w:val="0"/>
                <w:sz w:val="24"/>
                <w:lang w:bidi="ar"/>
              </w:rPr>
              <w:t>分学期填写国家资助资金全部发放完毕的时间，具体到</w:t>
            </w:r>
            <w:r>
              <w:rPr>
                <w:rFonts w:eastAsia="仿宋_GB2312"/>
                <w:color w:val="000000"/>
                <w:kern w:val="0"/>
                <w:sz w:val="24"/>
                <w:lang w:bidi="ar"/>
              </w:rPr>
              <w:t>X</w:t>
            </w:r>
            <w:r>
              <w:rPr>
                <w:rFonts w:eastAsia="仿宋_GB2312"/>
                <w:color w:val="000000"/>
                <w:kern w:val="0"/>
                <w:sz w:val="24"/>
                <w:lang w:bidi="ar"/>
              </w:rPr>
              <w:t>月</w:t>
            </w:r>
            <w:r>
              <w:rPr>
                <w:rFonts w:eastAsia="仿宋_GB2312"/>
                <w:color w:val="000000"/>
                <w:kern w:val="0"/>
                <w:sz w:val="24"/>
                <w:lang w:bidi="ar"/>
              </w:rPr>
              <w:t>X</w:t>
            </w:r>
            <w:r>
              <w:rPr>
                <w:rFonts w:eastAsia="仿宋_GB2312"/>
                <w:color w:val="000000"/>
                <w:kern w:val="0"/>
                <w:sz w:val="24"/>
                <w:lang w:bidi="ar"/>
              </w:rPr>
              <w:t>日，分学期提供各学段最后发放资助资金的</w:t>
            </w:r>
            <w:r>
              <w:rPr>
                <w:rFonts w:eastAsia="仿宋_GB2312"/>
                <w:color w:val="000000"/>
                <w:kern w:val="0"/>
                <w:sz w:val="24"/>
                <w:lang w:bidi="ar"/>
              </w:rPr>
              <w:t>1-2</w:t>
            </w:r>
            <w:r>
              <w:rPr>
                <w:rFonts w:eastAsia="仿宋_GB2312"/>
                <w:color w:val="000000"/>
                <w:kern w:val="0"/>
                <w:sz w:val="24"/>
                <w:lang w:bidi="ar"/>
              </w:rPr>
              <w:t>所学校资金打卡发放凭证等，体现发放项目、金额时间等</w:t>
            </w:r>
          </w:p>
        </w:tc>
      </w:tr>
      <w:tr w:rsidR="00485E75" w:rsidTr="00BE0894">
        <w:trPr>
          <w:trHeight w:val="624"/>
          <w:jc w:val="center"/>
        </w:trPr>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rsidR="00485E75" w:rsidRDefault="00485E75" w:rsidP="00BE0894">
            <w:pPr>
              <w:widowControl/>
              <w:autoSpaceDN w:val="0"/>
              <w:jc w:val="center"/>
              <w:rPr>
                <w:color w:val="000000"/>
                <w:kern w:val="0"/>
                <w:sz w:val="24"/>
              </w:rPr>
            </w:pPr>
            <w:r>
              <w:rPr>
                <w:color w:val="000000"/>
                <w:kern w:val="0"/>
                <w:sz w:val="24"/>
                <w:lang w:bidi="ar"/>
              </w:rPr>
              <w:t>N06</w:t>
            </w:r>
          </w:p>
        </w:tc>
        <w:tc>
          <w:tcPr>
            <w:tcW w:w="3036"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left"/>
              <w:rPr>
                <w:rFonts w:eastAsia="仿宋_GB2312"/>
                <w:color w:val="000000"/>
                <w:kern w:val="0"/>
                <w:sz w:val="24"/>
              </w:rPr>
            </w:pPr>
            <w:r>
              <w:rPr>
                <w:rFonts w:eastAsia="仿宋_GB2312"/>
                <w:color w:val="000000"/>
                <w:kern w:val="0"/>
                <w:sz w:val="24"/>
                <w:lang w:bidi="ar"/>
              </w:rPr>
              <w:t>风险补偿金结余奖励资金和代理费当年使用金额</w:t>
            </w:r>
          </w:p>
        </w:tc>
        <w:tc>
          <w:tcPr>
            <w:tcW w:w="1053"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rFonts w:eastAsia="仿宋_GB2312"/>
                <w:color w:val="000000"/>
                <w:kern w:val="0"/>
                <w:sz w:val="24"/>
              </w:rPr>
            </w:pPr>
            <w:r>
              <w:rPr>
                <w:rFonts w:eastAsia="仿宋_GB2312"/>
                <w:color w:val="000000"/>
                <w:kern w:val="0"/>
                <w:sz w:val="24"/>
                <w:lang w:bidi="ar"/>
              </w:rPr>
              <w:t>万元</w:t>
            </w:r>
          </w:p>
        </w:tc>
        <w:tc>
          <w:tcPr>
            <w:tcW w:w="2286" w:type="dxa"/>
            <w:gridSpan w:val="2"/>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 xml:space="preserve">　</w:t>
            </w:r>
          </w:p>
        </w:tc>
        <w:tc>
          <w:tcPr>
            <w:tcW w:w="1162"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FJ06</w:t>
            </w:r>
          </w:p>
        </w:tc>
        <w:tc>
          <w:tcPr>
            <w:tcW w:w="5756"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left"/>
              <w:rPr>
                <w:rFonts w:eastAsia="仿宋_GB2312"/>
                <w:color w:val="000000"/>
                <w:kern w:val="0"/>
                <w:sz w:val="24"/>
              </w:rPr>
            </w:pPr>
            <w:r>
              <w:rPr>
                <w:rFonts w:eastAsia="仿宋_GB2312"/>
                <w:color w:val="000000"/>
                <w:kern w:val="0"/>
                <w:sz w:val="24"/>
                <w:lang w:bidi="ar"/>
              </w:rPr>
              <w:t>提供当年风险补偿金结余奖励资金和代理费使用相关的财政支出用款计划和财政系统项目支出明细账</w:t>
            </w:r>
          </w:p>
        </w:tc>
      </w:tr>
      <w:tr w:rsidR="00485E75" w:rsidTr="00BE0894">
        <w:trPr>
          <w:trHeight w:val="312"/>
          <w:jc w:val="center"/>
        </w:trPr>
        <w:tc>
          <w:tcPr>
            <w:tcW w:w="990"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N07—1</w:t>
            </w:r>
          </w:p>
        </w:tc>
        <w:tc>
          <w:tcPr>
            <w:tcW w:w="3036" w:type="dxa"/>
            <w:tcBorders>
              <w:top w:val="single" w:sz="4" w:space="0" w:color="auto"/>
              <w:left w:val="nil"/>
              <w:bottom w:val="single" w:sz="4" w:space="0" w:color="auto"/>
              <w:right w:val="single" w:sz="4" w:space="0" w:color="auto"/>
            </w:tcBorders>
            <w:vAlign w:val="center"/>
          </w:tcPr>
          <w:p w:rsidR="00485E75" w:rsidRDefault="00485E75" w:rsidP="00BE0894">
            <w:pPr>
              <w:widowControl/>
              <w:autoSpaceDN w:val="0"/>
              <w:jc w:val="left"/>
              <w:rPr>
                <w:rFonts w:eastAsia="仿宋_GB2312"/>
                <w:color w:val="000000"/>
                <w:kern w:val="0"/>
                <w:sz w:val="24"/>
              </w:rPr>
            </w:pPr>
            <w:r>
              <w:rPr>
                <w:rFonts w:eastAsia="仿宋_GB2312"/>
                <w:color w:val="000000"/>
                <w:kern w:val="0"/>
                <w:sz w:val="24"/>
                <w:lang w:bidi="ar"/>
              </w:rPr>
              <w:t>本地学生制度完善情况</w:t>
            </w:r>
          </w:p>
        </w:tc>
        <w:tc>
          <w:tcPr>
            <w:tcW w:w="1053" w:type="dxa"/>
            <w:tcBorders>
              <w:top w:val="single" w:sz="4" w:space="0" w:color="auto"/>
              <w:left w:val="nil"/>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w:t>
            </w:r>
          </w:p>
        </w:tc>
        <w:tc>
          <w:tcPr>
            <w:tcW w:w="2286" w:type="dxa"/>
            <w:gridSpan w:val="2"/>
            <w:tcBorders>
              <w:top w:val="single" w:sz="4" w:space="0" w:color="auto"/>
              <w:left w:val="nil"/>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 xml:space="preserve">　</w:t>
            </w:r>
          </w:p>
        </w:tc>
        <w:tc>
          <w:tcPr>
            <w:tcW w:w="1162" w:type="dxa"/>
            <w:tcBorders>
              <w:top w:val="single" w:sz="4" w:space="0" w:color="auto"/>
              <w:left w:val="nil"/>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FJ07—1</w:t>
            </w:r>
          </w:p>
        </w:tc>
        <w:tc>
          <w:tcPr>
            <w:tcW w:w="5756" w:type="dxa"/>
            <w:tcBorders>
              <w:top w:val="single" w:sz="4" w:space="0" w:color="auto"/>
              <w:left w:val="nil"/>
              <w:bottom w:val="single" w:sz="4" w:space="0" w:color="auto"/>
              <w:right w:val="single" w:sz="4" w:space="0" w:color="auto"/>
            </w:tcBorders>
            <w:vAlign w:val="center"/>
          </w:tcPr>
          <w:p w:rsidR="00485E75" w:rsidRDefault="00485E75" w:rsidP="00BE0894">
            <w:pPr>
              <w:widowControl/>
              <w:autoSpaceDN w:val="0"/>
              <w:jc w:val="left"/>
              <w:rPr>
                <w:rFonts w:eastAsia="仿宋_GB2312"/>
                <w:color w:val="000000"/>
                <w:kern w:val="0"/>
                <w:sz w:val="24"/>
              </w:rPr>
            </w:pPr>
            <w:r>
              <w:rPr>
                <w:rFonts w:eastAsia="仿宋_GB2312"/>
                <w:color w:val="000000"/>
                <w:kern w:val="0"/>
                <w:sz w:val="24"/>
                <w:lang w:bidi="ar"/>
              </w:rPr>
              <w:t>提供学生资助制度文件（每年布置工作文件中予以明确</w:t>
            </w:r>
            <w:r>
              <w:rPr>
                <w:rFonts w:eastAsia="仿宋_GB2312"/>
                <w:color w:val="000000"/>
                <w:kern w:val="0"/>
                <w:sz w:val="24"/>
                <w:lang w:bidi="ar"/>
              </w:rPr>
              <w:t>)</w:t>
            </w:r>
          </w:p>
        </w:tc>
      </w:tr>
      <w:tr w:rsidR="00485E75" w:rsidTr="00BE0894">
        <w:trPr>
          <w:trHeight w:val="312"/>
          <w:jc w:val="center"/>
        </w:trPr>
        <w:tc>
          <w:tcPr>
            <w:tcW w:w="990"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N07—2</w:t>
            </w:r>
          </w:p>
        </w:tc>
        <w:tc>
          <w:tcPr>
            <w:tcW w:w="3036"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left"/>
              <w:rPr>
                <w:rFonts w:eastAsia="仿宋_GB2312"/>
                <w:color w:val="000000"/>
                <w:kern w:val="0"/>
                <w:sz w:val="24"/>
              </w:rPr>
            </w:pPr>
            <w:r>
              <w:rPr>
                <w:rFonts w:eastAsia="仿宋_GB2312"/>
                <w:color w:val="000000"/>
                <w:kern w:val="0"/>
                <w:sz w:val="24"/>
                <w:lang w:bidi="ar"/>
              </w:rPr>
              <w:t>年度新增重点工作落实情况</w:t>
            </w:r>
          </w:p>
        </w:tc>
        <w:tc>
          <w:tcPr>
            <w:tcW w:w="1053"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w:t>
            </w:r>
          </w:p>
        </w:tc>
        <w:tc>
          <w:tcPr>
            <w:tcW w:w="2286" w:type="dxa"/>
            <w:gridSpan w:val="2"/>
            <w:tcBorders>
              <w:top w:val="single" w:sz="4" w:space="0" w:color="auto"/>
              <w:left w:val="single" w:sz="4" w:space="0" w:color="auto"/>
              <w:bottom w:val="single" w:sz="4" w:space="0" w:color="auto"/>
              <w:right w:val="single" w:sz="4" w:space="0" w:color="auto"/>
            </w:tcBorders>
            <w:noWrap/>
            <w:vAlign w:val="center"/>
          </w:tcPr>
          <w:p w:rsidR="00485E75" w:rsidRDefault="00485E75" w:rsidP="00BE0894">
            <w:pPr>
              <w:widowControl/>
              <w:autoSpaceDN w:val="0"/>
              <w:jc w:val="center"/>
              <w:rPr>
                <w:color w:val="000000"/>
                <w:kern w:val="0"/>
                <w:sz w:val="22"/>
                <w:szCs w:val="22"/>
              </w:rPr>
            </w:pPr>
            <w:r>
              <w:rPr>
                <w:color w:val="000000"/>
                <w:kern w:val="0"/>
                <w:sz w:val="22"/>
                <w:szCs w:val="22"/>
                <w:lang w:bidi="ar"/>
              </w:rPr>
              <w:t xml:space="preserve">　</w:t>
            </w:r>
          </w:p>
        </w:tc>
        <w:tc>
          <w:tcPr>
            <w:tcW w:w="1162"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FJ07—2</w:t>
            </w:r>
          </w:p>
        </w:tc>
        <w:tc>
          <w:tcPr>
            <w:tcW w:w="5756"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left"/>
              <w:rPr>
                <w:rFonts w:eastAsia="仿宋_GB2312"/>
                <w:color w:val="000000"/>
                <w:kern w:val="0"/>
                <w:sz w:val="24"/>
              </w:rPr>
            </w:pPr>
            <w:r>
              <w:rPr>
                <w:rFonts w:eastAsia="仿宋_GB2312"/>
                <w:color w:val="000000"/>
                <w:kern w:val="0"/>
                <w:sz w:val="24"/>
                <w:lang w:bidi="ar"/>
              </w:rPr>
              <w:t>提供相关重点工作落实情况材料（每年布置工作文件中予以明确</w:t>
            </w:r>
            <w:r>
              <w:rPr>
                <w:rFonts w:eastAsia="仿宋_GB2312"/>
                <w:color w:val="000000"/>
                <w:kern w:val="0"/>
                <w:sz w:val="24"/>
                <w:lang w:bidi="ar"/>
              </w:rPr>
              <w:t>)</w:t>
            </w:r>
          </w:p>
        </w:tc>
      </w:tr>
      <w:tr w:rsidR="00485E75" w:rsidTr="00BE0894">
        <w:trPr>
          <w:trHeight w:val="312"/>
          <w:jc w:val="center"/>
        </w:trPr>
        <w:tc>
          <w:tcPr>
            <w:tcW w:w="990"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w:t>
            </w:r>
          </w:p>
        </w:tc>
        <w:tc>
          <w:tcPr>
            <w:tcW w:w="3036"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left"/>
              <w:rPr>
                <w:color w:val="000000"/>
                <w:kern w:val="0"/>
                <w:sz w:val="24"/>
              </w:rPr>
            </w:pPr>
            <w:r>
              <w:rPr>
                <w:color w:val="000000"/>
                <w:kern w:val="0"/>
                <w:sz w:val="24"/>
                <w:lang w:bidi="ar"/>
              </w:rPr>
              <w:t xml:space="preserve">　</w:t>
            </w:r>
          </w:p>
        </w:tc>
        <w:tc>
          <w:tcPr>
            <w:tcW w:w="1053"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 xml:space="preserve">　</w:t>
            </w:r>
          </w:p>
        </w:tc>
        <w:tc>
          <w:tcPr>
            <w:tcW w:w="2286" w:type="dxa"/>
            <w:gridSpan w:val="2"/>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 xml:space="preserve">　</w:t>
            </w:r>
          </w:p>
        </w:tc>
        <w:tc>
          <w:tcPr>
            <w:tcW w:w="1162"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 xml:space="preserve">　</w:t>
            </w:r>
          </w:p>
        </w:tc>
        <w:tc>
          <w:tcPr>
            <w:tcW w:w="5756"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left"/>
              <w:rPr>
                <w:rFonts w:eastAsia="仿宋_GB2312"/>
                <w:color w:val="000000"/>
                <w:kern w:val="0"/>
                <w:sz w:val="24"/>
              </w:rPr>
            </w:pPr>
            <w:r>
              <w:rPr>
                <w:rFonts w:eastAsia="仿宋_GB2312"/>
                <w:color w:val="000000"/>
                <w:kern w:val="0"/>
                <w:sz w:val="24"/>
                <w:lang w:bidi="ar"/>
              </w:rPr>
              <w:t xml:space="preserve">　</w:t>
            </w:r>
          </w:p>
        </w:tc>
      </w:tr>
      <w:tr w:rsidR="00485E75" w:rsidTr="00BE0894">
        <w:trPr>
          <w:trHeight w:val="648"/>
          <w:jc w:val="center"/>
        </w:trPr>
        <w:tc>
          <w:tcPr>
            <w:tcW w:w="990"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N08—1</w:t>
            </w:r>
          </w:p>
        </w:tc>
        <w:tc>
          <w:tcPr>
            <w:tcW w:w="3036" w:type="dxa"/>
            <w:tcBorders>
              <w:top w:val="single" w:sz="4" w:space="0" w:color="auto"/>
              <w:left w:val="nil"/>
              <w:bottom w:val="single" w:sz="4" w:space="0" w:color="auto"/>
              <w:right w:val="single" w:sz="4" w:space="0" w:color="auto"/>
            </w:tcBorders>
            <w:vAlign w:val="center"/>
          </w:tcPr>
          <w:p w:rsidR="00485E75" w:rsidRDefault="00485E75" w:rsidP="00BE0894">
            <w:pPr>
              <w:widowControl/>
              <w:autoSpaceDN w:val="0"/>
              <w:jc w:val="left"/>
              <w:rPr>
                <w:rFonts w:eastAsia="仿宋_GB2312"/>
                <w:color w:val="000000"/>
                <w:kern w:val="0"/>
                <w:sz w:val="24"/>
              </w:rPr>
            </w:pPr>
            <w:r>
              <w:rPr>
                <w:rFonts w:eastAsia="仿宋_GB2312"/>
                <w:color w:val="000000"/>
                <w:kern w:val="0"/>
                <w:sz w:val="24"/>
                <w:lang w:bidi="ar"/>
              </w:rPr>
              <w:t>是否在招生报到毕业等关键时点开展政策宣传</w:t>
            </w:r>
          </w:p>
        </w:tc>
        <w:tc>
          <w:tcPr>
            <w:tcW w:w="1053" w:type="dxa"/>
            <w:tcBorders>
              <w:top w:val="single" w:sz="4" w:space="0" w:color="auto"/>
              <w:left w:val="nil"/>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w:t>
            </w:r>
          </w:p>
        </w:tc>
        <w:tc>
          <w:tcPr>
            <w:tcW w:w="2286" w:type="dxa"/>
            <w:gridSpan w:val="2"/>
            <w:tcBorders>
              <w:top w:val="single" w:sz="4" w:space="0" w:color="auto"/>
              <w:left w:val="nil"/>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 xml:space="preserve">　</w:t>
            </w:r>
          </w:p>
        </w:tc>
        <w:tc>
          <w:tcPr>
            <w:tcW w:w="1162" w:type="dxa"/>
            <w:tcBorders>
              <w:top w:val="single" w:sz="4" w:space="0" w:color="auto"/>
              <w:left w:val="nil"/>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FJ08—1</w:t>
            </w:r>
          </w:p>
        </w:tc>
        <w:tc>
          <w:tcPr>
            <w:tcW w:w="5756" w:type="dxa"/>
            <w:tcBorders>
              <w:top w:val="single" w:sz="4" w:space="0" w:color="auto"/>
              <w:left w:val="nil"/>
              <w:bottom w:val="single" w:sz="4" w:space="0" w:color="auto"/>
              <w:right w:val="single" w:sz="4" w:space="0" w:color="auto"/>
            </w:tcBorders>
            <w:vAlign w:val="center"/>
          </w:tcPr>
          <w:p w:rsidR="00485E75" w:rsidRDefault="00485E75" w:rsidP="00BE0894">
            <w:pPr>
              <w:widowControl/>
              <w:autoSpaceDN w:val="0"/>
              <w:jc w:val="left"/>
              <w:rPr>
                <w:rFonts w:eastAsia="仿宋_GB2312"/>
                <w:color w:val="000000"/>
                <w:kern w:val="0"/>
                <w:sz w:val="24"/>
              </w:rPr>
            </w:pPr>
            <w:r>
              <w:rPr>
                <w:rFonts w:eastAsia="仿宋_GB2312"/>
                <w:color w:val="000000"/>
                <w:kern w:val="0"/>
                <w:sz w:val="24"/>
                <w:lang w:bidi="ar"/>
              </w:rPr>
              <w:t>分别提供招生、报到、毕业三个时点的宣传图片等材料</w:t>
            </w:r>
          </w:p>
        </w:tc>
      </w:tr>
      <w:tr w:rsidR="00485E75" w:rsidTr="00BE0894">
        <w:trPr>
          <w:trHeight w:val="639"/>
          <w:jc w:val="center"/>
        </w:trPr>
        <w:tc>
          <w:tcPr>
            <w:tcW w:w="990"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lastRenderedPageBreak/>
              <w:t>N08—2</w:t>
            </w:r>
          </w:p>
        </w:tc>
        <w:tc>
          <w:tcPr>
            <w:tcW w:w="3036" w:type="dxa"/>
            <w:tcBorders>
              <w:top w:val="single" w:sz="4" w:space="0" w:color="auto"/>
              <w:left w:val="nil"/>
              <w:bottom w:val="single" w:sz="4" w:space="0" w:color="auto"/>
              <w:right w:val="single" w:sz="4" w:space="0" w:color="auto"/>
            </w:tcBorders>
            <w:vAlign w:val="center"/>
          </w:tcPr>
          <w:p w:rsidR="00485E75" w:rsidRDefault="00485E75" w:rsidP="00BE0894">
            <w:pPr>
              <w:widowControl/>
              <w:autoSpaceDN w:val="0"/>
              <w:jc w:val="left"/>
              <w:rPr>
                <w:rFonts w:eastAsia="仿宋_GB2312"/>
                <w:color w:val="000000"/>
                <w:kern w:val="0"/>
                <w:sz w:val="24"/>
              </w:rPr>
            </w:pPr>
            <w:r>
              <w:rPr>
                <w:rFonts w:eastAsia="仿宋_GB2312"/>
                <w:color w:val="000000"/>
                <w:kern w:val="0"/>
                <w:sz w:val="24"/>
                <w:lang w:bidi="ar"/>
              </w:rPr>
              <w:t>是否每间教室张贴资助宣传材料</w:t>
            </w:r>
          </w:p>
        </w:tc>
        <w:tc>
          <w:tcPr>
            <w:tcW w:w="1053" w:type="dxa"/>
            <w:tcBorders>
              <w:top w:val="single" w:sz="4" w:space="0" w:color="auto"/>
              <w:left w:val="nil"/>
              <w:bottom w:val="single" w:sz="4" w:space="0" w:color="auto"/>
              <w:right w:val="single" w:sz="4" w:space="0" w:color="auto"/>
            </w:tcBorders>
            <w:vAlign w:val="center"/>
          </w:tcPr>
          <w:p w:rsidR="00485E75" w:rsidRDefault="00485E75" w:rsidP="00BE0894">
            <w:pPr>
              <w:widowControl/>
              <w:autoSpaceDN w:val="0"/>
              <w:jc w:val="center"/>
              <w:rPr>
                <w:rFonts w:eastAsia="仿宋_GB2312" w:hint="eastAsia"/>
                <w:color w:val="000000"/>
                <w:kern w:val="0"/>
                <w:sz w:val="24"/>
              </w:rPr>
            </w:pPr>
            <w:r>
              <w:rPr>
                <w:rFonts w:eastAsia="仿宋_GB2312"/>
                <w:color w:val="000000"/>
                <w:kern w:val="0"/>
                <w:sz w:val="24"/>
                <w:lang w:bidi="ar"/>
              </w:rPr>
              <w:t>——</w:t>
            </w:r>
          </w:p>
        </w:tc>
        <w:tc>
          <w:tcPr>
            <w:tcW w:w="2286" w:type="dxa"/>
            <w:gridSpan w:val="2"/>
            <w:tcBorders>
              <w:top w:val="single" w:sz="4" w:space="0" w:color="auto"/>
              <w:left w:val="nil"/>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 xml:space="preserve">　</w:t>
            </w:r>
          </w:p>
        </w:tc>
        <w:tc>
          <w:tcPr>
            <w:tcW w:w="1162" w:type="dxa"/>
            <w:tcBorders>
              <w:top w:val="single" w:sz="4" w:space="0" w:color="auto"/>
              <w:left w:val="nil"/>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FJ08—2</w:t>
            </w:r>
          </w:p>
        </w:tc>
        <w:tc>
          <w:tcPr>
            <w:tcW w:w="5756" w:type="dxa"/>
            <w:tcBorders>
              <w:top w:val="single" w:sz="4" w:space="0" w:color="auto"/>
              <w:left w:val="nil"/>
              <w:bottom w:val="single" w:sz="4" w:space="0" w:color="auto"/>
              <w:right w:val="single" w:sz="4" w:space="0" w:color="auto"/>
            </w:tcBorders>
            <w:vAlign w:val="center"/>
          </w:tcPr>
          <w:p w:rsidR="00485E75" w:rsidRDefault="00485E75" w:rsidP="00BE0894">
            <w:pPr>
              <w:widowControl/>
              <w:autoSpaceDN w:val="0"/>
              <w:jc w:val="left"/>
              <w:rPr>
                <w:rFonts w:eastAsia="仿宋_GB2312"/>
                <w:color w:val="000000"/>
                <w:kern w:val="0"/>
                <w:sz w:val="24"/>
              </w:rPr>
            </w:pPr>
            <w:r>
              <w:rPr>
                <w:rFonts w:eastAsia="仿宋_GB2312"/>
                <w:color w:val="000000"/>
                <w:kern w:val="0"/>
                <w:sz w:val="24"/>
                <w:lang w:bidi="ar"/>
              </w:rPr>
              <w:t>提供照片等材料</w:t>
            </w:r>
          </w:p>
        </w:tc>
      </w:tr>
      <w:tr w:rsidR="00485E75" w:rsidTr="00BE0894">
        <w:trPr>
          <w:trHeight w:val="648"/>
          <w:jc w:val="center"/>
        </w:trPr>
        <w:tc>
          <w:tcPr>
            <w:tcW w:w="990"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N08—3</w:t>
            </w:r>
          </w:p>
        </w:tc>
        <w:tc>
          <w:tcPr>
            <w:tcW w:w="3036" w:type="dxa"/>
            <w:tcBorders>
              <w:top w:val="single" w:sz="4" w:space="0" w:color="auto"/>
              <w:left w:val="nil"/>
              <w:bottom w:val="single" w:sz="4" w:space="0" w:color="auto"/>
              <w:right w:val="single" w:sz="4" w:space="0" w:color="auto"/>
            </w:tcBorders>
            <w:vAlign w:val="center"/>
          </w:tcPr>
          <w:p w:rsidR="00485E75" w:rsidRDefault="00485E75" w:rsidP="00BE0894">
            <w:pPr>
              <w:widowControl/>
              <w:autoSpaceDN w:val="0"/>
              <w:jc w:val="left"/>
              <w:rPr>
                <w:rFonts w:eastAsia="仿宋_GB2312"/>
                <w:color w:val="000000"/>
                <w:kern w:val="0"/>
                <w:sz w:val="24"/>
              </w:rPr>
            </w:pPr>
            <w:r>
              <w:rPr>
                <w:rFonts w:eastAsia="仿宋_GB2312"/>
                <w:color w:val="000000"/>
                <w:kern w:val="0"/>
                <w:sz w:val="24"/>
                <w:lang w:bidi="ar"/>
              </w:rPr>
              <w:t>组织开展政策、成效宣传活动次数</w:t>
            </w:r>
          </w:p>
        </w:tc>
        <w:tc>
          <w:tcPr>
            <w:tcW w:w="1053" w:type="dxa"/>
            <w:tcBorders>
              <w:top w:val="single" w:sz="4" w:space="0" w:color="auto"/>
              <w:left w:val="nil"/>
              <w:bottom w:val="single" w:sz="4" w:space="0" w:color="auto"/>
              <w:right w:val="single" w:sz="4" w:space="0" w:color="auto"/>
            </w:tcBorders>
            <w:vAlign w:val="center"/>
          </w:tcPr>
          <w:p w:rsidR="00485E75" w:rsidRDefault="00485E75" w:rsidP="00BE0894">
            <w:pPr>
              <w:widowControl/>
              <w:autoSpaceDN w:val="0"/>
              <w:jc w:val="center"/>
              <w:rPr>
                <w:rFonts w:eastAsia="仿宋_GB2312"/>
                <w:color w:val="000000"/>
                <w:kern w:val="0"/>
                <w:sz w:val="24"/>
              </w:rPr>
            </w:pPr>
            <w:r>
              <w:rPr>
                <w:rFonts w:eastAsia="仿宋_GB2312"/>
                <w:color w:val="000000"/>
                <w:kern w:val="0"/>
                <w:sz w:val="24"/>
                <w:lang w:bidi="ar"/>
              </w:rPr>
              <w:t>次</w:t>
            </w:r>
          </w:p>
        </w:tc>
        <w:tc>
          <w:tcPr>
            <w:tcW w:w="2286" w:type="dxa"/>
            <w:gridSpan w:val="2"/>
            <w:tcBorders>
              <w:top w:val="single" w:sz="4" w:space="0" w:color="auto"/>
              <w:left w:val="nil"/>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 xml:space="preserve">　</w:t>
            </w:r>
          </w:p>
        </w:tc>
        <w:tc>
          <w:tcPr>
            <w:tcW w:w="1162" w:type="dxa"/>
            <w:tcBorders>
              <w:top w:val="single" w:sz="4" w:space="0" w:color="auto"/>
              <w:left w:val="nil"/>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FJ08—3</w:t>
            </w:r>
          </w:p>
        </w:tc>
        <w:tc>
          <w:tcPr>
            <w:tcW w:w="5756" w:type="dxa"/>
            <w:tcBorders>
              <w:top w:val="single" w:sz="4" w:space="0" w:color="auto"/>
              <w:left w:val="nil"/>
              <w:bottom w:val="single" w:sz="4" w:space="0" w:color="auto"/>
              <w:right w:val="single" w:sz="4" w:space="0" w:color="auto"/>
            </w:tcBorders>
            <w:vAlign w:val="center"/>
          </w:tcPr>
          <w:p w:rsidR="00485E75" w:rsidRDefault="00485E75" w:rsidP="00BE0894">
            <w:pPr>
              <w:widowControl/>
              <w:autoSpaceDN w:val="0"/>
              <w:jc w:val="left"/>
              <w:rPr>
                <w:rFonts w:eastAsia="仿宋_GB2312"/>
                <w:color w:val="000000"/>
                <w:kern w:val="0"/>
                <w:sz w:val="24"/>
              </w:rPr>
            </w:pPr>
            <w:r>
              <w:rPr>
                <w:rFonts w:eastAsia="仿宋_GB2312"/>
                <w:color w:val="000000"/>
                <w:kern w:val="0"/>
                <w:sz w:val="24"/>
                <w:lang w:bidi="ar"/>
              </w:rPr>
              <w:t>提供通知文件、照片、截图等材料（同一事项多次开展的只计</w:t>
            </w:r>
            <w:r>
              <w:rPr>
                <w:rFonts w:eastAsia="仿宋_GB2312"/>
                <w:color w:val="000000"/>
                <w:kern w:val="0"/>
                <w:sz w:val="24"/>
                <w:lang w:bidi="ar"/>
              </w:rPr>
              <w:t>1</w:t>
            </w:r>
            <w:r>
              <w:rPr>
                <w:rFonts w:eastAsia="仿宋_GB2312"/>
                <w:color w:val="000000"/>
                <w:kern w:val="0"/>
                <w:sz w:val="24"/>
                <w:lang w:bidi="ar"/>
              </w:rPr>
              <w:t>次）</w:t>
            </w:r>
          </w:p>
        </w:tc>
      </w:tr>
      <w:tr w:rsidR="00485E75" w:rsidTr="00BE0894">
        <w:trPr>
          <w:trHeight w:val="624"/>
          <w:jc w:val="center"/>
        </w:trPr>
        <w:tc>
          <w:tcPr>
            <w:tcW w:w="990"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N09</w:t>
            </w:r>
          </w:p>
        </w:tc>
        <w:tc>
          <w:tcPr>
            <w:tcW w:w="3036"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left"/>
              <w:rPr>
                <w:rFonts w:eastAsia="仿宋_GB2312"/>
                <w:color w:val="000000"/>
                <w:kern w:val="0"/>
                <w:sz w:val="24"/>
              </w:rPr>
            </w:pPr>
            <w:r>
              <w:rPr>
                <w:rFonts w:eastAsia="仿宋_GB2312"/>
                <w:color w:val="000000"/>
                <w:kern w:val="0"/>
                <w:sz w:val="24"/>
                <w:lang w:bidi="ar"/>
              </w:rPr>
              <w:t>年度实地走访家庭经济困难学生人数</w:t>
            </w:r>
          </w:p>
        </w:tc>
        <w:tc>
          <w:tcPr>
            <w:tcW w:w="1053"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rFonts w:eastAsia="仿宋_GB2312"/>
                <w:color w:val="000000"/>
                <w:kern w:val="0"/>
                <w:sz w:val="24"/>
              </w:rPr>
            </w:pPr>
            <w:r>
              <w:rPr>
                <w:rFonts w:eastAsia="仿宋_GB2312"/>
                <w:color w:val="000000"/>
                <w:kern w:val="0"/>
                <w:sz w:val="24"/>
                <w:lang w:bidi="ar"/>
              </w:rPr>
              <w:t>人</w:t>
            </w:r>
          </w:p>
        </w:tc>
        <w:tc>
          <w:tcPr>
            <w:tcW w:w="2286" w:type="dxa"/>
            <w:gridSpan w:val="2"/>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 xml:space="preserve">　</w:t>
            </w:r>
          </w:p>
        </w:tc>
        <w:tc>
          <w:tcPr>
            <w:tcW w:w="1162"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FJ09</w:t>
            </w:r>
          </w:p>
        </w:tc>
        <w:tc>
          <w:tcPr>
            <w:tcW w:w="5756"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left"/>
              <w:rPr>
                <w:rFonts w:eastAsia="仿宋_GB2312"/>
                <w:color w:val="000000"/>
                <w:kern w:val="0"/>
                <w:sz w:val="24"/>
              </w:rPr>
            </w:pPr>
            <w:r>
              <w:rPr>
                <w:rFonts w:eastAsia="仿宋_GB2312"/>
                <w:color w:val="000000"/>
                <w:kern w:val="0"/>
                <w:sz w:val="24"/>
                <w:lang w:bidi="ar"/>
              </w:rPr>
              <w:t>仅统计</w:t>
            </w:r>
            <w:proofErr w:type="gramStart"/>
            <w:r>
              <w:rPr>
                <w:rFonts w:eastAsia="仿宋_GB2312"/>
                <w:color w:val="000000"/>
                <w:kern w:val="0"/>
                <w:sz w:val="24"/>
                <w:lang w:bidi="ar"/>
              </w:rPr>
              <w:t>赴学生</w:t>
            </w:r>
            <w:proofErr w:type="gramEnd"/>
            <w:r>
              <w:rPr>
                <w:rFonts w:eastAsia="仿宋_GB2312"/>
                <w:color w:val="000000"/>
                <w:kern w:val="0"/>
                <w:sz w:val="24"/>
                <w:lang w:bidi="ar"/>
              </w:rPr>
              <w:t>家庭实地走访人数，提供数据汇总表、照片、截图等材料</w:t>
            </w:r>
          </w:p>
        </w:tc>
      </w:tr>
      <w:tr w:rsidR="00485E75" w:rsidTr="00BE0894">
        <w:trPr>
          <w:trHeight w:val="312"/>
          <w:jc w:val="center"/>
        </w:trPr>
        <w:tc>
          <w:tcPr>
            <w:tcW w:w="990"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N10</w:t>
            </w:r>
          </w:p>
        </w:tc>
        <w:tc>
          <w:tcPr>
            <w:tcW w:w="3036" w:type="dxa"/>
            <w:tcBorders>
              <w:top w:val="single" w:sz="4" w:space="0" w:color="auto"/>
              <w:left w:val="nil"/>
              <w:bottom w:val="single" w:sz="4" w:space="0" w:color="auto"/>
              <w:right w:val="single" w:sz="4" w:space="0" w:color="auto"/>
            </w:tcBorders>
            <w:vAlign w:val="center"/>
          </w:tcPr>
          <w:p w:rsidR="00485E75" w:rsidRDefault="00485E75" w:rsidP="00BE0894">
            <w:pPr>
              <w:widowControl/>
              <w:autoSpaceDN w:val="0"/>
              <w:jc w:val="left"/>
              <w:rPr>
                <w:rFonts w:eastAsia="仿宋_GB2312"/>
                <w:color w:val="000000"/>
                <w:kern w:val="0"/>
                <w:sz w:val="24"/>
              </w:rPr>
            </w:pPr>
            <w:r>
              <w:rPr>
                <w:rFonts w:eastAsia="仿宋_GB2312"/>
                <w:color w:val="000000"/>
                <w:kern w:val="0"/>
                <w:sz w:val="24"/>
                <w:lang w:bidi="ar"/>
              </w:rPr>
              <w:t>是否开展检查工作</w:t>
            </w:r>
          </w:p>
        </w:tc>
        <w:tc>
          <w:tcPr>
            <w:tcW w:w="1053" w:type="dxa"/>
            <w:tcBorders>
              <w:top w:val="single" w:sz="4" w:space="0" w:color="auto"/>
              <w:left w:val="nil"/>
              <w:bottom w:val="single" w:sz="4" w:space="0" w:color="auto"/>
              <w:right w:val="single" w:sz="4" w:space="0" w:color="auto"/>
            </w:tcBorders>
            <w:vAlign w:val="center"/>
          </w:tcPr>
          <w:p w:rsidR="00485E75" w:rsidRDefault="00485E75" w:rsidP="00BE0894">
            <w:pPr>
              <w:widowControl/>
              <w:autoSpaceDN w:val="0"/>
              <w:jc w:val="center"/>
              <w:rPr>
                <w:rFonts w:eastAsia="仿宋_GB2312"/>
                <w:color w:val="000000"/>
                <w:kern w:val="0"/>
                <w:sz w:val="24"/>
              </w:rPr>
            </w:pPr>
            <w:r>
              <w:rPr>
                <w:rFonts w:eastAsia="仿宋_GB2312"/>
                <w:color w:val="000000"/>
                <w:kern w:val="0"/>
                <w:sz w:val="24"/>
                <w:lang w:bidi="ar"/>
              </w:rPr>
              <w:t>——</w:t>
            </w:r>
          </w:p>
        </w:tc>
        <w:tc>
          <w:tcPr>
            <w:tcW w:w="2286" w:type="dxa"/>
            <w:gridSpan w:val="2"/>
            <w:tcBorders>
              <w:top w:val="single" w:sz="4" w:space="0" w:color="auto"/>
              <w:left w:val="nil"/>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 xml:space="preserve">　</w:t>
            </w:r>
          </w:p>
        </w:tc>
        <w:tc>
          <w:tcPr>
            <w:tcW w:w="1162" w:type="dxa"/>
            <w:tcBorders>
              <w:top w:val="single" w:sz="4" w:space="0" w:color="auto"/>
              <w:left w:val="nil"/>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FJ10</w:t>
            </w:r>
          </w:p>
        </w:tc>
        <w:tc>
          <w:tcPr>
            <w:tcW w:w="5756" w:type="dxa"/>
            <w:tcBorders>
              <w:top w:val="single" w:sz="4" w:space="0" w:color="auto"/>
              <w:left w:val="nil"/>
              <w:bottom w:val="single" w:sz="4" w:space="0" w:color="auto"/>
              <w:right w:val="single" w:sz="4" w:space="0" w:color="auto"/>
            </w:tcBorders>
            <w:vAlign w:val="center"/>
          </w:tcPr>
          <w:p w:rsidR="00485E75" w:rsidRDefault="00485E75" w:rsidP="00BE0894">
            <w:pPr>
              <w:widowControl/>
              <w:autoSpaceDN w:val="0"/>
              <w:jc w:val="left"/>
              <w:rPr>
                <w:rFonts w:eastAsia="仿宋_GB2312"/>
                <w:color w:val="000000"/>
                <w:kern w:val="0"/>
                <w:sz w:val="24"/>
              </w:rPr>
            </w:pPr>
            <w:r>
              <w:rPr>
                <w:rFonts w:eastAsia="仿宋_GB2312"/>
                <w:color w:val="000000"/>
                <w:kern w:val="0"/>
                <w:sz w:val="24"/>
                <w:lang w:bidi="ar"/>
              </w:rPr>
              <w:t>提供组织开展本地学生资助检查的正式发文通知、工作总结等</w:t>
            </w:r>
          </w:p>
        </w:tc>
      </w:tr>
      <w:tr w:rsidR="00485E75" w:rsidTr="00BE0894">
        <w:trPr>
          <w:trHeight w:val="624"/>
          <w:jc w:val="center"/>
        </w:trPr>
        <w:tc>
          <w:tcPr>
            <w:tcW w:w="990"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N11</w:t>
            </w:r>
          </w:p>
        </w:tc>
        <w:tc>
          <w:tcPr>
            <w:tcW w:w="3036" w:type="dxa"/>
            <w:tcBorders>
              <w:top w:val="single" w:sz="4" w:space="0" w:color="auto"/>
              <w:left w:val="nil"/>
              <w:bottom w:val="single" w:sz="4" w:space="0" w:color="auto"/>
              <w:right w:val="single" w:sz="4" w:space="0" w:color="auto"/>
            </w:tcBorders>
            <w:vAlign w:val="center"/>
          </w:tcPr>
          <w:p w:rsidR="00485E75" w:rsidRDefault="00485E75" w:rsidP="00BE0894">
            <w:pPr>
              <w:widowControl/>
              <w:autoSpaceDN w:val="0"/>
              <w:jc w:val="left"/>
              <w:rPr>
                <w:rFonts w:eastAsia="仿宋_GB2312"/>
                <w:color w:val="000000"/>
                <w:kern w:val="0"/>
                <w:sz w:val="24"/>
              </w:rPr>
            </w:pPr>
            <w:r>
              <w:rPr>
                <w:rFonts w:eastAsia="仿宋_GB2312"/>
                <w:color w:val="000000"/>
                <w:kern w:val="0"/>
                <w:sz w:val="24"/>
                <w:lang w:bidi="ar"/>
              </w:rPr>
              <w:t>建立本地资助育人相关工作机制项目数</w:t>
            </w:r>
          </w:p>
        </w:tc>
        <w:tc>
          <w:tcPr>
            <w:tcW w:w="1053" w:type="dxa"/>
            <w:tcBorders>
              <w:top w:val="single" w:sz="4" w:space="0" w:color="auto"/>
              <w:left w:val="nil"/>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rFonts w:eastAsia="仿宋_GB2312"/>
                <w:color w:val="000000"/>
                <w:kern w:val="0"/>
                <w:sz w:val="24"/>
                <w:lang w:bidi="ar"/>
              </w:rPr>
              <w:t>项</w:t>
            </w:r>
          </w:p>
        </w:tc>
        <w:tc>
          <w:tcPr>
            <w:tcW w:w="2286" w:type="dxa"/>
            <w:gridSpan w:val="2"/>
            <w:tcBorders>
              <w:top w:val="single" w:sz="4" w:space="0" w:color="auto"/>
              <w:left w:val="nil"/>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 xml:space="preserve">　</w:t>
            </w:r>
          </w:p>
        </w:tc>
        <w:tc>
          <w:tcPr>
            <w:tcW w:w="1162" w:type="dxa"/>
            <w:tcBorders>
              <w:top w:val="single" w:sz="4" w:space="0" w:color="auto"/>
              <w:left w:val="nil"/>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FJ11</w:t>
            </w:r>
          </w:p>
        </w:tc>
        <w:tc>
          <w:tcPr>
            <w:tcW w:w="5756" w:type="dxa"/>
            <w:tcBorders>
              <w:top w:val="single" w:sz="4" w:space="0" w:color="auto"/>
              <w:left w:val="nil"/>
              <w:bottom w:val="single" w:sz="4" w:space="0" w:color="auto"/>
              <w:right w:val="single" w:sz="4" w:space="0" w:color="auto"/>
            </w:tcBorders>
            <w:vAlign w:val="center"/>
          </w:tcPr>
          <w:p w:rsidR="00485E75" w:rsidRDefault="00485E75" w:rsidP="00BE0894">
            <w:pPr>
              <w:widowControl/>
              <w:autoSpaceDN w:val="0"/>
              <w:jc w:val="left"/>
              <w:rPr>
                <w:rFonts w:eastAsia="仿宋_GB2312"/>
                <w:color w:val="000000"/>
                <w:kern w:val="0"/>
                <w:sz w:val="24"/>
              </w:rPr>
            </w:pPr>
            <w:r>
              <w:rPr>
                <w:rFonts w:eastAsia="仿宋_GB2312"/>
                <w:color w:val="000000"/>
                <w:kern w:val="0"/>
                <w:sz w:val="24"/>
                <w:lang w:bidi="ar"/>
              </w:rPr>
              <w:t>提供与本地资助育人工作制度相关的文件</w:t>
            </w:r>
          </w:p>
        </w:tc>
      </w:tr>
      <w:tr w:rsidR="00485E75" w:rsidTr="00BE0894">
        <w:trPr>
          <w:trHeight w:val="624"/>
          <w:jc w:val="center"/>
        </w:trPr>
        <w:tc>
          <w:tcPr>
            <w:tcW w:w="990"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N12</w:t>
            </w:r>
          </w:p>
        </w:tc>
        <w:tc>
          <w:tcPr>
            <w:tcW w:w="3036" w:type="dxa"/>
            <w:tcBorders>
              <w:top w:val="single" w:sz="4" w:space="0" w:color="auto"/>
              <w:left w:val="nil"/>
              <w:bottom w:val="single" w:sz="4" w:space="0" w:color="auto"/>
              <w:right w:val="single" w:sz="4" w:space="0" w:color="auto"/>
            </w:tcBorders>
            <w:vAlign w:val="center"/>
          </w:tcPr>
          <w:p w:rsidR="00485E75" w:rsidRDefault="00485E75" w:rsidP="00BE0894">
            <w:pPr>
              <w:widowControl/>
              <w:autoSpaceDN w:val="0"/>
              <w:jc w:val="left"/>
              <w:rPr>
                <w:rFonts w:eastAsia="仿宋_GB2312"/>
                <w:color w:val="000000"/>
                <w:kern w:val="0"/>
                <w:sz w:val="24"/>
              </w:rPr>
            </w:pPr>
            <w:r>
              <w:rPr>
                <w:rFonts w:eastAsia="仿宋_GB2312"/>
                <w:color w:val="000000"/>
                <w:kern w:val="0"/>
                <w:sz w:val="24"/>
                <w:lang w:bidi="ar"/>
              </w:rPr>
              <w:t>开展资助育人主题活动次数</w:t>
            </w:r>
          </w:p>
        </w:tc>
        <w:tc>
          <w:tcPr>
            <w:tcW w:w="1053" w:type="dxa"/>
            <w:tcBorders>
              <w:top w:val="single" w:sz="4" w:space="0" w:color="auto"/>
              <w:left w:val="nil"/>
              <w:bottom w:val="single" w:sz="4" w:space="0" w:color="auto"/>
              <w:right w:val="single" w:sz="4" w:space="0" w:color="auto"/>
            </w:tcBorders>
            <w:vAlign w:val="center"/>
          </w:tcPr>
          <w:p w:rsidR="00485E75" w:rsidRDefault="00485E75" w:rsidP="00BE0894">
            <w:pPr>
              <w:widowControl/>
              <w:autoSpaceDN w:val="0"/>
              <w:jc w:val="center"/>
              <w:rPr>
                <w:rFonts w:eastAsia="仿宋_GB2312"/>
                <w:color w:val="000000"/>
                <w:kern w:val="0"/>
                <w:sz w:val="24"/>
              </w:rPr>
            </w:pPr>
            <w:r>
              <w:rPr>
                <w:rFonts w:eastAsia="仿宋_GB2312"/>
                <w:color w:val="000000"/>
                <w:kern w:val="0"/>
                <w:sz w:val="24"/>
                <w:lang w:bidi="ar"/>
              </w:rPr>
              <w:t>次</w:t>
            </w:r>
          </w:p>
        </w:tc>
        <w:tc>
          <w:tcPr>
            <w:tcW w:w="2286" w:type="dxa"/>
            <w:gridSpan w:val="2"/>
            <w:tcBorders>
              <w:top w:val="single" w:sz="4" w:space="0" w:color="auto"/>
              <w:left w:val="nil"/>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 xml:space="preserve">　</w:t>
            </w:r>
          </w:p>
        </w:tc>
        <w:tc>
          <w:tcPr>
            <w:tcW w:w="1162" w:type="dxa"/>
            <w:tcBorders>
              <w:top w:val="single" w:sz="4" w:space="0" w:color="auto"/>
              <w:left w:val="nil"/>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FJ12</w:t>
            </w:r>
          </w:p>
        </w:tc>
        <w:tc>
          <w:tcPr>
            <w:tcW w:w="5756" w:type="dxa"/>
            <w:tcBorders>
              <w:top w:val="single" w:sz="4" w:space="0" w:color="auto"/>
              <w:left w:val="nil"/>
              <w:bottom w:val="single" w:sz="4" w:space="0" w:color="auto"/>
              <w:right w:val="single" w:sz="4" w:space="0" w:color="auto"/>
            </w:tcBorders>
            <w:vAlign w:val="center"/>
          </w:tcPr>
          <w:p w:rsidR="00485E75" w:rsidRDefault="00485E75" w:rsidP="00BE0894">
            <w:pPr>
              <w:widowControl/>
              <w:autoSpaceDN w:val="0"/>
              <w:jc w:val="left"/>
              <w:rPr>
                <w:rFonts w:eastAsia="仿宋_GB2312"/>
                <w:color w:val="000000"/>
                <w:kern w:val="0"/>
                <w:sz w:val="24"/>
              </w:rPr>
            </w:pPr>
            <w:r>
              <w:rPr>
                <w:rFonts w:eastAsia="仿宋_GB2312"/>
                <w:color w:val="000000"/>
                <w:kern w:val="0"/>
                <w:sz w:val="24"/>
                <w:lang w:bidi="ar"/>
              </w:rPr>
              <w:t>提供本地组织开展资助育人活动的通知文件、过程图片、工作总结等（同一事项多次开展的只计</w:t>
            </w:r>
            <w:r>
              <w:rPr>
                <w:rFonts w:eastAsia="仿宋_GB2312"/>
                <w:color w:val="000000"/>
                <w:kern w:val="0"/>
                <w:sz w:val="24"/>
                <w:lang w:bidi="ar"/>
              </w:rPr>
              <w:t>1</w:t>
            </w:r>
            <w:r>
              <w:rPr>
                <w:rFonts w:eastAsia="仿宋_GB2312"/>
                <w:color w:val="000000"/>
                <w:kern w:val="0"/>
                <w:sz w:val="24"/>
                <w:lang w:bidi="ar"/>
              </w:rPr>
              <w:t>次）</w:t>
            </w:r>
          </w:p>
        </w:tc>
      </w:tr>
      <w:tr w:rsidR="00485E75" w:rsidTr="00BE0894">
        <w:trPr>
          <w:trHeight w:val="624"/>
          <w:jc w:val="center"/>
        </w:trPr>
        <w:tc>
          <w:tcPr>
            <w:tcW w:w="990"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N13</w:t>
            </w:r>
          </w:p>
        </w:tc>
        <w:tc>
          <w:tcPr>
            <w:tcW w:w="3036" w:type="dxa"/>
            <w:tcBorders>
              <w:top w:val="single" w:sz="4" w:space="0" w:color="auto"/>
              <w:left w:val="nil"/>
              <w:bottom w:val="single" w:sz="4" w:space="0" w:color="auto"/>
              <w:right w:val="single" w:sz="4" w:space="0" w:color="auto"/>
            </w:tcBorders>
            <w:vAlign w:val="center"/>
          </w:tcPr>
          <w:p w:rsidR="00485E75" w:rsidRDefault="00485E75" w:rsidP="00BE0894">
            <w:pPr>
              <w:widowControl/>
              <w:autoSpaceDN w:val="0"/>
              <w:jc w:val="left"/>
              <w:rPr>
                <w:rFonts w:eastAsia="仿宋_GB2312"/>
                <w:color w:val="000000"/>
                <w:kern w:val="0"/>
                <w:sz w:val="24"/>
              </w:rPr>
            </w:pPr>
            <w:r>
              <w:rPr>
                <w:rFonts w:eastAsia="仿宋_GB2312"/>
                <w:color w:val="000000"/>
                <w:kern w:val="0"/>
                <w:sz w:val="24"/>
                <w:lang w:bidi="ar"/>
              </w:rPr>
              <w:t>地方政府资助创新</w:t>
            </w:r>
          </w:p>
        </w:tc>
        <w:tc>
          <w:tcPr>
            <w:tcW w:w="1053" w:type="dxa"/>
            <w:tcBorders>
              <w:top w:val="single" w:sz="4" w:space="0" w:color="auto"/>
              <w:left w:val="nil"/>
              <w:bottom w:val="single" w:sz="4" w:space="0" w:color="auto"/>
              <w:right w:val="single" w:sz="4" w:space="0" w:color="auto"/>
            </w:tcBorders>
            <w:vAlign w:val="center"/>
          </w:tcPr>
          <w:p w:rsidR="00485E75" w:rsidRDefault="00485E75" w:rsidP="00BE0894">
            <w:pPr>
              <w:widowControl/>
              <w:autoSpaceDN w:val="0"/>
              <w:jc w:val="center"/>
              <w:rPr>
                <w:rFonts w:eastAsia="仿宋_GB2312"/>
                <w:color w:val="000000"/>
                <w:kern w:val="0"/>
                <w:sz w:val="24"/>
              </w:rPr>
            </w:pPr>
            <w:r>
              <w:rPr>
                <w:rFonts w:eastAsia="仿宋_GB2312"/>
                <w:color w:val="000000"/>
                <w:kern w:val="0"/>
                <w:sz w:val="24"/>
                <w:lang w:bidi="ar"/>
              </w:rPr>
              <w:t>项</w:t>
            </w:r>
          </w:p>
        </w:tc>
        <w:tc>
          <w:tcPr>
            <w:tcW w:w="2286" w:type="dxa"/>
            <w:gridSpan w:val="2"/>
            <w:tcBorders>
              <w:top w:val="single" w:sz="4" w:space="0" w:color="auto"/>
              <w:left w:val="nil"/>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 xml:space="preserve">　</w:t>
            </w:r>
          </w:p>
        </w:tc>
        <w:tc>
          <w:tcPr>
            <w:tcW w:w="1162" w:type="dxa"/>
            <w:tcBorders>
              <w:top w:val="single" w:sz="4" w:space="0" w:color="auto"/>
              <w:left w:val="nil"/>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FJ13</w:t>
            </w:r>
          </w:p>
        </w:tc>
        <w:tc>
          <w:tcPr>
            <w:tcW w:w="5756" w:type="dxa"/>
            <w:tcBorders>
              <w:top w:val="single" w:sz="4" w:space="0" w:color="auto"/>
              <w:left w:val="nil"/>
              <w:bottom w:val="single" w:sz="4" w:space="0" w:color="auto"/>
              <w:right w:val="single" w:sz="4" w:space="0" w:color="auto"/>
            </w:tcBorders>
            <w:vAlign w:val="center"/>
          </w:tcPr>
          <w:p w:rsidR="00485E75" w:rsidRDefault="00485E75" w:rsidP="00BE0894">
            <w:pPr>
              <w:widowControl/>
              <w:autoSpaceDN w:val="0"/>
              <w:jc w:val="left"/>
              <w:rPr>
                <w:rFonts w:eastAsia="仿宋_GB2312"/>
                <w:color w:val="000000"/>
                <w:kern w:val="0"/>
                <w:sz w:val="24"/>
              </w:rPr>
            </w:pPr>
            <w:r>
              <w:rPr>
                <w:rFonts w:eastAsia="仿宋_GB2312"/>
                <w:color w:val="000000"/>
                <w:kern w:val="0"/>
                <w:sz w:val="24"/>
                <w:lang w:bidi="ar"/>
              </w:rPr>
              <w:t>提供历年出台且目前仍在执行的地方政府扩大国家资助对象范围，提高国家资助标准，增设资助项目的政策规定或制度文件</w:t>
            </w:r>
          </w:p>
        </w:tc>
      </w:tr>
      <w:tr w:rsidR="00485E75" w:rsidTr="00BE0894">
        <w:trPr>
          <w:trHeight w:val="624"/>
          <w:jc w:val="center"/>
        </w:trPr>
        <w:tc>
          <w:tcPr>
            <w:tcW w:w="990"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N14</w:t>
            </w:r>
          </w:p>
        </w:tc>
        <w:tc>
          <w:tcPr>
            <w:tcW w:w="3036" w:type="dxa"/>
            <w:tcBorders>
              <w:top w:val="single" w:sz="4" w:space="0" w:color="auto"/>
              <w:left w:val="nil"/>
              <w:bottom w:val="single" w:sz="4" w:space="0" w:color="auto"/>
              <w:right w:val="single" w:sz="4" w:space="0" w:color="auto"/>
            </w:tcBorders>
            <w:vAlign w:val="center"/>
          </w:tcPr>
          <w:p w:rsidR="00485E75" w:rsidRDefault="00485E75" w:rsidP="00BE0894">
            <w:pPr>
              <w:widowControl/>
              <w:autoSpaceDN w:val="0"/>
              <w:jc w:val="left"/>
              <w:rPr>
                <w:rFonts w:eastAsia="仿宋_GB2312"/>
                <w:color w:val="000000"/>
                <w:kern w:val="0"/>
                <w:sz w:val="24"/>
              </w:rPr>
            </w:pPr>
            <w:r>
              <w:rPr>
                <w:rFonts w:eastAsia="仿宋_GB2312"/>
                <w:color w:val="000000"/>
                <w:kern w:val="0"/>
                <w:sz w:val="24"/>
                <w:lang w:bidi="ar"/>
              </w:rPr>
              <w:t>新开拓社会资助项目筹集资金数</w:t>
            </w:r>
          </w:p>
        </w:tc>
        <w:tc>
          <w:tcPr>
            <w:tcW w:w="1053" w:type="dxa"/>
            <w:tcBorders>
              <w:top w:val="single" w:sz="4" w:space="0" w:color="auto"/>
              <w:left w:val="nil"/>
              <w:bottom w:val="single" w:sz="4" w:space="0" w:color="auto"/>
              <w:right w:val="single" w:sz="4" w:space="0" w:color="auto"/>
            </w:tcBorders>
            <w:vAlign w:val="center"/>
          </w:tcPr>
          <w:p w:rsidR="00485E75" w:rsidRDefault="00485E75" w:rsidP="00BE0894">
            <w:pPr>
              <w:widowControl/>
              <w:autoSpaceDN w:val="0"/>
              <w:jc w:val="center"/>
              <w:rPr>
                <w:rFonts w:eastAsia="仿宋_GB2312"/>
                <w:color w:val="000000"/>
                <w:kern w:val="0"/>
                <w:sz w:val="24"/>
              </w:rPr>
            </w:pPr>
            <w:r>
              <w:rPr>
                <w:rFonts w:eastAsia="仿宋_GB2312"/>
                <w:color w:val="000000"/>
                <w:kern w:val="0"/>
                <w:sz w:val="24"/>
                <w:lang w:bidi="ar"/>
              </w:rPr>
              <w:t>万元</w:t>
            </w:r>
          </w:p>
        </w:tc>
        <w:tc>
          <w:tcPr>
            <w:tcW w:w="2286" w:type="dxa"/>
            <w:gridSpan w:val="2"/>
            <w:tcBorders>
              <w:top w:val="single" w:sz="4" w:space="0" w:color="auto"/>
              <w:left w:val="nil"/>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 xml:space="preserve">　</w:t>
            </w:r>
          </w:p>
        </w:tc>
        <w:tc>
          <w:tcPr>
            <w:tcW w:w="1162" w:type="dxa"/>
            <w:tcBorders>
              <w:top w:val="single" w:sz="4" w:space="0" w:color="auto"/>
              <w:left w:val="nil"/>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FJ14</w:t>
            </w:r>
          </w:p>
        </w:tc>
        <w:tc>
          <w:tcPr>
            <w:tcW w:w="5756" w:type="dxa"/>
            <w:tcBorders>
              <w:top w:val="single" w:sz="4" w:space="0" w:color="auto"/>
              <w:left w:val="nil"/>
              <w:bottom w:val="single" w:sz="4" w:space="0" w:color="auto"/>
              <w:right w:val="single" w:sz="4" w:space="0" w:color="auto"/>
            </w:tcBorders>
            <w:vAlign w:val="center"/>
          </w:tcPr>
          <w:p w:rsidR="00485E75" w:rsidRDefault="00485E75" w:rsidP="00BE0894">
            <w:pPr>
              <w:widowControl/>
              <w:autoSpaceDN w:val="0"/>
              <w:jc w:val="left"/>
              <w:rPr>
                <w:rFonts w:eastAsia="仿宋_GB2312"/>
                <w:color w:val="000000"/>
                <w:kern w:val="0"/>
                <w:sz w:val="24"/>
              </w:rPr>
            </w:pPr>
            <w:r>
              <w:rPr>
                <w:rFonts w:eastAsia="仿宋_GB2312"/>
                <w:color w:val="000000"/>
                <w:kern w:val="0"/>
                <w:sz w:val="24"/>
                <w:lang w:bidi="ar"/>
              </w:rPr>
              <w:t>提供当年新增的社会资助项目和金额资料</w:t>
            </w:r>
          </w:p>
        </w:tc>
      </w:tr>
      <w:tr w:rsidR="00485E75" w:rsidTr="00BE0894">
        <w:trPr>
          <w:trHeight w:val="630"/>
          <w:jc w:val="center"/>
        </w:trPr>
        <w:tc>
          <w:tcPr>
            <w:tcW w:w="990"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N15</w:t>
            </w:r>
          </w:p>
        </w:tc>
        <w:tc>
          <w:tcPr>
            <w:tcW w:w="3036" w:type="dxa"/>
            <w:tcBorders>
              <w:top w:val="single" w:sz="4" w:space="0" w:color="auto"/>
              <w:left w:val="nil"/>
              <w:bottom w:val="single" w:sz="4" w:space="0" w:color="auto"/>
              <w:right w:val="single" w:sz="4" w:space="0" w:color="auto"/>
            </w:tcBorders>
            <w:vAlign w:val="center"/>
          </w:tcPr>
          <w:p w:rsidR="00485E75" w:rsidRDefault="00485E75" w:rsidP="00BE0894">
            <w:pPr>
              <w:widowControl/>
              <w:autoSpaceDN w:val="0"/>
              <w:jc w:val="left"/>
              <w:rPr>
                <w:rFonts w:eastAsia="仿宋_GB2312"/>
                <w:color w:val="000000"/>
                <w:kern w:val="0"/>
                <w:sz w:val="24"/>
              </w:rPr>
            </w:pPr>
            <w:r>
              <w:rPr>
                <w:rFonts w:eastAsia="仿宋_GB2312"/>
                <w:color w:val="000000"/>
                <w:kern w:val="0"/>
                <w:sz w:val="24"/>
                <w:lang w:bidi="ar"/>
              </w:rPr>
              <w:t>其他资助管理措施、机制创新</w:t>
            </w:r>
          </w:p>
        </w:tc>
        <w:tc>
          <w:tcPr>
            <w:tcW w:w="1053" w:type="dxa"/>
            <w:tcBorders>
              <w:top w:val="single" w:sz="4" w:space="0" w:color="auto"/>
              <w:left w:val="nil"/>
              <w:bottom w:val="single" w:sz="4" w:space="0" w:color="auto"/>
              <w:right w:val="single" w:sz="4" w:space="0" w:color="auto"/>
            </w:tcBorders>
            <w:vAlign w:val="center"/>
          </w:tcPr>
          <w:p w:rsidR="00485E75" w:rsidRDefault="00485E75" w:rsidP="00BE0894">
            <w:pPr>
              <w:widowControl/>
              <w:autoSpaceDN w:val="0"/>
              <w:jc w:val="center"/>
              <w:rPr>
                <w:rFonts w:eastAsia="仿宋_GB2312"/>
                <w:color w:val="000000"/>
                <w:kern w:val="0"/>
                <w:sz w:val="24"/>
              </w:rPr>
            </w:pPr>
            <w:r>
              <w:rPr>
                <w:rFonts w:eastAsia="仿宋_GB2312"/>
                <w:color w:val="000000"/>
                <w:kern w:val="0"/>
                <w:sz w:val="24"/>
                <w:lang w:bidi="ar"/>
              </w:rPr>
              <w:t>项</w:t>
            </w:r>
          </w:p>
        </w:tc>
        <w:tc>
          <w:tcPr>
            <w:tcW w:w="2286" w:type="dxa"/>
            <w:gridSpan w:val="2"/>
            <w:tcBorders>
              <w:top w:val="single" w:sz="4" w:space="0" w:color="auto"/>
              <w:left w:val="nil"/>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 xml:space="preserve">　</w:t>
            </w:r>
          </w:p>
        </w:tc>
        <w:tc>
          <w:tcPr>
            <w:tcW w:w="1162" w:type="dxa"/>
            <w:tcBorders>
              <w:top w:val="single" w:sz="4" w:space="0" w:color="auto"/>
              <w:left w:val="nil"/>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FJ15</w:t>
            </w:r>
          </w:p>
        </w:tc>
        <w:tc>
          <w:tcPr>
            <w:tcW w:w="5756" w:type="dxa"/>
            <w:tcBorders>
              <w:top w:val="single" w:sz="4" w:space="0" w:color="auto"/>
              <w:left w:val="nil"/>
              <w:bottom w:val="single" w:sz="4" w:space="0" w:color="auto"/>
              <w:right w:val="single" w:sz="4" w:space="0" w:color="auto"/>
            </w:tcBorders>
            <w:vAlign w:val="center"/>
          </w:tcPr>
          <w:p w:rsidR="00485E75" w:rsidRDefault="00485E75" w:rsidP="00BE0894">
            <w:pPr>
              <w:widowControl/>
              <w:autoSpaceDN w:val="0"/>
              <w:jc w:val="left"/>
              <w:rPr>
                <w:rFonts w:eastAsia="仿宋_GB2312"/>
                <w:color w:val="000000"/>
                <w:kern w:val="0"/>
                <w:sz w:val="24"/>
              </w:rPr>
            </w:pPr>
            <w:r>
              <w:rPr>
                <w:rFonts w:eastAsia="仿宋_GB2312"/>
                <w:color w:val="000000"/>
                <w:kern w:val="0"/>
                <w:sz w:val="24"/>
                <w:lang w:bidi="ar"/>
              </w:rPr>
              <w:t>提供现有政策之外的管理措施、机制创新做法和制度文件等。</w:t>
            </w:r>
          </w:p>
        </w:tc>
      </w:tr>
      <w:tr w:rsidR="00485E75" w:rsidTr="00BE0894">
        <w:trPr>
          <w:trHeight w:val="864"/>
          <w:jc w:val="center"/>
        </w:trPr>
        <w:tc>
          <w:tcPr>
            <w:tcW w:w="14283" w:type="dxa"/>
            <w:gridSpan w:val="7"/>
            <w:tcBorders>
              <w:top w:val="single" w:sz="4" w:space="0" w:color="auto"/>
              <w:left w:val="nil"/>
              <w:bottom w:val="nil"/>
              <w:right w:val="nil"/>
            </w:tcBorders>
            <w:vAlign w:val="center"/>
          </w:tcPr>
          <w:p w:rsidR="00485E75" w:rsidRDefault="00485E75" w:rsidP="00BE0894">
            <w:pPr>
              <w:widowControl/>
              <w:autoSpaceDN w:val="0"/>
              <w:jc w:val="left"/>
              <w:rPr>
                <w:rFonts w:eastAsia="仿宋_GB2312"/>
                <w:color w:val="000000"/>
                <w:kern w:val="0"/>
                <w:sz w:val="24"/>
              </w:rPr>
            </w:pPr>
            <w:r>
              <w:rPr>
                <w:rFonts w:eastAsia="仿宋_GB2312"/>
                <w:color w:val="000000"/>
                <w:kern w:val="0"/>
                <w:sz w:val="24"/>
                <w:lang w:bidi="ar"/>
              </w:rPr>
              <w:t>注：本表将作为年度资助工作绩效考核的重要依据，请各单位审核无误后再报送。</w:t>
            </w:r>
          </w:p>
        </w:tc>
      </w:tr>
      <w:tr w:rsidR="00485E75" w:rsidTr="00BE0894">
        <w:trPr>
          <w:trHeight w:val="312"/>
          <w:jc w:val="center"/>
        </w:trPr>
        <w:tc>
          <w:tcPr>
            <w:tcW w:w="14283" w:type="dxa"/>
            <w:gridSpan w:val="7"/>
            <w:tcBorders>
              <w:top w:val="nil"/>
              <w:left w:val="nil"/>
              <w:bottom w:val="nil"/>
              <w:right w:val="nil"/>
            </w:tcBorders>
            <w:vAlign w:val="center"/>
          </w:tcPr>
          <w:p w:rsidR="00485E75" w:rsidRDefault="00485E75" w:rsidP="00BE0894">
            <w:pPr>
              <w:widowControl/>
              <w:autoSpaceDN w:val="0"/>
              <w:jc w:val="left"/>
              <w:rPr>
                <w:rFonts w:eastAsia="仿宋_GB2312"/>
                <w:b/>
                <w:bCs/>
                <w:color w:val="000000"/>
                <w:kern w:val="0"/>
                <w:sz w:val="24"/>
              </w:rPr>
            </w:pPr>
            <w:r>
              <w:rPr>
                <w:rFonts w:eastAsia="仿宋_GB2312"/>
                <w:b/>
                <w:bCs/>
                <w:color w:val="000000"/>
                <w:kern w:val="0"/>
                <w:sz w:val="24"/>
                <w:lang w:bidi="ar"/>
              </w:rPr>
              <w:t>分管局领导：</w:t>
            </w:r>
            <w:r>
              <w:rPr>
                <w:rFonts w:eastAsia="仿宋_GB2312"/>
                <w:b/>
                <w:bCs/>
                <w:color w:val="000000"/>
                <w:kern w:val="0"/>
                <w:sz w:val="24"/>
                <w:lang w:bidi="ar"/>
              </w:rPr>
              <w:t xml:space="preserve">                   </w:t>
            </w:r>
            <w:r>
              <w:rPr>
                <w:rFonts w:eastAsia="仿宋_GB2312"/>
                <w:b/>
                <w:bCs/>
                <w:color w:val="000000"/>
                <w:kern w:val="0"/>
                <w:sz w:val="24"/>
                <w:lang w:bidi="ar"/>
              </w:rPr>
              <w:t>本级助学机构负责人：</w:t>
            </w:r>
            <w:r>
              <w:rPr>
                <w:rFonts w:eastAsia="仿宋_GB2312"/>
                <w:b/>
                <w:bCs/>
                <w:color w:val="000000"/>
                <w:kern w:val="0"/>
                <w:sz w:val="24"/>
                <w:lang w:bidi="ar"/>
              </w:rPr>
              <w:t xml:space="preserve">                    </w:t>
            </w:r>
            <w:r>
              <w:rPr>
                <w:rFonts w:eastAsia="仿宋_GB2312"/>
                <w:b/>
                <w:bCs/>
                <w:color w:val="000000"/>
                <w:kern w:val="0"/>
                <w:sz w:val="24"/>
                <w:lang w:bidi="ar"/>
              </w:rPr>
              <w:t>填报人：</w:t>
            </w:r>
            <w:r>
              <w:rPr>
                <w:rFonts w:eastAsia="仿宋_GB2312"/>
                <w:b/>
                <w:bCs/>
                <w:color w:val="000000"/>
                <w:kern w:val="0"/>
                <w:sz w:val="24"/>
                <w:lang w:bidi="ar"/>
              </w:rPr>
              <w:t xml:space="preserve">             </w:t>
            </w:r>
            <w:r>
              <w:rPr>
                <w:rFonts w:eastAsia="仿宋_GB2312"/>
                <w:b/>
                <w:bCs/>
                <w:color w:val="000000"/>
                <w:kern w:val="0"/>
                <w:sz w:val="24"/>
                <w:lang w:bidi="ar"/>
              </w:rPr>
              <w:t>联系电话：</w:t>
            </w:r>
            <w:r>
              <w:rPr>
                <w:rFonts w:eastAsia="仿宋_GB2312"/>
                <w:b/>
                <w:bCs/>
                <w:color w:val="000000"/>
                <w:kern w:val="0"/>
                <w:sz w:val="24"/>
                <w:lang w:bidi="ar"/>
              </w:rPr>
              <w:t xml:space="preserve">            </w:t>
            </w:r>
          </w:p>
        </w:tc>
      </w:tr>
    </w:tbl>
    <w:p w:rsidR="00485E75" w:rsidRDefault="00485E75" w:rsidP="00485E75">
      <w:pPr>
        <w:autoSpaceDN w:val="0"/>
        <w:spacing w:line="560" w:lineRule="exact"/>
        <w:jc w:val="center"/>
        <w:rPr>
          <w:rFonts w:eastAsia="方正小标宋简体"/>
          <w:sz w:val="44"/>
          <w:szCs w:val="44"/>
        </w:rPr>
      </w:pPr>
      <w:bookmarkStart w:id="0" w:name="_GoBack"/>
      <w:bookmarkEnd w:id="0"/>
      <w:r>
        <w:rPr>
          <w:rFonts w:eastAsia="方正小标宋简体"/>
          <w:sz w:val="44"/>
          <w:szCs w:val="44"/>
          <w:lang w:bidi="ar"/>
        </w:rPr>
        <w:lastRenderedPageBreak/>
        <w:t>江苏省学生资助绩效考核统计表（高校）</w:t>
      </w:r>
    </w:p>
    <w:p w:rsidR="00485E75" w:rsidRDefault="00485E75" w:rsidP="00485E75">
      <w:pPr>
        <w:autoSpaceDN w:val="0"/>
        <w:spacing w:line="560" w:lineRule="exact"/>
        <w:rPr>
          <w:rFonts w:eastAsia="仿宋_GB2312"/>
          <w:sz w:val="24"/>
        </w:rPr>
      </w:pPr>
      <w:r>
        <w:rPr>
          <w:rFonts w:eastAsia="仿宋_GB2312"/>
          <w:sz w:val="24"/>
          <w:lang w:bidi="ar"/>
        </w:rPr>
        <w:t>学校名称（盖章）：</w:t>
      </w:r>
      <w:r>
        <w:rPr>
          <w:rFonts w:eastAsia="仿宋_GB2312"/>
          <w:sz w:val="24"/>
          <w:lang w:bidi="ar"/>
        </w:rPr>
        <w:t xml:space="preserve">                                                                  </w:t>
      </w:r>
      <w:r>
        <w:rPr>
          <w:rFonts w:eastAsia="仿宋_GB2312"/>
          <w:sz w:val="24"/>
          <w:lang w:bidi="ar"/>
        </w:rPr>
        <w:t>填报日期：</w:t>
      </w:r>
      <w:r>
        <w:rPr>
          <w:rFonts w:eastAsia="仿宋_GB2312"/>
          <w:sz w:val="24"/>
          <w:lang w:bidi="ar"/>
        </w:rPr>
        <w:t xml:space="preserve">       </w:t>
      </w:r>
      <w:r>
        <w:rPr>
          <w:rFonts w:eastAsia="仿宋_GB2312"/>
          <w:sz w:val="24"/>
          <w:lang w:bidi="ar"/>
        </w:rPr>
        <w:t>年</w:t>
      </w:r>
      <w:r>
        <w:rPr>
          <w:rFonts w:eastAsia="仿宋_GB2312"/>
          <w:sz w:val="24"/>
          <w:lang w:bidi="ar"/>
        </w:rPr>
        <w:t xml:space="preserve">     </w:t>
      </w:r>
      <w:r>
        <w:rPr>
          <w:rFonts w:eastAsia="仿宋_GB2312"/>
          <w:sz w:val="24"/>
          <w:lang w:bidi="ar"/>
        </w:rPr>
        <w:t>月</w:t>
      </w:r>
      <w:r>
        <w:rPr>
          <w:rFonts w:eastAsia="仿宋_GB2312"/>
          <w:sz w:val="24"/>
          <w:lang w:bidi="ar"/>
        </w:rPr>
        <w:t xml:space="preserve">     </w:t>
      </w:r>
      <w:r>
        <w:rPr>
          <w:rFonts w:eastAsia="仿宋_GB2312"/>
          <w:sz w:val="24"/>
          <w:lang w:bidi="ar"/>
        </w:rPr>
        <w:t>日</w:t>
      </w:r>
    </w:p>
    <w:tbl>
      <w:tblPr>
        <w:tblW w:w="14317" w:type="dxa"/>
        <w:tblInd w:w="-34" w:type="dxa"/>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ook w:val="0000" w:firstRow="0" w:lastRow="0" w:firstColumn="0" w:lastColumn="0" w:noHBand="0" w:noVBand="0"/>
      </w:tblPr>
      <w:tblGrid>
        <w:gridCol w:w="993"/>
        <w:gridCol w:w="2977"/>
        <w:gridCol w:w="1134"/>
        <w:gridCol w:w="1275"/>
        <w:gridCol w:w="993"/>
        <w:gridCol w:w="1134"/>
        <w:gridCol w:w="5811"/>
      </w:tblGrid>
      <w:tr w:rsidR="00485E75" w:rsidTr="00BE0894">
        <w:trPr>
          <w:trHeight w:val="288"/>
          <w:tblHeader/>
        </w:trPr>
        <w:tc>
          <w:tcPr>
            <w:tcW w:w="993" w:type="dxa"/>
            <w:vMerge w:val="restart"/>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rFonts w:eastAsia="黑体"/>
                <w:color w:val="000000"/>
                <w:kern w:val="0"/>
                <w:szCs w:val="21"/>
              </w:rPr>
            </w:pPr>
            <w:r>
              <w:rPr>
                <w:rFonts w:eastAsia="黑体"/>
                <w:color w:val="000000"/>
                <w:kern w:val="0"/>
                <w:szCs w:val="21"/>
                <w:lang w:bidi="ar"/>
              </w:rPr>
              <w:t>代码</w:t>
            </w:r>
          </w:p>
        </w:tc>
        <w:tc>
          <w:tcPr>
            <w:tcW w:w="2977" w:type="dxa"/>
            <w:vMerge w:val="restart"/>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rFonts w:eastAsia="黑体"/>
                <w:color w:val="000000"/>
                <w:kern w:val="0"/>
                <w:szCs w:val="21"/>
              </w:rPr>
            </w:pPr>
            <w:r>
              <w:rPr>
                <w:rFonts w:eastAsia="黑体"/>
                <w:color w:val="000000"/>
                <w:kern w:val="0"/>
                <w:szCs w:val="21"/>
                <w:lang w:bidi="ar"/>
              </w:rPr>
              <w:t>项目名称</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rFonts w:eastAsia="黑体"/>
                <w:color w:val="000000"/>
                <w:kern w:val="0"/>
                <w:szCs w:val="21"/>
              </w:rPr>
            </w:pPr>
            <w:r>
              <w:rPr>
                <w:rFonts w:eastAsia="黑体"/>
                <w:color w:val="000000"/>
                <w:kern w:val="0"/>
                <w:szCs w:val="21"/>
                <w:lang w:bidi="ar"/>
              </w:rPr>
              <w:t>单位</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rFonts w:eastAsia="黑体"/>
                <w:color w:val="000000"/>
                <w:kern w:val="0"/>
                <w:szCs w:val="21"/>
              </w:rPr>
            </w:pPr>
            <w:r>
              <w:rPr>
                <w:rFonts w:eastAsia="黑体"/>
                <w:color w:val="000000"/>
                <w:kern w:val="0"/>
                <w:szCs w:val="21"/>
                <w:lang w:bidi="ar"/>
              </w:rPr>
              <w:t>指标值</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rFonts w:eastAsia="黑体"/>
                <w:color w:val="000000"/>
                <w:kern w:val="0"/>
                <w:szCs w:val="21"/>
              </w:rPr>
            </w:pPr>
            <w:r>
              <w:rPr>
                <w:rFonts w:eastAsia="黑体"/>
                <w:color w:val="000000"/>
                <w:kern w:val="0"/>
                <w:szCs w:val="21"/>
                <w:lang w:bidi="ar"/>
              </w:rPr>
              <w:t>附件编号</w:t>
            </w:r>
          </w:p>
        </w:tc>
        <w:tc>
          <w:tcPr>
            <w:tcW w:w="5811" w:type="dxa"/>
            <w:vMerge w:val="restart"/>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rFonts w:eastAsia="黑体"/>
                <w:color w:val="000000"/>
                <w:kern w:val="0"/>
                <w:szCs w:val="21"/>
              </w:rPr>
            </w:pPr>
            <w:r>
              <w:rPr>
                <w:rFonts w:eastAsia="黑体"/>
                <w:color w:val="000000"/>
                <w:kern w:val="0"/>
                <w:szCs w:val="21"/>
                <w:lang w:bidi="ar"/>
              </w:rPr>
              <w:t>填写注意事项与附件材料说明</w:t>
            </w:r>
          </w:p>
        </w:tc>
      </w:tr>
      <w:tr w:rsidR="00485E75" w:rsidTr="00BE0894">
        <w:trPr>
          <w:trHeight w:val="288"/>
          <w:tblHeader/>
        </w:trPr>
        <w:tc>
          <w:tcPr>
            <w:tcW w:w="993" w:type="dxa"/>
            <w:vMerge/>
            <w:tcBorders>
              <w:top w:val="single" w:sz="4" w:space="0" w:color="auto"/>
              <w:left w:val="single" w:sz="4" w:space="0" w:color="auto"/>
              <w:bottom w:val="single" w:sz="4" w:space="0" w:color="auto"/>
              <w:right w:val="single" w:sz="4" w:space="0" w:color="auto"/>
            </w:tcBorders>
            <w:vAlign w:val="center"/>
          </w:tcPr>
          <w:p w:rsidR="00485E75" w:rsidRDefault="00485E75" w:rsidP="00BE0894">
            <w:pPr>
              <w:rPr>
                <w:sz w:val="24"/>
              </w:rPr>
            </w:pPr>
          </w:p>
        </w:tc>
        <w:tc>
          <w:tcPr>
            <w:tcW w:w="2977" w:type="dxa"/>
            <w:vMerge/>
            <w:tcBorders>
              <w:top w:val="single" w:sz="4" w:space="0" w:color="auto"/>
              <w:left w:val="single" w:sz="4" w:space="0" w:color="auto"/>
              <w:bottom w:val="single" w:sz="4" w:space="0" w:color="auto"/>
              <w:right w:val="single" w:sz="4" w:space="0" w:color="auto"/>
            </w:tcBorders>
            <w:vAlign w:val="center"/>
          </w:tcPr>
          <w:p w:rsidR="00485E75" w:rsidRDefault="00485E75" w:rsidP="00BE0894">
            <w:pPr>
              <w:rPr>
                <w:sz w:val="24"/>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485E75" w:rsidRDefault="00485E75" w:rsidP="00BE0894">
            <w:pPr>
              <w:rPr>
                <w:sz w:val="24"/>
              </w:rPr>
            </w:pPr>
          </w:p>
        </w:tc>
        <w:tc>
          <w:tcPr>
            <w:tcW w:w="1275"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rFonts w:eastAsia="黑体"/>
                <w:color w:val="000000"/>
                <w:kern w:val="0"/>
                <w:szCs w:val="21"/>
              </w:rPr>
            </w:pPr>
            <w:r>
              <w:rPr>
                <w:rFonts w:eastAsia="黑体"/>
                <w:color w:val="000000"/>
                <w:kern w:val="0"/>
                <w:szCs w:val="21"/>
                <w:lang w:bidi="ar"/>
              </w:rPr>
              <w:t>春学期</w:t>
            </w:r>
          </w:p>
        </w:tc>
        <w:tc>
          <w:tcPr>
            <w:tcW w:w="993"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rFonts w:eastAsia="黑体"/>
                <w:color w:val="000000"/>
                <w:kern w:val="0"/>
                <w:szCs w:val="21"/>
              </w:rPr>
            </w:pPr>
            <w:r>
              <w:rPr>
                <w:rFonts w:eastAsia="黑体"/>
                <w:color w:val="000000"/>
                <w:kern w:val="0"/>
                <w:szCs w:val="21"/>
                <w:lang w:bidi="ar"/>
              </w:rPr>
              <w:t>秋学期</w:t>
            </w:r>
          </w:p>
        </w:tc>
        <w:tc>
          <w:tcPr>
            <w:tcW w:w="1134" w:type="dxa"/>
            <w:vMerge/>
            <w:tcBorders>
              <w:top w:val="single" w:sz="4" w:space="0" w:color="auto"/>
              <w:left w:val="single" w:sz="4" w:space="0" w:color="auto"/>
              <w:bottom w:val="single" w:sz="4" w:space="0" w:color="auto"/>
              <w:right w:val="single" w:sz="4" w:space="0" w:color="auto"/>
            </w:tcBorders>
            <w:vAlign w:val="center"/>
          </w:tcPr>
          <w:p w:rsidR="00485E75" w:rsidRDefault="00485E75" w:rsidP="00BE0894">
            <w:pPr>
              <w:rPr>
                <w:sz w:val="24"/>
              </w:rPr>
            </w:pPr>
          </w:p>
        </w:tc>
        <w:tc>
          <w:tcPr>
            <w:tcW w:w="5811" w:type="dxa"/>
            <w:vMerge/>
            <w:tcBorders>
              <w:top w:val="single" w:sz="4" w:space="0" w:color="auto"/>
              <w:left w:val="single" w:sz="4" w:space="0" w:color="auto"/>
              <w:bottom w:val="single" w:sz="4" w:space="0" w:color="auto"/>
              <w:right w:val="single" w:sz="4" w:space="0" w:color="auto"/>
            </w:tcBorders>
            <w:vAlign w:val="center"/>
          </w:tcPr>
          <w:p w:rsidR="00485E75" w:rsidRDefault="00485E75" w:rsidP="00BE0894">
            <w:pPr>
              <w:rPr>
                <w:sz w:val="24"/>
              </w:rPr>
            </w:pPr>
          </w:p>
        </w:tc>
      </w:tr>
      <w:tr w:rsidR="00485E75" w:rsidTr="00BE0894">
        <w:trPr>
          <w:trHeight w:val="312"/>
        </w:trPr>
        <w:tc>
          <w:tcPr>
            <w:tcW w:w="993"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N01</w:t>
            </w:r>
          </w:p>
        </w:tc>
        <w:tc>
          <w:tcPr>
            <w:tcW w:w="2977"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left"/>
              <w:rPr>
                <w:rFonts w:eastAsia="仿宋_GB2312"/>
                <w:color w:val="000000"/>
                <w:kern w:val="0"/>
                <w:sz w:val="24"/>
              </w:rPr>
            </w:pPr>
            <w:r>
              <w:rPr>
                <w:rFonts w:eastAsia="仿宋_GB2312"/>
                <w:color w:val="000000"/>
                <w:kern w:val="0"/>
                <w:sz w:val="24"/>
                <w:lang w:bidi="ar"/>
              </w:rPr>
              <w:t>校级助学管理机构类别</w:t>
            </w:r>
          </w:p>
        </w:tc>
        <w:tc>
          <w:tcPr>
            <w:tcW w:w="1134"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FJ01</w:t>
            </w:r>
          </w:p>
        </w:tc>
        <w:tc>
          <w:tcPr>
            <w:tcW w:w="5811"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left"/>
              <w:rPr>
                <w:rFonts w:eastAsia="仿宋_GB2312"/>
                <w:color w:val="000000"/>
                <w:kern w:val="0"/>
                <w:sz w:val="24"/>
              </w:rPr>
            </w:pPr>
            <w:r>
              <w:rPr>
                <w:rFonts w:eastAsia="仿宋_GB2312"/>
                <w:color w:val="000000"/>
                <w:kern w:val="0"/>
                <w:sz w:val="24"/>
                <w:lang w:bidi="ar"/>
              </w:rPr>
              <w:t>提供机构成立、设定等文件</w:t>
            </w:r>
          </w:p>
        </w:tc>
      </w:tr>
      <w:tr w:rsidR="00485E75" w:rsidTr="00BE0894">
        <w:trPr>
          <w:trHeight w:val="624"/>
        </w:trPr>
        <w:tc>
          <w:tcPr>
            <w:tcW w:w="993"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N02—1</w:t>
            </w:r>
          </w:p>
        </w:tc>
        <w:tc>
          <w:tcPr>
            <w:tcW w:w="2977"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left"/>
              <w:rPr>
                <w:rFonts w:eastAsia="仿宋_GB2312"/>
                <w:color w:val="000000"/>
                <w:kern w:val="0"/>
                <w:sz w:val="24"/>
              </w:rPr>
            </w:pPr>
            <w:r>
              <w:rPr>
                <w:rFonts w:eastAsia="仿宋_GB2312"/>
                <w:color w:val="000000"/>
                <w:kern w:val="0"/>
                <w:sz w:val="24"/>
                <w:lang w:bidi="ar"/>
              </w:rPr>
              <w:t>校级本专科助学管理机构专职在岗人数</w:t>
            </w:r>
          </w:p>
        </w:tc>
        <w:tc>
          <w:tcPr>
            <w:tcW w:w="1134"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rFonts w:eastAsia="仿宋_GB2312"/>
                <w:color w:val="000000"/>
                <w:kern w:val="0"/>
                <w:sz w:val="24"/>
              </w:rPr>
            </w:pPr>
            <w:r>
              <w:rPr>
                <w:rFonts w:eastAsia="仿宋_GB2312"/>
                <w:color w:val="000000"/>
                <w:kern w:val="0"/>
                <w:sz w:val="24"/>
                <w:lang w:bidi="ar"/>
              </w:rPr>
              <w:t>人</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FJ02—1</w:t>
            </w:r>
          </w:p>
        </w:tc>
        <w:tc>
          <w:tcPr>
            <w:tcW w:w="5811"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left"/>
              <w:rPr>
                <w:rFonts w:eastAsia="仿宋_GB2312"/>
                <w:color w:val="000000"/>
                <w:kern w:val="0"/>
                <w:sz w:val="24"/>
              </w:rPr>
            </w:pPr>
            <w:r>
              <w:rPr>
                <w:rFonts w:eastAsia="仿宋_GB2312"/>
                <w:color w:val="000000"/>
                <w:kern w:val="0"/>
                <w:sz w:val="24"/>
                <w:lang w:bidi="ar"/>
              </w:rPr>
              <w:t>提供本专科资助专职人员姓名、岗位名称、编制所在部门、职务和职称、办公电话、任命文件等</w:t>
            </w:r>
          </w:p>
        </w:tc>
      </w:tr>
      <w:tr w:rsidR="00485E75" w:rsidTr="00BE0894">
        <w:trPr>
          <w:trHeight w:val="624"/>
        </w:trPr>
        <w:tc>
          <w:tcPr>
            <w:tcW w:w="993"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N02—2</w:t>
            </w:r>
          </w:p>
        </w:tc>
        <w:tc>
          <w:tcPr>
            <w:tcW w:w="2977"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left"/>
              <w:rPr>
                <w:rFonts w:eastAsia="仿宋_GB2312"/>
                <w:color w:val="000000"/>
                <w:kern w:val="0"/>
                <w:sz w:val="24"/>
              </w:rPr>
            </w:pPr>
            <w:r>
              <w:rPr>
                <w:rFonts w:eastAsia="仿宋_GB2312"/>
                <w:color w:val="000000"/>
                <w:kern w:val="0"/>
                <w:sz w:val="24"/>
                <w:lang w:bidi="ar"/>
              </w:rPr>
              <w:t>校级研究生助学管理机构专职在岗人数</w:t>
            </w:r>
          </w:p>
        </w:tc>
        <w:tc>
          <w:tcPr>
            <w:tcW w:w="1134"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rFonts w:eastAsia="仿宋_GB2312"/>
                <w:color w:val="000000"/>
                <w:kern w:val="0"/>
                <w:sz w:val="24"/>
              </w:rPr>
            </w:pPr>
            <w:r>
              <w:rPr>
                <w:rFonts w:eastAsia="仿宋_GB2312"/>
                <w:color w:val="000000"/>
                <w:kern w:val="0"/>
                <w:sz w:val="24"/>
                <w:lang w:bidi="ar"/>
              </w:rPr>
              <w:t>人</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FJ02—2</w:t>
            </w:r>
          </w:p>
        </w:tc>
        <w:tc>
          <w:tcPr>
            <w:tcW w:w="5811"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left"/>
              <w:rPr>
                <w:rFonts w:eastAsia="仿宋_GB2312"/>
                <w:color w:val="000000"/>
                <w:kern w:val="0"/>
                <w:sz w:val="24"/>
              </w:rPr>
            </w:pPr>
            <w:r>
              <w:rPr>
                <w:rFonts w:eastAsia="仿宋_GB2312"/>
                <w:color w:val="000000"/>
                <w:kern w:val="0"/>
                <w:sz w:val="24"/>
                <w:lang w:bidi="ar"/>
              </w:rPr>
              <w:t>提供研究生资助专职人员姓名、岗位名称、编制所在部门、职务和职称、办公电话、任命文件等</w:t>
            </w:r>
          </w:p>
        </w:tc>
      </w:tr>
      <w:tr w:rsidR="00485E75" w:rsidTr="00BE0894">
        <w:trPr>
          <w:trHeight w:val="624"/>
        </w:trPr>
        <w:tc>
          <w:tcPr>
            <w:tcW w:w="993"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N03—1</w:t>
            </w:r>
          </w:p>
        </w:tc>
        <w:tc>
          <w:tcPr>
            <w:tcW w:w="2977"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left"/>
              <w:rPr>
                <w:rFonts w:eastAsia="仿宋_GB2312"/>
                <w:color w:val="000000"/>
                <w:kern w:val="0"/>
                <w:sz w:val="24"/>
              </w:rPr>
            </w:pPr>
            <w:r>
              <w:rPr>
                <w:rFonts w:eastAsia="仿宋_GB2312"/>
                <w:color w:val="000000"/>
                <w:kern w:val="0"/>
                <w:sz w:val="24"/>
                <w:lang w:bidi="ar"/>
              </w:rPr>
              <w:t>学校事业收入数</w:t>
            </w:r>
          </w:p>
        </w:tc>
        <w:tc>
          <w:tcPr>
            <w:tcW w:w="1134"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rFonts w:eastAsia="仿宋_GB2312"/>
                <w:color w:val="000000"/>
                <w:kern w:val="0"/>
                <w:sz w:val="24"/>
              </w:rPr>
            </w:pPr>
            <w:r>
              <w:rPr>
                <w:rFonts w:eastAsia="仿宋_GB2312"/>
                <w:color w:val="000000"/>
                <w:kern w:val="0"/>
                <w:sz w:val="24"/>
                <w:lang w:bidi="ar"/>
              </w:rPr>
              <w:t>万元</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w:t>
            </w:r>
          </w:p>
        </w:tc>
        <w:tc>
          <w:tcPr>
            <w:tcW w:w="5811"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left"/>
              <w:rPr>
                <w:rFonts w:eastAsia="仿宋_GB2312"/>
                <w:color w:val="000000"/>
                <w:kern w:val="0"/>
                <w:sz w:val="24"/>
              </w:rPr>
            </w:pPr>
            <w:r>
              <w:rPr>
                <w:rFonts w:eastAsia="仿宋_GB2312"/>
                <w:color w:val="000000"/>
                <w:kern w:val="0"/>
                <w:sz w:val="24"/>
                <w:lang w:bidi="ar"/>
              </w:rPr>
              <w:t>只统计用于本专科生的事业收入，不含科研事业收入，下同</w:t>
            </w:r>
          </w:p>
        </w:tc>
      </w:tr>
      <w:tr w:rsidR="00485E75" w:rsidTr="00BE0894">
        <w:trPr>
          <w:trHeight w:val="960"/>
        </w:trPr>
        <w:tc>
          <w:tcPr>
            <w:tcW w:w="993"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N03—2</w:t>
            </w:r>
          </w:p>
        </w:tc>
        <w:tc>
          <w:tcPr>
            <w:tcW w:w="2977"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left"/>
              <w:rPr>
                <w:rFonts w:eastAsia="仿宋_GB2312"/>
                <w:color w:val="000000"/>
                <w:kern w:val="0"/>
                <w:sz w:val="24"/>
              </w:rPr>
            </w:pPr>
            <w:r>
              <w:rPr>
                <w:rFonts w:eastAsia="仿宋_GB2312"/>
                <w:color w:val="000000"/>
                <w:kern w:val="0"/>
                <w:sz w:val="24"/>
                <w:lang w:bidi="ar"/>
              </w:rPr>
              <w:t>当年从事业收入中提取本专科学生奖助经费</w:t>
            </w:r>
          </w:p>
        </w:tc>
        <w:tc>
          <w:tcPr>
            <w:tcW w:w="1134"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rFonts w:eastAsia="仿宋_GB2312"/>
                <w:color w:val="000000"/>
                <w:kern w:val="0"/>
                <w:sz w:val="24"/>
              </w:rPr>
            </w:pPr>
            <w:r>
              <w:rPr>
                <w:rFonts w:eastAsia="仿宋_GB2312"/>
                <w:color w:val="000000"/>
                <w:kern w:val="0"/>
                <w:sz w:val="24"/>
                <w:lang w:bidi="ar"/>
              </w:rPr>
              <w:t>万元</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FJ03</w:t>
            </w:r>
          </w:p>
        </w:tc>
        <w:tc>
          <w:tcPr>
            <w:tcW w:w="5811"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left"/>
              <w:rPr>
                <w:rFonts w:eastAsia="仿宋_GB2312"/>
                <w:color w:val="000000"/>
                <w:kern w:val="0"/>
                <w:sz w:val="24"/>
              </w:rPr>
            </w:pPr>
            <w:r>
              <w:rPr>
                <w:rFonts w:eastAsia="仿宋_GB2312"/>
                <w:color w:val="000000"/>
                <w:kern w:val="0"/>
                <w:sz w:val="24"/>
                <w:lang w:bidi="ar"/>
              </w:rPr>
              <w:t>从事业收入中提取的用于本专科生奖、助、贷、勤、减、补等各项资助经费，提供按</w:t>
            </w:r>
            <w:r>
              <w:rPr>
                <w:rFonts w:eastAsia="仿宋_GB2312"/>
                <w:color w:val="000000"/>
                <w:kern w:val="0"/>
                <w:sz w:val="24"/>
                <w:lang w:bidi="ar"/>
              </w:rPr>
              <w:t>“</w:t>
            </w:r>
            <w:r>
              <w:rPr>
                <w:rFonts w:eastAsia="仿宋_GB2312"/>
                <w:color w:val="000000"/>
                <w:kern w:val="0"/>
                <w:sz w:val="24"/>
                <w:lang w:bidi="ar"/>
              </w:rPr>
              <w:t>独立建账、专款专用</w:t>
            </w:r>
            <w:r>
              <w:rPr>
                <w:rFonts w:eastAsia="仿宋_GB2312"/>
                <w:color w:val="000000"/>
                <w:kern w:val="0"/>
                <w:sz w:val="24"/>
                <w:lang w:bidi="ar"/>
              </w:rPr>
              <w:t>”</w:t>
            </w:r>
            <w:r>
              <w:rPr>
                <w:rFonts w:eastAsia="仿宋_GB2312"/>
                <w:color w:val="000000"/>
                <w:kern w:val="0"/>
                <w:sz w:val="24"/>
                <w:lang w:bidi="ar"/>
              </w:rPr>
              <w:t>要求建立的会计档案</w:t>
            </w:r>
          </w:p>
        </w:tc>
      </w:tr>
      <w:tr w:rsidR="00485E75" w:rsidTr="00BE0894">
        <w:trPr>
          <w:trHeight w:val="936"/>
        </w:trPr>
        <w:tc>
          <w:tcPr>
            <w:tcW w:w="993"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N04—1</w:t>
            </w:r>
          </w:p>
        </w:tc>
        <w:tc>
          <w:tcPr>
            <w:tcW w:w="2977"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left"/>
              <w:rPr>
                <w:rFonts w:eastAsia="仿宋_GB2312"/>
                <w:color w:val="000000"/>
                <w:kern w:val="0"/>
                <w:sz w:val="24"/>
              </w:rPr>
            </w:pPr>
            <w:r>
              <w:rPr>
                <w:rFonts w:eastAsia="仿宋_GB2312"/>
                <w:color w:val="000000"/>
                <w:kern w:val="0"/>
                <w:sz w:val="24"/>
                <w:lang w:bidi="ar"/>
              </w:rPr>
              <w:t>研究生秋季学期第一次国家助学金发放时间</w:t>
            </w:r>
          </w:p>
        </w:tc>
        <w:tc>
          <w:tcPr>
            <w:tcW w:w="1134"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w:t>
            </w:r>
          </w:p>
        </w:tc>
        <w:tc>
          <w:tcPr>
            <w:tcW w:w="1275"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w:t>
            </w:r>
          </w:p>
        </w:tc>
        <w:tc>
          <w:tcPr>
            <w:tcW w:w="993"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FJ04—1</w:t>
            </w:r>
          </w:p>
        </w:tc>
        <w:tc>
          <w:tcPr>
            <w:tcW w:w="5811"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left"/>
              <w:rPr>
                <w:rFonts w:eastAsia="仿宋_GB2312"/>
                <w:color w:val="000000"/>
                <w:kern w:val="0"/>
                <w:sz w:val="24"/>
              </w:rPr>
            </w:pPr>
            <w:r>
              <w:rPr>
                <w:rFonts w:eastAsia="仿宋_GB2312"/>
                <w:color w:val="000000"/>
                <w:kern w:val="0"/>
                <w:sz w:val="24"/>
                <w:lang w:bidi="ar"/>
              </w:rPr>
              <w:t>填写秋季学期研究生第一次助学金发放时间，具体到</w:t>
            </w:r>
            <w:r>
              <w:rPr>
                <w:rFonts w:eastAsia="仿宋_GB2312"/>
                <w:color w:val="000000"/>
                <w:kern w:val="0"/>
                <w:sz w:val="24"/>
                <w:lang w:bidi="ar"/>
              </w:rPr>
              <w:t>X</w:t>
            </w:r>
            <w:r>
              <w:rPr>
                <w:rFonts w:eastAsia="仿宋_GB2312"/>
                <w:color w:val="000000"/>
                <w:kern w:val="0"/>
                <w:sz w:val="24"/>
                <w:lang w:bidi="ar"/>
              </w:rPr>
              <w:t>月</w:t>
            </w:r>
            <w:r>
              <w:rPr>
                <w:rFonts w:eastAsia="仿宋_GB2312"/>
                <w:color w:val="000000"/>
                <w:kern w:val="0"/>
                <w:sz w:val="24"/>
                <w:lang w:bidi="ar"/>
              </w:rPr>
              <w:t>X</w:t>
            </w:r>
            <w:r>
              <w:rPr>
                <w:rFonts w:eastAsia="仿宋_GB2312"/>
                <w:color w:val="000000"/>
                <w:kern w:val="0"/>
                <w:sz w:val="24"/>
                <w:lang w:bidi="ar"/>
              </w:rPr>
              <w:t>日，提供部分打卡发放凭证等，体现发放项目、金额时间等</w:t>
            </w:r>
          </w:p>
        </w:tc>
      </w:tr>
      <w:tr w:rsidR="00485E75" w:rsidTr="00BE0894">
        <w:trPr>
          <w:trHeight w:val="936"/>
        </w:trPr>
        <w:tc>
          <w:tcPr>
            <w:tcW w:w="993"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N04—2</w:t>
            </w:r>
          </w:p>
        </w:tc>
        <w:tc>
          <w:tcPr>
            <w:tcW w:w="2977"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left"/>
              <w:rPr>
                <w:rFonts w:eastAsia="仿宋_GB2312"/>
                <w:color w:val="000000"/>
                <w:kern w:val="0"/>
                <w:sz w:val="24"/>
              </w:rPr>
            </w:pPr>
            <w:r>
              <w:rPr>
                <w:rFonts w:eastAsia="仿宋_GB2312"/>
                <w:color w:val="000000"/>
                <w:kern w:val="0"/>
                <w:sz w:val="24"/>
                <w:lang w:bidi="ar"/>
              </w:rPr>
              <w:t>本专科生秋季学期国家助学金全部发放到位时间</w:t>
            </w:r>
          </w:p>
        </w:tc>
        <w:tc>
          <w:tcPr>
            <w:tcW w:w="1134"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w:t>
            </w:r>
          </w:p>
        </w:tc>
        <w:tc>
          <w:tcPr>
            <w:tcW w:w="1275"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w:t>
            </w:r>
          </w:p>
        </w:tc>
        <w:tc>
          <w:tcPr>
            <w:tcW w:w="993"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FJ04—2</w:t>
            </w:r>
          </w:p>
        </w:tc>
        <w:tc>
          <w:tcPr>
            <w:tcW w:w="5811"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left"/>
              <w:rPr>
                <w:rFonts w:eastAsia="仿宋_GB2312"/>
                <w:color w:val="000000"/>
                <w:kern w:val="0"/>
                <w:sz w:val="24"/>
              </w:rPr>
            </w:pPr>
            <w:r>
              <w:rPr>
                <w:rFonts w:eastAsia="仿宋_GB2312"/>
                <w:color w:val="000000"/>
                <w:kern w:val="0"/>
                <w:sz w:val="24"/>
                <w:lang w:bidi="ar"/>
              </w:rPr>
              <w:t>填写秋季学期国家助学金全部发放完毕时间，具体到</w:t>
            </w:r>
            <w:r>
              <w:rPr>
                <w:rFonts w:eastAsia="仿宋_GB2312"/>
                <w:color w:val="000000"/>
                <w:kern w:val="0"/>
                <w:sz w:val="24"/>
                <w:lang w:bidi="ar"/>
              </w:rPr>
              <w:t>X</w:t>
            </w:r>
            <w:r>
              <w:rPr>
                <w:rFonts w:eastAsia="仿宋_GB2312"/>
                <w:color w:val="000000"/>
                <w:kern w:val="0"/>
                <w:sz w:val="24"/>
                <w:lang w:bidi="ar"/>
              </w:rPr>
              <w:t>月</w:t>
            </w:r>
            <w:r>
              <w:rPr>
                <w:rFonts w:eastAsia="仿宋_GB2312"/>
                <w:color w:val="000000"/>
                <w:kern w:val="0"/>
                <w:sz w:val="24"/>
                <w:lang w:bidi="ar"/>
              </w:rPr>
              <w:t>X</w:t>
            </w:r>
            <w:r>
              <w:rPr>
                <w:rFonts w:eastAsia="仿宋_GB2312"/>
                <w:color w:val="000000"/>
                <w:kern w:val="0"/>
                <w:sz w:val="24"/>
                <w:lang w:bidi="ar"/>
              </w:rPr>
              <w:t>日，提供资金打卡发放凭证等，体现发放项目、金额时间等</w:t>
            </w:r>
          </w:p>
        </w:tc>
      </w:tr>
      <w:tr w:rsidR="00485E75" w:rsidTr="00BE0894">
        <w:trPr>
          <w:trHeight w:val="624"/>
        </w:trPr>
        <w:tc>
          <w:tcPr>
            <w:tcW w:w="993"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N05</w:t>
            </w:r>
          </w:p>
        </w:tc>
        <w:tc>
          <w:tcPr>
            <w:tcW w:w="2977"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left"/>
              <w:rPr>
                <w:rFonts w:eastAsia="仿宋_GB2312"/>
                <w:color w:val="000000"/>
                <w:kern w:val="0"/>
                <w:sz w:val="24"/>
              </w:rPr>
            </w:pPr>
            <w:r>
              <w:rPr>
                <w:rFonts w:eastAsia="仿宋_GB2312"/>
                <w:color w:val="000000"/>
                <w:kern w:val="0"/>
                <w:sz w:val="24"/>
                <w:lang w:bidi="ar"/>
              </w:rPr>
              <w:t>全校获资助的本专科生人数（请填写人数，而非人次）</w:t>
            </w:r>
          </w:p>
        </w:tc>
        <w:tc>
          <w:tcPr>
            <w:tcW w:w="1134"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rFonts w:eastAsia="仿宋_GB2312"/>
                <w:color w:val="000000"/>
                <w:kern w:val="0"/>
                <w:sz w:val="24"/>
              </w:rPr>
            </w:pPr>
            <w:r>
              <w:rPr>
                <w:rFonts w:eastAsia="仿宋_GB2312"/>
                <w:color w:val="000000"/>
                <w:kern w:val="0"/>
                <w:sz w:val="24"/>
                <w:lang w:bidi="ar"/>
              </w:rPr>
              <w:t>人</w:t>
            </w:r>
          </w:p>
        </w:tc>
        <w:tc>
          <w:tcPr>
            <w:tcW w:w="1275"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 xml:space="preserve">　</w:t>
            </w:r>
          </w:p>
        </w:tc>
        <w:tc>
          <w:tcPr>
            <w:tcW w:w="993"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w:t>
            </w:r>
          </w:p>
        </w:tc>
        <w:tc>
          <w:tcPr>
            <w:tcW w:w="5811"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left"/>
              <w:rPr>
                <w:rFonts w:eastAsia="仿宋_GB2312"/>
                <w:color w:val="000000"/>
                <w:kern w:val="0"/>
                <w:sz w:val="24"/>
              </w:rPr>
            </w:pPr>
            <w:r>
              <w:rPr>
                <w:rFonts w:eastAsia="仿宋_GB2312"/>
                <w:color w:val="000000"/>
                <w:kern w:val="0"/>
                <w:sz w:val="24"/>
                <w:lang w:bidi="ar"/>
              </w:rPr>
              <w:t>填写本专科各类资助项目资助人数（含国家资助、校内资助、社会资助）</w:t>
            </w:r>
          </w:p>
        </w:tc>
      </w:tr>
      <w:tr w:rsidR="00485E75" w:rsidTr="00BE0894">
        <w:trPr>
          <w:trHeight w:val="624"/>
        </w:trPr>
        <w:tc>
          <w:tcPr>
            <w:tcW w:w="993"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N06—1</w:t>
            </w:r>
          </w:p>
        </w:tc>
        <w:tc>
          <w:tcPr>
            <w:tcW w:w="2977"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left"/>
              <w:rPr>
                <w:rFonts w:eastAsia="仿宋_GB2312"/>
                <w:color w:val="000000"/>
                <w:kern w:val="0"/>
                <w:sz w:val="24"/>
              </w:rPr>
            </w:pPr>
            <w:r>
              <w:rPr>
                <w:rFonts w:eastAsia="仿宋_GB2312"/>
                <w:color w:val="000000"/>
                <w:kern w:val="0"/>
                <w:sz w:val="24"/>
                <w:lang w:bidi="ar"/>
              </w:rPr>
              <w:t>本专科生勤工助学人数（非人次）</w:t>
            </w:r>
          </w:p>
        </w:tc>
        <w:tc>
          <w:tcPr>
            <w:tcW w:w="1134"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rFonts w:eastAsia="仿宋_GB2312"/>
                <w:color w:val="000000"/>
                <w:kern w:val="0"/>
                <w:sz w:val="24"/>
              </w:rPr>
            </w:pPr>
            <w:r>
              <w:rPr>
                <w:rFonts w:eastAsia="仿宋_GB2312"/>
                <w:color w:val="000000"/>
                <w:kern w:val="0"/>
                <w:sz w:val="24"/>
                <w:lang w:bidi="ar"/>
              </w:rPr>
              <w:t>人</w:t>
            </w:r>
          </w:p>
        </w:tc>
        <w:tc>
          <w:tcPr>
            <w:tcW w:w="1275"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 xml:space="preserve">　</w:t>
            </w:r>
          </w:p>
        </w:tc>
        <w:tc>
          <w:tcPr>
            <w:tcW w:w="993"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 xml:space="preserve">　</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FJ06</w:t>
            </w:r>
          </w:p>
        </w:tc>
        <w:tc>
          <w:tcPr>
            <w:tcW w:w="5811" w:type="dxa"/>
            <w:vMerge w:val="restart"/>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left"/>
              <w:rPr>
                <w:rFonts w:eastAsia="仿宋_GB2312"/>
                <w:color w:val="000000"/>
                <w:kern w:val="0"/>
                <w:sz w:val="24"/>
              </w:rPr>
            </w:pPr>
            <w:r>
              <w:rPr>
                <w:rFonts w:eastAsia="仿宋_GB2312"/>
                <w:color w:val="000000"/>
                <w:kern w:val="0"/>
                <w:sz w:val="24"/>
                <w:lang w:bidi="ar"/>
              </w:rPr>
              <w:t>提供能说明支出项目、金额、人数的会计资料、发放签收单、银行转账清单等</w:t>
            </w:r>
          </w:p>
        </w:tc>
      </w:tr>
      <w:tr w:rsidR="00485E75" w:rsidTr="00BE0894">
        <w:trPr>
          <w:trHeight w:val="624"/>
        </w:trPr>
        <w:tc>
          <w:tcPr>
            <w:tcW w:w="993"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lastRenderedPageBreak/>
              <w:t>N06—2</w:t>
            </w:r>
          </w:p>
        </w:tc>
        <w:tc>
          <w:tcPr>
            <w:tcW w:w="2977"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left"/>
              <w:rPr>
                <w:rFonts w:eastAsia="仿宋_GB2312"/>
                <w:color w:val="000000"/>
                <w:kern w:val="0"/>
                <w:sz w:val="24"/>
              </w:rPr>
            </w:pPr>
            <w:r>
              <w:rPr>
                <w:rFonts w:eastAsia="仿宋_GB2312"/>
                <w:color w:val="000000"/>
                <w:kern w:val="0"/>
                <w:sz w:val="24"/>
                <w:lang w:bidi="ar"/>
              </w:rPr>
              <w:t>本专科生勤工助学补助支出数</w:t>
            </w:r>
          </w:p>
        </w:tc>
        <w:tc>
          <w:tcPr>
            <w:tcW w:w="1134"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rFonts w:eastAsia="仿宋_GB2312"/>
                <w:color w:val="000000"/>
                <w:kern w:val="0"/>
                <w:sz w:val="24"/>
              </w:rPr>
            </w:pPr>
            <w:r>
              <w:rPr>
                <w:rFonts w:eastAsia="仿宋_GB2312"/>
                <w:color w:val="000000"/>
                <w:kern w:val="0"/>
                <w:sz w:val="24"/>
                <w:lang w:bidi="ar"/>
              </w:rPr>
              <w:t>万元</w:t>
            </w:r>
          </w:p>
        </w:tc>
        <w:tc>
          <w:tcPr>
            <w:tcW w:w="1275"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 xml:space="preserve">　</w:t>
            </w:r>
          </w:p>
        </w:tc>
        <w:tc>
          <w:tcPr>
            <w:tcW w:w="993"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 xml:space="preserve">　</w:t>
            </w:r>
          </w:p>
        </w:tc>
        <w:tc>
          <w:tcPr>
            <w:tcW w:w="1134" w:type="dxa"/>
            <w:vMerge/>
            <w:tcBorders>
              <w:top w:val="single" w:sz="4" w:space="0" w:color="auto"/>
              <w:left w:val="single" w:sz="4" w:space="0" w:color="auto"/>
              <w:bottom w:val="single" w:sz="4" w:space="0" w:color="auto"/>
              <w:right w:val="single" w:sz="4" w:space="0" w:color="auto"/>
            </w:tcBorders>
            <w:vAlign w:val="center"/>
          </w:tcPr>
          <w:p w:rsidR="00485E75" w:rsidRDefault="00485E75" w:rsidP="00BE0894">
            <w:pPr>
              <w:rPr>
                <w:sz w:val="24"/>
              </w:rPr>
            </w:pPr>
          </w:p>
        </w:tc>
        <w:tc>
          <w:tcPr>
            <w:tcW w:w="5811" w:type="dxa"/>
            <w:vMerge/>
            <w:tcBorders>
              <w:top w:val="single" w:sz="4" w:space="0" w:color="auto"/>
              <w:left w:val="single" w:sz="4" w:space="0" w:color="auto"/>
              <w:bottom w:val="single" w:sz="4" w:space="0" w:color="auto"/>
              <w:right w:val="single" w:sz="4" w:space="0" w:color="auto"/>
            </w:tcBorders>
            <w:vAlign w:val="center"/>
          </w:tcPr>
          <w:p w:rsidR="00485E75" w:rsidRDefault="00485E75" w:rsidP="00BE0894">
            <w:pPr>
              <w:rPr>
                <w:sz w:val="24"/>
              </w:rPr>
            </w:pPr>
          </w:p>
        </w:tc>
      </w:tr>
      <w:tr w:rsidR="00485E75" w:rsidTr="00BE0894">
        <w:trPr>
          <w:trHeight w:val="624"/>
        </w:trPr>
        <w:tc>
          <w:tcPr>
            <w:tcW w:w="993"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N07—1</w:t>
            </w:r>
          </w:p>
        </w:tc>
        <w:tc>
          <w:tcPr>
            <w:tcW w:w="2977"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left"/>
              <w:rPr>
                <w:rFonts w:eastAsia="仿宋_GB2312"/>
                <w:color w:val="000000"/>
                <w:kern w:val="0"/>
                <w:sz w:val="24"/>
              </w:rPr>
            </w:pPr>
            <w:r>
              <w:rPr>
                <w:rFonts w:eastAsia="仿宋_GB2312"/>
                <w:color w:val="000000"/>
                <w:kern w:val="0"/>
                <w:sz w:val="24"/>
                <w:lang w:bidi="ar"/>
              </w:rPr>
              <w:t>本校学生资助制度完善情况</w:t>
            </w:r>
          </w:p>
        </w:tc>
        <w:tc>
          <w:tcPr>
            <w:tcW w:w="1134"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rFonts w:eastAsia="仿宋_GB2312"/>
                <w:color w:val="000000"/>
                <w:kern w:val="0"/>
                <w:sz w:val="24"/>
              </w:rPr>
            </w:pPr>
            <w:r>
              <w:rPr>
                <w:rFonts w:eastAsia="仿宋_GB2312"/>
                <w:color w:val="000000"/>
                <w:kern w:val="0"/>
                <w:sz w:val="24"/>
                <w:lang w:bidi="ar"/>
              </w:rPr>
              <w:t>——</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FJ07—1</w:t>
            </w:r>
          </w:p>
        </w:tc>
        <w:tc>
          <w:tcPr>
            <w:tcW w:w="5811"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left"/>
              <w:rPr>
                <w:rFonts w:eastAsia="仿宋_GB2312"/>
                <w:color w:val="000000"/>
                <w:kern w:val="0"/>
                <w:sz w:val="24"/>
              </w:rPr>
            </w:pPr>
            <w:r>
              <w:rPr>
                <w:rFonts w:eastAsia="仿宋_GB2312"/>
                <w:color w:val="000000"/>
                <w:kern w:val="0"/>
                <w:sz w:val="24"/>
                <w:lang w:bidi="ar"/>
              </w:rPr>
              <w:t>提供学生资助制度文件（每年布置工作文件中予以明确）</w:t>
            </w:r>
          </w:p>
        </w:tc>
      </w:tr>
      <w:tr w:rsidR="00485E75" w:rsidTr="00BE0894">
        <w:trPr>
          <w:trHeight w:val="624"/>
        </w:trPr>
        <w:tc>
          <w:tcPr>
            <w:tcW w:w="993"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N07—2</w:t>
            </w:r>
          </w:p>
        </w:tc>
        <w:tc>
          <w:tcPr>
            <w:tcW w:w="2977"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left"/>
              <w:rPr>
                <w:rFonts w:eastAsia="仿宋_GB2312"/>
                <w:color w:val="000000"/>
                <w:kern w:val="0"/>
                <w:sz w:val="24"/>
              </w:rPr>
            </w:pPr>
            <w:r>
              <w:rPr>
                <w:rFonts w:eastAsia="仿宋_GB2312"/>
                <w:color w:val="000000"/>
                <w:kern w:val="0"/>
                <w:sz w:val="24"/>
                <w:lang w:bidi="ar"/>
              </w:rPr>
              <w:t>年度新增重点工作落实情况</w:t>
            </w:r>
          </w:p>
        </w:tc>
        <w:tc>
          <w:tcPr>
            <w:tcW w:w="1134"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rFonts w:eastAsia="仿宋_GB2312"/>
                <w:color w:val="000000"/>
                <w:kern w:val="0"/>
                <w:sz w:val="24"/>
              </w:rPr>
            </w:pPr>
            <w:r>
              <w:rPr>
                <w:rFonts w:eastAsia="仿宋_GB2312"/>
                <w:color w:val="000000"/>
                <w:kern w:val="0"/>
                <w:sz w:val="24"/>
                <w:lang w:bidi="ar"/>
              </w:rPr>
              <w:t>——</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FJ07—2</w:t>
            </w:r>
          </w:p>
        </w:tc>
        <w:tc>
          <w:tcPr>
            <w:tcW w:w="5811"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left"/>
              <w:rPr>
                <w:rFonts w:eastAsia="仿宋_GB2312"/>
                <w:color w:val="000000"/>
                <w:kern w:val="0"/>
                <w:sz w:val="24"/>
              </w:rPr>
            </w:pPr>
            <w:r>
              <w:rPr>
                <w:rFonts w:eastAsia="仿宋_GB2312"/>
                <w:color w:val="000000"/>
                <w:kern w:val="0"/>
                <w:sz w:val="24"/>
                <w:lang w:bidi="ar"/>
              </w:rPr>
              <w:t>提供相关重点工作落实情况材料（每年布置工作文件中予以明确）</w:t>
            </w:r>
          </w:p>
        </w:tc>
      </w:tr>
      <w:tr w:rsidR="00485E75" w:rsidTr="00BE0894">
        <w:trPr>
          <w:trHeight w:val="312"/>
        </w:trPr>
        <w:tc>
          <w:tcPr>
            <w:tcW w:w="993"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w:t>
            </w:r>
          </w:p>
        </w:tc>
        <w:tc>
          <w:tcPr>
            <w:tcW w:w="2977"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left"/>
              <w:rPr>
                <w:rFonts w:eastAsia="仿宋_GB2312"/>
                <w:color w:val="000000"/>
                <w:kern w:val="0"/>
                <w:sz w:val="24"/>
              </w:rPr>
            </w:pPr>
            <w:r>
              <w:rPr>
                <w:rFonts w:eastAsia="仿宋_GB2312"/>
                <w:color w:val="000000"/>
                <w:kern w:val="0"/>
                <w:sz w:val="24"/>
                <w:lang w:bidi="ar"/>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rFonts w:eastAsia="仿宋_GB2312"/>
                <w:color w:val="000000"/>
                <w:kern w:val="0"/>
                <w:sz w:val="24"/>
              </w:rPr>
            </w:pPr>
            <w:r>
              <w:rPr>
                <w:rFonts w:eastAsia="仿宋_GB2312"/>
                <w:color w:val="000000"/>
                <w:kern w:val="0"/>
                <w:sz w:val="24"/>
                <w:lang w:bidi="ar"/>
              </w:rPr>
              <w:t xml:space="preserve">　</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w:t>
            </w:r>
          </w:p>
        </w:tc>
        <w:tc>
          <w:tcPr>
            <w:tcW w:w="5811"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left"/>
              <w:rPr>
                <w:rFonts w:eastAsia="仿宋_GB2312"/>
                <w:color w:val="000000"/>
                <w:kern w:val="0"/>
                <w:sz w:val="24"/>
              </w:rPr>
            </w:pPr>
            <w:r>
              <w:rPr>
                <w:rFonts w:eastAsia="仿宋_GB2312"/>
                <w:color w:val="000000"/>
                <w:kern w:val="0"/>
                <w:sz w:val="24"/>
                <w:lang w:bidi="ar"/>
              </w:rPr>
              <w:t xml:space="preserve">　</w:t>
            </w:r>
          </w:p>
        </w:tc>
      </w:tr>
      <w:tr w:rsidR="00485E75" w:rsidTr="00BE0894">
        <w:trPr>
          <w:trHeight w:val="624"/>
        </w:trPr>
        <w:tc>
          <w:tcPr>
            <w:tcW w:w="993"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N08—1</w:t>
            </w:r>
          </w:p>
        </w:tc>
        <w:tc>
          <w:tcPr>
            <w:tcW w:w="2977"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left"/>
              <w:rPr>
                <w:rFonts w:eastAsia="仿宋_GB2312"/>
                <w:color w:val="000000"/>
                <w:kern w:val="0"/>
                <w:sz w:val="24"/>
              </w:rPr>
            </w:pPr>
            <w:r>
              <w:rPr>
                <w:rFonts w:eastAsia="仿宋_GB2312"/>
                <w:color w:val="000000"/>
                <w:kern w:val="0"/>
                <w:sz w:val="24"/>
                <w:lang w:bidi="ar"/>
              </w:rPr>
              <w:t>是否将资助政策宣传加入</w:t>
            </w:r>
            <w:r>
              <w:rPr>
                <w:rFonts w:eastAsia="仿宋_GB2312"/>
                <w:color w:val="000000"/>
                <w:kern w:val="0"/>
                <w:sz w:val="24"/>
                <w:lang w:bidi="ar"/>
              </w:rPr>
              <w:t>“</w:t>
            </w:r>
            <w:r>
              <w:rPr>
                <w:rFonts w:eastAsia="仿宋_GB2312"/>
                <w:color w:val="000000"/>
                <w:kern w:val="0"/>
                <w:sz w:val="24"/>
                <w:lang w:bidi="ar"/>
              </w:rPr>
              <w:t>迎新系统</w:t>
            </w:r>
            <w:r>
              <w:rPr>
                <w:rFonts w:eastAsia="仿宋_GB2312"/>
                <w:color w:val="000000"/>
                <w:kern w:val="0"/>
                <w:sz w:val="24"/>
                <w:lang w:bidi="ar"/>
              </w:rPr>
              <w:t>”</w:t>
            </w:r>
          </w:p>
        </w:tc>
        <w:tc>
          <w:tcPr>
            <w:tcW w:w="1134"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FJ08—1</w:t>
            </w:r>
          </w:p>
        </w:tc>
        <w:tc>
          <w:tcPr>
            <w:tcW w:w="5811"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left"/>
              <w:rPr>
                <w:rFonts w:eastAsia="仿宋_GB2312"/>
                <w:color w:val="000000"/>
                <w:kern w:val="0"/>
                <w:sz w:val="24"/>
              </w:rPr>
            </w:pPr>
            <w:r>
              <w:rPr>
                <w:rFonts w:eastAsia="仿宋_GB2312"/>
                <w:color w:val="000000"/>
                <w:kern w:val="0"/>
                <w:sz w:val="24"/>
                <w:lang w:bidi="ar"/>
              </w:rPr>
              <w:t>提供迎新系统及相关界面截图</w:t>
            </w:r>
          </w:p>
        </w:tc>
      </w:tr>
      <w:tr w:rsidR="00485E75" w:rsidTr="00BE0894">
        <w:trPr>
          <w:trHeight w:val="624"/>
        </w:trPr>
        <w:tc>
          <w:tcPr>
            <w:tcW w:w="993"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N08—2</w:t>
            </w:r>
          </w:p>
        </w:tc>
        <w:tc>
          <w:tcPr>
            <w:tcW w:w="2977"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left"/>
              <w:rPr>
                <w:rFonts w:eastAsia="仿宋_GB2312"/>
                <w:color w:val="000000"/>
                <w:kern w:val="0"/>
                <w:sz w:val="24"/>
              </w:rPr>
            </w:pPr>
            <w:r>
              <w:rPr>
                <w:rFonts w:eastAsia="仿宋_GB2312"/>
                <w:color w:val="000000"/>
                <w:kern w:val="0"/>
                <w:sz w:val="24"/>
                <w:lang w:bidi="ar"/>
              </w:rPr>
              <w:t>是否在招生、报到、毕业等关键时点开展政策宣传</w:t>
            </w:r>
          </w:p>
        </w:tc>
        <w:tc>
          <w:tcPr>
            <w:tcW w:w="1134"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FJ08—2</w:t>
            </w:r>
          </w:p>
        </w:tc>
        <w:tc>
          <w:tcPr>
            <w:tcW w:w="5811"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left"/>
              <w:rPr>
                <w:rFonts w:eastAsia="仿宋_GB2312"/>
                <w:color w:val="000000"/>
                <w:kern w:val="0"/>
                <w:sz w:val="24"/>
              </w:rPr>
            </w:pPr>
            <w:r>
              <w:rPr>
                <w:rFonts w:eastAsia="仿宋_GB2312"/>
                <w:color w:val="000000"/>
                <w:kern w:val="0"/>
                <w:sz w:val="24"/>
                <w:lang w:bidi="ar"/>
              </w:rPr>
              <w:t>分别提供招生、报到、毕业三个时点的宣传图片等材料</w:t>
            </w:r>
          </w:p>
        </w:tc>
      </w:tr>
      <w:tr w:rsidR="00485E75" w:rsidTr="00BE0894">
        <w:trPr>
          <w:trHeight w:val="624"/>
        </w:trPr>
        <w:tc>
          <w:tcPr>
            <w:tcW w:w="993"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N08—3</w:t>
            </w:r>
          </w:p>
        </w:tc>
        <w:tc>
          <w:tcPr>
            <w:tcW w:w="2977"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left"/>
              <w:rPr>
                <w:rFonts w:eastAsia="仿宋_GB2312"/>
                <w:color w:val="000000"/>
                <w:kern w:val="0"/>
                <w:sz w:val="24"/>
              </w:rPr>
            </w:pPr>
            <w:r>
              <w:rPr>
                <w:rFonts w:eastAsia="仿宋_GB2312"/>
                <w:color w:val="000000"/>
                <w:kern w:val="0"/>
                <w:sz w:val="24"/>
                <w:lang w:bidi="ar"/>
              </w:rPr>
              <w:t>是否将学生资助内容加入招生简章</w:t>
            </w:r>
          </w:p>
        </w:tc>
        <w:tc>
          <w:tcPr>
            <w:tcW w:w="1134"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FJ08—3</w:t>
            </w:r>
          </w:p>
        </w:tc>
        <w:tc>
          <w:tcPr>
            <w:tcW w:w="5811"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left"/>
              <w:rPr>
                <w:rFonts w:eastAsia="仿宋_GB2312"/>
                <w:color w:val="000000"/>
                <w:kern w:val="0"/>
                <w:sz w:val="24"/>
              </w:rPr>
            </w:pPr>
            <w:r>
              <w:rPr>
                <w:rFonts w:eastAsia="仿宋_GB2312"/>
                <w:color w:val="000000"/>
                <w:kern w:val="0"/>
                <w:sz w:val="24"/>
                <w:lang w:bidi="ar"/>
              </w:rPr>
              <w:t>提供招生简章截</w:t>
            </w:r>
            <w:proofErr w:type="gramStart"/>
            <w:r>
              <w:rPr>
                <w:rFonts w:eastAsia="仿宋_GB2312"/>
                <w:color w:val="000000"/>
                <w:kern w:val="0"/>
                <w:sz w:val="24"/>
                <w:lang w:bidi="ar"/>
              </w:rPr>
              <w:t>图相关</w:t>
            </w:r>
            <w:proofErr w:type="gramEnd"/>
            <w:r>
              <w:rPr>
                <w:rFonts w:eastAsia="仿宋_GB2312"/>
                <w:color w:val="000000"/>
                <w:kern w:val="0"/>
                <w:sz w:val="24"/>
                <w:lang w:bidi="ar"/>
              </w:rPr>
              <w:t>证明材料</w:t>
            </w:r>
          </w:p>
        </w:tc>
      </w:tr>
      <w:tr w:rsidR="00485E75" w:rsidTr="00BE0894">
        <w:trPr>
          <w:trHeight w:val="636"/>
        </w:trPr>
        <w:tc>
          <w:tcPr>
            <w:tcW w:w="993"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N08—4</w:t>
            </w:r>
          </w:p>
        </w:tc>
        <w:tc>
          <w:tcPr>
            <w:tcW w:w="2977"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left"/>
              <w:rPr>
                <w:rFonts w:eastAsia="仿宋_GB2312"/>
                <w:color w:val="000000"/>
                <w:kern w:val="0"/>
                <w:sz w:val="24"/>
              </w:rPr>
            </w:pPr>
            <w:r>
              <w:rPr>
                <w:rFonts w:eastAsia="仿宋_GB2312"/>
                <w:color w:val="000000"/>
                <w:kern w:val="0"/>
                <w:sz w:val="24"/>
                <w:lang w:bidi="ar"/>
              </w:rPr>
              <w:t>组织开展政策、成效宣传活动次数</w:t>
            </w:r>
          </w:p>
        </w:tc>
        <w:tc>
          <w:tcPr>
            <w:tcW w:w="1134"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rFonts w:eastAsia="仿宋_GB2312"/>
                <w:color w:val="000000"/>
                <w:kern w:val="0"/>
                <w:sz w:val="24"/>
              </w:rPr>
            </w:pPr>
            <w:r>
              <w:rPr>
                <w:rFonts w:eastAsia="仿宋_GB2312"/>
                <w:color w:val="000000"/>
                <w:kern w:val="0"/>
                <w:sz w:val="24"/>
                <w:lang w:bidi="ar"/>
              </w:rPr>
              <w:t>次</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FJ08—4</w:t>
            </w:r>
          </w:p>
        </w:tc>
        <w:tc>
          <w:tcPr>
            <w:tcW w:w="5811"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left"/>
              <w:rPr>
                <w:rFonts w:eastAsia="仿宋_GB2312"/>
                <w:color w:val="000000"/>
                <w:kern w:val="0"/>
                <w:sz w:val="24"/>
              </w:rPr>
            </w:pPr>
            <w:r>
              <w:rPr>
                <w:rFonts w:eastAsia="仿宋_GB2312"/>
                <w:color w:val="000000"/>
                <w:kern w:val="0"/>
                <w:sz w:val="24"/>
                <w:lang w:bidi="ar"/>
              </w:rPr>
              <w:t>提供通知文件、照片、截图等材料（同一事项多次开展的只计</w:t>
            </w:r>
            <w:r>
              <w:rPr>
                <w:rFonts w:eastAsia="仿宋_GB2312"/>
                <w:color w:val="000000"/>
                <w:kern w:val="0"/>
                <w:sz w:val="24"/>
                <w:lang w:bidi="ar"/>
              </w:rPr>
              <w:t>1</w:t>
            </w:r>
            <w:r>
              <w:rPr>
                <w:rFonts w:eastAsia="仿宋_GB2312"/>
                <w:color w:val="000000"/>
                <w:kern w:val="0"/>
                <w:sz w:val="24"/>
                <w:lang w:bidi="ar"/>
              </w:rPr>
              <w:t>次）</w:t>
            </w:r>
          </w:p>
        </w:tc>
      </w:tr>
      <w:tr w:rsidR="00485E75" w:rsidTr="00BE0894">
        <w:trPr>
          <w:trHeight w:val="936"/>
        </w:trPr>
        <w:tc>
          <w:tcPr>
            <w:tcW w:w="993"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N09—1</w:t>
            </w:r>
          </w:p>
        </w:tc>
        <w:tc>
          <w:tcPr>
            <w:tcW w:w="2977"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left"/>
              <w:rPr>
                <w:rFonts w:eastAsia="仿宋_GB2312"/>
                <w:color w:val="000000"/>
                <w:kern w:val="0"/>
                <w:sz w:val="24"/>
              </w:rPr>
            </w:pPr>
            <w:r>
              <w:rPr>
                <w:rFonts w:eastAsia="仿宋_GB2312"/>
                <w:color w:val="000000"/>
                <w:kern w:val="0"/>
                <w:sz w:val="24"/>
                <w:lang w:bidi="ar"/>
              </w:rPr>
              <w:t>年度实地走访家庭经济困难学生人数</w:t>
            </w:r>
          </w:p>
        </w:tc>
        <w:tc>
          <w:tcPr>
            <w:tcW w:w="1134"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rFonts w:eastAsia="仿宋_GB2312"/>
                <w:color w:val="000000"/>
                <w:kern w:val="0"/>
                <w:sz w:val="24"/>
              </w:rPr>
            </w:pPr>
            <w:r>
              <w:rPr>
                <w:rFonts w:eastAsia="仿宋_GB2312"/>
                <w:color w:val="000000"/>
                <w:kern w:val="0"/>
                <w:sz w:val="24"/>
                <w:lang w:bidi="ar"/>
              </w:rPr>
              <w:t>人</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FJ09—1</w:t>
            </w:r>
          </w:p>
        </w:tc>
        <w:tc>
          <w:tcPr>
            <w:tcW w:w="5811"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left"/>
              <w:rPr>
                <w:rFonts w:eastAsia="仿宋_GB2312"/>
                <w:color w:val="000000"/>
                <w:kern w:val="0"/>
                <w:sz w:val="24"/>
              </w:rPr>
            </w:pPr>
            <w:r>
              <w:rPr>
                <w:rFonts w:eastAsia="仿宋_GB2312"/>
                <w:color w:val="000000"/>
                <w:kern w:val="0"/>
                <w:sz w:val="24"/>
                <w:lang w:bidi="ar"/>
              </w:rPr>
              <w:t>仅统计</w:t>
            </w:r>
            <w:proofErr w:type="gramStart"/>
            <w:r>
              <w:rPr>
                <w:rFonts w:eastAsia="仿宋_GB2312"/>
                <w:color w:val="000000"/>
                <w:kern w:val="0"/>
                <w:sz w:val="24"/>
                <w:lang w:bidi="ar"/>
              </w:rPr>
              <w:t>赴学生</w:t>
            </w:r>
            <w:proofErr w:type="gramEnd"/>
            <w:r>
              <w:rPr>
                <w:rFonts w:eastAsia="仿宋_GB2312"/>
                <w:color w:val="000000"/>
                <w:kern w:val="0"/>
                <w:sz w:val="24"/>
                <w:lang w:bidi="ar"/>
              </w:rPr>
              <w:t>家庭实地走访人数（可结合招生宣传、资助政策宣传等开展），提供数据汇总表、照片、截图等材料</w:t>
            </w:r>
          </w:p>
        </w:tc>
      </w:tr>
      <w:tr w:rsidR="00485E75" w:rsidTr="00BE0894">
        <w:trPr>
          <w:trHeight w:val="624"/>
        </w:trPr>
        <w:tc>
          <w:tcPr>
            <w:tcW w:w="993"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N09—2</w:t>
            </w:r>
          </w:p>
        </w:tc>
        <w:tc>
          <w:tcPr>
            <w:tcW w:w="2977"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left"/>
              <w:rPr>
                <w:rFonts w:eastAsia="仿宋_GB2312"/>
                <w:color w:val="000000"/>
                <w:kern w:val="0"/>
                <w:sz w:val="24"/>
              </w:rPr>
            </w:pPr>
            <w:r>
              <w:rPr>
                <w:rFonts w:eastAsia="仿宋_GB2312"/>
                <w:color w:val="000000"/>
                <w:kern w:val="0"/>
                <w:sz w:val="24"/>
                <w:lang w:bidi="ar"/>
              </w:rPr>
              <w:t>年度线上走访家庭经济困难学生人数</w:t>
            </w:r>
          </w:p>
        </w:tc>
        <w:tc>
          <w:tcPr>
            <w:tcW w:w="1134"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rFonts w:eastAsia="仿宋_GB2312"/>
                <w:color w:val="000000"/>
                <w:kern w:val="0"/>
                <w:sz w:val="24"/>
              </w:rPr>
            </w:pPr>
            <w:r>
              <w:rPr>
                <w:rFonts w:eastAsia="仿宋_GB2312"/>
                <w:color w:val="000000"/>
                <w:kern w:val="0"/>
                <w:sz w:val="24"/>
                <w:lang w:bidi="ar"/>
              </w:rPr>
              <w:t>人</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FJ09—2</w:t>
            </w:r>
          </w:p>
        </w:tc>
        <w:tc>
          <w:tcPr>
            <w:tcW w:w="5811"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left"/>
              <w:rPr>
                <w:rFonts w:eastAsia="仿宋_GB2312"/>
                <w:color w:val="000000"/>
                <w:kern w:val="0"/>
                <w:sz w:val="24"/>
              </w:rPr>
            </w:pPr>
            <w:r>
              <w:rPr>
                <w:rFonts w:eastAsia="仿宋_GB2312"/>
                <w:color w:val="000000"/>
                <w:kern w:val="0"/>
                <w:sz w:val="24"/>
                <w:lang w:bidi="ar"/>
              </w:rPr>
              <w:t>仅统计电话、视频等线上走访人数，提供数据汇总表、照片、截图等材料</w:t>
            </w:r>
          </w:p>
        </w:tc>
      </w:tr>
      <w:tr w:rsidR="00485E75" w:rsidTr="00BE0894">
        <w:trPr>
          <w:trHeight w:val="624"/>
        </w:trPr>
        <w:tc>
          <w:tcPr>
            <w:tcW w:w="993"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N10</w:t>
            </w:r>
          </w:p>
        </w:tc>
        <w:tc>
          <w:tcPr>
            <w:tcW w:w="2977"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left"/>
              <w:rPr>
                <w:rFonts w:eastAsia="仿宋_GB2312"/>
                <w:color w:val="000000"/>
                <w:kern w:val="0"/>
                <w:sz w:val="24"/>
              </w:rPr>
            </w:pPr>
            <w:r>
              <w:rPr>
                <w:rFonts w:eastAsia="仿宋_GB2312"/>
                <w:color w:val="000000"/>
                <w:kern w:val="0"/>
                <w:sz w:val="24"/>
                <w:lang w:bidi="ar"/>
              </w:rPr>
              <w:t>建立本校资助育人相关工作机制项目数</w:t>
            </w:r>
          </w:p>
        </w:tc>
        <w:tc>
          <w:tcPr>
            <w:tcW w:w="1134"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rFonts w:eastAsia="仿宋_GB2312"/>
                <w:color w:val="000000"/>
                <w:kern w:val="0"/>
                <w:sz w:val="24"/>
                <w:lang w:bidi="ar"/>
              </w:rPr>
              <w:t>项</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FJ10</w:t>
            </w:r>
          </w:p>
        </w:tc>
        <w:tc>
          <w:tcPr>
            <w:tcW w:w="5811"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left"/>
              <w:rPr>
                <w:rFonts w:eastAsia="仿宋_GB2312"/>
                <w:color w:val="000000"/>
                <w:kern w:val="0"/>
                <w:sz w:val="24"/>
              </w:rPr>
            </w:pPr>
            <w:r>
              <w:rPr>
                <w:rFonts w:eastAsia="仿宋_GB2312"/>
                <w:color w:val="000000"/>
                <w:kern w:val="0"/>
                <w:sz w:val="24"/>
                <w:lang w:bidi="ar"/>
              </w:rPr>
              <w:t>提供与本校资助育人工作制度相关的文件</w:t>
            </w:r>
          </w:p>
        </w:tc>
      </w:tr>
      <w:tr w:rsidR="00485E75" w:rsidTr="00BE0894">
        <w:trPr>
          <w:trHeight w:val="936"/>
        </w:trPr>
        <w:tc>
          <w:tcPr>
            <w:tcW w:w="993"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lastRenderedPageBreak/>
              <w:t>N11</w:t>
            </w:r>
          </w:p>
        </w:tc>
        <w:tc>
          <w:tcPr>
            <w:tcW w:w="2977"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left"/>
              <w:rPr>
                <w:rFonts w:eastAsia="仿宋_GB2312"/>
                <w:color w:val="000000"/>
                <w:kern w:val="0"/>
                <w:sz w:val="24"/>
              </w:rPr>
            </w:pPr>
            <w:r>
              <w:rPr>
                <w:rFonts w:eastAsia="仿宋_GB2312"/>
                <w:color w:val="000000"/>
                <w:kern w:val="0"/>
                <w:sz w:val="24"/>
                <w:lang w:bidi="ar"/>
              </w:rPr>
              <w:t>开展资助育人主题活动次数</w:t>
            </w:r>
          </w:p>
        </w:tc>
        <w:tc>
          <w:tcPr>
            <w:tcW w:w="1134"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rFonts w:eastAsia="仿宋_GB2312"/>
                <w:color w:val="000000"/>
                <w:kern w:val="0"/>
                <w:sz w:val="24"/>
              </w:rPr>
            </w:pPr>
            <w:r>
              <w:rPr>
                <w:rFonts w:eastAsia="仿宋_GB2312"/>
                <w:color w:val="000000"/>
                <w:kern w:val="0"/>
                <w:sz w:val="24"/>
                <w:lang w:bidi="ar"/>
              </w:rPr>
              <w:t>次</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FJ11</w:t>
            </w:r>
          </w:p>
        </w:tc>
        <w:tc>
          <w:tcPr>
            <w:tcW w:w="5811"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left"/>
              <w:rPr>
                <w:rFonts w:eastAsia="仿宋_GB2312"/>
                <w:color w:val="000000"/>
                <w:kern w:val="0"/>
                <w:sz w:val="24"/>
              </w:rPr>
            </w:pPr>
            <w:r>
              <w:rPr>
                <w:rFonts w:eastAsia="仿宋_GB2312"/>
                <w:color w:val="000000"/>
                <w:kern w:val="0"/>
                <w:sz w:val="24"/>
                <w:lang w:bidi="ar"/>
              </w:rPr>
              <w:t>提供本校组织开展资助育人活动的通知文件、过程图片、工作总结等（同一事项多次开展的只计</w:t>
            </w:r>
            <w:r>
              <w:rPr>
                <w:rFonts w:eastAsia="仿宋_GB2312"/>
                <w:color w:val="000000"/>
                <w:kern w:val="0"/>
                <w:sz w:val="24"/>
                <w:lang w:bidi="ar"/>
              </w:rPr>
              <w:t>1</w:t>
            </w:r>
            <w:r>
              <w:rPr>
                <w:rFonts w:eastAsia="仿宋_GB2312"/>
                <w:color w:val="000000"/>
                <w:kern w:val="0"/>
                <w:sz w:val="24"/>
                <w:lang w:bidi="ar"/>
              </w:rPr>
              <w:t>次）</w:t>
            </w:r>
          </w:p>
        </w:tc>
      </w:tr>
      <w:tr w:rsidR="00485E75" w:rsidTr="00BE0894">
        <w:trPr>
          <w:trHeight w:val="936"/>
        </w:trPr>
        <w:tc>
          <w:tcPr>
            <w:tcW w:w="993"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N12</w:t>
            </w:r>
          </w:p>
        </w:tc>
        <w:tc>
          <w:tcPr>
            <w:tcW w:w="2977"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left"/>
              <w:rPr>
                <w:rFonts w:eastAsia="仿宋_GB2312"/>
                <w:color w:val="000000"/>
                <w:kern w:val="0"/>
                <w:sz w:val="24"/>
              </w:rPr>
            </w:pPr>
            <w:r>
              <w:rPr>
                <w:rFonts w:eastAsia="仿宋_GB2312"/>
                <w:color w:val="000000"/>
                <w:kern w:val="0"/>
                <w:sz w:val="24"/>
                <w:lang w:bidi="ar"/>
              </w:rPr>
              <w:t>资助育人理论与实践成果</w:t>
            </w:r>
          </w:p>
        </w:tc>
        <w:tc>
          <w:tcPr>
            <w:tcW w:w="1134"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rFonts w:eastAsia="仿宋_GB2312"/>
                <w:color w:val="000000"/>
                <w:kern w:val="0"/>
                <w:sz w:val="24"/>
              </w:rPr>
            </w:pPr>
            <w:r>
              <w:rPr>
                <w:rFonts w:eastAsia="仿宋_GB2312"/>
                <w:color w:val="000000"/>
                <w:kern w:val="0"/>
                <w:sz w:val="24"/>
                <w:lang w:bidi="ar"/>
              </w:rPr>
              <w:t>项</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FJ12</w:t>
            </w:r>
          </w:p>
        </w:tc>
        <w:tc>
          <w:tcPr>
            <w:tcW w:w="5811"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left"/>
              <w:rPr>
                <w:rFonts w:eastAsia="仿宋_GB2312"/>
                <w:color w:val="000000"/>
                <w:kern w:val="0"/>
                <w:sz w:val="24"/>
              </w:rPr>
            </w:pPr>
            <w:r>
              <w:rPr>
                <w:rFonts w:eastAsia="仿宋_GB2312"/>
                <w:color w:val="000000"/>
                <w:kern w:val="0"/>
                <w:sz w:val="24"/>
                <w:lang w:bidi="ar"/>
              </w:rPr>
              <w:t>提供资助育人调研报告、资助育人课题信息、全校专兼职资助工作者在正式刊物上发表的资助论文等</w:t>
            </w:r>
          </w:p>
        </w:tc>
      </w:tr>
      <w:tr w:rsidR="00485E75" w:rsidTr="00BE0894">
        <w:trPr>
          <w:trHeight w:val="624"/>
        </w:trPr>
        <w:tc>
          <w:tcPr>
            <w:tcW w:w="993"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N13</w:t>
            </w:r>
          </w:p>
        </w:tc>
        <w:tc>
          <w:tcPr>
            <w:tcW w:w="2977"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left"/>
              <w:rPr>
                <w:rFonts w:eastAsia="仿宋_GB2312"/>
                <w:color w:val="000000"/>
                <w:kern w:val="0"/>
                <w:sz w:val="24"/>
              </w:rPr>
            </w:pPr>
            <w:r>
              <w:rPr>
                <w:rFonts w:eastAsia="仿宋_GB2312"/>
                <w:color w:val="000000"/>
                <w:kern w:val="0"/>
                <w:sz w:val="24"/>
                <w:lang w:bidi="ar"/>
              </w:rPr>
              <w:t>新开拓社会资助项目筹集资金数</w:t>
            </w:r>
          </w:p>
        </w:tc>
        <w:tc>
          <w:tcPr>
            <w:tcW w:w="1134"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rFonts w:eastAsia="仿宋_GB2312"/>
                <w:color w:val="000000"/>
                <w:kern w:val="0"/>
                <w:sz w:val="24"/>
              </w:rPr>
            </w:pPr>
            <w:r>
              <w:rPr>
                <w:rFonts w:eastAsia="仿宋_GB2312"/>
                <w:color w:val="000000"/>
                <w:kern w:val="0"/>
                <w:sz w:val="24"/>
                <w:lang w:bidi="ar"/>
              </w:rPr>
              <w:t>万元</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FJ13</w:t>
            </w:r>
          </w:p>
        </w:tc>
        <w:tc>
          <w:tcPr>
            <w:tcW w:w="5811"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left"/>
              <w:rPr>
                <w:rFonts w:eastAsia="仿宋_GB2312"/>
                <w:color w:val="000000"/>
                <w:kern w:val="0"/>
                <w:sz w:val="24"/>
              </w:rPr>
            </w:pPr>
            <w:r>
              <w:rPr>
                <w:rFonts w:eastAsia="仿宋_GB2312"/>
                <w:color w:val="000000"/>
                <w:kern w:val="0"/>
                <w:sz w:val="24"/>
                <w:lang w:bidi="ar"/>
              </w:rPr>
              <w:t>提供当年新增的社会资助项目和金额资料</w:t>
            </w:r>
          </w:p>
        </w:tc>
      </w:tr>
      <w:tr w:rsidR="00485E75" w:rsidTr="00BE0894">
        <w:trPr>
          <w:trHeight w:val="636"/>
        </w:trPr>
        <w:tc>
          <w:tcPr>
            <w:tcW w:w="993"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N14</w:t>
            </w:r>
          </w:p>
        </w:tc>
        <w:tc>
          <w:tcPr>
            <w:tcW w:w="2977"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left"/>
              <w:rPr>
                <w:rFonts w:eastAsia="仿宋_GB2312"/>
                <w:color w:val="000000"/>
                <w:kern w:val="0"/>
                <w:sz w:val="24"/>
              </w:rPr>
            </w:pPr>
            <w:r>
              <w:rPr>
                <w:rFonts w:eastAsia="仿宋_GB2312"/>
                <w:color w:val="000000"/>
                <w:kern w:val="0"/>
                <w:sz w:val="24"/>
                <w:lang w:bidi="ar"/>
              </w:rPr>
              <w:t>其他资助管理措施、机制创新</w:t>
            </w:r>
          </w:p>
        </w:tc>
        <w:tc>
          <w:tcPr>
            <w:tcW w:w="1134"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rFonts w:eastAsia="仿宋_GB2312"/>
                <w:color w:val="000000"/>
                <w:kern w:val="0"/>
                <w:sz w:val="24"/>
              </w:rPr>
            </w:pPr>
            <w:r>
              <w:rPr>
                <w:rFonts w:eastAsia="仿宋_GB2312"/>
                <w:color w:val="000000"/>
                <w:kern w:val="0"/>
                <w:sz w:val="24"/>
                <w:lang w:bidi="ar"/>
              </w:rPr>
              <w:t>项</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center"/>
              <w:rPr>
                <w:color w:val="000000"/>
                <w:kern w:val="0"/>
                <w:sz w:val="24"/>
              </w:rPr>
            </w:pPr>
            <w:r>
              <w:rPr>
                <w:color w:val="000000"/>
                <w:kern w:val="0"/>
                <w:sz w:val="24"/>
                <w:lang w:bidi="ar"/>
              </w:rPr>
              <w:t>FJ14</w:t>
            </w:r>
          </w:p>
        </w:tc>
        <w:tc>
          <w:tcPr>
            <w:tcW w:w="5811" w:type="dxa"/>
            <w:tcBorders>
              <w:top w:val="single" w:sz="4" w:space="0" w:color="auto"/>
              <w:left w:val="single" w:sz="4" w:space="0" w:color="auto"/>
              <w:bottom w:val="single" w:sz="4" w:space="0" w:color="auto"/>
              <w:right w:val="single" w:sz="4" w:space="0" w:color="auto"/>
            </w:tcBorders>
            <w:vAlign w:val="center"/>
          </w:tcPr>
          <w:p w:rsidR="00485E75" w:rsidRDefault="00485E75" w:rsidP="00BE0894">
            <w:pPr>
              <w:widowControl/>
              <w:autoSpaceDN w:val="0"/>
              <w:jc w:val="left"/>
              <w:rPr>
                <w:rFonts w:eastAsia="仿宋_GB2312"/>
                <w:color w:val="000000"/>
                <w:kern w:val="0"/>
                <w:sz w:val="24"/>
              </w:rPr>
            </w:pPr>
            <w:r>
              <w:rPr>
                <w:rFonts w:eastAsia="仿宋_GB2312"/>
                <w:color w:val="000000"/>
                <w:kern w:val="0"/>
                <w:sz w:val="24"/>
                <w:lang w:bidi="ar"/>
              </w:rPr>
              <w:t>提供现有政策之外的管理措施、机制创新做法和制度文件等。</w:t>
            </w:r>
          </w:p>
        </w:tc>
      </w:tr>
      <w:tr w:rsidR="00485E75" w:rsidTr="00BE0894">
        <w:trPr>
          <w:trHeight w:val="312"/>
        </w:trPr>
        <w:tc>
          <w:tcPr>
            <w:tcW w:w="14317" w:type="dxa"/>
            <w:gridSpan w:val="7"/>
            <w:tcBorders>
              <w:top w:val="single" w:sz="4" w:space="0" w:color="auto"/>
              <w:left w:val="nil"/>
              <w:bottom w:val="nil"/>
              <w:right w:val="nil"/>
            </w:tcBorders>
            <w:vAlign w:val="center"/>
          </w:tcPr>
          <w:p w:rsidR="00485E75" w:rsidRDefault="00485E75" w:rsidP="00BE0894">
            <w:pPr>
              <w:widowControl/>
              <w:autoSpaceDN w:val="0"/>
              <w:jc w:val="left"/>
              <w:rPr>
                <w:rFonts w:eastAsia="仿宋_GB2312"/>
                <w:color w:val="000000"/>
                <w:kern w:val="0"/>
                <w:sz w:val="24"/>
              </w:rPr>
            </w:pPr>
            <w:r>
              <w:rPr>
                <w:rFonts w:eastAsia="仿宋_GB2312"/>
                <w:color w:val="000000"/>
                <w:kern w:val="0"/>
                <w:sz w:val="24"/>
                <w:lang w:bidi="ar"/>
              </w:rPr>
              <w:t>注：本表将作为年度资助工作绩效考核的重要依据，请各单位审核无误后再报送。</w:t>
            </w:r>
          </w:p>
        </w:tc>
      </w:tr>
      <w:tr w:rsidR="00485E75" w:rsidTr="00BE0894">
        <w:trPr>
          <w:trHeight w:val="312"/>
        </w:trPr>
        <w:tc>
          <w:tcPr>
            <w:tcW w:w="14317" w:type="dxa"/>
            <w:gridSpan w:val="7"/>
            <w:tcBorders>
              <w:top w:val="nil"/>
              <w:left w:val="nil"/>
              <w:bottom w:val="nil"/>
              <w:right w:val="nil"/>
            </w:tcBorders>
            <w:vAlign w:val="center"/>
          </w:tcPr>
          <w:p w:rsidR="00485E75" w:rsidRDefault="00485E75" w:rsidP="00BE0894">
            <w:pPr>
              <w:widowControl/>
              <w:autoSpaceDN w:val="0"/>
              <w:jc w:val="left"/>
              <w:rPr>
                <w:rFonts w:eastAsia="仿宋_GB2312"/>
                <w:b/>
                <w:bCs/>
                <w:color w:val="000000"/>
                <w:kern w:val="0"/>
                <w:sz w:val="24"/>
              </w:rPr>
            </w:pPr>
            <w:r>
              <w:rPr>
                <w:rFonts w:eastAsia="仿宋_GB2312"/>
                <w:b/>
                <w:bCs/>
                <w:color w:val="000000"/>
                <w:kern w:val="0"/>
                <w:sz w:val="24"/>
                <w:lang w:bidi="ar"/>
              </w:rPr>
              <w:t>分管校领导：</w:t>
            </w:r>
            <w:r>
              <w:rPr>
                <w:rFonts w:eastAsia="仿宋_GB2312"/>
                <w:b/>
                <w:bCs/>
                <w:color w:val="000000"/>
                <w:kern w:val="0"/>
                <w:sz w:val="24"/>
                <w:lang w:bidi="ar"/>
              </w:rPr>
              <w:t xml:space="preserve">                           </w:t>
            </w:r>
            <w:r>
              <w:rPr>
                <w:rFonts w:eastAsia="仿宋_GB2312"/>
                <w:b/>
                <w:bCs/>
                <w:color w:val="000000"/>
                <w:kern w:val="0"/>
                <w:sz w:val="24"/>
                <w:lang w:bidi="ar"/>
              </w:rPr>
              <w:t>本级助学机构负责人：</w:t>
            </w:r>
            <w:r>
              <w:rPr>
                <w:rFonts w:eastAsia="仿宋_GB2312"/>
                <w:b/>
                <w:bCs/>
                <w:color w:val="000000"/>
                <w:kern w:val="0"/>
                <w:sz w:val="24"/>
                <w:lang w:bidi="ar"/>
              </w:rPr>
              <w:t xml:space="preserve">                    </w:t>
            </w:r>
            <w:r>
              <w:rPr>
                <w:rFonts w:eastAsia="仿宋_GB2312"/>
                <w:b/>
                <w:bCs/>
                <w:color w:val="000000"/>
                <w:kern w:val="0"/>
                <w:sz w:val="24"/>
                <w:lang w:bidi="ar"/>
              </w:rPr>
              <w:t>填报人：</w:t>
            </w:r>
            <w:r>
              <w:rPr>
                <w:rFonts w:eastAsia="仿宋_GB2312"/>
                <w:b/>
                <w:bCs/>
                <w:color w:val="000000"/>
                <w:kern w:val="0"/>
                <w:sz w:val="24"/>
                <w:lang w:bidi="ar"/>
              </w:rPr>
              <w:t xml:space="preserve">            </w:t>
            </w:r>
            <w:r>
              <w:rPr>
                <w:rFonts w:eastAsia="仿宋_GB2312"/>
                <w:b/>
                <w:bCs/>
                <w:color w:val="000000"/>
                <w:kern w:val="0"/>
                <w:sz w:val="24"/>
                <w:lang w:bidi="ar"/>
              </w:rPr>
              <w:t>联系电话：</w:t>
            </w:r>
            <w:r>
              <w:rPr>
                <w:rFonts w:eastAsia="仿宋_GB2312"/>
                <w:b/>
                <w:bCs/>
                <w:color w:val="000000"/>
                <w:kern w:val="0"/>
                <w:sz w:val="24"/>
                <w:lang w:bidi="ar"/>
              </w:rPr>
              <w:t xml:space="preserve">          </w:t>
            </w:r>
          </w:p>
        </w:tc>
      </w:tr>
    </w:tbl>
    <w:p w:rsidR="00485E75" w:rsidRDefault="00485E75" w:rsidP="00485E75">
      <w:pPr>
        <w:autoSpaceDN w:val="0"/>
        <w:spacing w:line="20" w:lineRule="exact"/>
        <w:rPr>
          <w:rFonts w:eastAsia="仿宋_GB2312"/>
          <w:sz w:val="28"/>
          <w:szCs w:val="32"/>
        </w:rPr>
      </w:pPr>
    </w:p>
    <w:p w:rsidR="00485E75" w:rsidRDefault="00485E75" w:rsidP="00485E75"/>
    <w:p w:rsidR="00485E75" w:rsidRDefault="00485E75" w:rsidP="00485E75"/>
    <w:p w:rsidR="00485E75" w:rsidRDefault="00485E75" w:rsidP="00485E75">
      <w:pPr>
        <w:spacing w:line="560" w:lineRule="exact"/>
        <w:ind w:firstLine="645"/>
        <w:rPr>
          <w:rFonts w:eastAsia="仿宋_GB2312"/>
          <w:sz w:val="32"/>
          <w:szCs w:val="32"/>
        </w:rPr>
      </w:pPr>
    </w:p>
    <w:p w:rsidR="00485E75" w:rsidRDefault="00485E75" w:rsidP="00485E75">
      <w:pPr>
        <w:spacing w:line="560" w:lineRule="exact"/>
        <w:ind w:firstLine="645"/>
        <w:rPr>
          <w:rFonts w:eastAsia="仿宋_GB2312"/>
          <w:sz w:val="32"/>
          <w:szCs w:val="32"/>
        </w:rPr>
      </w:pPr>
    </w:p>
    <w:p w:rsidR="00485E75" w:rsidRDefault="00485E75" w:rsidP="00485E75">
      <w:pPr>
        <w:spacing w:line="560" w:lineRule="exact"/>
        <w:ind w:firstLine="645"/>
        <w:rPr>
          <w:rFonts w:eastAsia="仿宋_GB2312"/>
          <w:sz w:val="32"/>
          <w:szCs w:val="32"/>
        </w:rPr>
      </w:pPr>
    </w:p>
    <w:p w:rsidR="0092354E" w:rsidRPr="00485E75" w:rsidRDefault="0092354E" w:rsidP="00485E75"/>
    <w:sectPr w:rsidR="0092354E" w:rsidRPr="00485E75" w:rsidSect="00D23340">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2CF8" w:rsidRDefault="00272CF8" w:rsidP="00D23340">
      <w:r>
        <w:separator/>
      </w:r>
    </w:p>
  </w:endnote>
  <w:endnote w:type="continuationSeparator" w:id="0">
    <w:p w:rsidR="00272CF8" w:rsidRDefault="00272CF8" w:rsidP="00D233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2CF8" w:rsidRDefault="00272CF8" w:rsidP="00D23340">
      <w:r>
        <w:separator/>
      </w:r>
    </w:p>
  </w:footnote>
  <w:footnote w:type="continuationSeparator" w:id="0">
    <w:p w:rsidR="00272CF8" w:rsidRDefault="00272CF8" w:rsidP="00D2334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1DDB"/>
    <w:rsid w:val="0026664B"/>
    <w:rsid w:val="00272CF8"/>
    <w:rsid w:val="00485E75"/>
    <w:rsid w:val="00491DDB"/>
    <w:rsid w:val="007A4B8D"/>
    <w:rsid w:val="0092354E"/>
    <w:rsid w:val="00CE5B44"/>
    <w:rsid w:val="00D233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334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2334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D23340"/>
    <w:rPr>
      <w:sz w:val="18"/>
      <w:szCs w:val="18"/>
    </w:rPr>
  </w:style>
  <w:style w:type="paragraph" w:styleId="a4">
    <w:name w:val="footer"/>
    <w:basedOn w:val="a"/>
    <w:link w:val="Char0"/>
    <w:uiPriority w:val="99"/>
    <w:unhideWhenUsed/>
    <w:rsid w:val="00D23340"/>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D23340"/>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334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2334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D23340"/>
    <w:rPr>
      <w:sz w:val="18"/>
      <w:szCs w:val="18"/>
    </w:rPr>
  </w:style>
  <w:style w:type="paragraph" w:styleId="a4">
    <w:name w:val="footer"/>
    <w:basedOn w:val="a"/>
    <w:link w:val="Char0"/>
    <w:uiPriority w:val="99"/>
    <w:unhideWhenUsed/>
    <w:rsid w:val="00D23340"/>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D2334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485</Words>
  <Characters>2768</Characters>
  <Application>Microsoft Office Word</Application>
  <DocSecurity>0</DocSecurity>
  <Lines>23</Lines>
  <Paragraphs>6</Paragraphs>
  <ScaleCrop>false</ScaleCrop>
  <Company>JSJYT</Company>
  <LinksUpToDate>false</LinksUpToDate>
  <CharactersWithSpaces>3247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JSJYT User</dc:creator>
  <cp:keywords/>
  <dc:description/>
  <cp:lastModifiedBy>JSJYT User</cp:lastModifiedBy>
  <cp:revision>6</cp:revision>
  <dcterms:created xsi:type="dcterms:W3CDTF">2022-06-13T03:39:00Z</dcterms:created>
  <dcterms:modified xsi:type="dcterms:W3CDTF">2022-06-13T03:41:00Z</dcterms:modified>
</cp:coreProperties>
</file>