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5E75" w:rsidRDefault="00485E75" w:rsidP="00485E75">
      <w:pPr>
        <w:widowControl/>
        <w:autoSpaceDN w:val="0"/>
        <w:jc w:val="left"/>
        <w:rPr>
          <w:rFonts w:eastAsia="黑体"/>
          <w:sz w:val="32"/>
          <w:szCs w:val="32"/>
        </w:rPr>
      </w:pPr>
      <w:r>
        <w:rPr>
          <w:rFonts w:eastAsia="黑体"/>
          <w:sz w:val="32"/>
          <w:szCs w:val="32"/>
          <w:lang w:bidi="ar"/>
        </w:rPr>
        <w:t>附件</w:t>
      </w:r>
      <w:r>
        <w:rPr>
          <w:rFonts w:eastAsia="黑体"/>
          <w:sz w:val="32"/>
          <w:szCs w:val="32"/>
          <w:lang w:bidi="ar"/>
        </w:rPr>
        <w:t>2</w:t>
      </w:r>
    </w:p>
    <w:p w:rsidR="00485E75" w:rsidRDefault="00485E75" w:rsidP="00485E75">
      <w:pPr>
        <w:autoSpaceDN w:val="0"/>
        <w:spacing w:line="560" w:lineRule="exact"/>
        <w:jc w:val="center"/>
        <w:rPr>
          <w:rFonts w:eastAsia="方正小标宋简体"/>
          <w:sz w:val="44"/>
          <w:szCs w:val="44"/>
        </w:rPr>
      </w:pPr>
      <w:r>
        <w:rPr>
          <w:rFonts w:eastAsia="方正小标宋简体"/>
          <w:sz w:val="44"/>
          <w:szCs w:val="44"/>
          <w:lang w:bidi="ar"/>
        </w:rPr>
        <w:t>江苏省学生资助绩效考核统计表（市县）</w:t>
      </w:r>
    </w:p>
    <w:p w:rsidR="00485E75" w:rsidRDefault="00485E75" w:rsidP="00485E75">
      <w:pPr>
        <w:autoSpaceDN w:val="0"/>
        <w:spacing w:line="560" w:lineRule="exact"/>
        <w:jc w:val="left"/>
        <w:rPr>
          <w:rFonts w:eastAsia="仿宋_GB2312"/>
          <w:sz w:val="24"/>
        </w:rPr>
      </w:pPr>
      <w:r>
        <w:rPr>
          <w:rFonts w:eastAsia="仿宋_GB2312"/>
          <w:sz w:val="24"/>
          <w:lang w:bidi="ar"/>
        </w:rPr>
        <w:t>教育局名称（盖章）：</w:t>
      </w:r>
      <w:r>
        <w:rPr>
          <w:rFonts w:eastAsia="仿宋_GB2312"/>
          <w:sz w:val="24"/>
          <w:lang w:bidi="ar"/>
        </w:rPr>
        <w:t xml:space="preserve">                                                                  </w:t>
      </w:r>
      <w:r>
        <w:rPr>
          <w:rFonts w:eastAsia="仿宋_GB2312"/>
          <w:sz w:val="24"/>
          <w:lang w:bidi="ar"/>
        </w:rPr>
        <w:t>填报日期：</w:t>
      </w:r>
      <w:r>
        <w:rPr>
          <w:rFonts w:eastAsia="仿宋_GB2312"/>
          <w:sz w:val="24"/>
          <w:lang w:bidi="ar"/>
        </w:rPr>
        <w:t xml:space="preserve">       </w:t>
      </w:r>
      <w:r>
        <w:rPr>
          <w:rFonts w:eastAsia="仿宋_GB2312"/>
          <w:sz w:val="24"/>
          <w:lang w:bidi="ar"/>
        </w:rPr>
        <w:t>年</w:t>
      </w:r>
      <w:r>
        <w:rPr>
          <w:rFonts w:eastAsia="仿宋_GB2312"/>
          <w:sz w:val="24"/>
          <w:lang w:bidi="ar"/>
        </w:rPr>
        <w:t xml:space="preserve">     </w:t>
      </w:r>
      <w:r>
        <w:rPr>
          <w:rFonts w:eastAsia="仿宋_GB2312"/>
          <w:sz w:val="24"/>
          <w:lang w:bidi="ar"/>
        </w:rPr>
        <w:t>月</w:t>
      </w:r>
      <w:r>
        <w:rPr>
          <w:rFonts w:eastAsia="仿宋_GB2312"/>
          <w:sz w:val="24"/>
          <w:lang w:bidi="ar"/>
        </w:rPr>
        <w:t xml:space="preserve">     </w:t>
      </w:r>
      <w:r>
        <w:rPr>
          <w:rFonts w:eastAsia="仿宋_GB2312"/>
          <w:sz w:val="24"/>
          <w:lang w:bidi="ar"/>
        </w:rPr>
        <w:t>日</w:t>
      </w:r>
    </w:p>
    <w:tbl>
      <w:tblPr>
        <w:tblW w:w="14283"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ook w:val="0000" w:firstRow="0" w:lastRow="0" w:firstColumn="0" w:lastColumn="0" w:noHBand="0" w:noVBand="0"/>
      </w:tblPr>
      <w:tblGrid>
        <w:gridCol w:w="990"/>
        <w:gridCol w:w="3036"/>
        <w:gridCol w:w="1053"/>
        <w:gridCol w:w="1093"/>
        <w:gridCol w:w="1193"/>
        <w:gridCol w:w="1162"/>
        <w:gridCol w:w="5756"/>
      </w:tblGrid>
      <w:tr w:rsidR="00485E75" w:rsidTr="00BE0894">
        <w:trPr>
          <w:trHeight w:val="288"/>
          <w:tblHeader/>
          <w:jc w:val="center"/>
        </w:trPr>
        <w:tc>
          <w:tcPr>
            <w:tcW w:w="990"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代码</w:t>
            </w:r>
          </w:p>
        </w:tc>
        <w:tc>
          <w:tcPr>
            <w:tcW w:w="3036"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填报内容</w:t>
            </w:r>
          </w:p>
        </w:tc>
        <w:tc>
          <w:tcPr>
            <w:tcW w:w="1053"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单位</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指标值</w:t>
            </w:r>
          </w:p>
        </w:tc>
        <w:tc>
          <w:tcPr>
            <w:tcW w:w="1162"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附件编号</w:t>
            </w:r>
          </w:p>
        </w:tc>
        <w:tc>
          <w:tcPr>
            <w:tcW w:w="5756"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填报注意事项与附件材料说明</w:t>
            </w:r>
          </w:p>
        </w:tc>
      </w:tr>
      <w:tr w:rsidR="00485E75" w:rsidTr="00BE0894">
        <w:trPr>
          <w:trHeight w:val="288"/>
          <w:tblHeader/>
          <w:jc w:val="center"/>
        </w:trPr>
        <w:tc>
          <w:tcPr>
            <w:tcW w:w="990"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c>
          <w:tcPr>
            <w:tcW w:w="3036"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c>
          <w:tcPr>
            <w:tcW w:w="1053"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c>
          <w:tcPr>
            <w:tcW w:w="109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春学期</w:t>
            </w:r>
          </w:p>
        </w:tc>
        <w:tc>
          <w:tcPr>
            <w:tcW w:w="119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秋学期</w:t>
            </w:r>
          </w:p>
        </w:tc>
        <w:tc>
          <w:tcPr>
            <w:tcW w:w="1162"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c>
          <w:tcPr>
            <w:tcW w:w="5756"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r>
      <w:tr w:rsidR="00485E75" w:rsidTr="00BE0894">
        <w:trPr>
          <w:trHeight w:val="312"/>
          <w:jc w:val="center"/>
        </w:trPr>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485E75" w:rsidRDefault="00485E75" w:rsidP="00BE0894">
            <w:pPr>
              <w:widowControl/>
              <w:autoSpaceDN w:val="0"/>
              <w:jc w:val="center"/>
              <w:rPr>
                <w:color w:val="000000"/>
                <w:kern w:val="0"/>
                <w:sz w:val="24"/>
              </w:rPr>
            </w:pPr>
            <w:r>
              <w:rPr>
                <w:color w:val="000000"/>
                <w:kern w:val="0"/>
                <w:sz w:val="24"/>
                <w:lang w:bidi="ar"/>
              </w:rPr>
              <w:t>N01</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助学管理机构类别</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FJ01</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提供学生资助管理机构成立批文等相关材料</w:t>
            </w:r>
          </w:p>
        </w:tc>
      </w:tr>
      <w:tr w:rsidR="00485E75" w:rsidTr="00BE0894">
        <w:trPr>
          <w:trHeight w:val="624"/>
          <w:jc w:val="center"/>
        </w:trPr>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485E75" w:rsidRDefault="00485E75" w:rsidP="00BE0894">
            <w:pPr>
              <w:widowControl/>
              <w:autoSpaceDN w:val="0"/>
              <w:jc w:val="center"/>
              <w:rPr>
                <w:color w:val="000000"/>
                <w:kern w:val="0"/>
                <w:sz w:val="24"/>
              </w:rPr>
            </w:pPr>
            <w:r>
              <w:rPr>
                <w:color w:val="000000"/>
                <w:kern w:val="0"/>
                <w:sz w:val="24"/>
                <w:lang w:bidi="ar"/>
              </w:rPr>
              <w:t>N02</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助学管理机构专职在岗人数</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人</w:t>
            </w:r>
          </w:p>
        </w:tc>
        <w:tc>
          <w:tcPr>
            <w:tcW w:w="109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9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FJ02</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提供专职人员姓名、岗位名称、编制所在部门、职务和职称、办公电话、任命文件等</w:t>
            </w:r>
          </w:p>
        </w:tc>
      </w:tr>
      <w:tr w:rsidR="00485E75" w:rsidTr="00BE0894">
        <w:trPr>
          <w:trHeight w:val="312"/>
          <w:jc w:val="center"/>
        </w:trPr>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485E75" w:rsidRDefault="00485E75" w:rsidP="00BE0894">
            <w:pPr>
              <w:widowControl/>
              <w:autoSpaceDN w:val="0"/>
              <w:jc w:val="center"/>
              <w:rPr>
                <w:color w:val="000000"/>
                <w:kern w:val="0"/>
                <w:sz w:val="24"/>
              </w:rPr>
            </w:pPr>
            <w:r>
              <w:rPr>
                <w:color w:val="000000"/>
                <w:kern w:val="0"/>
                <w:sz w:val="24"/>
                <w:lang w:bidi="ar"/>
              </w:rPr>
              <w:t>N03</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普通高中事业收入数</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万元</w:t>
            </w:r>
          </w:p>
        </w:tc>
        <w:tc>
          <w:tcPr>
            <w:tcW w:w="109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9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FJ03</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提供能够说明事业收入的会计资料等</w:t>
            </w:r>
          </w:p>
        </w:tc>
      </w:tr>
      <w:tr w:rsidR="00485E75" w:rsidTr="00BE0894">
        <w:trPr>
          <w:trHeight w:val="312"/>
          <w:jc w:val="center"/>
        </w:trPr>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485E75" w:rsidRDefault="00485E75" w:rsidP="00BE0894">
            <w:pPr>
              <w:widowControl/>
              <w:autoSpaceDN w:val="0"/>
              <w:jc w:val="center"/>
              <w:rPr>
                <w:color w:val="000000"/>
                <w:kern w:val="0"/>
                <w:sz w:val="24"/>
              </w:rPr>
            </w:pPr>
            <w:r>
              <w:rPr>
                <w:color w:val="000000"/>
                <w:kern w:val="0"/>
                <w:sz w:val="24"/>
                <w:lang w:bidi="ar"/>
              </w:rPr>
              <w:t>N04</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幼儿园事业收入数</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万元</w:t>
            </w:r>
          </w:p>
        </w:tc>
        <w:tc>
          <w:tcPr>
            <w:tcW w:w="109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9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FJ04</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提供能够说明事业收入的会计资料等</w:t>
            </w:r>
          </w:p>
        </w:tc>
      </w:tr>
      <w:tr w:rsidR="00485E75" w:rsidTr="00BE0894">
        <w:trPr>
          <w:trHeight w:val="960"/>
          <w:jc w:val="center"/>
        </w:trPr>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485E75" w:rsidRDefault="00485E75" w:rsidP="00BE0894">
            <w:pPr>
              <w:widowControl/>
              <w:autoSpaceDN w:val="0"/>
              <w:jc w:val="center"/>
              <w:rPr>
                <w:color w:val="000000"/>
                <w:kern w:val="0"/>
                <w:sz w:val="24"/>
              </w:rPr>
            </w:pPr>
            <w:r>
              <w:rPr>
                <w:color w:val="000000"/>
                <w:kern w:val="0"/>
                <w:sz w:val="24"/>
                <w:lang w:bidi="ar"/>
              </w:rPr>
              <w:t>N05</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国家资助资金全部发放到位时间</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109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color w:val="000000"/>
                <w:kern w:val="0"/>
                <w:sz w:val="24"/>
              </w:rPr>
            </w:pPr>
            <w:r>
              <w:rPr>
                <w:color w:val="000000"/>
                <w:kern w:val="0"/>
                <w:sz w:val="24"/>
                <w:lang w:bidi="ar"/>
              </w:rPr>
              <w:t xml:space="preserve">　</w:t>
            </w:r>
          </w:p>
        </w:tc>
        <w:tc>
          <w:tcPr>
            <w:tcW w:w="119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FJ05</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分学期填写国家资助资金全部发放完毕的时间，具体到</w:t>
            </w:r>
            <w:r>
              <w:rPr>
                <w:rFonts w:eastAsia="仿宋_GB2312"/>
                <w:color w:val="000000"/>
                <w:kern w:val="0"/>
                <w:sz w:val="24"/>
                <w:lang w:bidi="ar"/>
              </w:rPr>
              <w:t>X</w:t>
            </w:r>
            <w:r>
              <w:rPr>
                <w:rFonts w:eastAsia="仿宋_GB2312"/>
                <w:color w:val="000000"/>
                <w:kern w:val="0"/>
                <w:sz w:val="24"/>
                <w:lang w:bidi="ar"/>
              </w:rPr>
              <w:t>月</w:t>
            </w:r>
            <w:r>
              <w:rPr>
                <w:rFonts w:eastAsia="仿宋_GB2312"/>
                <w:color w:val="000000"/>
                <w:kern w:val="0"/>
                <w:sz w:val="24"/>
                <w:lang w:bidi="ar"/>
              </w:rPr>
              <w:t>X</w:t>
            </w:r>
            <w:r>
              <w:rPr>
                <w:rFonts w:eastAsia="仿宋_GB2312"/>
                <w:color w:val="000000"/>
                <w:kern w:val="0"/>
                <w:sz w:val="24"/>
                <w:lang w:bidi="ar"/>
              </w:rPr>
              <w:t>日，分学期提供各学段最后发放资助资金的</w:t>
            </w:r>
            <w:r>
              <w:rPr>
                <w:rFonts w:eastAsia="仿宋_GB2312"/>
                <w:color w:val="000000"/>
                <w:kern w:val="0"/>
                <w:sz w:val="24"/>
                <w:lang w:bidi="ar"/>
              </w:rPr>
              <w:t>1-2</w:t>
            </w:r>
            <w:r>
              <w:rPr>
                <w:rFonts w:eastAsia="仿宋_GB2312"/>
                <w:color w:val="000000"/>
                <w:kern w:val="0"/>
                <w:sz w:val="24"/>
                <w:lang w:bidi="ar"/>
              </w:rPr>
              <w:t>所学校资金打卡发放凭证等，体现发放项目、金额时间等</w:t>
            </w:r>
          </w:p>
        </w:tc>
      </w:tr>
      <w:tr w:rsidR="00485E75" w:rsidTr="00BE0894">
        <w:trPr>
          <w:trHeight w:val="624"/>
          <w:jc w:val="center"/>
        </w:trPr>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485E75" w:rsidRDefault="00485E75" w:rsidP="00BE0894">
            <w:pPr>
              <w:widowControl/>
              <w:autoSpaceDN w:val="0"/>
              <w:jc w:val="center"/>
              <w:rPr>
                <w:color w:val="000000"/>
                <w:kern w:val="0"/>
                <w:sz w:val="24"/>
              </w:rPr>
            </w:pPr>
            <w:r>
              <w:rPr>
                <w:color w:val="000000"/>
                <w:kern w:val="0"/>
                <w:sz w:val="24"/>
                <w:lang w:bidi="ar"/>
              </w:rPr>
              <w:t>N06</w:t>
            </w:r>
          </w:p>
        </w:tc>
        <w:tc>
          <w:tcPr>
            <w:tcW w:w="3036"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风险补偿金结余奖励资金和代理费当年使用金额</w:t>
            </w:r>
          </w:p>
        </w:tc>
        <w:tc>
          <w:tcPr>
            <w:tcW w:w="105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万元</w:t>
            </w:r>
          </w:p>
        </w:tc>
        <w:tc>
          <w:tcPr>
            <w:tcW w:w="2286"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FJ06</w:t>
            </w:r>
          </w:p>
        </w:tc>
        <w:tc>
          <w:tcPr>
            <w:tcW w:w="5756"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提供当年风险补偿金结余奖励资金和代理费使用相关的财政支出用款计划和财政系统项目支出明细账</w:t>
            </w:r>
          </w:p>
        </w:tc>
      </w:tr>
      <w:tr w:rsidR="00485E75" w:rsidTr="00BE0894">
        <w:trPr>
          <w:trHeight w:val="312"/>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N07—1</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本地学生制度完善情况</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FJ07—1</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提供学生资助制度文件（每年布置工作文件中予以明确</w:t>
            </w:r>
            <w:r>
              <w:rPr>
                <w:rFonts w:eastAsia="仿宋_GB2312"/>
                <w:color w:val="000000"/>
                <w:kern w:val="0"/>
                <w:sz w:val="24"/>
                <w:lang w:bidi="ar"/>
              </w:rPr>
              <w:t>)</w:t>
            </w:r>
          </w:p>
        </w:tc>
      </w:tr>
      <w:tr w:rsidR="00485E75" w:rsidTr="00BE0894">
        <w:trPr>
          <w:trHeight w:val="312"/>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N07—2</w:t>
            </w:r>
          </w:p>
        </w:tc>
        <w:tc>
          <w:tcPr>
            <w:tcW w:w="3036"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年度新增重点工作落实情况</w:t>
            </w:r>
          </w:p>
        </w:tc>
        <w:tc>
          <w:tcPr>
            <w:tcW w:w="105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2286" w:type="dxa"/>
            <w:gridSpan w:val="2"/>
            <w:tcBorders>
              <w:top w:val="single" w:sz="4" w:space="0" w:color="auto"/>
              <w:left w:val="single" w:sz="4" w:space="0" w:color="auto"/>
              <w:bottom w:val="single" w:sz="4" w:space="0" w:color="auto"/>
              <w:right w:val="single" w:sz="4" w:space="0" w:color="auto"/>
            </w:tcBorders>
            <w:noWrap/>
            <w:vAlign w:val="center"/>
          </w:tcPr>
          <w:p w:rsidR="00485E75" w:rsidRDefault="00485E75" w:rsidP="00BE0894">
            <w:pPr>
              <w:widowControl/>
              <w:autoSpaceDN w:val="0"/>
              <w:jc w:val="center"/>
              <w:rPr>
                <w:color w:val="000000"/>
                <w:kern w:val="0"/>
                <w:sz w:val="22"/>
                <w:szCs w:val="22"/>
              </w:rPr>
            </w:pPr>
            <w:r>
              <w:rPr>
                <w:color w:val="000000"/>
                <w:kern w:val="0"/>
                <w:sz w:val="22"/>
                <w:szCs w:val="22"/>
                <w:lang w:bidi="ar"/>
              </w:rPr>
              <w:t xml:space="preserve">　</w:t>
            </w:r>
          </w:p>
        </w:tc>
        <w:tc>
          <w:tcPr>
            <w:tcW w:w="1162"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FJ07—2</w:t>
            </w:r>
          </w:p>
        </w:tc>
        <w:tc>
          <w:tcPr>
            <w:tcW w:w="5756"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提供相关重点工作落实情况材料（每年布置工作文件中予以明确</w:t>
            </w:r>
            <w:r>
              <w:rPr>
                <w:rFonts w:eastAsia="仿宋_GB2312"/>
                <w:color w:val="000000"/>
                <w:kern w:val="0"/>
                <w:sz w:val="24"/>
                <w:lang w:bidi="ar"/>
              </w:rPr>
              <w:t>)</w:t>
            </w:r>
          </w:p>
        </w:tc>
      </w:tr>
      <w:tr w:rsidR="00485E75" w:rsidTr="00BE0894">
        <w:trPr>
          <w:trHeight w:val="312"/>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3036"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color w:val="000000"/>
                <w:kern w:val="0"/>
                <w:sz w:val="24"/>
              </w:rPr>
            </w:pPr>
            <w:r>
              <w:rPr>
                <w:color w:val="000000"/>
                <w:kern w:val="0"/>
                <w:sz w:val="24"/>
                <w:lang w:bidi="ar"/>
              </w:rPr>
              <w:t xml:space="preserve">　</w:t>
            </w:r>
          </w:p>
        </w:tc>
        <w:tc>
          <w:tcPr>
            <w:tcW w:w="105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2286"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5756"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 xml:space="preserve">　</w:t>
            </w:r>
          </w:p>
        </w:tc>
      </w:tr>
      <w:tr w:rsidR="00485E75" w:rsidTr="00BE0894">
        <w:trPr>
          <w:trHeight w:val="648"/>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N08—1</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是否在招生报到毕业等关键时点开展政策宣传</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FJ08—1</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分别提供招生、报到、毕业三个时点的宣传图片等材料</w:t>
            </w:r>
          </w:p>
        </w:tc>
      </w:tr>
      <w:tr w:rsidR="00485E75" w:rsidTr="00BE0894">
        <w:trPr>
          <w:trHeight w:val="639"/>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lastRenderedPageBreak/>
              <w:t>N08—2</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是否每间教室张贴资助宣传材料</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仿宋_GB2312" w:hint="eastAsia"/>
                <w:color w:val="000000"/>
                <w:kern w:val="0"/>
                <w:sz w:val="24"/>
              </w:rPr>
            </w:pPr>
            <w:r>
              <w:rPr>
                <w:rFonts w:eastAsia="仿宋_GB2312"/>
                <w:color w:val="000000"/>
                <w:kern w:val="0"/>
                <w:sz w:val="24"/>
                <w:lang w:bidi="ar"/>
              </w:rPr>
              <w:t>——</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FJ08—2</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提供照片等材料</w:t>
            </w:r>
          </w:p>
        </w:tc>
      </w:tr>
      <w:tr w:rsidR="00485E75" w:rsidTr="00BE0894">
        <w:trPr>
          <w:trHeight w:val="648"/>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N08—3</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组织开展政策、成效宣传活动次数</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次</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FJ08—3</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提供通知文件、照片、截图等材料（同一事项多次开展的只计</w:t>
            </w:r>
            <w:r>
              <w:rPr>
                <w:rFonts w:eastAsia="仿宋_GB2312"/>
                <w:color w:val="000000"/>
                <w:kern w:val="0"/>
                <w:sz w:val="24"/>
                <w:lang w:bidi="ar"/>
              </w:rPr>
              <w:t>1</w:t>
            </w:r>
            <w:r>
              <w:rPr>
                <w:rFonts w:eastAsia="仿宋_GB2312"/>
                <w:color w:val="000000"/>
                <w:kern w:val="0"/>
                <w:sz w:val="24"/>
                <w:lang w:bidi="ar"/>
              </w:rPr>
              <w:t>次）</w:t>
            </w:r>
          </w:p>
        </w:tc>
      </w:tr>
      <w:tr w:rsidR="00485E75" w:rsidTr="00BE0894">
        <w:trPr>
          <w:trHeight w:val="624"/>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N09</w:t>
            </w:r>
          </w:p>
        </w:tc>
        <w:tc>
          <w:tcPr>
            <w:tcW w:w="3036"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年度实地走访家庭经济困难学生人数</w:t>
            </w:r>
          </w:p>
        </w:tc>
        <w:tc>
          <w:tcPr>
            <w:tcW w:w="105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人</w:t>
            </w:r>
          </w:p>
        </w:tc>
        <w:tc>
          <w:tcPr>
            <w:tcW w:w="2286"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FJ09</w:t>
            </w:r>
          </w:p>
        </w:tc>
        <w:tc>
          <w:tcPr>
            <w:tcW w:w="5756"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仅统计</w:t>
            </w:r>
            <w:proofErr w:type="gramStart"/>
            <w:r>
              <w:rPr>
                <w:rFonts w:eastAsia="仿宋_GB2312"/>
                <w:color w:val="000000"/>
                <w:kern w:val="0"/>
                <w:sz w:val="24"/>
                <w:lang w:bidi="ar"/>
              </w:rPr>
              <w:t>赴学生</w:t>
            </w:r>
            <w:proofErr w:type="gramEnd"/>
            <w:r>
              <w:rPr>
                <w:rFonts w:eastAsia="仿宋_GB2312"/>
                <w:color w:val="000000"/>
                <w:kern w:val="0"/>
                <w:sz w:val="24"/>
                <w:lang w:bidi="ar"/>
              </w:rPr>
              <w:t>家庭实地走访人数，提供数据汇总表、照片、截图等材料</w:t>
            </w:r>
          </w:p>
        </w:tc>
      </w:tr>
      <w:tr w:rsidR="00485E75" w:rsidTr="00BE0894">
        <w:trPr>
          <w:trHeight w:val="312"/>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N10</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是否开展检查工作</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FJ10</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提供组织开展本地学生资助检查的正式发文通知、工作总结等</w:t>
            </w:r>
          </w:p>
        </w:tc>
      </w:tr>
      <w:tr w:rsidR="00485E75" w:rsidTr="00BE0894">
        <w:trPr>
          <w:trHeight w:val="624"/>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N11</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建立本地资助育人相关工作机制项目数</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rFonts w:eastAsia="仿宋_GB2312"/>
                <w:color w:val="000000"/>
                <w:kern w:val="0"/>
                <w:sz w:val="24"/>
                <w:lang w:bidi="ar"/>
              </w:rPr>
              <w:t>项</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FJ11</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提供与本地资助育人工作制度相关的文件</w:t>
            </w:r>
          </w:p>
        </w:tc>
      </w:tr>
      <w:tr w:rsidR="00485E75" w:rsidTr="00BE0894">
        <w:trPr>
          <w:trHeight w:val="624"/>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N12</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开展资助育人主题活动次数</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次</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FJ12</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提供本地组织开展资助育人活动的通知文件、过程图片、工作总结等（同一事项多次开展的只计</w:t>
            </w:r>
            <w:r>
              <w:rPr>
                <w:rFonts w:eastAsia="仿宋_GB2312"/>
                <w:color w:val="000000"/>
                <w:kern w:val="0"/>
                <w:sz w:val="24"/>
                <w:lang w:bidi="ar"/>
              </w:rPr>
              <w:t>1</w:t>
            </w:r>
            <w:r>
              <w:rPr>
                <w:rFonts w:eastAsia="仿宋_GB2312"/>
                <w:color w:val="000000"/>
                <w:kern w:val="0"/>
                <w:sz w:val="24"/>
                <w:lang w:bidi="ar"/>
              </w:rPr>
              <w:t>次）</w:t>
            </w:r>
          </w:p>
        </w:tc>
      </w:tr>
      <w:tr w:rsidR="00485E75" w:rsidTr="00BE0894">
        <w:trPr>
          <w:trHeight w:val="624"/>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N13</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地方政府资助创新</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项</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FJ13</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提供历年出台且目前仍在执行的地方政府扩大国家资助对象范围，提高国家资助标准，增设资助项目的政策规定或制度文件</w:t>
            </w:r>
          </w:p>
        </w:tc>
      </w:tr>
      <w:tr w:rsidR="00485E75" w:rsidTr="00BE0894">
        <w:trPr>
          <w:trHeight w:val="624"/>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N14</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新开拓社会资助项目筹集资金数</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万元</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FJ14</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提供当年新增的社会资助项目和金额资料</w:t>
            </w:r>
          </w:p>
        </w:tc>
      </w:tr>
      <w:tr w:rsidR="00485E75" w:rsidTr="00BE0894">
        <w:trPr>
          <w:trHeight w:val="630"/>
          <w:jc w:val="center"/>
        </w:trPr>
        <w:tc>
          <w:tcPr>
            <w:tcW w:w="990"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N15</w:t>
            </w:r>
          </w:p>
        </w:tc>
        <w:tc>
          <w:tcPr>
            <w:tcW w:w="303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其他资助管理措施、机制创新</w:t>
            </w:r>
          </w:p>
        </w:tc>
        <w:tc>
          <w:tcPr>
            <w:tcW w:w="1053"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项</w:t>
            </w:r>
          </w:p>
        </w:tc>
        <w:tc>
          <w:tcPr>
            <w:tcW w:w="2286" w:type="dxa"/>
            <w:gridSpan w:val="2"/>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62"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FJ15</w:t>
            </w:r>
          </w:p>
        </w:tc>
        <w:tc>
          <w:tcPr>
            <w:tcW w:w="5756" w:type="dxa"/>
            <w:tcBorders>
              <w:top w:val="single" w:sz="4" w:space="0" w:color="auto"/>
              <w:left w:val="nil"/>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提供现有政策之外的管理措施、机制创新做法和制度文件等。</w:t>
            </w:r>
          </w:p>
        </w:tc>
      </w:tr>
      <w:tr w:rsidR="00485E75" w:rsidTr="00BE0894">
        <w:trPr>
          <w:trHeight w:val="864"/>
          <w:jc w:val="center"/>
        </w:trPr>
        <w:tc>
          <w:tcPr>
            <w:tcW w:w="14283" w:type="dxa"/>
            <w:gridSpan w:val="7"/>
            <w:tcBorders>
              <w:top w:val="single" w:sz="4" w:space="0" w:color="auto"/>
              <w:left w:val="nil"/>
              <w:bottom w:val="nil"/>
              <w:right w:val="nil"/>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注：本表将作为年度资助工作绩效考核的重要依据，请各单位审核无误后再报送。</w:t>
            </w:r>
          </w:p>
        </w:tc>
      </w:tr>
      <w:tr w:rsidR="00485E75" w:rsidTr="00BE0894">
        <w:trPr>
          <w:trHeight w:val="312"/>
          <w:jc w:val="center"/>
        </w:trPr>
        <w:tc>
          <w:tcPr>
            <w:tcW w:w="14283" w:type="dxa"/>
            <w:gridSpan w:val="7"/>
            <w:tcBorders>
              <w:top w:val="nil"/>
              <w:left w:val="nil"/>
              <w:bottom w:val="nil"/>
              <w:right w:val="nil"/>
            </w:tcBorders>
            <w:vAlign w:val="center"/>
          </w:tcPr>
          <w:p w:rsidR="00485E75" w:rsidRDefault="00485E75" w:rsidP="00BE0894">
            <w:pPr>
              <w:widowControl/>
              <w:autoSpaceDN w:val="0"/>
              <w:jc w:val="left"/>
              <w:rPr>
                <w:rFonts w:eastAsia="仿宋_GB2312"/>
                <w:b/>
                <w:bCs/>
                <w:color w:val="000000"/>
                <w:kern w:val="0"/>
                <w:sz w:val="24"/>
              </w:rPr>
            </w:pPr>
            <w:r>
              <w:rPr>
                <w:rFonts w:eastAsia="仿宋_GB2312"/>
                <w:b/>
                <w:bCs/>
                <w:color w:val="000000"/>
                <w:kern w:val="0"/>
                <w:sz w:val="24"/>
                <w:lang w:bidi="ar"/>
              </w:rPr>
              <w:t>分管局领导：</w:t>
            </w:r>
            <w:r>
              <w:rPr>
                <w:rFonts w:eastAsia="仿宋_GB2312"/>
                <w:b/>
                <w:bCs/>
                <w:color w:val="000000"/>
                <w:kern w:val="0"/>
                <w:sz w:val="24"/>
                <w:lang w:bidi="ar"/>
              </w:rPr>
              <w:t xml:space="preserve">                   </w:t>
            </w:r>
            <w:r>
              <w:rPr>
                <w:rFonts w:eastAsia="仿宋_GB2312"/>
                <w:b/>
                <w:bCs/>
                <w:color w:val="000000"/>
                <w:kern w:val="0"/>
                <w:sz w:val="24"/>
                <w:lang w:bidi="ar"/>
              </w:rPr>
              <w:t>本级助学机构负责人：</w:t>
            </w:r>
            <w:r>
              <w:rPr>
                <w:rFonts w:eastAsia="仿宋_GB2312"/>
                <w:b/>
                <w:bCs/>
                <w:color w:val="000000"/>
                <w:kern w:val="0"/>
                <w:sz w:val="24"/>
                <w:lang w:bidi="ar"/>
              </w:rPr>
              <w:t xml:space="preserve">                    </w:t>
            </w:r>
            <w:r>
              <w:rPr>
                <w:rFonts w:eastAsia="仿宋_GB2312"/>
                <w:b/>
                <w:bCs/>
                <w:color w:val="000000"/>
                <w:kern w:val="0"/>
                <w:sz w:val="24"/>
                <w:lang w:bidi="ar"/>
              </w:rPr>
              <w:t>填报人：</w:t>
            </w:r>
            <w:r>
              <w:rPr>
                <w:rFonts w:eastAsia="仿宋_GB2312"/>
                <w:b/>
                <w:bCs/>
                <w:color w:val="000000"/>
                <w:kern w:val="0"/>
                <w:sz w:val="24"/>
                <w:lang w:bidi="ar"/>
              </w:rPr>
              <w:t xml:space="preserve">             </w:t>
            </w:r>
            <w:r>
              <w:rPr>
                <w:rFonts w:eastAsia="仿宋_GB2312"/>
                <w:b/>
                <w:bCs/>
                <w:color w:val="000000"/>
                <w:kern w:val="0"/>
                <w:sz w:val="24"/>
                <w:lang w:bidi="ar"/>
              </w:rPr>
              <w:t>联系电话：</w:t>
            </w:r>
            <w:r>
              <w:rPr>
                <w:rFonts w:eastAsia="仿宋_GB2312"/>
                <w:b/>
                <w:bCs/>
                <w:color w:val="000000"/>
                <w:kern w:val="0"/>
                <w:sz w:val="24"/>
                <w:lang w:bidi="ar"/>
              </w:rPr>
              <w:t xml:space="preserve">            </w:t>
            </w:r>
          </w:p>
        </w:tc>
      </w:tr>
    </w:tbl>
    <w:p w:rsidR="00485E75" w:rsidRDefault="00485E75" w:rsidP="00485E75">
      <w:pPr>
        <w:autoSpaceDN w:val="0"/>
        <w:spacing w:line="560" w:lineRule="exact"/>
        <w:jc w:val="center"/>
        <w:rPr>
          <w:rFonts w:eastAsia="方正小标宋简体"/>
          <w:sz w:val="44"/>
          <w:szCs w:val="44"/>
        </w:rPr>
      </w:pPr>
      <w:bookmarkStart w:id="0" w:name="_GoBack"/>
      <w:bookmarkEnd w:id="0"/>
      <w:r>
        <w:rPr>
          <w:rFonts w:eastAsia="方正小标宋简体"/>
          <w:sz w:val="44"/>
          <w:szCs w:val="44"/>
          <w:lang w:bidi="ar"/>
        </w:rPr>
        <w:lastRenderedPageBreak/>
        <w:t>江苏省学生资助绩效考核统计表（高校）</w:t>
      </w:r>
    </w:p>
    <w:p w:rsidR="00485E75" w:rsidRDefault="00485E75" w:rsidP="00485E75">
      <w:pPr>
        <w:autoSpaceDN w:val="0"/>
        <w:spacing w:line="560" w:lineRule="exact"/>
        <w:rPr>
          <w:rFonts w:eastAsia="仿宋_GB2312"/>
          <w:sz w:val="24"/>
        </w:rPr>
      </w:pPr>
      <w:r>
        <w:rPr>
          <w:rFonts w:eastAsia="仿宋_GB2312"/>
          <w:sz w:val="24"/>
          <w:lang w:bidi="ar"/>
        </w:rPr>
        <w:t>学校名称（盖章）：</w:t>
      </w:r>
      <w:r>
        <w:rPr>
          <w:rFonts w:eastAsia="仿宋_GB2312"/>
          <w:sz w:val="24"/>
          <w:lang w:bidi="ar"/>
        </w:rPr>
        <w:t xml:space="preserve">                                                                  </w:t>
      </w:r>
      <w:r>
        <w:rPr>
          <w:rFonts w:eastAsia="仿宋_GB2312"/>
          <w:sz w:val="24"/>
          <w:lang w:bidi="ar"/>
        </w:rPr>
        <w:t>填报日期：</w:t>
      </w:r>
      <w:r>
        <w:rPr>
          <w:rFonts w:eastAsia="仿宋_GB2312"/>
          <w:sz w:val="24"/>
          <w:lang w:bidi="ar"/>
        </w:rPr>
        <w:t xml:space="preserve">       </w:t>
      </w:r>
      <w:r>
        <w:rPr>
          <w:rFonts w:eastAsia="仿宋_GB2312"/>
          <w:sz w:val="24"/>
          <w:lang w:bidi="ar"/>
        </w:rPr>
        <w:t>年</w:t>
      </w:r>
      <w:r>
        <w:rPr>
          <w:rFonts w:eastAsia="仿宋_GB2312"/>
          <w:sz w:val="24"/>
          <w:lang w:bidi="ar"/>
        </w:rPr>
        <w:t xml:space="preserve">     </w:t>
      </w:r>
      <w:r>
        <w:rPr>
          <w:rFonts w:eastAsia="仿宋_GB2312"/>
          <w:sz w:val="24"/>
          <w:lang w:bidi="ar"/>
        </w:rPr>
        <w:t>月</w:t>
      </w:r>
      <w:r>
        <w:rPr>
          <w:rFonts w:eastAsia="仿宋_GB2312"/>
          <w:sz w:val="24"/>
          <w:lang w:bidi="ar"/>
        </w:rPr>
        <w:t xml:space="preserve">     </w:t>
      </w:r>
      <w:r>
        <w:rPr>
          <w:rFonts w:eastAsia="仿宋_GB2312"/>
          <w:sz w:val="24"/>
          <w:lang w:bidi="ar"/>
        </w:rPr>
        <w:t>日</w:t>
      </w:r>
    </w:p>
    <w:tbl>
      <w:tblPr>
        <w:tblW w:w="14317" w:type="dxa"/>
        <w:tblInd w:w="-34"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000" w:firstRow="0" w:lastRow="0" w:firstColumn="0" w:lastColumn="0" w:noHBand="0" w:noVBand="0"/>
      </w:tblPr>
      <w:tblGrid>
        <w:gridCol w:w="993"/>
        <w:gridCol w:w="2977"/>
        <w:gridCol w:w="1134"/>
        <w:gridCol w:w="1275"/>
        <w:gridCol w:w="993"/>
        <w:gridCol w:w="1134"/>
        <w:gridCol w:w="5811"/>
      </w:tblGrid>
      <w:tr w:rsidR="00485E75" w:rsidTr="00BE0894">
        <w:trPr>
          <w:trHeight w:val="288"/>
          <w:tblHeader/>
        </w:trPr>
        <w:tc>
          <w:tcPr>
            <w:tcW w:w="993"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代码</w:t>
            </w:r>
          </w:p>
        </w:tc>
        <w:tc>
          <w:tcPr>
            <w:tcW w:w="2977"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项目名称</w:t>
            </w:r>
          </w:p>
        </w:tc>
        <w:tc>
          <w:tcPr>
            <w:tcW w:w="1134"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单位</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指标值</w:t>
            </w:r>
          </w:p>
        </w:tc>
        <w:tc>
          <w:tcPr>
            <w:tcW w:w="1134"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附件编号</w:t>
            </w:r>
          </w:p>
        </w:tc>
        <w:tc>
          <w:tcPr>
            <w:tcW w:w="5811"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填写注意事项与附件材料说明</w:t>
            </w:r>
          </w:p>
        </w:tc>
      </w:tr>
      <w:tr w:rsidR="00485E75" w:rsidTr="00BE0894">
        <w:trPr>
          <w:trHeight w:val="288"/>
          <w:tblHeader/>
        </w:trPr>
        <w:tc>
          <w:tcPr>
            <w:tcW w:w="993"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c>
          <w:tcPr>
            <w:tcW w:w="2977"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c>
          <w:tcPr>
            <w:tcW w:w="1134"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c>
          <w:tcPr>
            <w:tcW w:w="1275"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春学期</w:t>
            </w:r>
          </w:p>
        </w:tc>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黑体"/>
                <w:color w:val="000000"/>
                <w:kern w:val="0"/>
                <w:szCs w:val="21"/>
              </w:rPr>
            </w:pPr>
            <w:r>
              <w:rPr>
                <w:rFonts w:eastAsia="黑体"/>
                <w:color w:val="000000"/>
                <w:kern w:val="0"/>
                <w:szCs w:val="21"/>
                <w:lang w:bidi="ar"/>
              </w:rPr>
              <w:t>秋学期</w:t>
            </w:r>
          </w:p>
        </w:tc>
        <w:tc>
          <w:tcPr>
            <w:tcW w:w="1134"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c>
          <w:tcPr>
            <w:tcW w:w="5811"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r>
      <w:tr w:rsidR="00485E75" w:rsidTr="00BE0894">
        <w:trPr>
          <w:trHeight w:val="312"/>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N01</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校级助学管理机构类别</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FJ01</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提供机构成立、设定等文件</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N02—1</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校级本专科助学管理机构专职在岗人数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人</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FJ02—1</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提供本专科资助专职人员姓名、岗位名称、编制所在部门、职务和职称、办公电话、任命文件等</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N02—2</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校级研究生助学管理机构专职在岗人数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人</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FJ02—2</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提供研究生资助专职人员姓名、岗位名称、编制所在部门、职务和职称、办公电话、任命文件等</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N03—1</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学校事业收入数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万元</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只统计用于本专科生的事业收入，不含科研事业收入，下同</w:t>
            </w:r>
          </w:p>
        </w:tc>
      </w:tr>
      <w:tr w:rsidR="00485E75" w:rsidTr="00BE0894">
        <w:trPr>
          <w:trHeight w:val="960"/>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N03—2</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当年从事业收入中提取本专科学生奖助经费</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万元</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FJ03</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从事业收入中提取的用于本专科生奖、助、贷、勤、减、补等各项资助经费，提供按</w:t>
            </w:r>
            <w:r>
              <w:rPr>
                <w:rFonts w:eastAsia="仿宋_GB2312"/>
                <w:color w:val="000000"/>
                <w:kern w:val="0"/>
                <w:sz w:val="24"/>
                <w:lang w:bidi="ar"/>
              </w:rPr>
              <w:t>“</w:t>
            </w:r>
            <w:r>
              <w:rPr>
                <w:rFonts w:eastAsia="仿宋_GB2312"/>
                <w:color w:val="000000"/>
                <w:kern w:val="0"/>
                <w:sz w:val="24"/>
                <w:lang w:bidi="ar"/>
              </w:rPr>
              <w:t>独立建账、专款专用</w:t>
            </w:r>
            <w:r>
              <w:rPr>
                <w:rFonts w:eastAsia="仿宋_GB2312"/>
                <w:color w:val="000000"/>
                <w:kern w:val="0"/>
                <w:sz w:val="24"/>
                <w:lang w:bidi="ar"/>
              </w:rPr>
              <w:t>”</w:t>
            </w:r>
            <w:r>
              <w:rPr>
                <w:rFonts w:eastAsia="仿宋_GB2312"/>
                <w:color w:val="000000"/>
                <w:kern w:val="0"/>
                <w:sz w:val="24"/>
                <w:lang w:bidi="ar"/>
              </w:rPr>
              <w:t>要求建立的会计档案</w:t>
            </w:r>
          </w:p>
        </w:tc>
      </w:tr>
      <w:tr w:rsidR="00485E75" w:rsidTr="00BE0894">
        <w:trPr>
          <w:trHeight w:val="936"/>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N04—1</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研究生秋季学期第一次国家助学金发放时间</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1275"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FJ04—1</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填写秋季学期研究生第一次助学金发放时间，具体到</w:t>
            </w:r>
            <w:r>
              <w:rPr>
                <w:rFonts w:eastAsia="仿宋_GB2312"/>
                <w:color w:val="000000"/>
                <w:kern w:val="0"/>
                <w:sz w:val="24"/>
                <w:lang w:bidi="ar"/>
              </w:rPr>
              <w:t>X</w:t>
            </w:r>
            <w:r>
              <w:rPr>
                <w:rFonts w:eastAsia="仿宋_GB2312"/>
                <w:color w:val="000000"/>
                <w:kern w:val="0"/>
                <w:sz w:val="24"/>
                <w:lang w:bidi="ar"/>
              </w:rPr>
              <w:t>月</w:t>
            </w:r>
            <w:r>
              <w:rPr>
                <w:rFonts w:eastAsia="仿宋_GB2312"/>
                <w:color w:val="000000"/>
                <w:kern w:val="0"/>
                <w:sz w:val="24"/>
                <w:lang w:bidi="ar"/>
              </w:rPr>
              <w:t>X</w:t>
            </w:r>
            <w:r>
              <w:rPr>
                <w:rFonts w:eastAsia="仿宋_GB2312"/>
                <w:color w:val="000000"/>
                <w:kern w:val="0"/>
                <w:sz w:val="24"/>
                <w:lang w:bidi="ar"/>
              </w:rPr>
              <w:t>日，提供部分打卡发放凭证等，体现发放项目、金额时间等</w:t>
            </w:r>
          </w:p>
        </w:tc>
      </w:tr>
      <w:tr w:rsidR="00485E75" w:rsidTr="00BE0894">
        <w:trPr>
          <w:trHeight w:val="936"/>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N04—2</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本专科生秋季学期国家助学金全部发放到位时间</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1275"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FJ04—2</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填写秋季学期国家助学金全部发放完毕时间，具体到</w:t>
            </w:r>
            <w:r>
              <w:rPr>
                <w:rFonts w:eastAsia="仿宋_GB2312"/>
                <w:color w:val="000000"/>
                <w:kern w:val="0"/>
                <w:sz w:val="24"/>
                <w:lang w:bidi="ar"/>
              </w:rPr>
              <w:t>X</w:t>
            </w:r>
            <w:r>
              <w:rPr>
                <w:rFonts w:eastAsia="仿宋_GB2312"/>
                <w:color w:val="000000"/>
                <w:kern w:val="0"/>
                <w:sz w:val="24"/>
                <w:lang w:bidi="ar"/>
              </w:rPr>
              <w:t>月</w:t>
            </w:r>
            <w:r>
              <w:rPr>
                <w:rFonts w:eastAsia="仿宋_GB2312"/>
                <w:color w:val="000000"/>
                <w:kern w:val="0"/>
                <w:sz w:val="24"/>
                <w:lang w:bidi="ar"/>
              </w:rPr>
              <w:t>X</w:t>
            </w:r>
            <w:r>
              <w:rPr>
                <w:rFonts w:eastAsia="仿宋_GB2312"/>
                <w:color w:val="000000"/>
                <w:kern w:val="0"/>
                <w:sz w:val="24"/>
                <w:lang w:bidi="ar"/>
              </w:rPr>
              <w:t>日，提供资金打卡发放凭证等，体现发放项目、金额时间等</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N05</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全校获资助的本专科生人数（请填写人数，而非人次）</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人</w:t>
            </w:r>
          </w:p>
        </w:tc>
        <w:tc>
          <w:tcPr>
            <w:tcW w:w="1275"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填写本专科各类资助项目资助人数（含国家资助、校内资助、社会资助）</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N06—1</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本专科生勤工助学人数（非人次）</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人</w:t>
            </w:r>
          </w:p>
        </w:tc>
        <w:tc>
          <w:tcPr>
            <w:tcW w:w="1275"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FJ06</w:t>
            </w:r>
          </w:p>
        </w:tc>
        <w:tc>
          <w:tcPr>
            <w:tcW w:w="5811" w:type="dxa"/>
            <w:vMerge w:val="restart"/>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提供能说明支出项目、金额、人数的会计资料、发放签收单、银行转账清单等</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lastRenderedPageBreak/>
              <w:t>N06—2</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本专科生勤工助学补助支出数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万元</w:t>
            </w:r>
          </w:p>
        </w:tc>
        <w:tc>
          <w:tcPr>
            <w:tcW w:w="1275"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c>
          <w:tcPr>
            <w:tcW w:w="5811" w:type="dxa"/>
            <w:vMerge/>
            <w:tcBorders>
              <w:top w:val="single" w:sz="4" w:space="0" w:color="auto"/>
              <w:left w:val="single" w:sz="4" w:space="0" w:color="auto"/>
              <w:bottom w:val="single" w:sz="4" w:space="0" w:color="auto"/>
              <w:right w:val="single" w:sz="4" w:space="0" w:color="auto"/>
            </w:tcBorders>
            <w:vAlign w:val="center"/>
          </w:tcPr>
          <w:p w:rsidR="00485E75" w:rsidRDefault="00485E75" w:rsidP="00BE0894">
            <w:pPr>
              <w:rPr>
                <w:sz w:val="24"/>
              </w:rPr>
            </w:pP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N07—1</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本校学生资助制度完善情况</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FJ07—1</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提供学生资助制度文件（每年布置工作文件中予以明确）</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N07—2</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年度新增重点工作落实情况</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FJ07—2</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提供相关重点工作落实情况材料（每年布置工作文件中予以明确）</w:t>
            </w:r>
          </w:p>
        </w:tc>
      </w:tr>
      <w:tr w:rsidR="00485E75" w:rsidTr="00BE0894">
        <w:trPr>
          <w:trHeight w:val="312"/>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 xml:space="preserve">　</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 xml:space="preserve">　</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N08—1</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是否将资助政策宣传加入</w:t>
            </w:r>
            <w:r>
              <w:rPr>
                <w:rFonts w:eastAsia="仿宋_GB2312"/>
                <w:color w:val="000000"/>
                <w:kern w:val="0"/>
                <w:sz w:val="24"/>
                <w:lang w:bidi="ar"/>
              </w:rPr>
              <w:t>“</w:t>
            </w:r>
            <w:r>
              <w:rPr>
                <w:rFonts w:eastAsia="仿宋_GB2312"/>
                <w:color w:val="000000"/>
                <w:kern w:val="0"/>
                <w:sz w:val="24"/>
                <w:lang w:bidi="ar"/>
              </w:rPr>
              <w:t>迎新系统</w:t>
            </w:r>
            <w:r>
              <w:rPr>
                <w:rFonts w:eastAsia="仿宋_GB2312"/>
                <w:color w:val="000000"/>
                <w:kern w:val="0"/>
                <w:sz w:val="24"/>
                <w:lang w:bidi="ar"/>
              </w:rPr>
              <w:t>”</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FJ08—1</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提供迎新系统及相关界面截图</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N08—2</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是否在招生、报到、毕业等关键时点开展政策宣传</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FJ08—2</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分别提供招生、报到、毕业三个时点的宣传图片等材料</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N08—3</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是否将学生资助内容加入招生简章</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FJ08—3</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提供招生简章截</w:t>
            </w:r>
            <w:proofErr w:type="gramStart"/>
            <w:r>
              <w:rPr>
                <w:rFonts w:eastAsia="仿宋_GB2312"/>
                <w:color w:val="000000"/>
                <w:kern w:val="0"/>
                <w:sz w:val="24"/>
                <w:lang w:bidi="ar"/>
              </w:rPr>
              <w:t>图相关</w:t>
            </w:r>
            <w:proofErr w:type="gramEnd"/>
            <w:r>
              <w:rPr>
                <w:rFonts w:eastAsia="仿宋_GB2312"/>
                <w:color w:val="000000"/>
                <w:kern w:val="0"/>
                <w:sz w:val="24"/>
                <w:lang w:bidi="ar"/>
              </w:rPr>
              <w:t>证明材料</w:t>
            </w:r>
          </w:p>
        </w:tc>
      </w:tr>
      <w:tr w:rsidR="00485E75" w:rsidTr="00BE0894">
        <w:trPr>
          <w:trHeight w:val="636"/>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N08—4</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组织开展政策、成效宣传活动次数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次</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FJ08—4</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提供通知文件、照片、截图等材料（同一事项多次开展的只计</w:t>
            </w:r>
            <w:r>
              <w:rPr>
                <w:rFonts w:eastAsia="仿宋_GB2312"/>
                <w:color w:val="000000"/>
                <w:kern w:val="0"/>
                <w:sz w:val="24"/>
                <w:lang w:bidi="ar"/>
              </w:rPr>
              <w:t>1</w:t>
            </w:r>
            <w:r>
              <w:rPr>
                <w:rFonts w:eastAsia="仿宋_GB2312"/>
                <w:color w:val="000000"/>
                <w:kern w:val="0"/>
                <w:sz w:val="24"/>
                <w:lang w:bidi="ar"/>
              </w:rPr>
              <w:t>次）</w:t>
            </w:r>
          </w:p>
        </w:tc>
      </w:tr>
      <w:tr w:rsidR="00485E75" w:rsidTr="00BE0894">
        <w:trPr>
          <w:trHeight w:val="936"/>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N09—1</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年度实地走访家庭经济困难学生人数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人</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FJ09—1</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仅统计</w:t>
            </w:r>
            <w:proofErr w:type="gramStart"/>
            <w:r>
              <w:rPr>
                <w:rFonts w:eastAsia="仿宋_GB2312"/>
                <w:color w:val="000000"/>
                <w:kern w:val="0"/>
                <w:sz w:val="24"/>
                <w:lang w:bidi="ar"/>
              </w:rPr>
              <w:t>赴学生</w:t>
            </w:r>
            <w:proofErr w:type="gramEnd"/>
            <w:r>
              <w:rPr>
                <w:rFonts w:eastAsia="仿宋_GB2312"/>
                <w:color w:val="000000"/>
                <w:kern w:val="0"/>
                <w:sz w:val="24"/>
                <w:lang w:bidi="ar"/>
              </w:rPr>
              <w:t>家庭实地走访人数（可结合招生宣传、资助政策宣传等开展），提供数据汇总表、照片、截图等材料</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N09—2</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年度线上走访家庭经济困难学生人数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人</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FJ09—2</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仅统计电话、视频等线上走访人数，提供数据汇总表、照片、截图等材料</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N10</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建立本校资助育人相关工作机制项目数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rFonts w:eastAsia="仿宋_GB2312"/>
                <w:color w:val="000000"/>
                <w:kern w:val="0"/>
                <w:sz w:val="24"/>
                <w:lang w:bidi="ar"/>
              </w:rPr>
              <w:t>项</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FJ10</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提供与本校资助育人工作制度相关的文件</w:t>
            </w:r>
          </w:p>
        </w:tc>
      </w:tr>
      <w:tr w:rsidR="00485E75" w:rsidTr="00BE0894">
        <w:trPr>
          <w:trHeight w:val="936"/>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lastRenderedPageBreak/>
              <w:t>N11</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开展资助育人主题活动次数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次</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FJ11</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提供本校组织开展资助育人活动的通知文件、过程图片、工作总结等（同一事项多次开展的只计</w:t>
            </w:r>
            <w:r>
              <w:rPr>
                <w:rFonts w:eastAsia="仿宋_GB2312"/>
                <w:color w:val="000000"/>
                <w:kern w:val="0"/>
                <w:sz w:val="24"/>
                <w:lang w:bidi="ar"/>
              </w:rPr>
              <w:t>1</w:t>
            </w:r>
            <w:r>
              <w:rPr>
                <w:rFonts w:eastAsia="仿宋_GB2312"/>
                <w:color w:val="000000"/>
                <w:kern w:val="0"/>
                <w:sz w:val="24"/>
                <w:lang w:bidi="ar"/>
              </w:rPr>
              <w:t>次）</w:t>
            </w:r>
          </w:p>
        </w:tc>
      </w:tr>
      <w:tr w:rsidR="00485E75" w:rsidTr="00BE0894">
        <w:trPr>
          <w:trHeight w:val="936"/>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N12</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资助育人理论与实践成果</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项</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FJ12</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提供资助育人调研报告、资助育人课题信息、全校专兼职资助工作者在正式刊物上发表的资助论文等</w:t>
            </w:r>
          </w:p>
        </w:tc>
      </w:tr>
      <w:tr w:rsidR="00485E75" w:rsidTr="00BE0894">
        <w:trPr>
          <w:trHeight w:val="624"/>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N13</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新开拓社会资助项目筹集资金数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万元</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FJ13</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提供当年新增的社会资助项目和金额资料</w:t>
            </w:r>
          </w:p>
        </w:tc>
      </w:tr>
      <w:tr w:rsidR="00485E75" w:rsidTr="00BE0894">
        <w:trPr>
          <w:trHeight w:val="636"/>
        </w:trPr>
        <w:tc>
          <w:tcPr>
            <w:tcW w:w="993"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N14</w:t>
            </w:r>
          </w:p>
        </w:tc>
        <w:tc>
          <w:tcPr>
            <w:tcW w:w="2977"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其他资助管理措施、机制创新</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rFonts w:eastAsia="仿宋_GB2312"/>
                <w:color w:val="000000"/>
                <w:kern w:val="0"/>
                <w:sz w:val="24"/>
              </w:rPr>
            </w:pPr>
            <w:r>
              <w:rPr>
                <w:rFonts w:eastAsia="仿宋_GB2312"/>
                <w:color w:val="000000"/>
                <w:kern w:val="0"/>
                <w:sz w:val="24"/>
                <w:lang w:bidi="ar"/>
              </w:rPr>
              <w:t>项</w:t>
            </w:r>
          </w:p>
        </w:tc>
        <w:tc>
          <w:tcPr>
            <w:tcW w:w="2268" w:type="dxa"/>
            <w:gridSpan w:val="2"/>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center"/>
              <w:rPr>
                <w:color w:val="000000"/>
                <w:kern w:val="0"/>
                <w:sz w:val="24"/>
              </w:rPr>
            </w:pPr>
            <w:r>
              <w:rPr>
                <w:color w:val="000000"/>
                <w:kern w:val="0"/>
                <w:sz w:val="24"/>
                <w:lang w:bidi="ar"/>
              </w:rPr>
              <w:t>FJ14</w:t>
            </w:r>
          </w:p>
        </w:tc>
        <w:tc>
          <w:tcPr>
            <w:tcW w:w="5811" w:type="dxa"/>
            <w:tcBorders>
              <w:top w:val="single" w:sz="4" w:space="0" w:color="auto"/>
              <w:left w:val="single" w:sz="4" w:space="0" w:color="auto"/>
              <w:bottom w:val="single" w:sz="4" w:space="0" w:color="auto"/>
              <w:right w:val="single" w:sz="4" w:space="0" w:color="auto"/>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提供现有政策之外的管理措施、机制创新做法和制度文件等。</w:t>
            </w:r>
          </w:p>
        </w:tc>
      </w:tr>
      <w:tr w:rsidR="00485E75" w:rsidTr="00BE0894">
        <w:trPr>
          <w:trHeight w:val="312"/>
        </w:trPr>
        <w:tc>
          <w:tcPr>
            <w:tcW w:w="14317" w:type="dxa"/>
            <w:gridSpan w:val="7"/>
            <w:tcBorders>
              <w:top w:val="single" w:sz="4" w:space="0" w:color="auto"/>
              <w:left w:val="nil"/>
              <w:bottom w:val="nil"/>
              <w:right w:val="nil"/>
            </w:tcBorders>
            <w:vAlign w:val="center"/>
          </w:tcPr>
          <w:p w:rsidR="00485E75" w:rsidRDefault="00485E75" w:rsidP="00BE0894">
            <w:pPr>
              <w:widowControl/>
              <w:autoSpaceDN w:val="0"/>
              <w:jc w:val="left"/>
              <w:rPr>
                <w:rFonts w:eastAsia="仿宋_GB2312"/>
                <w:color w:val="000000"/>
                <w:kern w:val="0"/>
                <w:sz w:val="24"/>
              </w:rPr>
            </w:pPr>
            <w:r>
              <w:rPr>
                <w:rFonts w:eastAsia="仿宋_GB2312"/>
                <w:color w:val="000000"/>
                <w:kern w:val="0"/>
                <w:sz w:val="24"/>
                <w:lang w:bidi="ar"/>
              </w:rPr>
              <w:t>注：本表将作为年度资助工作绩效考核的重要依据，请各单位审核无误后再报送。</w:t>
            </w:r>
          </w:p>
        </w:tc>
      </w:tr>
      <w:tr w:rsidR="00485E75" w:rsidTr="00BE0894">
        <w:trPr>
          <w:trHeight w:val="312"/>
        </w:trPr>
        <w:tc>
          <w:tcPr>
            <w:tcW w:w="14317" w:type="dxa"/>
            <w:gridSpan w:val="7"/>
            <w:tcBorders>
              <w:top w:val="nil"/>
              <w:left w:val="nil"/>
              <w:bottom w:val="nil"/>
              <w:right w:val="nil"/>
            </w:tcBorders>
            <w:vAlign w:val="center"/>
          </w:tcPr>
          <w:p w:rsidR="00485E75" w:rsidRDefault="00485E75" w:rsidP="00BE0894">
            <w:pPr>
              <w:widowControl/>
              <w:autoSpaceDN w:val="0"/>
              <w:jc w:val="left"/>
              <w:rPr>
                <w:rFonts w:eastAsia="仿宋_GB2312"/>
                <w:b/>
                <w:bCs/>
                <w:color w:val="000000"/>
                <w:kern w:val="0"/>
                <w:sz w:val="24"/>
              </w:rPr>
            </w:pPr>
            <w:r>
              <w:rPr>
                <w:rFonts w:eastAsia="仿宋_GB2312"/>
                <w:b/>
                <w:bCs/>
                <w:color w:val="000000"/>
                <w:kern w:val="0"/>
                <w:sz w:val="24"/>
                <w:lang w:bidi="ar"/>
              </w:rPr>
              <w:t>分管校领导：</w:t>
            </w:r>
            <w:r>
              <w:rPr>
                <w:rFonts w:eastAsia="仿宋_GB2312"/>
                <w:b/>
                <w:bCs/>
                <w:color w:val="000000"/>
                <w:kern w:val="0"/>
                <w:sz w:val="24"/>
                <w:lang w:bidi="ar"/>
              </w:rPr>
              <w:t xml:space="preserve">                           </w:t>
            </w:r>
            <w:r>
              <w:rPr>
                <w:rFonts w:eastAsia="仿宋_GB2312"/>
                <w:b/>
                <w:bCs/>
                <w:color w:val="000000"/>
                <w:kern w:val="0"/>
                <w:sz w:val="24"/>
                <w:lang w:bidi="ar"/>
              </w:rPr>
              <w:t>本级助学机构负责人：</w:t>
            </w:r>
            <w:r>
              <w:rPr>
                <w:rFonts w:eastAsia="仿宋_GB2312"/>
                <w:b/>
                <w:bCs/>
                <w:color w:val="000000"/>
                <w:kern w:val="0"/>
                <w:sz w:val="24"/>
                <w:lang w:bidi="ar"/>
              </w:rPr>
              <w:t xml:space="preserve">                    </w:t>
            </w:r>
            <w:r>
              <w:rPr>
                <w:rFonts w:eastAsia="仿宋_GB2312"/>
                <w:b/>
                <w:bCs/>
                <w:color w:val="000000"/>
                <w:kern w:val="0"/>
                <w:sz w:val="24"/>
                <w:lang w:bidi="ar"/>
              </w:rPr>
              <w:t>填报人：</w:t>
            </w:r>
            <w:r>
              <w:rPr>
                <w:rFonts w:eastAsia="仿宋_GB2312"/>
                <w:b/>
                <w:bCs/>
                <w:color w:val="000000"/>
                <w:kern w:val="0"/>
                <w:sz w:val="24"/>
                <w:lang w:bidi="ar"/>
              </w:rPr>
              <w:t xml:space="preserve">            </w:t>
            </w:r>
            <w:r>
              <w:rPr>
                <w:rFonts w:eastAsia="仿宋_GB2312"/>
                <w:b/>
                <w:bCs/>
                <w:color w:val="000000"/>
                <w:kern w:val="0"/>
                <w:sz w:val="24"/>
                <w:lang w:bidi="ar"/>
              </w:rPr>
              <w:t>联系电话：</w:t>
            </w:r>
            <w:r>
              <w:rPr>
                <w:rFonts w:eastAsia="仿宋_GB2312"/>
                <w:b/>
                <w:bCs/>
                <w:color w:val="000000"/>
                <w:kern w:val="0"/>
                <w:sz w:val="24"/>
                <w:lang w:bidi="ar"/>
              </w:rPr>
              <w:t xml:space="preserve">          </w:t>
            </w:r>
          </w:p>
        </w:tc>
      </w:tr>
    </w:tbl>
    <w:p w:rsidR="00485E75" w:rsidRDefault="00485E75" w:rsidP="00485E75">
      <w:pPr>
        <w:autoSpaceDN w:val="0"/>
        <w:spacing w:line="20" w:lineRule="exact"/>
        <w:rPr>
          <w:rFonts w:eastAsia="仿宋_GB2312"/>
          <w:sz w:val="28"/>
          <w:szCs w:val="32"/>
        </w:rPr>
      </w:pPr>
    </w:p>
    <w:p w:rsidR="00485E75" w:rsidRDefault="00485E75" w:rsidP="00485E75"/>
    <w:p w:rsidR="00485E75" w:rsidRDefault="00485E75" w:rsidP="00485E75"/>
    <w:p w:rsidR="00485E75" w:rsidRDefault="00485E75" w:rsidP="00485E75">
      <w:pPr>
        <w:spacing w:line="560" w:lineRule="exact"/>
        <w:ind w:firstLine="645"/>
        <w:rPr>
          <w:rFonts w:eastAsia="仿宋_GB2312"/>
          <w:sz w:val="32"/>
          <w:szCs w:val="32"/>
        </w:rPr>
      </w:pPr>
    </w:p>
    <w:p w:rsidR="00485E75" w:rsidRDefault="00485E75" w:rsidP="00485E75">
      <w:pPr>
        <w:spacing w:line="560" w:lineRule="exact"/>
        <w:ind w:firstLine="645"/>
        <w:rPr>
          <w:rFonts w:eastAsia="仿宋_GB2312"/>
          <w:sz w:val="32"/>
          <w:szCs w:val="32"/>
        </w:rPr>
      </w:pPr>
    </w:p>
    <w:p w:rsidR="00485E75" w:rsidRDefault="00485E75" w:rsidP="00485E75">
      <w:pPr>
        <w:spacing w:line="560" w:lineRule="exact"/>
        <w:ind w:firstLine="645"/>
        <w:rPr>
          <w:rFonts w:eastAsia="仿宋_GB2312"/>
          <w:sz w:val="32"/>
          <w:szCs w:val="32"/>
        </w:rPr>
      </w:pPr>
    </w:p>
    <w:p w:rsidR="0092354E" w:rsidRPr="00485E75" w:rsidRDefault="0092354E" w:rsidP="00485E75"/>
    <w:sectPr w:rsidR="0092354E" w:rsidRPr="00485E75" w:rsidSect="00D23340">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2CF8" w:rsidRDefault="00272CF8" w:rsidP="00D23340">
      <w:r>
        <w:separator/>
      </w:r>
    </w:p>
  </w:endnote>
  <w:endnote w:type="continuationSeparator" w:id="0">
    <w:p w:rsidR="00272CF8" w:rsidRDefault="00272CF8" w:rsidP="00D233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2CF8" w:rsidRDefault="00272CF8" w:rsidP="00D23340">
      <w:r>
        <w:separator/>
      </w:r>
    </w:p>
  </w:footnote>
  <w:footnote w:type="continuationSeparator" w:id="0">
    <w:p w:rsidR="00272CF8" w:rsidRDefault="00272CF8" w:rsidP="00D2334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1DDB"/>
    <w:rsid w:val="0026664B"/>
    <w:rsid w:val="00272CF8"/>
    <w:rsid w:val="00485E75"/>
    <w:rsid w:val="00491DDB"/>
    <w:rsid w:val="007A4B8D"/>
    <w:rsid w:val="0092354E"/>
    <w:rsid w:val="00CE5B44"/>
    <w:rsid w:val="00D233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334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2334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23340"/>
    <w:rPr>
      <w:sz w:val="18"/>
      <w:szCs w:val="18"/>
    </w:rPr>
  </w:style>
  <w:style w:type="paragraph" w:styleId="a4">
    <w:name w:val="footer"/>
    <w:basedOn w:val="a"/>
    <w:link w:val="Char0"/>
    <w:uiPriority w:val="99"/>
    <w:unhideWhenUsed/>
    <w:rsid w:val="00D2334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23340"/>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334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2334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23340"/>
    <w:rPr>
      <w:sz w:val="18"/>
      <w:szCs w:val="18"/>
    </w:rPr>
  </w:style>
  <w:style w:type="paragraph" w:styleId="a4">
    <w:name w:val="footer"/>
    <w:basedOn w:val="a"/>
    <w:link w:val="Char0"/>
    <w:uiPriority w:val="99"/>
    <w:unhideWhenUsed/>
    <w:rsid w:val="00D2334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23340"/>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485</Words>
  <Characters>2768</Characters>
  <Application>Microsoft Office Word</Application>
  <DocSecurity>0</DocSecurity>
  <Lines>23</Lines>
  <Paragraphs>6</Paragraphs>
  <ScaleCrop>false</ScaleCrop>
  <Company>JSJYT</Company>
  <LinksUpToDate>false</LinksUpToDate>
  <CharactersWithSpaces>3247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6</cp:revision>
  <dcterms:created xsi:type="dcterms:W3CDTF">2022-06-13T03:39:00Z</dcterms:created>
  <dcterms:modified xsi:type="dcterms:W3CDTF">2022-06-13T03:41:00Z</dcterms:modified>
</cp:coreProperties>
</file>