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B81" w:rsidRDefault="00A74B81" w:rsidP="00A74B81">
      <w:pPr>
        <w:shd w:val="clear" w:color="auto" w:fill="FFFFFF"/>
        <w:spacing w:line="44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A74B81" w:rsidRDefault="00A74B81" w:rsidP="00A74B81">
      <w:pPr>
        <w:shd w:val="clear" w:color="auto" w:fill="FFFFFF"/>
        <w:jc w:val="center"/>
        <w:rPr>
          <w:rFonts w:eastAsia="华文中宋"/>
          <w:b/>
          <w:bCs/>
          <w:sz w:val="36"/>
          <w:szCs w:val="36"/>
        </w:rPr>
      </w:pPr>
    </w:p>
    <w:p w:rsidR="00A74B81" w:rsidRDefault="00A74B81" w:rsidP="00A74B81">
      <w:pPr>
        <w:shd w:val="clear" w:color="auto" w:fill="FFFFFF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2022</w:t>
      </w:r>
      <w:r>
        <w:rPr>
          <w:rFonts w:eastAsia="方正小标宋_GBK"/>
          <w:sz w:val="44"/>
          <w:szCs w:val="44"/>
        </w:rPr>
        <w:t>年下半年江苏省优质幼儿园确认名单</w:t>
      </w:r>
    </w:p>
    <w:p w:rsidR="00A74B81" w:rsidRDefault="00A74B81" w:rsidP="00A74B81">
      <w:pPr>
        <w:shd w:val="clear" w:color="auto" w:fill="FFFFFF"/>
        <w:spacing w:line="460" w:lineRule="exact"/>
        <w:jc w:val="center"/>
        <w:rPr>
          <w:rFonts w:eastAsia="楷体_GB2312"/>
          <w:sz w:val="32"/>
          <w:szCs w:val="32"/>
        </w:rPr>
      </w:pPr>
      <w:r>
        <w:rPr>
          <w:sz w:val="32"/>
          <w:szCs w:val="32"/>
        </w:rPr>
        <w:t>（</w:t>
      </w:r>
      <w:r>
        <w:rPr>
          <w:rFonts w:eastAsia="楷体_GB2312"/>
          <w:sz w:val="32"/>
          <w:szCs w:val="32"/>
        </w:rPr>
        <w:t>122</w:t>
      </w:r>
      <w:r>
        <w:rPr>
          <w:sz w:val="32"/>
          <w:szCs w:val="32"/>
        </w:rPr>
        <w:t>所）</w:t>
      </w:r>
    </w:p>
    <w:p w:rsidR="00A74B81" w:rsidRDefault="00A74B81" w:rsidP="00A74B81">
      <w:pPr>
        <w:shd w:val="clear" w:color="auto" w:fill="FFFFFF"/>
      </w:pPr>
    </w:p>
    <w:p w:rsidR="00A74B81" w:rsidRDefault="00A74B81" w:rsidP="00A74B81">
      <w:pPr>
        <w:shd w:val="clear" w:color="auto" w:fill="FFFFFF"/>
        <w:spacing w:line="520" w:lineRule="exact"/>
        <w:rPr>
          <w:rFonts w:eastAsia="黑体"/>
          <w:b/>
          <w:bCs/>
          <w:sz w:val="32"/>
          <w:szCs w:val="32"/>
        </w:rPr>
      </w:pPr>
      <w:r>
        <w:rPr>
          <w:rFonts w:eastAsia="黑体"/>
          <w:b/>
          <w:bCs/>
          <w:sz w:val="32"/>
          <w:szCs w:val="32"/>
        </w:rPr>
        <w:t>南京市（</w:t>
      </w:r>
      <w:r>
        <w:rPr>
          <w:rFonts w:eastAsia="黑体"/>
          <w:b/>
          <w:bCs/>
          <w:sz w:val="32"/>
          <w:szCs w:val="32"/>
        </w:rPr>
        <w:t>24</w:t>
      </w:r>
      <w:r>
        <w:rPr>
          <w:rFonts w:eastAsia="黑体"/>
          <w:b/>
          <w:bCs/>
          <w:sz w:val="32"/>
          <w:szCs w:val="32"/>
        </w:rPr>
        <w:t>所）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南京市思泽路幼儿园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江苏第二师范学院附属星岛街幼儿园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南京市尚元街幼儿园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南京市</w:t>
      </w:r>
      <w:proofErr w:type="gramStart"/>
      <w:r>
        <w:rPr>
          <w:rFonts w:eastAsia="仿宋_GB2312"/>
          <w:sz w:val="32"/>
          <w:szCs w:val="32"/>
        </w:rPr>
        <w:t>天康街</w:t>
      </w:r>
      <w:proofErr w:type="gramEnd"/>
      <w:r>
        <w:rPr>
          <w:rFonts w:eastAsia="仿宋_GB2312"/>
          <w:sz w:val="32"/>
          <w:szCs w:val="32"/>
        </w:rPr>
        <w:t>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5.</w:t>
      </w:r>
      <w:r>
        <w:rPr>
          <w:rFonts w:eastAsia="仿宋_GB2312"/>
          <w:sz w:val="32"/>
          <w:szCs w:val="32"/>
        </w:rPr>
        <w:t>南京市学子路幼儿园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6.</w:t>
      </w:r>
      <w:r>
        <w:rPr>
          <w:rFonts w:eastAsia="仿宋_GB2312"/>
          <w:sz w:val="32"/>
          <w:szCs w:val="32"/>
        </w:rPr>
        <w:t>南京仁恒江湾城幼儿园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7.</w:t>
      </w:r>
      <w:r>
        <w:rPr>
          <w:rFonts w:eastAsia="仿宋_GB2312"/>
          <w:sz w:val="32"/>
          <w:szCs w:val="32"/>
        </w:rPr>
        <w:t>南京金陵湾幼儿园有限公司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8.</w:t>
      </w:r>
      <w:r>
        <w:rPr>
          <w:rFonts w:eastAsia="仿宋_GB2312"/>
          <w:sz w:val="32"/>
          <w:szCs w:val="32"/>
        </w:rPr>
        <w:t>南京市栖霞区迈</w:t>
      </w:r>
      <w:proofErr w:type="gramStart"/>
      <w:r>
        <w:rPr>
          <w:rFonts w:eastAsia="仿宋_GB2312"/>
          <w:sz w:val="32"/>
          <w:szCs w:val="32"/>
        </w:rPr>
        <w:t>皋</w:t>
      </w:r>
      <w:proofErr w:type="gramEnd"/>
      <w:r>
        <w:rPr>
          <w:rFonts w:eastAsia="仿宋_GB2312"/>
          <w:sz w:val="32"/>
          <w:szCs w:val="32"/>
        </w:rPr>
        <w:t>桥幼儿园瑜</w:t>
      </w:r>
      <w:proofErr w:type="gramStart"/>
      <w:r>
        <w:rPr>
          <w:rFonts w:eastAsia="仿宋_GB2312"/>
          <w:sz w:val="32"/>
          <w:szCs w:val="32"/>
        </w:rPr>
        <w:t>憬</w:t>
      </w:r>
      <w:proofErr w:type="gramEnd"/>
      <w:r>
        <w:rPr>
          <w:rFonts w:eastAsia="仿宋_GB2312"/>
          <w:sz w:val="32"/>
          <w:szCs w:val="32"/>
        </w:rPr>
        <w:t>湾分园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9.</w:t>
      </w:r>
      <w:r>
        <w:rPr>
          <w:rFonts w:eastAsia="仿宋_GB2312"/>
          <w:sz w:val="32"/>
          <w:szCs w:val="32"/>
        </w:rPr>
        <w:t>南京市仙林实验幼儿</w:t>
      </w:r>
      <w:proofErr w:type="gramStart"/>
      <w:r>
        <w:rPr>
          <w:rFonts w:eastAsia="仿宋_GB2312"/>
          <w:sz w:val="32"/>
          <w:szCs w:val="32"/>
        </w:rPr>
        <w:t>园光启路分园</w:t>
      </w:r>
      <w:proofErr w:type="gramEnd"/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10.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南京市鼓楼幼儿园江北新区分园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11.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南京江北新区泰山实验幼儿园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12.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南京江北新区铁桥幼儿园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13.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南京爱因德美幼儿园有限公司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14.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南京市浦口</w:t>
      </w:r>
      <w:proofErr w:type="gramStart"/>
      <w:r>
        <w:rPr>
          <w:rFonts w:eastAsia="仿宋_GB2312"/>
          <w:sz w:val="32"/>
          <w:szCs w:val="32"/>
        </w:rPr>
        <w:t>区慧乐</w:t>
      </w:r>
      <w:proofErr w:type="gramEnd"/>
      <w:r>
        <w:rPr>
          <w:rFonts w:eastAsia="仿宋_GB2312"/>
          <w:sz w:val="32"/>
          <w:szCs w:val="32"/>
        </w:rPr>
        <w:t>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15.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金陵华兴实验幼儿园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16.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南京市中南锦苑幼儿园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17.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南京市大都会幼儿园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18.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南京市浦口区凤凰幼儿园第一分园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19.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南京金宝宝莱茵东郡幼儿园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20.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南京市</w:t>
      </w:r>
      <w:proofErr w:type="gramStart"/>
      <w:r>
        <w:rPr>
          <w:rFonts w:eastAsia="仿宋_GB2312"/>
          <w:sz w:val="32"/>
          <w:szCs w:val="32"/>
        </w:rPr>
        <w:t>六合区程</w:t>
      </w:r>
      <w:proofErr w:type="gramEnd"/>
      <w:r>
        <w:rPr>
          <w:rFonts w:eastAsia="仿宋_GB2312"/>
          <w:sz w:val="32"/>
          <w:szCs w:val="32"/>
        </w:rPr>
        <w:t>桥中心幼儿园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21.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南京市</w:t>
      </w:r>
      <w:proofErr w:type="gramStart"/>
      <w:r>
        <w:rPr>
          <w:rFonts w:eastAsia="仿宋_GB2312"/>
          <w:sz w:val="32"/>
          <w:szCs w:val="32"/>
        </w:rPr>
        <w:t>六合区</w:t>
      </w:r>
      <w:proofErr w:type="gramEnd"/>
      <w:r>
        <w:rPr>
          <w:rFonts w:eastAsia="仿宋_GB2312"/>
          <w:sz w:val="32"/>
          <w:szCs w:val="32"/>
        </w:rPr>
        <w:t>第一幼儿园河畔分园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22.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南京市</w:t>
      </w:r>
      <w:proofErr w:type="gramStart"/>
      <w:r>
        <w:rPr>
          <w:rFonts w:eastAsia="仿宋_GB2312"/>
          <w:sz w:val="32"/>
          <w:szCs w:val="32"/>
        </w:rPr>
        <w:t>六合区</w:t>
      </w:r>
      <w:proofErr w:type="gramEnd"/>
      <w:r>
        <w:rPr>
          <w:rFonts w:eastAsia="仿宋_GB2312"/>
          <w:sz w:val="32"/>
          <w:szCs w:val="32"/>
        </w:rPr>
        <w:t>复兴路幼儿园华府分园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23.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南京市溧水区状元坊幼儿园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24.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南京市高淳区浅水湾幼儿园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黑体"/>
          <w:b/>
          <w:bCs/>
          <w:sz w:val="32"/>
          <w:szCs w:val="32"/>
        </w:rPr>
        <w:t>无锡市（</w:t>
      </w:r>
      <w:r>
        <w:rPr>
          <w:rFonts w:eastAsia="黑体"/>
          <w:b/>
          <w:bCs/>
          <w:sz w:val="32"/>
          <w:szCs w:val="32"/>
        </w:rPr>
        <w:t>12</w:t>
      </w:r>
      <w:r>
        <w:rPr>
          <w:rFonts w:eastAsia="黑体"/>
          <w:b/>
          <w:bCs/>
          <w:sz w:val="32"/>
          <w:szCs w:val="32"/>
        </w:rPr>
        <w:t>所）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江阴市小朴幼儿园有限公司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无锡市梁溪区五爱实验幼儿园协信园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无锡市梁韵实验幼儿园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无锡市梁溪区南</w:t>
      </w:r>
      <w:proofErr w:type="gramStart"/>
      <w:r>
        <w:rPr>
          <w:rFonts w:eastAsia="仿宋_GB2312"/>
          <w:sz w:val="32"/>
          <w:szCs w:val="32"/>
        </w:rPr>
        <w:t>长中心幼儿园融创园</w:t>
      </w:r>
      <w:proofErr w:type="gramEnd"/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5.</w:t>
      </w:r>
      <w:r>
        <w:rPr>
          <w:rFonts w:eastAsia="仿宋_GB2312"/>
          <w:sz w:val="32"/>
          <w:szCs w:val="32"/>
        </w:rPr>
        <w:t>无锡市梁溪区崇安中心幼儿园</w:t>
      </w:r>
      <w:proofErr w:type="gramStart"/>
      <w:r>
        <w:rPr>
          <w:rFonts w:eastAsia="仿宋_GB2312"/>
          <w:sz w:val="32"/>
          <w:szCs w:val="32"/>
        </w:rPr>
        <w:t>世</w:t>
      </w:r>
      <w:proofErr w:type="gramEnd"/>
      <w:r>
        <w:rPr>
          <w:rFonts w:eastAsia="仿宋_GB2312"/>
          <w:sz w:val="32"/>
          <w:szCs w:val="32"/>
        </w:rPr>
        <w:t>茂园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6.</w:t>
      </w:r>
      <w:r>
        <w:rPr>
          <w:rFonts w:eastAsia="仿宋_GB2312"/>
          <w:sz w:val="32"/>
          <w:szCs w:val="32"/>
        </w:rPr>
        <w:t>无锡市</w:t>
      </w:r>
      <w:proofErr w:type="gramStart"/>
      <w:r>
        <w:rPr>
          <w:rFonts w:eastAsia="仿宋_GB2312"/>
          <w:sz w:val="32"/>
          <w:szCs w:val="32"/>
        </w:rPr>
        <w:t>锡山区</w:t>
      </w:r>
      <w:proofErr w:type="gramEnd"/>
      <w:r>
        <w:rPr>
          <w:rFonts w:eastAsia="仿宋_GB2312"/>
          <w:sz w:val="32"/>
          <w:szCs w:val="32"/>
        </w:rPr>
        <w:t>天成幼儿园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7.</w:t>
      </w:r>
      <w:r>
        <w:rPr>
          <w:rFonts w:eastAsia="仿宋_GB2312"/>
          <w:sz w:val="32"/>
          <w:szCs w:val="32"/>
        </w:rPr>
        <w:t>无锡市</w:t>
      </w:r>
      <w:proofErr w:type="gramStart"/>
      <w:r>
        <w:rPr>
          <w:rFonts w:eastAsia="仿宋_GB2312"/>
          <w:sz w:val="32"/>
          <w:szCs w:val="32"/>
        </w:rPr>
        <w:t>惠山区</w:t>
      </w:r>
      <w:proofErr w:type="gramEnd"/>
      <w:r>
        <w:rPr>
          <w:rFonts w:eastAsia="仿宋_GB2312"/>
          <w:sz w:val="32"/>
          <w:szCs w:val="32"/>
        </w:rPr>
        <w:t>小桥复地幼儿园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8.</w:t>
      </w:r>
      <w:r>
        <w:rPr>
          <w:rFonts w:eastAsia="仿宋_GB2312"/>
          <w:sz w:val="32"/>
          <w:szCs w:val="32"/>
        </w:rPr>
        <w:t>无锡市</w:t>
      </w:r>
      <w:proofErr w:type="gramStart"/>
      <w:r>
        <w:rPr>
          <w:rFonts w:eastAsia="仿宋_GB2312"/>
          <w:sz w:val="32"/>
          <w:szCs w:val="32"/>
        </w:rPr>
        <w:t>滨湖区</w:t>
      </w:r>
      <w:proofErr w:type="gramEnd"/>
      <w:r>
        <w:rPr>
          <w:rFonts w:eastAsia="仿宋_GB2312"/>
          <w:sz w:val="32"/>
          <w:szCs w:val="32"/>
        </w:rPr>
        <w:t>育秀实验幼儿园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9.</w:t>
      </w:r>
      <w:r>
        <w:rPr>
          <w:rFonts w:eastAsia="仿宋_GB2312"/>
          <w:sz w:val="32"/>
          <w:szCs w:val="32"/>
        </w:rPr>
        <w:t>无锡市</w:t>
      </w:r>
      <w:proofErr w:type="gramStart"/>
      <w:r>
        <w:rPr>
          <w:rFonts w:eastAsia="仿宋_GB2312"/>
          <w:sz w:val="32"/>
          <w:szCs w:val="32"/>
        </w:rPr>
        <w:t>新吴区观湖</w:t>
      </w:r>
      <w:proofErr w:type="gramEnd"/>
      <w:r>
        <w:rPr>
          <w:rFonts w:eastAsia="仿宋_GB2312"/>
          <w:sz w:val="32"/>
          <w:szCs w:val="32"/>
        </w:rPr>
        <w:t>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10.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无锡市</w:t>
      </w:r>
      <w:proofErr w:type="gramStart"/>
      <w:r>
        <w:rPr>
          <w:rFonts w:eastAsia="仿宋_GB2312"/>
          <w:sz w:val="32"/>
          <w:szCs w:val="32"/>
        </w:rPr>
        <w:t>新吴区金色</w:t>
      </w:r>
      <w:proofErr w:type="gramEnd"/>
      <w:r>
        <w:rPr>
          <w:rFonts w:eastAsia="仿宋_GB2312"/>
          <w:sz w:val="32"/>
          <w:szCs w:val="32"/>
        </w:rPr>
        <w:t>家园育树家幼儿园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11.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无锡市新</w:t>
      </w:r>
      <w:proofErr w:type="gramStart"/>
      <w:r>
        <w:rPr>
          <w:rFonts w:eastAsia="仿宋_GB2312"/>
          <w:sz w:val="32"/>
          <w:szCs w:val="32"/>
        </w:rPr>
        <w:t>吴区哈贝谷</w:t>
      </w:r>
      <w:proofErr w:type="gramEnd"/>
      <w:r>
        <w:rPr>
          <w:rFonts w:eastAsia="仿宋_GB2312"/>
          <w:sz w:val="32"/>
          <w:szCs w:val="32"/>
        </w:rPr>
        <w:t>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12.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无锡市新城幼儿园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黑体"/>
          <w:b/>
          <w:bCs/>
          <w:sz w:val="32"/>
          <w:szCs w:val="32"/>
        </w:rPr>
        <w:t>徐州市（</w:t>
      </w:r>
      <w:r>
        <w:rPr>
          <w:rFonts w:eastAsia="黑体"/>
          <w:b/>
          <w:bCs/>
          <w:sz w:val="32"/>
          <w:szCs w:val="32"/>
        </w:rPr>
        <w:t>14</w:t>
      </w:r>
      <w:r>
        <w:rPr>
          <w:rFonts w:eastAsia="黑体"/>
          <w:b/>
          <w:bCs/>
          <w:sz w:val="32"/>
          <w:szCs w:val="32"/>
        </w:rPr>
        <w:t>所）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沛县汉源街道汉城源筑幼儿园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沛县龙固镇博雅幼儿园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邳州市铁富镇宋庄幼儿园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邳州博苑实验幼儿园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5.</w:t>
      </w:r>
      <w:r>
        <w:rPr>
          <w:rFonts w:eastAsia="仿宋_GB2312"/>
          <w:sz w:val="32"/>
          <w:szCs w:val="32"/>
        </w:rPr>
        <w:t>邳州市东方实验幼儿园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6.</w:t>
      </w:r>
      <w:r>
        <w:rPr>
          <w:rFonts w:eastAsia="仿宋_GB2312"/>
          <w:sz w:val="32"/>
          <w:szCs w:val="32"/>
        </w:rPr>
        <w:t>新沂市马陵山</w:t>
      </w:r>
      <w:proofErr w:type="gramStart"/>
      <w:r>
        <w:rPr>
          <w:rFonts w:eastAsia="仿宋_GB2312"/>
          <w:sz w:val="32"/>
          <w:szCs w:val="32"/>
        </w:rPr>
        <w:t>镇陈楼幼儿园</w:t>
      </w:r>
      <w:proofErr w:type="gramEnd"/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7.</w:t>
      </w:r>
      <w:r>
        <w:rPr>
          <w:rFonts w:eastAsia="仿宋_GB2312"/>
          <w:sz w:val="32"/>
          <w:szCs w:val="32"/>
        </w:rPr>
        <w:t>新沂市棋盘镇第二幼儿园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8.</w:t>
      </w:r>
      <w:r>
        <w:rPr>
          <w:rFonts w:eastAsia="仿宋_GB2312"/>
          <w:sz w:val="32"/>
          <w:szCs w:val="32"/>
        </w:rPr>
        <w:t>徐州市</w:t>
      </w:r>
      <w:proofErr w:type="gramStart"/>
      <w:r>
        <w:rPr>
          <w:rFonts w:eastAsia="仿宋_GB2312"/>
          <w:sz w:val="32"/>
          <w:szCs w:val="32"/>
        </w:rPr>
        <w:t>沈孟路</w:t>
      </w:r>
      <w:proofErr w:type="gramEnd"/>
      <w:r>
        <w:rPr>
          <w:rFonts w:eastAsia="仿宋_GB2312"/>
          <w:sz w:val="32"/>
          <w:szCs w:val="32"/>
        </w:rPr>
        <w:t>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9.</w:t>
      </w:r>
      <w:r>
        <w:rPr>
          <w:rFonts w:eastAsia="仿宋_GB2312"/>
          <w:sz w:val="32"/>
          <w:szCs w:val="32"/>
        </w:rPr>
        <w:t>徐州市平山路幼儿园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10.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徐州市</w:t>
      </w:r>
      <w:proofErr w:type="gramStart"/>
      <w:r>
        <w:rPr>
          <w:rFonts w:eastAsia="仿宋_GB2312"/>
          <w:sz w:val="32"/>
          <w:szCs w:val="32"/>
        </w:rPr>
        <w:t>西月河幼儿园</w:t>
      </w:r>
      <w:proofErr w:type="gramEnd"/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11.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徐州市</w:t>
      </w:r>
      <w:proofErr w:type="gramStart"/>
      <w:r>
        <w:rPr>
          <w:rFonts w:eastAsia="仿宋_GB2312"/>
          <w:sz w:val="32"/>
          <w:szCs w:val="32"/>
        </w:rPr>
        <w:t>云龙区明正</w:t>
      </w:r>
      <w:proofErr w:type="gramEnd"/>
      <w:r>
        <w:rPr>
          <w:rFonts w:eastAsia="仿宋_GB2312"/>
          <w:sz w:val="32"/>
          <w:szCs w:val="32"/>
        </w:rPr>
        <w:t>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12.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徐州市云龙区丽水幼儿园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13.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徐州市云龙区紫荆实验幼儿园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14.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徐州幼儿师范高等专科学校附属幼儿园城置四期幼儿园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黑体"/>
          <w:b/>
          <w:bCs/>
          <w:sz w:val="32"/>
          <w:szCs w:val="32"/>
        </w:rPr>
      </w:pP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黑体"/>
          <w:b/>
          <w:bCs/>
          <w:sz w:val="32"/>
          <w:szCs w:val="32"/>
        </w:rPr>
        <w:t>常州市（</w:t>
      </w:r>
      <w:r>
        <w:rPr>
          <w:rFonts w:eastAsia="黑体"/>
          <w:b/>
          <w:bCs/>
          <w:sz w:val="32"/>
          <w:szCs w:val="32"/>
        </w:rPr>
        <w:t>5</w:t>
      </w:r>
      <w:r>
        <w:rPr>
          <w:rFonts w:eastAsia="黑体"/>
          <w:b/>
          <w:bCs/>
          <w:sz w:val="32"/>
          <w:szCs w:val="32"/>
        </w:rPr>
        <w:t>所）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常州市天宁区天成幼儿园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常州市新北区龙虎塘街道中心幼儿</w:t>
      </w:r>
      <w:proofErr w:type="gramStart"/>
      <w:r>
        <w:rPr>
          <w:rFonts w:eastAsia="仿宋_GB2312"/>
          <w:sz w:val="32"/>
          <w:szCs w:val="32"/>
        </w:rPr>
        <w:t>园盘</w:t>
      </w:r>
      <w:proofErr w:type="gramEnd"/>
      <w:r>
        <w:rPr>
          <w:rFonts w:eastAsia="仿宋_GB2312"/>
          <w:sz w:val="32"/>
          <w:szCs w:val="32"/>
        </w:rPr>
        <w:t>龙新园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常州市新北区孟河实验幼儿园富民园区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常州市钟楼区西新桥幼儿园三村园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5.</w:t>
      </w:r>
      <w:r>
        <w:rPr>
          <w:rFonts w:eastAsia="仿宋_GB2312"/>
          <w:sz w:val="32"/>
          <w:szCs w:val="32"/>
        </w:rPr>
        <w:t>常州市</w:t>
      </w:r>
      <w:proofErr w:type="gramStart"/>
      <w:r>
        <w:rPr>
          <w:rFonts w:eastAsia="仿宋_GB2312"/>
          <w:sz w:val="32"/>
          <w:szCs w:val="32"/>
        </w:rPr>
        <w:t>钟楼区荷源</w:t>
      </w:r>
      <w:proofErr w:type="gramEnd"/>
      <w:r>
        <w:rPr>
          <w:rFonts w:eastAsia="仿宋_GB2312"/>
          <w:sz w:val="32"/>
          <w:szCs w:val="32"/>
        </w:rPr>
        <w:t>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黑体"/>
          <w:b/>
          <w:bCs/>
          <w:sz w:val="32"/>
          <w:szCs w:val="32"/>
        </w:rPr>
        <w:t>苏州市（</w:t>
      </w:r>
      <w:r>
        <w:rPr>
          <w:rFonts w:eastAsia="黑体"/>
          <w:b/>
          <w:bCs/>
          <w:sz w:val="32"/>
          <w:szCs w:val="32"/>
        </w:rPr>
        <w:t>18</w:t>
      </w:r>
      <w:r>
        <w:rPr>
          <w:rFonts w:eastAsia="黑体"/>
          <w:b/>
          <w:bCs/>
          <w:sz w:val="32"/>
          <w:szCs w:val="32"/>
        </w:rPr>
        <w:t>所）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张家港市南丰实验幼儿园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张家港市港口幼儿园</w:t>
      </w:r>
      <w:proofErr w:type="gramStart"/>
      <w:r>
        <w:rPr>
          <w:rFonts w:eastAsia="仿宋_GB2312"/>
          <w:sz w:val="32"/>
          <w:szCs w:val="32"/>
        </w:rPr>
        <w:t>恬庄分</w:t>
      </w:r>
      <w:proofErr w:type="gramEnd"/>
      <w:r>
        <w:rPr>
          <w:rFonts w:eastAsia="仿宋_GB2312"/>
          <w:sz w:val="32"/>
          <w:szCs w:val="32"/>
        </w:rPr>
        <w:t>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张家港市北庄幼儿园阳光锦程园区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常熟市长江幼儿园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5.</w:t>
      </w:r>
      <w:r>
        <w:rPr>
          <w:rFonts w:eastAsia="仿宋_GB2312"/>
          <w:sz w:val="32"/>
          <w:szCs w:val="32"/>
        </w:rPr>
        <w:t>常熟市香山幼儿园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6.</w:t>
      </w:r>
      <w:r>
        <w:rPr>
          <w:rFonts w:eastAsia="仿宋_GB2312"/>
          <w:sz w:val="32"/>
          <w:szCs w:val="32"/>
        </w:rPr>
        <w:t>常熟市</w:t>
      </w:r>
      <w:proofErr w:type="gramStart"/>
      <w:r>
        <w:rPr>
          <w:rFonts w:eastAsia="仿宋_GB2312"/>
          <w:sz w:val="32"/>
          <w:szCs w:val="32"/>
        </w:rPr>
        <w:t>凯</w:t>
      </w:r>
      <w:proofErr w:type="gramEnd"/>
      <w:r>
        <w:rPr>
          <w:rFonts w:eastAsia="仿宋_GB2312"/>
          <w:sz w:val="32"/>
          <w:szCs w:val="32"/>
        </w:rPr>
        <w:t>文幼儿园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7.</w:t>
      </w:r>
      <w:r>
        <w:rPr>
          <w:rFonts w:eastAsia="仿宋_GB2312"/>
          <w:sz w:val="32"/>
          <w:szCs w:val="32"/>
        </w:rPr>
        <w:t>太仓市高新区娄江幼教中心锦绣新城幼儿园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8.</w:t>
      </w:r>
      <w:r>
        <w:rPr>
          <w:rFonts w:eastAsia="仿宋_GB2312"/>
          <w:sz w:val="32"/>
          <w:szCs w:val="32"/>
        </w:rPr>
        <w:t>昆山市千灯镇</w:t>
      </w:r>
      <w:proofErr w:type="gramStart"/>
      <w:r>
        <w:rPr>
          <w:rFonts w:eastAsia="仿宋_GB2312"/>
          <w:sz w:val="32"/>
          <w:szCs w:val="32"/>
        </w:rPr>
        <w:t>淞</w:t>
      </w:r>
      <w:proofErr w:type="gramEnd"/>
      <w:r>
        <w:rPr>
          <w:rFonts w:eastAsia="仿宋_GB2312"/>
          <w:sz w:val="32"/>
          <w:szCs w:val="32"/>
        </w:rPr>
        <w:t>南幼儿园</w:t>
      </w:r>
      <w:proofErr w:type="gramStart"/>
      <w:r>
        <w:rPr>
          <w:rFonts w:eastAsia="仿宋_GB2312"/>
          <w:sz w:val="32"/>
          <w:szCs w:val="32"/>
        </w:rPr>
        <w:t>奥园分</w:t>
      </w:r>
      <w:proofErr w:type="gramEnd"/>
      <w:r>
        <w:rPr>
          <w:rFonts w:eastAsia="仿宋_GB2312"/>
          <w:sz w:val="32"/>
          <w:szCs w:val="32"/>
        </w:rPr>
        <w:t>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9.</w:t>
      </w:r>
      <w:r>
        <w:rPr>
          <w:rFonts w:eastAsia="仿宋_GB2312"/>
          <w:sz w:val="32"/>
          <w:szCs w:val="32"/>
        </w:rPr>
        <w:t>昆山市石</w:t>
      </w:r>
      <w:proofErr w:type="gramStart"/>
      <w:r>
        <w:rPr>
          <w:rFonts w:eastAsia="仿宋_GB2312"/>
          <w:sz w:val="32"/>
          <w:szCs w:val="32"/>
        </w:rPr>
        <w:t>浦中心</w:t>
      </w:r>
      <w:proofErr w:type="gramEnd"/>
      <w:r>
        <w:rPr>
          <w:rFonts w:eastAsia="仿宋_GB2312"/>
          <w:sz w:val="32"/>
          <w:szCs w:val="32"/>
        </w:rPr>
        <w:t>幼儿园汉城分园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10.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昆山市</w:t>
      </w:r>
      <w:proofErr w:type="gramStart"/>
      <w:r>
        <w:rPr>
          <w:rFonts w:eastAsia="仿宋_GB2312"/>
          <w:sz w:val="32"/>
          <w:szCs w:val="32"/>
        </w:rPr>
        <w:t>周庄龙亭</w:t>
      </w:r>
      <w:proofErr w:type="gramEnd"/>
      <w:r>
        <w:rPr>
          <w:rFonts w:eastAsia="仿宋_GB2312"/>
          <w:sz w:val="32"/>
          <w:szCs w:val="32"/>
        </w:rPr>
        <w:t>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11.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昆山博</w:t>
      </w:r>
      <w:proofErr w:type="gramStart"/>
      <w:r>
        <w:rPr>
          <w:rFonts w:eastAsia="仿宋_GB2312"/>
          <w:sz w:val="32"/>
          <w:szCs w:val="32"/>
        </w:rPr>
        <w:t>苑碧悦湾</w:t>
      </w:r>
      <w:proofErr w:type="gramEnd"/>
      <w:r>
        <w:rPr>
          <w:rFonts w:eastAsia="仿宋_GB2312"/>
          <w:sz w:val="32"/>
          <w:szCs w:val="32"/>
        </w:rPr>
        <w:t>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12.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苏州市吴江区东岸幼儿园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13.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苏州市相城区新月玉莲幼儿园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14.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苏州市相城区阳澄湖中心幼儿园沺</w:t>
      </w:r>
      <w:proofErr w:type="gramStart"/>
      <w:r>
        <w:rPr>
          <w:rFonts w:eastAsia="仿宋_GB2312"/>
          <w:sz w:val="32"/>
          <w:szCs w:val="32"/>
        </w:rPr>
        <w:t>泾</w:t>
      </w:r>
      <w:proofErr w:type="gramEnd"/>
      <w:r>
        <w:rPr>
          <w:rFonts w:eastAsia="仿宋_GB2312"/>
          <w:sz w:val="32"/>
          <w:szCs w:val="32"/>
        </w:rPr>
        <w:t>园区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15.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苏州大学实验学校幼儿园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16.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苏州市姑苏区福星幼儿园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17.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苏州工业园区唯亭街道东亭</w:t>
      </w:r>
      <w:proofErr w:type="gramStart"/>
      <w:r>
        <w:rPr>
          <w:rFonts w:eastAsia="仿宋_GB2312"/>
          <w:sz w:val="32"/>
          <w:szCs w:val="32"/>
        </w:rPr>
        <w:t>幼儿园戈巷分园</w:t>
      </w:r>
      <w:proofErr w:type="gramEnd"/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18.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苏州工业园区名城苏桐幼儿园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黑体"/>
          <w:b/>
          <w:bCs/>
          <w:sz w:val="32"/>
          <w:szCs w:val="32"/>
        </w:rPr>
        <w:t>南通市（</w:t>
      </w:r>
      <w:r>
        <w:rPr>
          <w:rFonts w:eastAsia="黑体"/>
          <w:b/>
          <w:bCs/>
          <w:sz w:val="32"/>
          <w:szCs w:val="32"/>
        </w:rPr>
        <w:t>14</w:t>
      </w:r>
      <w:r>
        <w:rPr>
          <w:rFonts w:eastAsia="黑体"/>
          <w:b/>
          <w:bCs/>
          <w:sz w:val="32"/>
          <w:szCs w:val="32"/>
        </w:rPr>
        <w:t>所）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proofErr w:type="gramStart"/>
      <w:r>
        <w:rPr>
          <w:rFonts w:eastAsia="仿宋_GB2312"/>
          <w:sz w:val="32"/>
          <w:szCs w:val="32"/>
        </w:rPr>
        <w:t>海安市尚府幼儿园</w:t>
      </w:r>
      <w:proofErr w:type="gramEnd"/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海安市华新幼儿园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海安市七星湖幼儿园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启东经济开发区幼儿园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5.</w:t>
      </w:r>
      <w:r>
        <w:rPr>
          <w:rFonts w:eastAsia="仿宋_GB2312"/>
          <w:sz w:val="32"/>
          <w:szCs w:val="32"/>
        </w:rPr>
        <w:t>启东市南苑幼儿园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6.</w:t>
      </w:r>
      <w:r>
        <w:rPr>
          <w:rFonts w:eastAsia="仿宋_GB2312"/>
          <w:sz w:val="32"/>
          <w:szCs w:val="32"/>
        </w:rPr>
        <w:t>启东</w:t>
      </w:r>
      <w:proofErr w:type="gramStart"/>
      <w:r>
        <w:rPr>
          <w:rFonts w:eastAsia="仿宋_GB2312"/>
          <w:sz w:val="32"/>
          <w:szCs w:val="32"/>
        </w:rPr>
        <w:t>市聚南幼儿园</w:t>
      </w:r>
      <w:proofErr w:type="gramEnd"/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7.</w:t>
      </w:r>
      <w:r>
        <w:rPr>
          <w:rFonts w:eastAsia="仿宋_GB2312"/>
          <w:sz w:val="32"/>
          <w:szCs w:val="32"/>
        </w:rPr>
        <w:t>南通高</w:t>
      </w:r>
      <w:proofErr w:type="gramStart"/>
      <w:r>
        <w:rPr>
          <w:rFonts w:eastAsia="仿宋_GB2312"/>
          <w:sz w:val="32"/>
          <w:szCs w:val="32"/>
        </w:rPr>
        <w:t>新区金缘幼儿园</w:t>
      </w:r>
      <w:proofErr w:type="gramEnd"/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8.</w:t>
      </w:r>
      <w:r>
        <w:rPr>
          <w:rFonts w:eastAsia="仿宋_GB2312"/>
          <w:sz w:val="32"/>
          <w:szCs w:val="32"/>
        </w:rPr>
        <w:t>南通市通州区阳光城堡幼儿园有限公司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9.</w:t>
      </w:r>
      <w:r>
        <w:rPr>
          <w:rFonts w:eastAsia="仿宋_GB2312"/>
          <w:sz w:val="32"/>
          <w:szCs w:val="32"/>
        </w:rPr>
        <w:t>南通市通州区兴仁幼儿园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10.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南通实验江景苑幼儿园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11.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南通市崇川区观阳幼儿园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12.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南通市崇川区东方剑桥中威幼儿园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13.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南通开发区雅居乐花园幼儿园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14.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南通开发区奇智宝贝朝阳幼儿园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黑体"/>
          <w:b/>
          <w:bCs/>
          <w:sz w:val="32"/>
          <w:szCs w:val="32"/>
        </w:rPr>
        <w:t>连云港市（</w:t>
      </w:r>
      <w:r>
        <w:rPr>
          <w:rFonts w:eastAsia="黑体"/>
          <w:b/>
          <w:bCs/>
          <w:sz w:val="32"/>
          <w:szCs w:val="32"/>
        </w:rPr>
        <w:t>11</w:t>
      </w:r>
      <w:r>
        <w:rPr>
          <w:rFonts w:eastAsia="黑体"/>
          <w:b/>
          <w:bCs/>
          <w:sz w:val="32"/>
          <w:szCs w:val="32"/>
        </w:rPr>
        <w:t>所）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东海县牛山街道水晶名都幼儿园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灌云县机关幼儿园</w:t>
      </w:r>
      <w:proofErr w:type="gramStart"/>
      <w:r>
        <w:rPr>
          <w:rFonts w:eastAsia="仿宋_GB2312"/>
          <w:sz w:val="32"/>
          <w:szCs w:val="32"/>
        </w:rPr>
        <w:t>滟澜</w:t>
      </w:r>
      <w:proofErr w:type="gramEnd"/>
      <w:r>
        <w:rPr>
          <w:rFonts w:eastAsia="仿宋_GB2312"/>
          <w:sz w:val="32"/>
          <w:szCs w:val="32"/>
        </w:rPr>
        <w:t>山分园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灌南县小红花幼儿园人民路分园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灌南县</w:t>
      </w:r>
      <w:proofErr w:type="gramStart"/>
      <w:r>
        <w:rPr>
          <w:rFonts w:eastAsia="仿宋_GB2312"/>
          <w:sz w:val="32"/>
          <w:szCs w:val="32"/>
        </w:rPr>
        <w:t>未来星</w:t>
      </w:r>
      <w:proofErr w:type="gramEnd"/>
      <w:r>
        <w:rPr>
          <w:rFonts w:eastAsia="仿宋_GB2312"/>
          <w:sz w:val="32"/>
          <w:szCs w:val="32"/>
        </w:rPr>
        <w:t>幼儿园</w:t>
      </w:r>
      <w:proofErr w:type="gramStart"/>
      <w:r>
        <w:rPr>
          <w:rFonts w:eastAsia="仿宋_GB2312"/>
          <w:sz w:val="32"/>
          <w:szCs w:val="32"/>
        </w:rPr>
        <w:t>新港嘉苑分园</w:t>
      </w:r>
      <w:proofErr w:type="gramEnd"/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5.</w:t>
      </w:r>
      <w:r>
        <w:rPr>
          <w:rFonts w:eastAsia="仿宋_GB2312"/>
          <w:sz w:val="32"/>
          <w:szCs w:val="32"/>
        </w:rPr>
        <w:t>连云港市赣榆区</w:t>
      </w:r>
      <w:proofErr w:type="gramStart"/>
      <w:r>
        <w:rPr>
          <w:rFonts w:eastAsia="仿宋_GB2312"/>
          <w:sz w:val="32"/>
          <w:szCs w:val="32"/>
        </w:rPr>
        <w:t>沙河镇春露</w:t>
      </w:r>
      <w:proofErr w:type="gramEnd"/>
      <w:r>
        <w:rPr>
          <w:rFonts w:eastAsia="仿宋_GB2312"/>
          <w:sz w:val="32"/>
          <w:szCs w:val="32"/>
        </w:rPr>
        <w:t>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6.</w:t>
      </w:r>
      <w:r>
        <w:rPr>
          <w:rFonts w:eastAsia="仿宋_GB2312"/>
          <w:sz w:val="32"/>
          <w:szCs w:val="32"/>
        </w:rPr>
        <w:t>连云港市赣榆欢</w:t>
      </w:r>
      <w:proofErr w:type="gramStart"/>
      <w:r>
        <w:rPr>
          <w:rFonts w:eastAsia="仿宋_GB2312"/>
          <w:sz w:val="32"/>
          <w:szCs w:val="32"/>
        </w:rPr>
        <w:t>墩中心</w:t>
      </w:r>
      <w:proofErr w:type="gramEnd"/>
      <w:r>
        <w:rPr>
          <w:rFonts w:eastAsia="仿宋_GB2312"/>
          <w:sz w:val="32"/>
          <w:szCs w:val="32"/>
        </w:rPr>
        <w:t>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7.</w:t>
      </w:r>
      <w:r>
        <w:rPr>
          <w:rFonts w:eastAsia="仿宋_GB2312"/>
          <w:sz w:val="32"/>
          <w:szCs w:val="32"/>
        </w:rPr>
        <w:t>连云港市赣榆镇海路实验幼儿园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8.</w:t>
      </w:r>
      <w:r>
        <w:rPr>
          <w:rFonts w:eastAsia="仿宋_GB2312"/>
          <w:sz w:val="32"/>
          <w:szCs w:val="32"/>
        </w:rPr>
        <w:t>连云港市海州区金色摇篮幼儿园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9.</w:t>
      </w:r>
      <w:r>
        <w:rPr>
          <w:rFonts w:eastAsia="仿宋_GB2312"/>
          <w:sz w:val="32"/>
          <w:szCs w:val="32"/>
        </w:rPr>
        <w:t>连云港市连云区幼教中心福港分园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10.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连云港市连云区</w:t>
      </w:r>
      <w:proofErr w:type="gramStart"/>
      <w:r>
        <w:rPr>
          <w:rFonts w:eastAsia="仿宋_GB2312"/>
          <w:sz w:val="32"/>
          <w:szCs w:val="32"/>
        </w:rPr>
        <w:t>映象</w:t>
      </w:r>
      <w:proofErr w:type="gramEnd"/>
      <w:r>
        <w:rPr>
          <w:rFonts w:eastAsia="仿宋_GB2312"/>
          <w:sz w:val="32"/>
          <w:szCs w:val="32"/>
        </w:rPr>
        <w:t>山海幼儿园帝豪分园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11.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连云港市连云区景城名郡幼儿园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黑体"/>
          <w:b/>
          <w:bCs/>
          <w:sz w:val="32"/>
          <w:szCs w:val="32"/>
        </w:rPr>
        <w:t>淮安市（</w:t>
      </w:r>
      <w:r>
        <w:rPr>
          <w:rFonts w:eastAsia="黑体"/>
          <w:b/>
          <w:bCs/>
          <w:sz w:val="32"/>
          <w:szCs w:val="32"/>
        </w:rPr>
        <w:t>3</w:t>
      </w:r>
      <w:r>
        <w:rPr>
          <w:rFonts w:eastAsia="黑体"/>
          <w:b/>
          <w:bCs/>
          <w:sz w:val="32"/>
          <w:szCs w:val="32"/>
        </w:rPr>
        <w:t>所）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涟水</w:t>
      </w:r>
      <w:proofErr w:type="gramStart"/>
      <w:r>
        <w:rPr>
          <w:rFonts w:eastAsia="仿宋_GB2312"/>
          <w:sz w:val="32"/>
          <w:szCs w:val="32"/>
        </w:rPr>
        <w:t>县朱码幼儿园</w:t>
      </w:r>
      <w:proofErr w:type="gramEnd"/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淮安经济技术开发区红杉幼儿园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淮安生态文化</w:t>
      </w:r>
      <w:proofErr w:type="gramStart"/>
      <w:r>
        <w:rPr>
          <w:rFonts w:eastAsia="仿宋_GB2312"/>
          <w:sz w:val="32"/>
          <w:szCs w:val="32"/>
        </w:rPr>
        <w:t>旅游区吾悦幼儿园</w:t>
      </w:r>
      <w:proofErr w:type="gramEnd"/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黑体"/>
          <w:b/>
          <w:bCs/>
          <w:sz w:val="32"/>
          <w:szCs w:val="32"/>
        </w:rPr>
        <w:t>盐城市（</w:t>
      </w:r>
      <w:r>
        <w:rPr>
          <w:rFonts w:eastAsia="黑体"/>
          <w:b/>
          <w:bCs/>
          <w:sz w:val="32"/>
          <w:szCs w:val="32"/>
        </w:rPr>
        <w:t>5</w:t>
      </w:r>
      <w:r>
        <w:rPr>
          <w:rFonts w:eastAsia="黑体"/>
          <w:b/>
          <w:bCs/>
          <w:sz w:val="32"/>
          <w:szCs w:val="32"/>
        </w:rPr>
        <w:t>所）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东台高新区第一幼儿园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射阳县海都实验幼儿园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盐城市大丰</w:t>
      </w:r>
      <w:proofErr w:type="gramStart"/>
      <w:r>
        <w:rPr>
          <w:rFonts w:eastAsia="仿宋_GB2312"/>
          <w:sz w:val="32"/>
          <w:szCs w:val="32"/>
        </w:rPr>
        <w:t>区丰外</w:t>
      </w:r>
      <w:proofErr w:type="gramEnd"/>
      <w:r>
        <w:rPr>
          <w:rFonts w:eastAsia="仿宋_GB2312"/>
          <w:sz w:val="32"/>
          <w:szCs w:val="32"/>
        </w:rPr>
        <w:t>幼儿园有限公司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盐城市</w:t>
      </w:r>
      <w:proofErr w:type="gramStart"/>
      <w:r>
        <w:rPr>
          <w:rFonts w:eastAsia="仿宋_GB2312"/>
          <w:sz w:val="32"/>
          <w:szCs w:val="32"/>
        </w:rPr>
        <w:t>大丰区丰达</w:t>
      </w:r>
      <w:proofErr w:type="gramEnd"/>
      <w:r>
        <w:rPr>
          <w:rFonts w:eastAsia="仿宋_GB2312"/>
          <w:sz w:val="32"/>
          <w:szCs w:val="32"/>
        </w:rPr>
        <w:t>幼儿园有限公司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5.</w:t>
      </w:r>
      <w:r>
        <w:rPr>
          <w:rFonts w:eastAsia="仿宋_GB2312"/>
          <w:sz w:val="32"/>
          <w:szCs w:val="32"/>
        </w:rPr>
        <w:t>盐城市亭湖区启迪</w:t>
      </w:r>
      <w:proofErr w:type="gramStart"/>
      <w:r>
        <w:rPr>
          <w:rFonts w:eastAsia="仿宋_GB2312"/>
          <w:sz w:val="32"/>
          <w:szCs w:val="32"/>
        </w:rPr>
        <w:t>澜</w:t>
      </w:r>
      <w:proofErr w:type="gramEnd"/>
      <w:r>
        <w:rPr>
          <w:rFonts w:eastAsia="仿宋_GB2312"/>
          <w:sz w:val="32"/>
          <w:szCs w:val="32"/>
        </w:rPr>
        <w:t>庭幼儿园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黑体"/>
          <w:b/>
          <w:bCs/>
          <w:sz w:val="32"/>
          <w:szCs w:val="32"/>
        </w:rPr>
        <w:t>扬州市（</w:t>
      </w:r>
      <w:r>
        <w:rPr>
          <w:rFonts w:eastAsia="黑体"/>
          <w:b/>
          <w:bCs/>
          <w:sz w:val="32"/>
          <w:szCs w:val="32"/>
        </w:rPr>
        <w:t>4</w:t>
      </w:r>
      <w:r>
        <w:rPr>
          <w:rFonts w:eastAsia="黑体"/>
          <w:b/>
          <w:bCs/>
          <w:sz w:val="32"/>
          <w:szCs w:val="32"/>
        </w:rPr>
        <w:t>所）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高邮市直机关碧</w:t>
      </w:r>
      <w:proofErr w:type="gramStart"/>
      <w:r>
        <w:rPr>
          <w:rFonts w:eastAsia="仿宋_GB2312"/>
          <w:sz w:val="32"/>
          <w:szCs w:val="32"/>
        </w:rPr>
        <w:t>桂园</w:t>
      </w:r>
      <w:proofErr w:type="gramEnd"/>
      <w:r>
        <w:rPr>
          <w:rFonts w:eastAsia="仿宋_GB2312"/>
          <w:sz w:val="32"/>
          <w:szCs w:val="32"/>
        </w:rPr>
        <w:t>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江苏省高邮经济开发区实验幼儿园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仪征市城北幼儿园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扬州高新区幼儿园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黑体"/>
          <w:b/>
          <w:bCs/>
          <w:sz w:val="32"/>
          <w:szCs w:val="32"/>
        </w:rPr>
        <w:t>镇江市（</w:t>
      </w:r>
      <w:r>
        <w:rPr>
          <w:rFonts w:eastAsia="黑体"/>
          <w:b/>
          <w:bCs/>
          <w:sz w:val="32"/>
          <w:szCs w:val="32"/>
        </w:rPr>
        <w:t>2</w:t>
      </w:r>
      <w:r>
        <w:rPr>
          <w:rFonts w:eastAsia="黑体"/>
          <w:b/>
          <w:bCs/>
          <w:sz w:val="32"/>
          <w:szCs w:val="32"/>
        </w:rPr>
        <w:t>所）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镇江市丹徒区宝龙花园幼儿园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proofErr w:type="gramStart"/>
      <w:r>
        <w:rPr>
          <w:rFonts w:eastAsia="仿宋_GB2312"/>
          <w:sz w:val="32"/>
          <w:szCs w:val="32"/>
        </w:rPr>
        <w:t>镇江新区丁卯童蕾</w:t>
      </w:r>
      <w:proofErr w:type="gramEnd"/>
      <w:r>
        <w:rPr>
          <w:rFonts w:eastAsia="仿宋_GB2312"/>
          <w:sz w:val="32"/>
          <w:szCs w:val="32"/>
        </w:rPr>
        <w:t>蓝天幼儿园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A74B81" w:rsidRDefault="00A74B81" w:rsidP="00A74B81">
      <w:pPr>
        <w:shd w:val="clear" w:color="auto" w:fill="FFFFFF"/>
        <w:spacing w:line="520" w:lineRule="exact"/>
        <w:rPr>
          <w:rFonts w:eastAsia="黑体"/>
          <w:b/>
          <w:bCs/>
          <w:sz w:val="32"/>
          <w:szCs w:val="32"/>
        </w:rPr>
      </w:pPr>
      <w:r>
        <w:rPr>
          <w:rFonts w:eastAsia="黑体"/>
          <w:b/>
          <w:bCs/>
          <w:sz w:val="32"/>
          <w:szCs w:val="32"/>
        </w:rPr>
        <w:t>泰州市（</w:t>
      </w:r>
      <w:r>
        <w:rPr>
          <w:rFonts w:eastAsia="黑体"/>
          <w:b/>
          <w:bCs/>
          <w:sz w:val="32"/>
          <w:szCs w:val="32"/>
        </w:rPr>
        <w:t>4</w:t>
      </w:r>
      <w:r>
        <w:rPr>
          <w:rFonts w:eastAsia="黑体"/>
          <w:b/>
          <w:bCs/>
          <w:sz w:val="32"/>
          <w:szCs w:val="32"/>
        </w:rPr>
        <w:t>所）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泰兴市育红幼儿园文江分园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泰兴市育红幼儿园城西分园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兴化市戴南镇顾庄幼儿园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泰州市龙凤幼儿园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A74B81" w:rsidRDefault="00A74B81" w:rsidP="00A74B81">
      <w:pPr>
        <w:shd w:val="clear" w:color="auto" w:fill="FFFFFF"/>
        <w:spacing w:line="520" w:lineRule="exact"/>
        <w:rPr>
          <w:rFonts w:eastAsia="黑体"/>
          <w:b/>
          <w:bCs/>
          <w:sz w:val="32"/>
          <w:szCs w:val="32"/>
        </w:rPr>
      </w:pPr>
      <w:r>
        <w:rPr>
          <w:rFonts w:eastAsia="黑体"/>
          <w:b/>
          <w:bCs/>
          <w:sz w:val="32"/>
          <w:szCs w:val="32"/>
        </w:rPr>
        <w:t>宿迁市（</w:t>
      </w:r>
      <w:r>
        <w:rPr>
          <w:rFonts w:eastAsia="黑体"/>
          <w:b/>
          <w:bCs/>
          <w:sz w:val="32"/>
          <w:szCs w:val="32"/>
        </w:rPr>
        <w:t>6</w:t>
      </w:r>
      <w:r>
        <w:rPr>
          <w:rFonts w:eastAsia="黑体"/>
          <w:b/>
          <w:bCs/>
          <w:sz w:val="32"/>
          <w:szCs w:val="32"/>
        </w:rPr>
        <w:t>所）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沭阳</w:t>
      </w:r>
      <w:proofErr w:type="gramStart"/>
      <w:r>
        <w:rPr>
          <w:rFonts w:eastAsia="仿宋_GB2312"/>
          <w:sz w:val="32"/>
          <w:szCs w:val="32"/>
        </w:rPr>
        <w:t>永康路伟才</w:t>
      </w:r>
      <w:proofErr w:type="gramEnd"/>
      <w:r>
        <w:rPr>
          <w:rFonts w:eastAsia="仿宋_GB2312"/>
          <w:sz w:val="32"/>
          <w:szCs w:val="32"/>
        </w:rPr>
        <w:t>幼儿园有限公司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proofErr w:type="gramStart"/>
      <w:r>
        <w:rPr>
          <w:rFonts w:eastAsia="仿宋_GB2312"/>
          <w:sz w:val="32"/>
          <w:szCs w:val="32"/>
        </w:rPr>
        <w:t>泗阳县众东城</w:t>
      </w:r>
      <w:proofErr w:type="gramEnd"/>
      <w:r>
        <w:rPr>
          <w:rFonts w:eastAsia="仿宋_GB2312"/>
          <w:sz w:val="32"/>
          <w:szCs w:val="32"/>
        </w:rPr>
        <w:t>市之家幼儿园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泗洪县育才兰苑幼儿园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宿迁市</w:t>
      </w:r>
      <w:proofErr w:type="gramStart"/>
      <w:r>
        <w:rPr>
          <w:rFonts w:eastAsia="仿宋_GB2312"/>
          <w:sz w:val="32"/>
          <w:szCs w:val="32"/>
        </w:rPr>
        <w:t>宿豫区锦绣</w:t>
      </w:r>
      <w:proofErr w:type="gramEnd"/>
      <w:r>
        <w:rPr>
          <w:rFonts w:eastAsia="仿宋_GB2312"/>
          <w:sz w:val="32"/>
          <w:szCs w:val="32"/>
        </w:rPr>
        <w:t>江南幼儿园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5.</w:t>
      </w:r>
      <w:r>
        <w:rPr>
          <w:rFonts w:eastAsia="仿宋_GB2312"/>
          <w:sz w:val="32"/>
          <w:szCs w:val="32"/>
        </w:rPr>
        <w:t>宿迁市宿城区隆城</w:t>
      </w:r>
      <w:proofErr w:type="gramStart"/>
      <w:r>
        <w:rPr>
          <w:rFonts w:eastAsia="仿宋_GB2312"/>
          <w:sz w:val="32"/>
          <w:szCs w:val="32"/>
        </w:rPr>
        <w:t>盘谷</w:t>
      </w:r>
      <w:proofErr w:type="gramEnd"/>
      <w:r>
        <w:rPr>
          <w:rFonts w:eastAsia="仿宋_GB2312"/>
          <w:sz w:val="32"/>
          <w:szCs w:val="32"/>
        </w:rPr>
        <w:t>幼儿园</w:t>
      </w:r>
    </w:p>
    <w:p w:rsidR="00A74B81" w:rsidRDefault="00A74B81" w:rsidP="00A74B81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6.</w:t>
      </w:r>
      <w:r>
        <w:rPr>
          <w:rFonts w:eastAsia="仿宋_GB2312"/>
          <w:sz w:val="32"/>
          <w:szCs w:val="32"/>
        </w:rPr>
        <w:t>宿迁市宿城区家天下幼儿园</w:t>
      </w:r>
    </w:p>
    <w:p w:rsidR="00A74B81" w:rsidRDefault="00A74B81" w:rsidP="00A74B81"/>
    <w:p w:rsidR="00A74B81" w:rsidRDefault="00A74B81" w:rsidP="00A74B81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C60BD1" w:rsidRPr="00A74B81" w:rsidRDefault="00C60BD1">
      <w:bookmarkStart w:id="0" w:name="_GoBack"/>
      <w:bookmarkEnd w:id="0"/>
    </w:p>
    <w:sectPr w:rsidR="00C60BD1" w:rsidRPr="00A74B81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4B81" w:rsidRDefault="00A74B81" w:rsidP="00A74B81">
      <w:r>
        <w:separator/>
      </w:r>
    </w:p>
  </w:endnote>
  <w:endnote w:type="continuationSeparator" w:id="0">
    <w:p w:rsidR="00A74B81" w:rsidRDefault="00A74B81" w:rsidP="00A74B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14B62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114B62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14B62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5A3AA3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114B62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4B81" w:rsidRDefault="00A74B81" w:rsidP="00A74B81">
      <w:r>
        <w:separator/>
      </w:r>
    </w:p>
  </w:footnote>
  <w:footnote w:type="continuationSeparator" w:id="0">
    <w:p w:rsidR="00A74B81" w:rsidRDefault="00A74B81" w:rsidP="00A74B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3A8C"/>
    <w:rsid w:val="005A3AA3"/>
    <w:rsid w:val="00753A8C"/>
    <w:rsid w:val="00A74B81"/>
    <w:rsid w:val="00C60BD1"/>
    <w:rsid w:val="00C74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4B8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74B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74B81"/>
    <w:rPr>
      <w:sz w:val="18"/>
      <w:szCs w:val="18"/>
    </w:rPr>
  </w:style>
  <w:style w:type="paragraph" w:styleId="a4">
    <w:name w:val="footer"/>
    <w:basedOn w:val="a"/>
    <w:link w:val="Char0"/>
    <w:unhideWhenUsed/>
    <w:rsid w:val="00A74B8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74B81"/>
    <w:rPr>
      <w:sz w:val="18"/>
      <w:szCs w:val="18"/>
    </w:rPr>
  </w:style>
  <w:style w:type="character" w:styleId="a5">
    <w:name w:val="page number"/>
    <w:basedOn w:val="a0"/>
    <w:rsid w:val="00A74B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4B8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74B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74B81"/>
    <w:rPr>
      <w:sz w:val="18"/>
      <w:szCs w:val="18"/>
    </w:rPr>
  </w:style>
  <w:style w:type="paragraph" w:styleId="a4">
    <w:name w:val="footer"/>
    <w:basedOn w:val="a"/>
    <w:link w:val="Char0"/>
    <w:unhideWhenUsed/>
    <w:rsid w:val="00A74B8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74B81"/>
    <w:rPr>
      <w:sz w:val="18"/>
      <w:szCs w:val="18"/>
    </w:rPr>
  </w:style>
  <w:style w:type="character" w:styleId="a5">
    <w:name w:val="page number"/>
    <w:basedOn w:val="a0"/>
    <w:rsid w:val="00A74B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314</Words>
  <Characters>1794</Characters>
  <Application>Microsoft Office Word</Application>
  <DocSecurity>0</DocSecurity>
  <Lines>14</Lines>
  <Paragraphs>4</Paragraphs>
  <ScaleCrop>false</ScaleCrop>
  <Company>JSJYT</Company>
  <LinksUpToDate>false</LinksUpToDate>
  <CharactersWithSpaces>2104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5</cp:revision>
  <dcterms:created xsi:type="dcterms:W3CDTF">2023-07-04T09:55:00Z</dcterms:created>
  <dcterms:modified xsi:type="dcterms:W3CDTF">2023-07-04T09:56:00Z</dcterms:modified>
</cp:coreProperties>
</file>