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/>
          <w:sz w:val="32"/>
          <w:szCs w:val="32"/>
        </w:rPr>
        <w:t>附件1</w:t>
      </w:r>
    </w:p>
    <w:p>
      <w:pPr>
        <w:spacing w:line="560" w:lineRule="exact"/>
        <w:ind w:firstLine="1280" w:firstLineChars="400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ind w:firstLine="1280" w:firstLineChars="400"/>
        <w:jc w:val="left"/>
        <w:rPr>
          <w:rFonts w:hint="eastAsia"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ind w:firstLine="720" w:firstLineChars="200"/>
        <w:jc w:val="left"/>
        <w:rPr>
          <w:rFonts w:ascii="华文中宋" w:hAnsi="华文中宋" w:eastAsia="华文中宋" w:cs="Times New Roman"/>
          <w:color w:val="000000"/>
          <w:sz w:val="36"/>
          <w:szCs w:val="36"/>
        </w:rPr>
      </w:pPr>
      <w:r>
        <w:rPr>
          <w:rFonts w:hint="eastAsia" w:ascii="华文中宋" w:hAnsi="华文中宋" w:eastAsia="华文中宋" w:cs="Times New Roman"/>
          <w:color w:val="000000"/>
          <w:sz w:val="36"/>
          <w:szCs w:val="36"/>
        </w:rPr>
        <w:t>全国职业教育教师企业实践基地推荐名单</w:t>
      </w:r>
    </w:p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tbl>
      <w:tblPr>
        <w:tblStyle w:val="2"/>
        <w:tblW w:w="8359" w:type="dxa"/>
        <w:tblInd w:w="11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4111"/>
        <w:gridCol w:w="26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firstLine="300" w:firstLineChars="100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firstLine="1200" w:firstLineChars="400"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企业</w:t>
            </w:r>
            <w:r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  <w:t>名称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备</w:t>
            </w:r>
            <w:r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  <w:t>注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亨通集团有限公司</w:t>
            </w:r>
          </w:p>
        </w:tc>
        <w:tc>
          <w:tcPr>
            <w:tcW w:w="26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中车戚墅堰机车车辆工艺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研究所有限公司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国家产教融合城市常</w:t>
            </w:r>
            <w:r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  <w:t>州市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推荐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快克智能装备股份有限公司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嘉环科技股份有限公司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中认南信（江苏）检测技术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无锡威孚高科技集团股份有限公司</w:t>
            </w:r>
          </w:p>
        </w:tc>
        <w:tc>
          <w:tcPr>
            <w:tcW w:w="26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0"/>
                <w:szCs w:val="30"/>
              </w:rPr>
              <w:t>　</w:t>
            </w:r>
          </w:p>
        </w:tc>
      </w:tr>
    </w:tbl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color w:val="00000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58E73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2022-06-02T07:09:23Z</dcterms:created>
  <dc:creator>user</dc:creator>
  <cp:lastModifiedBy>TQueen</cp:lastModifiedBy>
  <dcterms:modified xsi:type="dcterms:W3CDTF">2022-06-02T07:09:26Z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8C64B6F9630D4CE8B050FBC7EE8920AB</vt:lpwstr>
  </property>
</Properties>
</file>