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附件1</w:t>
      </w:r>
      <w:bookmarkStart w:id="0" w:name="_GoBack"/>
      <w:bookmarkEnd w:id="0"/>
    </w:p>
    <w:p>
      <w:pPr>
        <w:rPr>
          <w:rFonts w:ascii="宋体" w:hAnsi="宋体"/>
          <w:b/>
          <w:szCs w:val="21"/>
        </w:rPr>
      </w:pPr>
    </w:p>
    <w:p>
      <w:pPr>
        <w:jc w:val="center"/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</w:pPr>
      <w:r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  <w:t>筑梦丹青——第三届江苏省中小学教师</w:t>
      </w:r>
    </w:p>
    <w:p>
      <w:pPr>
        <w:jc w:val="center"/>
        <w:rPr>
          <w:rFonts w:hint="eastAsia"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 w:cs="仿宋_GB2312"/>
          <w:b/>
          <w:bCs/>
          <w:spacing w:val="-20"/>
          <w:kern w:val="0"/>
          <w:sz w:val="36"/>
          <w:szCs w:val="36"/>
        </w:rPr>
        <w:t>美术作品展优秀作品名单</w:t>
      </w:r>
    </w:p>
    <w:p>
      <w:pPr>
        <w:jc w:val="center"/>
        <w:rPr>
          <w:rFonts w:hint="eastAsia" w:ascii="Calibri" w:hAnsi="Calibri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2252"/>
        <w:gridCol w:w="810"/>
        <w:gridCol w:w="890"/>
        <w:gridCol w:w="1689"/>
        <w:gridCol w:w="716"/>
        <w:gridCol w:w="1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4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32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75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市</w:t>
            </w:r>
          </w:p>
        </w:tc>
        <w:tc>
          <w:tcPr>
            <w:tcW w:w="522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99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42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930" w:type="pct"/>
            <w:shd w:val="clear" w:color="auto" w:fill="D7D7D7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作品尺寸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高淳淳辉高级中学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陈后平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《长歌吟松风》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桠溪国际慢城小学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胡逍逍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《美丽桠溪》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29.7×42cm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南京市聋人学校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季慕尧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《晓庄钟声》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金  祎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《夏天的回忆》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55×70cm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南京江宁滨江外国语学校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苗  潇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《座座青山带笑颜》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南京师范大学附属扬子中学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彭力晖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《彭力晖印痕》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34.5×138cm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魏  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《鹊巢知风》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南京市东山小学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许静秋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《古诗》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江苏省高淳高级中学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杨六平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《退思园寻梦》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150×200cm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南京市东山小学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余  迪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《渡山》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南京市鼓楼实验小学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赵以忠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《原来·风景》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南京市艺术小学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周文霞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《理想国》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江阴市第一初级中学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范国华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《高原的歌声》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无锡市凤翔实验学校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冯  骅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《老房子.岁月》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宜兴市丁蜀高级中学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瑜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《阳光下成长》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宜兴市实验小学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  帆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《后出师表 楷书条福》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178×80cm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无锡市江南实验小学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徐俪珊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《记忆·工厂》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江阴市长泾实验小学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尤春毓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《长泾语吟》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无锡市惠山区教育局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虞  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《大运河上小弄堂》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江苏省锡山高级中学实验学校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张小珺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《束素亭亭玉殿春》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江苏省徐州市睢宁中等专业学校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李秀梅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《峄阳景不同》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徐州第三十四中学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砚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《接班人》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180×200cm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徐州市煤港路小学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悦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《浴火而眠》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160×165cm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江苏省睢宁县实验小学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马瑜唯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《年年岁岁花相似》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江苏省睢宁高级中学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倪其朋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《雨夜》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148×89cm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徐州市丰县师寨镇希望小学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邱守涛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《九里山下是故园》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徐州市第十中学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邵海涛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《拂晓》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江苏徐州丰县青少年活动中心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史经坤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《朴园》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132×132cm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江苏省睢宁县教师发展中心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恂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《登崖观海》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徐州市贾汪区团结小学校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王甲强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《红船无积》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130×91cm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江苏省新沂市第一中学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王淑松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《定武兰亭跋》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69.5×153cm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江苏省邳州市邳城中心小学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王中丹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《红色足迹》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徐州市白云山小学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袁翠阳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《昆虫的进击》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创意绘画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江苏省邳州市英华实验学校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莉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《时间都去哪了》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48×72cm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江苏省新沂市东华高级中学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《满载而归》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105×73cm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徐州市华润小学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张晓珂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《匠心系列之——静谧的弦》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徐州市第一中学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张颖震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《听音》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68×136cm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沛县第二中学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朱广波       刘  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《红色记忆》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90×30cm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邳州市建设路小学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朱桂丽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《传承》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79×99cm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江苏省常州市教育科学研究院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车言宁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《农民丰收》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145×138cm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常州市田家炳初级中学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陈晓鹏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《暖日晴风》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江苏省常州市武进区刘海粟小学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傅晓丽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《人民子弟兵》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常州市河海实验学校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马郁茜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《母亲的嫁妆》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76×52cm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江苏省溧阳中等专业学校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潘建忠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《收获》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色粉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108×78cm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常州市博爱小学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  昱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《凝望》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19×11cm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江苏省常熟职业教育中心校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戴琪琪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《戴琪琪印痕》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苏州市吴江中学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顾  霞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《画室一隅》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中国画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苏州叶圣陶实验小学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蒋晨龙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《筑梦》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52×72cm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江苏省常熟市浒浦学校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孔雁洲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《东坡题跋数则》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苏城外国语学校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黎  敏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《集市》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56.5×77.5cm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苏州市吴江中学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俐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《守衡》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昆山市花桥高级中学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萌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《盼春归》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135×80cm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吴江经济开发区天和小学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伟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《苏园秋意》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苏州学府实验小学校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允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《冬之恋歌》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88×63cm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南京航空航天大学苏州附属中学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王晨露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《一个夜晚》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太仓市双凤中心小学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吴进达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《教育格言选录》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148.5×58cm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昆山市裕元实验学校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肖清凉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《线》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135×90cm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昆山市培本实验小学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徐贞华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《东坡题跋节选》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70×171cm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苏州高新区长江小学校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许小姝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《休憩》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53×78cm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苏州叶圣陶实验小学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杨迎哲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《地铁之旅》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常熟市实验中学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蕾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《节日系列2》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江苏省南通市海门区海南中学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华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《组画 凝聚力》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26×75cm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如东县教师发展中心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冯  军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《夜》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27×78cm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南通市第二中学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管  煜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《行至有痕》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30×120cm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南通市城中小学三里墩校区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秦  乐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《时光煮雨》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180×128cm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江苏省如东中等专业学校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沙红波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《有厂房的雪景之一》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海安市城东镇壮志小学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唐沈林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《仲贞子诗节选》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江苏省海安中等专业学校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韦  茜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70×108cm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江苏省南通市通州区新联小学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  琦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《行人之二》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石榴高级中学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  珍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《清风沐晚廉》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80×54cm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灌南县大圈实验学校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  祥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《世说新语》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80×134cm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连云港市海州区岗埠中学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宁  伟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《锦绣家苑夜练的人们》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连云港市赣榆华中路小学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  玲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《岁月如织》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江苏省连云港市东海县温泉镇第二中心小学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徐姝惠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《花开陌上》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38×54cm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连云港市东海县石榴高级中学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姚海艳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《小时光》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62×92cm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江苏省海州高级中学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引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《岁月》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40×60cm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东海县牛山小学徐海路校区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张子敬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《风起扬帆处》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62×134cm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连云港市海州区教育局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赵海燕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《筑梦-海州五大宫调》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连云港市苍梧小学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赵俊然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《师友箴及师说》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52×180cm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灌南县第二中学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周万成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《硝烟、号角》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连云港市新海初级中学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  珠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《流年》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莹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《静谧时光》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95×178cm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陈亚萍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《绪NO.3》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江苏省南京外国语学校淮安分校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邵  悦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《守护生命》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170×165cm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淮安市第二中学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孙利亚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《人间词话选录》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江苏省马坝高级中学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王永森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《山居秋暝》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江苏省淮安市清浦中学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王勇军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《时代含章》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淮安市楚州中学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姚元旺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《热土家园》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张黎将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《松雪斋题跋数则》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59×180cm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赵丽丽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《幽境寻梦》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89×74cm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江苏省射阳县港城实验小学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陈立东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《墨池记》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64×177cm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盐城市大丰区新丰中学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房新民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《盛世追梦》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盐城市新河实验小学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费  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《新时代的钢筋铁骨二》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江苏省盐城市解放路实验学校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胡  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《不负韶华》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170×82cm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盐城市滨海县实验小学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孟庆国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《习近平总书记关于立德树人论述》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滨海县永宁路实验学校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钱红曼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《融雪迎春》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东台市第一小学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沈小悦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《翱翔蓝天》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阜宁师范学校附属小学新兴路校区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石金剑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《雨中即景》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滨海县实验小学新建南路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  旋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《游.梦》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125×180cm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盐城市阜宁县陈集中心小学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孙华光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《李白诗五首》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盐城市鹿鸣路初级中学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  鹏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《苦尽甘来》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盐城市经贸高级职业学校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王晶晶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《未来》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130×160cm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东方红小学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张桂阳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《人勤春早》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160×180cm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江苏省盐城市滨海县永宁路实验学校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张学兵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《响晴》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高邮市南海中学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罗春林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《青山绿水情意浓之二》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45×60cm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江苏省高邮中学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沈仁强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《杨家沟记忆》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江苏省高邮实验小学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王国照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《高天碧水塬上美》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170×170cm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江苏省高邮实验小学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谢  青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《小城故事》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江苏省丹阳市匡亚明小学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蔡建良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《5G时代》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180×150cm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镇江市句容市袁巷中心小学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  云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《甘露凌云诗节录》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100×35cm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丹阳市界牌中心小学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凌夕金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《夕金篆刻》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35×137cm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镇江市丹徒实验学校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刘  露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《一出好戏——打虎》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许乃廷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《庚子日志》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140×160cm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镇江市实验高级中学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袁  鹏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《道外1804》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117×80cm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镇江市京口中学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  瑾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《通往音乐教室的走廊》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42×60cm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江苏省泰州市靖江市城中小学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徐欣虹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《黄庭坚书论数则》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75×171cm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江苏省靖江市第一高级中学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杨  伟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《梦里老家》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泰州市周山河小学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  华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《起落》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泗洪县双沟实验学校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金道智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《雨润千山秀，夜落万家闲》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197×145cm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南京师范大学附属中学宿迁分校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马  威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《仲夏清趣》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180×105cm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江苏省泗洪中等专业学校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彭召兵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《渔家傲》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宿迁市钟吾初级中学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汪洋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《渔村的黎明》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60×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泗阳中学附属初级中学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王红芳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《鱼市场》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172×180cm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4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泗阳王集中学</w:t>
            </w: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朱克芹</w:t>
            </w:r>
          </w:p>
        </w:tc>
        <w:tc>
          <w:tcPr>
            <w:tcW w:w="168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《田园恋歌之九》</w:t>
            </w:r>
          </w:p>
        </w:tc>
        <w:tc>
          <w:tcPr>
            <w:tcW w:w="71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180×155cm</w:t>
            </w:r>
          </w:p>
        </w:tc>
      </w:tr>
    </w:tbl>
    <w:p>
      <w:pPr>
        <w:rPr>
          <w:rFonts w:hint="eastAsia" w:ascii="Calibri" w:hAnsi="Calibri"/>
          <w:szCs w:val="2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578C0C5E"/>
    <w:rsid w:val="578C0C5E"/>
    <w:rsid w:val="6EA7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3427</Words>
  <Characters>4214</Characters>
  <Lines>0</Lines>
  <Paragraphs>0</Paragraphs>
  <TotalTime>0</TotalTime>
  <ScaleCrop>false</ScaleCrop>
  <LinksUpToDate>false</LinksUpToDate>
  <CharactersWithSpaces>4319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2022-08-24T07:54:00Z</dcterms:created>
  <dc:creator>TQueen</dc:creator>
  <cp:lastModifiedBy>TQueen</cp:lastModifiedBy>
  <dcterms:modified xsi:type="dcterms:W3CDTF">2022-08-24T07:57:49Z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5F9C2B3AE0734943A7F6969B1E1CCC6A</vt:lpwstr>
  </property>
</Properties>
</file>