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5577" w:rsidRPr="0017094E" w:rsidRDefault="00F55577" w:rsidP="00F55577">
      <w:pPr>
        <w:spacing w:line="560" w:lineRule="exact"/>
        <w:rPr>
          <w:rFonts w:eastAsia="黑体"/>
          <w:sz w:val="32"/>
        </w:rPr>
      </w:pPr>
      <w:r w:rsidRPr="0017094E">
        <w:rPr>
          <w:rFonts w:eastAsia="黑体"/>
          <w:sz w:val="32"/>
        </w:rPr>
        <w:t>附件</w:t>
      </w:r>
      <w:r w:rsidRPr="0017094E">
        <w:rPr>
          <w:rFonts w:eastAsia="黑体"/>
          <w:sz w:val="32"/>
        </w:rPr>
        <w:t>3</w:t>
      </w:r>
    </w:p>
    <w:p w:rsidR="00F55577" w:rsidRPr="0017094E" w:rsidRDefault="00F55577" w:rsidP="00F55577">
      <w:pPr>
        <w:spacing w:line="560" w:lineRule="exact"/>
        <w:jc w:val="center"/>
        <w:rPr>
          <w:rFonts w:eastAsia="华文中宋"/>
          <w:b/>
          <w:sz w:val="36"/>
          <w:szCs w:val="44"/>
        </w:rPr>
      </w:pPr>
      <w:r w:rsidRPr="0017094E">
        <w:rPr>
          <w:rFonts w:eastAsia="华文中宋"/>
          <w:b/>
          <w:sz w:val="36"/>
          <w:szCs w:val="44"/>
        </w:rPr>
        <w:t>2014-2015</w:t>
      </w:r>
      <w:r w:rsidRPr="0017094E">
        <w:rPr>
          <w:rFonts w:eastAsia="华文中宋"/>
          <w:b/>
          <w:sz w:val="36"/>
          <w:szCs w:val="44"/>
        </w:rPr>
        <w:t>年度江苏省高等学校自然科学研究面上项目延期验收名单</w:t>
      </w:r>
    </w:p>
    <w:p w:rsidR="00F55577" w:rsidRPr="0017094E" w:rsidRDefault="00F55577" w:rsidP="00F55577">
      <w:pPr>
        <w:jc w:val="right"/>
        <w:rPr>
          <w:rFonts w:eastAsia="华文中宋"/>
          <w:b/>
          <w:bCs/>
          <w:kern w:val="0"/>
          <w:szCs w:val="21"/>
        </w:rPr>
      </w:pPr>
    </w:p>
    <w:tbl>
      <w:tblPr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3"/>
        <w:gridCol w:w="1601"/>
        <w:gridCol w:w="1601"/>
        <w:gridCol w:w="5719"/>
        <w:gridCol w:w="2794"/>
        <w:gridCol w:w="1068"/>
      </w:tblGrid>
      <w:tr w:rsidR="00F55577" w:rsidRPr="0017094E" w:rsidTr="001478B7">
        <w:trPr>
          <w:trHeight w:val="286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项目类型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项目编号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项</w:t>
            </w:r>
            <w:r w:rsidRPr="0017094E">
              <w:rPr>
                <w:b/>
                <w:kern w:val="0"/>
                <w:sz w:val="22"/>
                <w:szCs w:val="22"/>
                <w:lang w:bidi="ar"/>
              </w:rPr>
              <w:t xml:space="preserve">    </w:t>
            </w:r>
            <w:r w:rsidRPr="0017094E">
              <w:rPr>
                <w:b/>
                <w:kern w:val="0"/>
                <w:sz w:val="22"/>
                <w:szCs w:val="22"/>
                <w:lang w:bidi="ar"/>
              </w:rPr>
              <w:t>目</w:t>
            </w:r>
            <w:r w:rsidRPr="0017094E">
              <w:rPr>
                <w:b/>
                <w:kern w:val="0"/>
                <w:sz w:val="22"/>
                <w:szCs w:val="22"/>
                <w:lang w:bidi="ar"/>
              </w:rPr>
              <w:t xml:space="preserve">    </w:t>
            </w:r>
            <w:r w:rsidRPr="0017094E">
              <w:rPr>
                <w:b/>
                <w:kern w:val="0"/>
                <w:sz w:val="22"/>
                <w:szCs w:val="22"/>
                <w:lang w:bidi="ar"/>
              </w:rPr>
              <w:t>名</w:t>
            </w:r>
            <w:r w:rsidRPr="0017094E">
              <w:rPr>
                <w:b/>
                <w:kern w:val="0"/>
                <w:sz w:val="22"/>
                <w:szCs w:val="22"/>
                <w:lang w:bidi="ar"/>
              </w:rPr>
              <w:t xml:space="preserve">    </w:t>
            </w:r>
            <w:r w:rsidRPr="0017094E">
              <w:rPr>
                <w:b/>
                <w:kern w:val="0"/>
                <w:sz w:val="22"/>
                <w:szCs w:val="22"/>
                <w:lang w:bidi="ar"/>
              </w:rPr>
              <w:t>称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所在学校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widowControl/>
              <w:jc w:val="center"/>
              <w:textAlignment w:val="center"/>
              <w:rPr>
                <w:b/>
                <w:sz w:val="22"/>
                <w:szCs w:val="22"/>
              </w:rPr>
            </w:pPr>
            <w:r w:rsidRPr="0017094E">
              <w:rPr>
                <w:b/>
                <w:kern w:val="0"/>
                <w:sz w:val="22"/>
                <w:szCs w:val="22"/>
                <w:lang w:bidi="ar"/>
              </w:rPr>
              <w:t>负责人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15KJB540001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光谱指纹防伪纤维谱线位移机理研究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常熟理工学院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张技术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油气环境中高硫高氯协同作用促进不锈钢点蚀行为研究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丁金慧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</w:t>
            </w:r>
            <w:proofErr w:type="gramStart"/>
            <w:r w:rsidRPr="0017094E">
              <w:rPr>
                <w:szCs w:val="21"/>
              </w:rPr>
              <w:t>标记降维中</w:t>
            </w:r>
            <w:proofErr w:type="gramEnd"/>
            <w:r w:rsidRPr="0017094E">
              <w:rPr>
                <w:szCs w:val="21"/>
              </w:rPr>
              <w:t>的代价敏感学习问题研究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万建武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白桦脂酸酰胺类衍生物重排反应研究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常州大学怀德学院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石玮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金催化的串联反应合成吲哚优势骨架结构的方法学研究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常州工学院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王晋方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海州</w:t>
            </w:r>
            <w:proofErr w:type="gramStart"/>
            <w:r w:rsidRPr="0017094E">
              <w:rPr>
                <w:szCs w:val="21"/>
              </w:rPr>
              <w:t>湾临洪</w:t>
            </w:r>
            <w:proofErr w:type="gramEnd"/>
            <w:r w:rsidRPr="0017094E">
              <w:rPr>
                <w:szCs w:val="21"/>
              </w:rPr>
              <w:t>河口浮游植物粒级结构的环境调控机制研究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方涛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15KJD430006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酶技术在木质纤维改性及木塑复合材料中的应用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淮海工学院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王妍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14KJB550001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内切</w:t>
            </w:r>
            <w:proofErr w:type="gramStart"/>
            <w:r w:rsidRPr="0017094E">
              <w:rPr>
                <w:szCs w:val="21"/>
              </w:rPr>
              <w:t>型壳聚</w:t>
            </w:r>
            <w:proofErr w:type="gramEnd"/>
            <w:r w:rsidRPr="0017094E">
              <w:rPr>
                <w:szCs w:val="21"/>
              </w:rPr>
              <w:t>糖酶在酿酒酵母中的表面展示研究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李松林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15KJB360002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基于免疫调节活性的党参多糖分子结构修饰研究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熊清平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硒化镍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碳光子晶体的设计构筑及电催化机理与应用研究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蒋青松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基于直接驱动技术的</w:t>
            </w:r>
            <w:r w:rsidRPr="0017094E">
              <w:rPr>
                <w:szCs w:val="21"/>
              </w:rPr>
              <w:t>AMT</w:t>
            </w:r>
            <w:r w:rsidRPr="0017094E">
              <w:rPr>
                <w:szCs w:val="21"/>
              </w:rPr>
              <w:t>集成动态特性与控制优化研究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王程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氧化钛薄膜在非制冷红外探测器中的热敏特性研究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居勇峰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基于物联网情景感知的冷链物流智能配载推荐技术研究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李翔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15KJB530003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高选择性</w:t>
            </w:r>
            <w:proofErr w:type="gramStart"/>
            <w:r w:rsidRPr="0017094E">
              <w:rPr>
                <w:szCs w:val="21"/>
              </w:rPr>
              <w:t>凹土脱</w:t>
            </w:r>
            <w:proofErr w:type="gramEnd"/>
            <w:r w:rsidRPr="0017094E">
              <w:rPr>
                <w:szCs w:val="21"/>
              </w:rPr>
              <w:t>烯烃催化剂的制备及其应用研究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吴妹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15KJB560003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根键式</w:t>
            </w:r>
            <w:proofErr w:type="gramEnd"/>
            <w:r w:rsidRPr="0017094E">
              <w:rPr>
                <w:szCs w:val="21"/>
              </w:rPr>
              <w:t>大直径灌注桩的承载机理分析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何春林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15KJB580002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安全环保型彩色防滑路面结构材料设计与评价模型构建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钟勇强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14KJB140002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金</w:t>
            </w:r>
            <w:proofErr w:type="gramStart"/>
            <w:r w:rsidRPr="0017094E">
              <w:rPr>
                <w:szCs w:val="21"/>
              </w:rPr>
              <w:t>纳米线</w:t>
            </w:r>
            <w:proofErr w:type="gramEnd"/>
            <w:r w:rsidRPr="0017094E">
              <w:rPr>
                <w:szCs w:val="21"/>
              </w:rPr>
              <w:t>冷焊接中的结构重组机制与物性研究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淮阴师范学院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贾建明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14KJD140002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高效发光的白光</w:t>
            </w:r>
            <w:r w:rsidRPr="0017094E">
              <w:rPr>
                <w:szCs w:val="21"/>
              </w:rPr>
              <w:t>LED</w:t>
            </w:r>
            <w:r w:rsidRPr="0017094E">
              <w:rPr>
                <w:szCs w:val="21"/>
              </w:rPr>
              <w:t>用荧光粉的形貌与发光性质研究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淮阴师范学院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张佳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19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从广义正规性上研究群的结构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唐娜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15KJB140001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一维磷烯</w:t>
            </w:r>
            <w:proofErr w:type="gramStart"/>
            <w:r w:rsidRPr="0017094E">
              <w:rPr>
                <w:szCs w:val="21"/>
              </w:rPr>
              <w:t>纳米带</w:t>
            </w:r>
            <w:proofErr w:type="gramEnd"/>
            <w:r w:rsidRPr="0017094E">
              <w:rPr>
                <w:szCs w:val="21"/>
              </w:rPr>
              <w:t>热导率的研究和调控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朱立砚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15KJB240001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华鳈生长调控轴基因多态性对生长速率的影响研究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朱传坤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15KJB550001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TLR4</w:t>
            </w:r>
            <w:r w:rsidRPr="0017094E">
              <w:rPr>
                <w:szCs w:val="21"/>
              </w:rPr>
              <w:t>信号通路研究阿拉伯木聚糖的免疫调节作用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沈婷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15KJD120001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Markov</w:t>
            </w:r>
            <w:r w:rsidRPr="0017094E">
              <w:rPr>
                <w:szCs w:val="21"/>
              </w:rPr>
              <w:t>切换随机系统稳定性研究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朱伏波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15KJD180006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基于模型分析的</w:t>
            </w:r>
            <w:r w:rsidRPr="0017094E">
              <w:rPr>
                <w:szCs w:val="21"/>
              </w:rPr>
              <w:t>NADPH</w:t>
            </w:r>
            <w:r w:rsidRPr="0017094E">
              <w:rPr>
                <w:szCs w:val="21"/>
              </w:rPr>
              <w:t>扰动对酵母菌柠檬酸发酵影响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刘晓燕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15KJD480001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秸秆、猪粪与</w:t>
            </w:r>
            <w:proofErr w:type="gramStart"/>
            <w:r w:rsidRPr="0017094E">
              <w:rPr>
                <w:szCs w:val="21"/>
              </w:rPr>
              <w:t>凹凸棒土共</w:t>
            </w:r>
            <w:proofErr w:type="gramEnd"/>
            <w:r w:rsidRPr="0017094E">
              <w:rPr>
                <w:szCs w:val="21"/>
              </w:rPr>
              <w:t>发酵产沼气及动力学研究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淮阴师范学院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戴本林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基于粒子滤波优化算法的无线</w:t>
            </w:r>
            <w:proofErr w:type="gramStart"/>
            <w:r w:rsidRPr="0017094E">
              <w:rPr>
                <w:szCs w:val="21"/>
              </w:rPr>
              <w:t>传感网</w:t>
            </w:r>
            <w:proofErr w:type="gramEnd"/>
            <w:r w:rsidRPr="0017094E">
              <w:rPr>
                <w:szCs w:val="21"/>
              </w:rPr>
              <w:t>车载目标跟踪研究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江苏城市职业学院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姜春艳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14KJB120001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不同攻击策略下基于实际相依特性的相依网络鲁棒性研究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董高高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14KJB130001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非牛顿复杂流体多孔介质内输运特性及异常流动行为研究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刘海龙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稀土纳米阵列印迹膜可控合成及对抗生素吸附分离的研究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笪</w:t>
            </w:r>
            <w:proofErr w:type="gramEnd"/>
            <w:r w:rsidRPr="0017094E">
              <w:rPr>
                <w:szCs w:val="21"/>
              </w:rPr>
              <w:t>祖林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核磁成像造影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荧光示踪一体化探针的合成及性能研究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黄燕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14KJB170002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基于计算实验的碳排放空间转移的经济结构效应研究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孙华平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Toll</w:t>
            </w:r>
            <w:r w:rsidRPr="0017094E">
              <w:rPr>
                <w:szCs w:val="21"/>
              </w:rPr>
              <w:t>信号通路在杆状病毒感染中的作用机制研究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王强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伤寒沙门</w:t>
            </w:r>
            <w:proofErr w:type="gramStart"/>
            <w:r w:rsidRPr="0017094E">
              <w:rPr>
                <w:szCs w:val="21"/>
              </w:rPr>
              <w:t>菌</w:t>
            </w:r>
            <w:proofErr w:type="spellStart"/>
            <w:proofErr w:type="gramEnd"/>
            <w:r w:rsidRPr="0017094E">
              <w:rPr>
                <w:szCs w:val="21"/>
              </w:rPr>
              <w:t>SbfR</w:t>
            </w:r>
            <w:proofErr w:type="spellEnd"/>
            <w:r w:rsidRPr="0017094E">
              <w:rPr>
                <w:szCs w:val="21"/>
              </w:rPr>
              <w:t>调节生物被膜形成的机制研究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徐顺高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miR</w:t>
            </w:r>
            <w:smartTag w:uri="urn:schemas-microsoft-com:office:smarttags" w:element="chmetcnv">
              <w:smartTagPr>
                <w:attr w:name="UnitName" w:val="a"/>
                <w:attr w:name="SourceValue" w:val="34"/>
                <w:attr w:name="HasSpace" w:val="False"/>
                <w:attr w:name="Negative" w:val="True"/>
                <w:attr w:name="NumberType" w:val="1"/>
                <w:attr w:name="TCSC" w:val="0"/>
              </w:smartTagPr>
              <w:r w:rsidRPr="0017094E">
                <w:rPr>
                  <w:szCs w:val="21"/>
                </w:rPr>
                <w:t>-34a</w:t>
              </w:r>
            </w:smartTag>
            <w:r w:rsidRPr="0017094E">
              <w:rPr>
                <w:szCs w:val="21"/>
              </w:rPr>
              <w:t>通过</w:t>
            </w:r>
            <w:r w:rsidRPr="0017094E">
              <w:rPr>
                <w:szCs w:val="21"/>
              </w:rPr>
              <w:t>Foxp3</w:t>
            </w:r>
            <w:r w:rsidRPr="0017094E">
              <w:rPr>
                <w:szCs w:val="21"/>
              </w:rPr>
              <w:t>调控</w:t>
            </w:r>
            <w:proofErr w:type="spellStart"/>
            <w:r w:rsidRPr="0017094E">
              <w:rPr>
                <w:szCs w:val="21"/>
              </w:rPr>
              <w:t>Tregs</w:t>
            </w:r>
            <w:proofErr w:type="spellEnd"/>
            <w:r w:rsidRPr="0017094E">
              <w:rPr>
                <w:szCs w:val="21"/>
              </w:rPr>
              <w:t>功能的</w:t>
            </w:r>
            <w:proofErr w:type="gramStart"/>
            <w:r w:rsidRPr="0017094E">
              <w:rPr>
                <w:szCs w:val="21"/>
              </w:rPr>
              <w:t>研</w:t>
            </w:r>
            <w:proofErr w:type="gramEnd"/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刘霞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超低弹性</w:t>
            </w:r>
            <w:proofErr w:type="gramStart"/>
            <w:r w:rsidRPr="0017094E">
              <w:rPr>
                <w:szCs w:val="21"/>
              </w:rPr>
              <w:t>模量亚稳</w:t>
            </w:r>
            <w:proofErr w:type="gramEnd"/>
            <w:r w:rsidRPr="0017094E">
              <w:rPr>
                <w:szCs w:val="21"/>
              </w:rPr>
              <w:t>β</w:t>
            </w:r>
            <w:r w:rsidRPr="0017094E">
              <w:rPr>
                <w:szCs w:val="21"/>
              </w:rPr>
              <w:t>钛合金的制备及其超低模量机理研究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郭顺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14KJB460004.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不锈钢激光喷丸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气体渗氮复合技术及氮原子扩散机理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戴峰泽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14KJB460005.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基于数据挖掘的冲压工艺设计系统关键改进技术研究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郭渊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14KJB460006.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生物微器械激光透射连接熔池形成机理研究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李品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39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14KJB460007.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履带式联合收割机传动部件优化设计及可靠性研究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唐忠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14KJB470001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内燃机冷却水腔内沸腾汽泡演化行为与强化传热机理研究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董非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14KJB470002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基于工况流态识别的离心泵节能可靠运行控制研究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骆寅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42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14KJB510007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纤维素同步酶解发酵燃料乙醇的优化运行控制研究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王博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14KJB520008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基于时间序列的视频大数据语义深度学习方法研究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柯佳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14KJB530001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金属卟啉模拟酶的构建及在呋喃二甲酸制备中的研究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邹彬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基于人群</w:t>
            </w:r>
            <w:r w:rsidRPr="0017094E">
              <w:rPr>
                <w:szCs w:val="21"/>
              </w:rPr>
              <w:t>-</w:t>
            </w:r>
            <w:r w:rsidRPr="0017094E">
              <w:rPr>
                <w:szCs w:val="21"/>
              </w:rPr>
              <w:t>结构相互作用的大跨楼盖随机振动及优化控制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操礼林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14KJB580003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商用车新型电控液压转向系统操控性与节能协调控制研究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耿国庆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14KJB580004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</w:t>
            </w:r>
            <w:proofErr w:type="gramStart"/>
            <w:r w:rsidRPr="0017094E">
              <w:rPr>
                <w:szCs w:val="21"/>
              </w:rPr>
              <w:t>钒基锂</w:t>
            </w:r>
            <w:proofErr w:type="gramEnd"/>
            <w:r w:rsidRPr="0017094E">
              <w:rPr>
                <w:szCs w:val="21"/>
              </w:rPr>
              <w:t>离子动力电池正极材料的设计制备及性能研究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刘良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14KJB610004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超微细粉尘荷</w:t>
            </w:r>
            <w:proofErr w:type="gramStart"/>
            <w:r w:rsidRPr="0017094E">
              <w:rPr>
                <w:szCs w:val="21"/>
              </w:rPr>
              <w:t>电凝并捕集</w:t>
            </w:r>
            <w:proofErr w:type="gramEnd"/>
            <w:r w:rsidRPr="0017094E">
              <w:rPr>
                <w:szCs w:val="21"/>
              </w:rPr>
              <w:t>技术基础研究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杜彦生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49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14KJD310001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“</w:t>
            </w:r>
            <w:r w:rsidRPr="0017094E">
              <w:rPr>
                <w:szCs w:val="21"/>
              </w:rPr>
              <w:t>凤凰涅槃</w:t>
            </w:r>
            <w:r w:rsidRPr="0017094E">
              <w:rPr>
                <w:szCs w:val="21"/>
              </w:rPr>
              <w:t>”</w:t>
            </w:r>
            <w:r w:rsidRPr="0017094E">
              <w:rPr>
                <w:szCs w:val="21"/>
              </w:rPr>
              <w:t>效应分子在胰腺癌细胞干性转化中作用研究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朱海涛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14KJD580001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运用电机提升</w:t>
            </w:r>
            <w:proofErr w:type="gramStart"/>
            <w:r w:rsidRPr="0017094E">
              <w:rPr>
                <w:szCs w:val="21"/>
              </w:rPr>
              <w:t>电动轮汽车电液复合</w:t>
            </w:r>
            <w:proofErr w:type="gramEnd"/>
            <w:r w:rsidRPr="0017094E">
              <w:rPr>
                <w:szCs w:val="21"/>
              </w:rPr>
              <w:t>ABS</w:t>
            </w:r>
            <w:r w:rsidRPr="0017094E">
              <w:rPr>
                <w:szCs w:val="21"/>
              </w:rPr>
              <w:t>性能的控制研究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张厚忠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proofErr w:type="gramStart"/>
            <w:r w:rsidRPr="0017094E">
              <w:rPr>
                <w:szCs w:val="21"/>
              </w:rPr>
              <w:t>石墨烯单分子</w:t>
            </w:r>
            <w:proofErr w:type="gramEnd"/>
            <w:r w:rsidRPr="0017094E">
              <w:rPr>
                <w:szCs w:val="21"/>
              </w:rPr>
              <w:t>传感器对凝血酶高灵敏检测的研究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高力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proofErr w:type="spellStart"/>
            <w:r w:rsidRPr="0017094E">
              <w:rPr>
                <w:szCs w:val="21"/>
              </w:rPr>
              <w:t>oxLDL</w:t>
            </w:r>
            <w:proofErr w:type="spellEnd"/>
            <w:r w:rsidRPr="0017094E">
              <w:rPr>
                <w:szCs w:val="21"/>
              </w:rPr>
              <w:t>/β2GPI/</w:t>
            </w:r>
            <w:r w:rsidRPr="0017094E">
              <w:rPr>
                <w:szCs w:val="21"/>
              </w:rPr>
              <w:t>抗</w:t>
            </w:r>
            <w:r w:rsidRPr="0017094E">
              <w:rPr>
                <w:szCs w:val="21"/>
              </w:rPr>
              <w:t>β2GPI</w:t>
            </w:r>
            <w:r w:rsidRPr="0017094E">
              <w:rPr>
                <w:szCs w:val="21"/>
              </w:rPr>
              <w:t>促</w:t>
            </w:r>
            <w:r w:rsidRPr="0017094E">
              <w:rPr>
                <w:szCs w:val="21"/>
              </w:rPr>
              <w:t>AS</w:t>
            </w:r>
            <w:r w:rsidRPr="0017094E">
              <w:rPr>
                <w:szCs w:val="21"/>
              </w:rPr>
              <w:t>作用研究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王婷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15KJB470002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柴油机预混甲醇的油气混合机理及燃烧特性研究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张登攀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基于范德瓦尔斯外延生长的高质量氧化锌制备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陈明明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面向高维小样本的互学习机制的研究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姜震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15KJB570001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多级离心泵内部动静干涉及其诱导压力脉动研究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周岭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15KJB580004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基于顶层设计理论的纯电动汽车底盘集成控制系统研究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黄晨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15KJB610003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氧缺陷对氧化物催化剂表面脱硝反应性能的调控作用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赵炜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59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15KJB130002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复合材料层合板低速冲击问题细观力学分析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周晔欣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江苏省旱田土壤脱氮微生物群落结构和功能研究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魏巍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15KJB350001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Fe</w:t>
            </w:r>
            <w:r w:rsidRPr="0017094E">
              <w:rPr>
                <w:szCs w:val="21"/>
                <w:vertAlign w:val="subscript"/>
              </w:rPr>
              <w:t>3</w:t>
            </w:r>
            <w:r w:rsidRPr="0017094E">
              <w:rPr>
                <w:szCs w:val="21"/>
              </w:rPr>
              <w:t>O</w:t>
            </w:r>
            <w:r w:rsidRPr="0017094E">
              <w:rPr>
                <w:szCs w:val="21"/>
                <w:vertAlign w:val="subscript"/>
              </w:rPr>
              <w:t>4</w:t>
            </w:r>
            <w:r w:rsidRPr="0017094E">
              <w:rPr>
                <w:szCs w:val="21"/>
              </w:rPr>
              <w:t>的智能光控给药系统的构建及应用研究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沈松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电纺丝制备</w:t>
            </w:r>
            <w:r w:rsidRPr="0017094E">
              <w:rPr>
                <w:szCs w:val="21"/>
              </w:rPr>
              <w:t>MoO</w:t>
            </w:r>
            <w:r w:rsidRPr="0017094E">
              <w:rPr>
                <w:szCs w:val="21"/>
                <w:vertAlign w:val="subscript"/>
              </w:rPr>
              <w:t>2</w:t>
            </w:r>
            <w:r w:rsidRPr="0017094E">
              <w:rPr>
                <w:szCs w:val="21"/>
              </w:rPr>
              <w:t>纤维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硫电极材料及电化学性能研究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姚山山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碳基宽波段非线性光学功能材料的构筑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王爱健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复杂构件选区激光烧结质量可靠性增长机理研究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张新洲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65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异质需求下发动机制造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再制造系统生产计划协同优化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周卫琪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并联机构动力学建模及同步耦合控制研究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牛雪梅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组合测试中的测试用例优先排序算法及评价度量研究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黄如兵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15KJB550002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米曲霉高产凝乳酶基因工程菌株构建及高分泌路径改造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朱琳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69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15KJB550003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荧光有序阵列膜的构建及其检测食品中抗生素残留的研究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孟敏佳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15KJB580003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车辆可控</w:t>
            </w:r>
            <w:r w:rsidRPr="0017094E">
              <w:rPr>
                <w:szCs w:val="21"/>
              </w:rPr>
              <w:t>ISD</w:t>
            </w:r>
            <w:r w:rsidRPr="0017094E">
              <w:rPr>
                <w:szCs w:val="21"/>
              </w:rPr>
              <w:t>悬架的复合阻抗协调机理与控制方法研究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杨晓峰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15KJD180001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proofErr w:type="spellStart"/>
            <w:r w:rsidRPr="0017094E">
              <w:rPr>
                <w:szCs w:val="21"/>
              </w:rPr>
              <w:t>NaF</w:t>
            </w:r>
            <w:proofErr w:type="spellEnd"/>
            <w:r w:rsidRPr="0017094E">
              <w:rPr>
                <w:szCs w:val="21"/>
              </w:rPr>
              <w:t>对</w:t>
            </w:r>
            <w:proofErr w:type="spellStart"/>
            <w:r w:rsidRPr="0017094E">
              <w:rPr>
                <w:szCs w:val="21"/>
              </w:rPr>
              <w:t>BmN</w:t>
            </w:r>
            <w:proofErr w:type="spellEnd"/>
            <w:r w:rsidRPr="0017094E">
              <w:rPr>
                <w:szCs w:val="21"/>
              </w:rPr>
              <w:t>细胞的毒理作用及差异基因的协同效应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陈亮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15KJD320002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雷公藤甲素干预膜性肾病的</w:t>
            </w:r>
            <w:r w:rsidRPr="0017094E">
              <w:rPr>
                <w:szCs w:val="21"/>
              </w:rPr>
              <w:t>microRNA</w:t>
            </w:r>
            <w:r w:rsidRPr="0017094E">
              <w:rPr>
                <w:szCs w:val="21"/>
              </w:rPr>
              <w:t>调控机制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王波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15KJD460002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少冶金缺陷式</w:t>
            </w:r>
            <w:proofErr w:type="gramStart"/>
            <w:r w:rsidRPr="0017094E">
              <w:rPr>
                <w:szCs w:val="21"/>
              </w:rPr>
              <w:t>大深径比</w:t>
            </w:r>
            <w:proofErr w:type="gramEnd"/>
            <w:r w:rsidRPr="0017094E">
              <w:rPr>
                <w:szCs w:val="21"/>
              </w:rPr>
              <w:t>微孔及异形微孔的激光</w:t>
            </w:r>
            <w:proofErr w:type="gramStart"/>
            <w:r w:rsidRPr="0017094E">
              <w:rPr>
                <w:szCs w:val="21"/>
              </w:rPr>
              <w:t>精密钻制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王后孝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15KJD510008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新型无轴承异步电机及其驱动控制技术研究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李可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15KJD610001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基于环境</w:t>
            </w:r>
            <w:r w:rsidRPr="0017094E">
              <w:rPr>
                <w:szCs w:val="21"/>
              </w:rPr>
              <w:t>DEA</w:t>
            </w:r>
            <w:r w:rsidRPr="0017094E">
              <w:rPr>
                <w:szCs w:val="21"/>
              </w:rPr>
              <w:t>技术的江苏新增建设用地配置：</w:t>
            </w:r>
            <w:proofErr w:type="gramStart"/>
            <w:r w:rsidRPr="0017094E">
              <w:rPr>
                <w:szCs w:val="21"/>
              </w:rPr>
              <w:t>减碳视角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崔玮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15KJD610002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绿色技术创新对</w:t>
            </w:r>
            <w:proofErr w:type="gramStart"/>
            <w:r w:rsidRPr="0017094E">
              <w:rPr>
                <w:szCs w:val="21"/>
              </w:rPr>
              <w:t>水泥业碳排放</w:t>
            </w:r>
            <w:proofErr w:type="gramEnd"/>
            <w:r w:rsidRPr="0017094E">
              <w:rPr>
                <w:szCs w:val="21"/>
              </w:rPr>
              <w:t>效率影响及主动</w:t>
            </w:r>
            <w:proofErr w:type="gramStart"/>
            <w:r w:rsidRPr="0017094E">
              <w:rPr>
                <w:szCs w:val="21"/>
              </w:rPr>
              <w:t>碳减排研究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龙兴乐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14KJB430010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纳米零价</w:t>
            </w:r>
            <w:r w:rsidRPr="0017094E">
              <w:rPr>
                <w:szCs w:val="21"/>
              </w:rPr>
              <w:t>Fe/TiO2/</w:t>
            </w:r>
            <w:r w:rsidRPr="0017094E">
              <w:rPr>
                <w:szCs w:val="21"/>
              </w:rPr>
              <w:t>中空活性炭纤维复合净水材料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江苏大学京江学院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景茂祥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14KJD580002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基于混杂理论的车辆</w:t>
            </w:r>
            <w:r w:rsidRPr="0017094E">
              <w:rPr>
                <w:szCs w:val="21"/>
              </w:rPr>
              <w:t>ECAS</w:t>
            </w:r>
            <w:r w:rsidRPr="0017094E">
              <w:rPr>
                <w:szCs w:val="21"/>
              </w:rPr>
              <w:t>动态模型优化控制研究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江苏大学京江学院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殷春芳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79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15KJB430008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新型超支化偶氮聚合物波导材料的制备及热光性能研究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江苏大学京江学院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杨冬亚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</w:t>
            </w:r>
            <w:r w:rsidRPr="0017094E">
              <w:rPr>
                <w:szCs w:val="21"/>
              </w:rPr>
              <w:t>LTE-Advanced</w:t>
            </w:r>
            <w:r w:rsidRPr="0017094E">
              <w:rPr>
                <w:szCs w:val="21"/>
              </w:rPr>
              <w:t>的高效率宽带功率放大器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江苏大学京江学院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夏景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15KJB610004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玄武岩纤维生物载体表面改性及应用研究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江苏大学京江学院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许小红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14KJB140003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钴镁氧颗粒</w:t>
            </w:r>
            <w:proofErr w:type="gramEnd"/>
            <w:r w:rsidRPr="0017094E">
              <w:rPr>
                <w:szCs w:val="21"/>
              </w:rPr>
              <w:t>膜的磁学性质和磁光效应研究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江苏第二师范学院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葛传楠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高铁枢纽站区产业空间组织与区位优化研究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江苏第二师范学院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王丽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商城肥</w:t>
            </w:r>
            <w:proofErr w:type="gramStart"/>
            <w:r w:rsidRPr="0017094E">
              <w:rPr>
                <w:szCs w:val="21"/>
              </w:rPr>
              <w:t>鲵</w:t>
            </w:r>
            <w:proofErr w:type="gramEnd"/>
            <w:r w:rsidRPr="0017094E">
              <w:rPr>
                <w:szCs w:val="21"/>
              </w:rPr>
              <w:t>性别偏倚扩散的分子生态学研究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江苏第二师范学院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张晨岭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基于基因组扫描的两种入侵福寿</w:t>
            </w:r>
            <w:proofErr w:type="gramStart"/>
            <w:r w:rsidRPr="0017094E">
              <w:rPr>
                <w:szCs w:val="21"/>
              </w:rPr>
              <w:t>螺</w:t>
            </w:r>
            <w:proofErr w:type="gramEnd"/>
            <w:r w:rsidRPr="0017094E">
              <w:rPr>
                <w:szCs w:val="21"/>
              </w:rPr>
              <w:t>环境适应性研究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江苏第二师范学院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陈炼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14KJB140004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二氧化钛基三维结构材料的光电化学性质调控及应用探索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王芳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多酸基金</w:t>
            </w:r>
            <w:proofErr w:type="gramStart"/>
            <w:r w:rsidRPr="0017094E">
              <w:rPr>
                <w:szCs w:val="21"/>
              </w:rPr>
              <w:t>属配合物</w:t>
            </w:r>
            <w:proofErr w:type="gramEnd"/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石墨烯的制备及可见光催化性能研究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杨宏训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88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14KJB430011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多铁复合材料的织构化结构调控和</w:t>
            </w:r>
            <w:proofErr w:type="gramStart"/>
            <w:r w:rsidRPr="0017094E">
              <w:rPr>
                <w:szCs w:val="21"/>
              </w:rPr>
              <w:t>磁电</w:t>
            </w:r>
            <w:proofErr w:type="gramEnd"/>
            <w:r w:rsidRPr="0017094E">
              <w:rPr>
                <w:szCs w:val="21"/>
              </w:rPr>
              <w:t>耦合增强机理研究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简刚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89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14KJB430012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基于改性镁粉阴极保护效率的高效环</w:t>
            </w:r>
            <w:proofErr w:type="gramStart"/>
            <w:r w:rsidRPr="0017094E">
              <w:rPr>
                <w:szCs w:val="21"/>
              </w:rPr>
              <w:t>氧富镁</w:t>
            </w:r>
            <w:proofErr w:type="gramEnd"/>
            <w:r w:rsidRPr="0017094E">
              <w:rPr>
                <w:szCs w:val="21"/>
              </w:rPr>
              <w:t>涂层体系研究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卢向雨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14KJB460009.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增压器浮环轴承次同步连续噪声产生机制研究及抑制方法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沈那伟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14KJB520009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复杂动态变形曲面三维运动数据捕获关键问题研究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史金龙</w:t>
            </w:r>
            <w:r w:rsidRPr="0017094E">
              <w:rPr>
                <w:szCs w:val="21"/>
              </w:rPr>
              <w:t xml:space="preserve"> 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14KJD430001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高效连铸结晶器铜材表面强化及涂层与基体温度场研究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李惠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14KJD510002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有限资源约束下的水下传感器网络多目标跟踪研究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章飞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14KJD520002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耦合先验信息的</w:t>
            </w:r>
            <w:r w:rsidRPr="0017094E">
              <w:rPr>
                <w:szCs w:val="21"/>
              </w:rPr>
              <w:t>PSO</w:t>
            </w:r>
            <w:r w:rsidRPr="0017094E">
              <w:rPr>
                <w:szCs w:val="21"/>
              </w:rPr>
              <w:t>优化神经网络算法及其应用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涂娟娟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15KJB460008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大型高压车用盘式制动器热摩擦磨损机理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张建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15KJB510008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被动毫米波图像</w:t>
            </w:r>
            <w:proofErr w:type="spellStart"/>
            <w:r w:rsidRPr="0017094E">
              <w:rPr>
                <w:szCs w:val="21"/>
              </w:rPr>
              <w:t>Tetrolet</w:t>
            </w:r>
            <w:proofErr w:type="spellEnd"/>
            <w:r w:rsidRPr="0017094E">
              <w:rPr>
                <w:szCs w:val="21"/>
              </w:rPr>
              <w:t>域融合方法研究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李垣江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矩阵特征值分解</w:t>
            </w:r>
            <w:proofErr w:type="gramStart"/>
            <w:r w:rsidRPr="0017094E">
              <w:rPr>
                <w:szCs w:val="21"/>
              </w:rPr>
              <w:t>在粒计算</w:t>
            </w:r>
            <w:proofErr w:type="gramEnd"/>
            <w:r w:rsidRPr="0017094E">
              <w:rPr>
                <w:szCs w:val="21"/>
              </w:rPr>
              <w:t>中的应用研究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王平心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基于包络分析的孕妇腹壁胎心率提取方法研究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郑威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99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15KJB430010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氧化石墨烯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环氧树脂复合材料固化行为的研究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张竞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15KJB430011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基于多环芳烃</w:t>
            </w:r>
            <w:proofErr w:type="gramStart"/>
            <w:r w:rsidRPr="0017094E">
              <w:rPr>
                <w:szCs w:val="21"/>
              </w:rPr>
              <w:t>为碳源的</w:t>
            </w:r>
            <w:proofErr w:type="gramEnd"/>
            <w:r w:rsidRPr="0017094E">
              <w:rPr>
                <w:szCs w:val="21"/>
              </w:rPr>
              <w:t>掺杂石墨</w:t>
            </w:r>
            <w:proofErr w:type="gramStart"/>
            <w:r w:rsidRPr="0017094E">
              <w:rPr>
                <w:szCs w:val="21"/>
              </w:rPr>
              <w:t>烯</w:t>
            </w:r>
            <w:proofErr w:type="gramEnd"/>
            <w:r w:rsidRPr="0017094E">
              <w:rPr>
                <w:szCs w:val="21"/>
              </w:rPr>
              <w:t>生长研究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卓</w:t>
            </w:r>
            <w:proofErr w:type="gramEnd"/>
            <w:r w:rsidRPr="0017094E">
              <w:rPr>
                <w:szCs w:val="21"/>
              </w:rPr>
              <w:t>其奇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粉末冶金</w:t>
            </w:r>
            <w:proofErr w:type="gramStart"/>
            <w:r w:rsidRPr="0017094E">
              <w:rPr>
                <w:szCs w:val="21"/>
              </w:rPr>
              <w:t>制备镍硅合金</w:t>
            </w:r>
            <w:proofErr w:type="gramEnd"/>
            <w:r w:rsidRPr="0017094E">
              <w:rPr>
                <w:szCs w:val="21"/>
              </w:rPr>
              <w:t>及其摩擦学性能研究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牛牧野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15KJB460009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钢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铌电子束焊接接头金属间化合物生长机制及调控研究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石铭霄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15KJB520008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基于多类局部信息共享的多属性联合学习方法研究</w:t>
            </w:r>
            <w:r w:rsidRPr="0017094E">
              <w:rPr>
                <w:szCs w:val="21"/>
              </w:rPr>
              <w:t xml:space="preserve"> 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左欣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15KJB560004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预应力索支撑结构</w:t>
            </w:r>
            <w:proofErr w:type="gramStart"/>
            <w:r w:rsidRPr="0017094E">
              <w:rPr>
                <w:szCs w:val="21"/>
              </w:rPr>
              <w:t>体系抗侧倒塌</w:t>
            </w:r>
            <w:proofErr w:type="gramEnd"/>
            <w:r w:rsidRPr="0017094E">
              <w:rPr>
                <w:szCs w:val="21"/>
              </w:rPr>
              <w:t>实用计算方法研究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李红明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15KJB570002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LNG</w:t>
            </w:r>
            <w:proofErr w:type="gramStart"/>
            <w:r w:rsidRPr="0017094E">
              <w:rPr>
                <w:szCs w:val="21"/>
              </w:rPr>
              <w:t>储运液舱流体</w:t>
            </w:r>
            <w:proofErr w:type="gramEnd"/>
            <w:r w:rsidRPr="0017094E">
              <w:rPr>
                <w:szCs w:val="21"/>
              </w:rPr>
              <w:t>晃荡及蒸发耦合动力学研究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刘永涛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15KJD580003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考虑材料动态非线性影响的船舶搁浅损伤机理研究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江苏科技大学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刘昆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15KJB450001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多场条件铜锌硅酸盐矿酸浸体系硅溶胶生成演变机理研究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江苏理工学院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徐红胜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15KJB470004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垂直轴磁浮风力发电机转轴机理研究及最大功率追踪控制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江苏理工学院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杨益飞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109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大脑视觉词形区功能及形成机制研究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白建娥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15KJD180004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大蒜素合成候选基因的功能分析及优良品种选育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杨绪勤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111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14KJD170002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新型城镇化视角苏中乡村居民点空间布局的优化调控研究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江苏师范大学科文学院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单勇兵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15KJD460005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产品人机界面设计中显示与控制装置的相合性研究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江苏师范大学科文学院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梁艳霞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14KJD620001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基于大数据和移动通信网络的智慧消防系统关键技术研究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张玉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15KJB520009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复杂场景下的</w:t>
            </w:r>
            <w:proofErr w:type="gramStart"/>
            <w:r w:rsidRPr="0017094E">
              <w:rPr>
                <w:szCs w:val="21"/>
              </w:rPr>
              <w:t>核回归</w:t>
            </w:r>
            <w:proofErr w:type="gramEnd"/>
            <w:r w:rsidRPr="0017094E">
              <w:rPr>
                <w:szCs w:val="21"/>
              </w:rPr>
              <w:t>节点定位方法研究及应用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刘钰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15KJB520010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虚拟现实技术在光</w:t>
            </w:r>
            <w:proofErr w:type="gramStart"/>
            <w:r w:rsidRPr="0017094E">
              <w:rPr>
                <w:szCs w:val="21"/>
              </w:rPr>
              <w:t>伏建筑</w:t>
            </w:r>
            <w:proofErr w:type="gramEnd"/>
            <w:r w:rsidRPr="0017094E">
              <w:rPr>
                <w:szCs w:val="21"/>
              </w:rPr>
              <w:t>一体化系统中的应用研究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司海飞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15KJD470004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proofErr w:type="gramStart"/>
            <w:r w:rsidRPr="0017094E">
              <w:rPr>
                <w:szCs w:val="21"/>
              </w:rPr>
              <w:t>云计算</w:t>
            </w:r>
            <w:proofErr w:type="gramEnd"/>
            <w:r w:rsidRPr="0017094E">
              <w:rPr>
                <w:szCs w:val="21"/>
              </w:rPr>
              <w:t>的电梯物联网监控系统的研究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金陵科技学院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李永琳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14KJB550004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菜籽</w:t>
            </w:r>
            <w:proofErr w:type="gramStart"/>
            <w:r w:rsidRPr="0017094E">
              <w:rPr>
                <w:szCs w:val="21"/>
              </w:rPr>
              <w:t>蛋白肽抗肿瘤</w:t>
            </w:r>
            <w:proofErr w:type="gramEnd"/>
            <w:r w:rsidRPr="0017094E">
              <w:rPr>
                <w:szCs w:val="21"/>
              </w:rPr>
              <w:t>作用机理及其稳定性研究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王立峰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15KJD110001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基于极大似然准则的维数估计问题研究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王晓荣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119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15KJD550003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基于机器嗅觉与机器智能的谷物霉变检测研究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南京财经大学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梁勇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14KJB110008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广义中心三项式系数与</w:t>
            </w:r>
            <w:r w:rsidRPr="0017094E">
              <w:rPr>
                <w:szCs w:val="21"/>
              </w:rPr>
              <w:t xml:space="preserve">Catalan </w:t>
            </w:r>
            <w:r w:rsidRPr="0017094E">
              <w:rPr>
                <w:szCs w:val="21"/>
              </w:rPr>
              <w:t>数同余式的研究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南京工程学院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刘建新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15KJB150012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刺激响应型聚合物纳米磷光探针的制备及生物传感应用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孙会彬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15KJB430018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高强度自愈合壳聚糖基纳米复合水凝胶的构建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吴琳</w:t>
            </w:r>
            <w:proofErr w:type="gramStart"/>
            <w:r w:rsidRPr="0017094E">
              <w:rPr>
                <w:szCs w:val="21"/>
              </w:rPr>
              <w:t>琳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15KJB150011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确定原子数</w:t>
            </w:r>
            <w:r w:rsidRPr="0017094E">
              <w:rPr>
                <w:szCs w:val="21"/>
              </w:rPr>
              <w:t xml:space="preserve"> Au</w:t>
            </w:r>
            <w:r w:rsidRPr="0017094E">
              <w:rPr>
                <w:szCs w:val="21"/>
              </w:rPr>
              <w:t>团簇</w:t>
            </w:r>
            <w:r w:rsidRPr="0017094E">
              <w:rPr>
                <w:szCs w:val="21"/>
              </w:rPr>
              <w:t>/</w:t>
            </w:r>
            <w:proofErr w:type="spellStart"/>
            <w:r w:rsidRPr="0017094E">
              <w:rPr>
                <w:szCs w:val="21"/>
              </w:rPr>
              <w:t>ZnO</w:t>
            </w:r>
            <w:proofErr w:type="spellEnd"/>
            <w:r w:rsidRPr="0017094E">
              <w:rPr>
                <w:szCs w:val="21"/>
              </w:rPr>
              <w:t>模型光催化剂性能研究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方钧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15KJB470006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感应电机高性能磁链观测器分析设计与实用化技术研究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邓歆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15KJB530005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基于三维</w:t>
            </w:r>
            <w:r w:rsidRPr="0017094E">
              <w:rPr>
                <w:szCs w:val="21"/>
              </w:rPr>
              <w:t>ECT</w:t>
            </w:r>
            <w:r w:rsidRPr="0017094E">
              <w:rPr>
                <w:szCs w:val="21"/>
              </w:rPr>
              <w:t>的</w:t>
            </w:r>
            <w:proofErr w:type="gramStart"/>
            <w:r w:rsidRPr="0017094E">
              <w:rPr>
                <w:szCs w:val="21"/>
              </w:rPr>
              <w:t>挡板式内循环流化床</w:t>
            </w:r>
            <w:proofErr w:type="gramEnd"/>
            <w:r w:rsidRPr="0017094E">
              <w:rPr>
                <w:szCs w:val="21"/>
              </w:rPr>
              <w:t>流动特性研究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杨道业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15KJB560006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低碳出行导向的住区道路系统研究</w:t>
            </w:r>
            <w:r w:rsidRPr="0017094E">
              <w:rPr>
                <w:szCs w:val="21"/>
              </w:rPr>
              <w:t>——</w:t>
            </w:r>
            <w:r w:rsidRPr="0017094E">
              <w:rPr>
                <w:szCs w:val="21"/>
              </w:rPr>
              <w:t>以长三角地区为例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南京工业大学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周扬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15KJB460013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宽时高温大热流传感器及标定方法的研究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南京理工大学紫金学院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张翠平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14KJB220003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MPC</w:t>
            </w:r>
            <w:r w:rsidRPr="0017094E">
              <w:rPr>
                <w:szCs w:val="21"/>
              </w:rPr>
              <w:t>理念对旧城板块的可持续改造研究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陈蓉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129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14KJB560011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复合地层中泥水盾构加</w:t>
            </w:r>
            <w:proofErr w:type="gramStart"/>
            <w:r w:rsidRPr="0017094E">
              <w:rPr>
                <w:szCs w:val="21"/>
              </w:rPr>
              <w:t>纤</w:t>
            </w:r>
            <w:proofErr w:type="gramEnd"/>
            <w:r w:rsidRPr="0017094E">
              <w:rPr>
                <w:szCs w:val="21"/>
              </w:rPr>
              <w:t>泥浆侵入成膜机理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刘成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中国特有香花植物野桂花的交配系统研究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段</w:t>
            </w:r>
            <w:proofErr w:type="gramStart"/>
            <w:r w:rsidRPr="0017094E">
              <w:rPr>
                <w:szCs w:val="21"/>
              </w:rPr>
              <w:t>一</w:t>
            </w:r>
            <w:proofErr w:type="gramEnd"/>
            <w:r w:rsidRPr="0017094E">
              <w:rPr>
                <w:szCs w:val="21"/>
              </w:rPr>
              <w:t>凡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15KJB220003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</w:t>
            </w:r>
            <w:r w:rsidRPr="0017094E">
              <w:rPr>
                <w:szCs w:val="21"/>
              </w:rPr>
              <w:t>PMOs</w:t>
            </w:r>
            <w:r w:rsidRPr="0017094E">
              <w:rPr>
                <w:szCs w:val="21"/>
              </w:rPr>
              <w:t>酶强化木质纤维素的生物降解及应用基础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龙良鲲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15KJB530009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基于肠道菌群的半乳甘露聚糖生物活性的研究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周梦怡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15KJB560009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景观空间视觉吸引评价理论方法研究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范榕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134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15KJB580008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回</w:t>
            </w:r>
            <w:proofErr w:type="gramStart"/>
            <w:r w:rsidRPr="0017094E">
              <w:rPr>
                <w:szCs w:val="21"/>
              </w:rPr>
              <w:t>淤作用</w:t>
            </w:r>
            <w:proofErr w:type="gramEnd"/>
            <w:r w:rsidRPr="0017094E">
              <w:rPr>
                <w:szCs w:val="21"/>
              </w:rPr>
              <w:t>下沉管隧道不均匀沉降产生机理研究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刘鹏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15KJB610006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溶解性有机质对大环内酯类抗生素光化学转化的影响机理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李威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15KJB110010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多元表型高维遗传数据关联分析的统计方法研究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勾建伟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15KJB120004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具有变时延的随机动态网络系统聚类同步分析与控制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王婷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15KJB220001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我国城市开放空间系统规划的关键指标研究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张帆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139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15KJB220002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3D</w:t>
            </w:r>
            <w:r w:rsidRPr="0017094E">
              <w:rPr>
                <w:szCs w:val="21"/>
              </w:rPr>
              <w:t>打印的木纹肌理及其数码模型研究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桑瑞娟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15KJB460014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木塑复合材料高速铣削加工机理与工艺优化研究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危卫华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15KJB470007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微小通道中生物质甲烷冷凝传热与多元两相流动行为研究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李娟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15KJB580009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高速公路团雾压缩</w:t>
            </w:r>
            <w:proofErr w:type="gramEnd"/>
            <w:r w:rsidRPr="0017094E">
              <w:rPr>
                <w:szCs w:val="21"/>
              </w:rPr>
              <w:t>感知及其对交通安全的影响评估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南京林业大学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肖广兵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14KJB560012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轴心受压双钢管混凝土短柱的理论分析和试验研究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徐庆阳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15KJB120005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基于价格公平理论的</w:t>
            </w:r>
            <w:r w:rsidRPr="0017094E">
              <w:rPr>
                <w:szCs w:val="21"/>
              </w:rPr>
              <w:t>B2B</w:t>
            </w:r>
            <w:r w:rsidRPr="0017094E">
              <w:rPr>
                <w:szCs w:val="21"/>
              </w:rPr>
              <w:t>电子中介差异化定价决策研究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谢兆霞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15KJB180008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决策者风险偏好与激励效应研究</w:t>
            </w:r>
            <w:r w:rsidRPr="0017094E">
              <w:rPr>
                <w:szCs w:val="21"/>
              </w:rPr>
              <w:t>—</w:t>
            </w:r>
            <w:r w:rsidRPr="0017094E">
              <w:rPr>
                <w:szCs w:val="21"/>
              </w:rPr>
              <w:t>来自投资决策实验证据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潘魏灵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15KJB520020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基于过程挖掘的网络组织业务流程整体优化与动态调整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柏菊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15KJB520021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云制造</w:t>
            </w:r>
            <w:proofErr w:type="gramEnd"/>
            <w:r w:rsidRPr="0017094E">
              <w:rPr>
                <w:szCs w:val="21"/>
              </w:rPr>
              <w:t>环境下约束多模式项目调度优化方法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南京审计大学金审学院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沈虹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15KJB140003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铁基超导体轨道自由度与电子液晶相的理论研究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姚子健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15KJB210002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真菌异养硝化对亚热带森林土壤</w:t>
            </w:r>
            <w:r w:rsidRPr="0017094E">
              <w:rPr>
                <w:szCs w:val="21"/>
              </w:rPr>
              <w:t>N</w:t>
            </w:r>
            <w:r w:rsidRPr="0017094E">
              <w:rPr>
                <w:szCs w:val="21"/>
                <w:vertAlign w:val="subscript"/>
              </w:rPr>
              <w:t>2</w:t>
            </w:r>
            <w:r w:rsidRPr="0017094E">
              <w:rPr>
                <w:szCs w:val="21"/>
              </w:rPr>
              <w:t>O</w:t>
            </w:r>
            <w:r w:rsidRPr="0017094E">
              <w:rPr>
                <w:szCs w:val="21"/>
              </w:rPr>
              <w:t>排放的贡献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温腾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15KJD470002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燃煤电厂飞灰雨水作用下重金属渗滤及土壤富集特性研究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王运军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15KJD520006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基于语义的医学图像检索研究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郑爱彬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15KJD610004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南京市大气多环芳烃污染的时空分异、源解析及风险评估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马丽</w:t>
            </w:r>
            <w:proofErr w:type="gramStart"/>
            <w:r w:rsidRPr="0017094E">
              <w:rPr>
                <w:szCs w:val="21"/>
              </w:rPr>
              <w:t>丽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15KJB110013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表示</w:t>
            </w:r>
            <w:proofErr w:type="gramStart"/>
            <w:r w:rsidRPr="0017094E">
              <w:rPr>
                <w:szCs w:val="21"/>
              </w:rPr>
              <w:t>环及其双</w:t>
            </w:r>
            <w:proofErr w:type="gramEnd"/>
            <w:r w:rsidRPr="0017094E">
              <w:rPr>
                <w:szCs w:val="21"/>
              </w:rPr>
              <w:t>-</w:t>
            </w:r>
            <w:proofErr w:type="spellStart"/>
            <w:r w:rsidRPr="0017094E">
              <w:rPr>
                <w:szCs w:val="21"/>
              </w:rPr>
              <w:t>Frobenius</w:t>
            </w:r>
            <w:proofErr w:type="spellEnd"/>
            <w:r w:rsidRPr="0017094E">
              <w:rPr>
                <w:szCs w:val="21"/>
              </w:rPr>
              <w:t>代数结构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南京师范大学泰州学院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王志华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面向室内混合定位优化的三维空间场景模型研究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南京师范大学泰州学院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史永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不同负荷强度有氧运动对心肌原肌球蛋白差异表达影响的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南京体育学院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彭勇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14KJD130001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老年人跌倒风险步态评价体系的研究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南京体育学院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尤传豹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157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14KJD510005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传感器及网络作用体育游戏的效应与机制研究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南京体育学院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叶强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15KJD310001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MG53</w:t>
            </w:r>
            <w:r w:rsidRPr="0017094E">
              <w:rPr>
                <w:szCs w:val="21"/>
              </w:rPr>
              <w:t>蛋白在骨骼肌运动损伤修复中的作用及分子机制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南京体育学院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叶雷</w:t>
            </w:r>
            <w:proofErr w:type="gramStart"/>
            <w:r w:rsidRPr="0017094E">
              <w:rPr>
                <w:szCs w:val="21"/>
              </w:rPr>
              <w:t>雷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15KJD360003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玉竹对力竭大鼠心肌保护作用及机理研究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南京体育学院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黄春香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近</w:t>
            </w:r>
            <w:r w:rsidRPr="0017094E">
              <w:rPr>
                <w:szCs w:val="21"/>
              </w:rPr>
              <w:t>20</w:t>
            </w:r>
            <w:r w:rsidRPr="0017094E">
              <w:rPr>
                <w:szCs w:val="21"/>
              </w:rPr>
              <w:t>年来青藏高原冰川雪线高度时空变化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南京晓庄学院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郭忠明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14KJD170004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多模式预估未来我国亚热带北界位置的变化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丁园圆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15KJB170010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HERA</w:t>
            </w:r>
            <w:r w:rsidRPr="0017094E">
              <w:rPr>
                <w:szCs w:val="21"/>
              </w:rPr>
              <w:t>算法的重力及梯度数据的</w:t>
            </w:r>
            <w:r w:rsidRPr="0017094E">
              <w:rPr>
                <w:szCs w:val="21"/>
              </w:rPr>
              <w:t>3D</w:t>
            </w:r>
            <w:r w:rsidRPr="0017094E">
              <w:rPr>
                <w:szCs w:val="21"/>
              </w:rPr>
              <w:t>联合反演方法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刘银萍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15KJD510002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基于光反馈增益均衡的光混频毫米波源研究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周俊萍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15KJD510005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基于混沌粒子群优化算法的雷电定位方法研究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南京信息工程大学滨江学院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单慧琳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14KJB310008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TIMP-1</w:t>
            </w:r>
            <w:r w:rsidRPr="0017094E">
              <w:rPr>
                <w:szCs w:val="21"/>
              </w:rPr>
              <w:t>导致乳腺癌细胞对紫杉</w:t>
            </w:r>
            <w:proofErr w:type="gramStart"/>
            <w:r w:rsidRPr="0017094E">
              <w:rPr>
                <w:szCs w:val="21"/>
              </w:rPr>
              <w:t>醇</w:t>
            </w:r>
            <w:proofErr w:type="gramEnd"/>
            <w:r w:rsidRPr="0017094E">
              <w:rPr>
                <w:szCs w:val="21"/>
              </w:rPr>
              <w:t>耐药的机制研究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朱栋梁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14KJB320006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缺氧诱导因子</w:t>
            </w:r>
            <w:r w:rsidRPr="0017094E">
              <w:rPr>
                <w:szCs w:val="21"/>
              </w:rPr>
              <w:t>1</w:t>
            </w:r>
            <w:r w:rsidRPr="0017094E">
              <w:rPr>
                <w:szCs w:val="21"/>
              </w:rPr>
              <w:t>在急性重症胰腺炎发病中的作用及其机制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肖斌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14KJB330004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农杆菌</w:t>
            </w:r>
            <w:proofErr w:type="gramStart"/>
            <w:r w:rsidRPr="0017094E">
              <w:rPr>
                <w:szCs w:val="21"/>
              </w:rPr>
              <w:t>介</w:t>
            </w:r>
            <w:proofErr w:type="gramEnd"/>
            <w:r w:rsidRPr="0017094E">
              <w:rPr>
                <w:szCs w:val="21"/>
              </w:rPr>
              <w:t>导烟曲霉突变筛选耐药新基因及其耐药机制研究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仲国维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15KJB180010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proofErr w:type="spellStart"/>
            <w:r w:rsidRPr="0017094E">
              <w:rPr>
                <w:szCs w:val="21"/>
              </w:rPr>
              <w:t>Irisin</w:t>
            </w:r>
            <w:proofErr w:type="spellEnd"/>
            <w:r w:rsidRPr="0017094E">
              <w:rPr>
                <w:szCs w:val="21"/>
              </w:rPr>
              <w:t>通过抑制脂肪组织炎症改善胰岛素抵抗机制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熊晓青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169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抗氧化剂一过性延迟脑发育的机制研究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高俊英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幽门</w:t>
            </w:r>
            <w:proofErr w:type="gramStart"/>
            <w:r w:rsidRPr="0017094E">
              <w:rPr>
                <w:szCs w:val="21"/>
              </w:rPr>
              <w:t>螺杆菌新毒素</w:t>
            </w:r>
            <w:proofErr w:type="gramEnd"/>
            <w:r w:rsidRPr="0017094E">
              <w:rPr>
                <w:szCs w:val="21"/>
              </w:rPr>
              <w:t>Tip-α</w:t>
            </w:r>
            <w:r w:rsidRPr="0017094E">
              <w:rPr>
                <w:szCs w:val="21"/>
              </w:rPr>
              <w:t>抑制</w:t>
            </w:r>
            <w:r w:rsidRPr="0017094E">
              <w:rPr>
                <w:szCs w:val="21"/>
              </w:rPr>
              <w:t>miR-3178</w:t>
            </w:r>
            <w:r w:rsidRPr="0017094E">
              <w:rPr>
                <w:szCs w:val="21"/>
              </w:rPr>
              <w:t>表达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程文芳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AT2R</w:t>
            </w:r>
            <w:r w:rsidRPr="0017094E">
              <w:rPr>
                <w:szCs w:val="21"/>
              </w:rPr>
              <w:t>对</w:t>
            </w:r>
            <w:r w:rsidRPr="0017094E">
              <w:rPr>
                <w:szCs w:val="21"/>
              </w:rPr>
              <w:t>2</w:t>
            </w:r>
            <w:r w:rsidRPr="0017094E">
              <w:rPr>
                <w:szCs w:val="21"/>
              </w:rPr>
              <w:t>型糖尿病胰岛</w:t>
            </w:r>
            <w:r w:rsidRPr="0017094E">
              <w:rPr>
                <w:szCs w:val="21"/>
              </w:rPr>
              <w:t>β</w:t>
            </w:r>
            <w:r w:rsidRPr="0017094E">
              <w:rPr>
                <w:szCs w:val="21"/>
              </w:rPr>
              <w:t>细胞凋亡的影响及机制研究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张伟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proofErr w:type="spellStart"/>
            <w:r w:rsidRPr="0017094E">
              <w:rPr>
                <w:szCs w:val="21"/>
              </w:rPr>
              <w:t>Osterix</w:t>
            </w:r>
            <w:proofErr w:type="spellEnd"/>
            <w:r w:rsidRPr="0017094E">
              <w:rPr>
                <w:szCs w:val="21"/>
              </w:rPr>
              <w:t>在乳腺癌血管生成中的作用及机制研究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金玉翠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p50</w:t>
            </w:r>
            <w:r w:rsidRPr="0017094E">
              <w:rPr>
                <w:szCs w:val="21"/>
              </w:rPr>
              <w:t>促进</w:t>
            </w:r>
            <w:proofErr w:type="spellStart"/>
            <w:r w:rsidRPr="0017094E">
              <w:rPr>
                <w:szCs w:val="21"/>
              </w:rPr>
              <w:t>Treg</w:t>
            </w:r>
            <w:proofErr w:type="spellEnd"/>
            <w:r w:rsidRPr="0017094E">
              <w:rPr>
                <w:szCs w:val="21"/>
              </w:rPr>
              <w:t>诱导以控制血吸虫病免疫病理的研究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周莎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15KJB310008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IL-7</w:t>
            </w:r>
            <w:r w:rsidRPr="0017094E">
              <w:rPr>
                <w:szCs w:val="21"/>
              </w:rPr>
              <w:t>抑制巨噬细胞凋亡促进血吸虫病肝脏虫卵肉芽肿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朱继峰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15KJB310009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结直肠癌</w:t>
            </w:r>
            <w:r w:rsidRPr="0017094E">
              <w:rPr>
                <w:szCs w:val="21"/>
              </w:rPr>
              <w:t>SNP</w:t>
            </w:r>
            <w:r w:rsidRPr="0017094E">
              <w:rPr>
                <w:szCs w:val="21"/>
              </w:rPr>
              <w:t>热点与</w:t>
            </w:r>
            <w:r w:rsidRPr="0017094E">
              <w:rPr>
                <w:szCs w:val="21"/>
              </w:rPr>
              <w:t>DNA</w:t>
            </w:r>
            <w:r w:rsidRPr="0017094E">
              <w:rPr>
                <w:szCs w:val="21"/>
              </w:rPr>
              <w:t>甲基化位点模式识别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邵娇芳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自控式缓释系统</w:t>
            </w:r>
            <w:proofErr w:type="gramStart"/>
            <w:r w:rsidRPr="0017094E">
              <w:rPr>
                <w:szCs w:val="21"/>
              </w:rPr>
              <w:t>治疗金</w:t>
            </w:r>
            <w:proofErr w:type="gramEnd"/>
            <w:r w:rsidRPr="0017094E">
              <w:rPr>
                <w:szCs w:val="21"/>
              </w:rPr>
              <w:t>对金髋关节置换术后金属离子增高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刘锋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碱性涂层对磷酸</w:t>
            </w:r>
            <w:proofErr w:type="gramStart"/>
            <w:r w:rsidRPr="0017094E">
              <w:rPr>
                <w:szCs w:val="21"/>
              </w:rPr>
              <w:t>酯</w:t>
            </w:r>
            <w:proofErr w:type="gramEnd"/>
            <w:r w:rsidRPr="0017094E">
              <w:rPr>
                <w:szCs w:val="21"/>
              </w:rPr>
              <w:t>单体</w:t>
            </w:r>
            <w:r w:rsidRPr="0017094E">
              <w:rPr>
                <w:szCs w:val="21"/>
              </w:rPr>
              <w:t>MDP</w:t>
            </w:r>
            <w:r w:rsidRPr="0017094E">
              <w:rPr>
                <w:szCs w:val="21"/>
              </w:rPr>
              <w:t>与氧化锆粘接水解的抑制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谢海峰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IFT80</w:t>
            </w:r>
            <w:r w:rsidRPr="0017094E">
              <w:rPr>
                <w:szCs w:val="21"/>
              </w:rPr>
              <w:t>在上颌快速扩大</w:t>
            </w:r>
            <w:proofErr w:type="gramStart"/>
            <w:r w:rsidRPr="0017094E">
              <w:rPr>
                <w:szCs w:val="21"/>
              </w:rPr>
              <w:t>腭</w:t>
            </w:r>
            <w:proofErr w:type="gramEnd"/>
            <w:r w:rsidRPr="0017094E">
              <w:rPr>
                <w:szCs w:val="21"/>
              </w:rPr>
              <w:t>中缝骨改建中的调控机制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王华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179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α--</w:t>
            </w:r>
            <w:r w:rsidRPr="0017094E">
              <w:rPr>
                <w:szCs w:val="21"/>
              </w:rPr>
              <w:t>硫辛酸对肺癌生长的抑制作用及机制研究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曹小飞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180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11β-HSD1</w:t>
            </w:r>
            <w:r w:rsidRPr="0017094E">
              <w:rPr>
                <w:szCs w:val="21"/>
              </w:rPr>
              <w:t>在结直肠癌中的作用及其机制研究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王继荣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社区老年人群抑郁情绪筛查工具及注意训练干预研究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李现文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15KJB330001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HPV</w:t>
            </w:r>
            <w:r w:rsidRPr="0017094E">
              <w:rPr>
                <w:szCs w:val="21"/>
              </w:rPr>
              <w:t>与宿主</w:t>
            </w:r>
            <w:proofErr w:type="gramStart"/>
            <w:r w:rsidRPr="0017094E">
              <w:rPr>
                <w:szCs w:val="21"/>
              </w:rPr>
              <w:t>整合区</w:t>
            </w:r>
            <w:proofErr w:type="gramEnd"/>
            <w:r w:rsidRPr="0017094E">
              <w:rPr>
                <w:szCs w:val="21"/>
              </w:rPr>
              <w:t>遗传变异在头颈鳞癌中的交互研究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杭栋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15KJB330002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机动车尾气型</w:t>
            </w:r>
            <w:r w:rsidRPr="0017094E">
              <w:rPr>
                <w:szCs w:val="21"/>
              </w:rPr>
              <w:t>PM2.5</w:t>
            </w:r>
            <w:r w:rsidRPr="0017094E">
              <w:rPr>
                <w:szCs w:val="21"/>
              </w:rPr>
              <w:t>对人体健康的影响及其机制研究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储海燕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15KJB330003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内质网应激偶联氧化应激在妊娠期糖尿病发病中的作用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丁叶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15KJB350002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新型神经病理性疼痛镇痛药物的设计、合成及活性评价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陈冬寅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15KJD320004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miR-204</w:t>
            </w:r>
            <w:r w:rsidRPr="0017094E">
              <w:rPr>
                <w:szCs w:val="21"/>
              </w:rPr>
              <w:t>在卵巢上皮性癌化疗耐药的作用机制研究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姜旖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15KJD320005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miR-199b-5p</w:t>
            </w:r>
            <w:r w:rsidRPr="0017094E">
              <w:rPr>
                <w:szCs w:val="21"/>
              </w:rPr>
              <w:t>在肾小球足细胞损伤中的作用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张爱青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15KJD320007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HPA</w:t>
            </w:r>
            <w:r w:rsidRPr="0017094E">
              <w:rPr>
                <w:szCs w:val="21"/>
              </w:rPr>
              <w:t>轴的功能变化在制定约束标准中的价值研究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朱姝芹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189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14KJB310009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高丰度</w:t>
            </w:r>
            <w:r w:rsidRPr="0017094E">
              <w:rPr>
                <w:szCs w:val="21"/>
              </w:rPr>
              <w:t>GSTP1</w:t>
            </w:r>
            <w:r w:rsidRPr="0017094E">
              <w:rPr>
                <w:szCs w:val="21"/>
              </w:rPr>
              <w:t>蛋白对</w:t>
            </w:r>
            <w:r w:rsidRPr="0017094E">
              <w:rPr>
                <w:szCs w:val="21"/>
              </w:rPr>
              <w:t>LPS</w:t>
            </w:r>
            <w:r w:rsidRPr="0017094E">
              <w:rPr>
                <w:szCs w:val="21"/>
              </w:rPr>
              <w:t>诱导</w:t>
            </w:r>
            <w:r w:rsidRPr="0017094E">
              <w:rPr>
                <w:szCs w:val="21"/>
              </w:rPr>
              <w:t>PD</w:t>
            </w:r>
            <w:r w:rsidRPr="0017094E">
              <w:rPr>
                <w:szCs w:val="21"/>
              </w:rPr>
              <w:t>炎症反应的调控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南京医科大学康达学院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王宇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15KJB510021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SOI</w:t>
            </w:r>
            <w:r w:rsidRPr="0017094E">
              <w:rPr>
                <w:szCs w:val="21"/>
              </w:rPr>
              <w:t>亚波长光栅的高性能单行载流子光探测器研究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王伟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15KJB510023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CFA</w:t>
            </w:r>
            <w:r w:rsidRPr="0017094E">
              <w:rPr>
                <w:szCs w:val="21"/>
              </w:rPr>
              <w:t>原始图像序列的</w:t>
            </w:r>
            <w:r w:rsidRPr="0017094E">
              <w:rPr>
                <w:szCs w:val="21"/>
              </w:rPr>
              <w:t>HDR</w:t>
            </w:r>
            <w:r w:rsidRPr="0017094E">
              <w:rPr>
                <w:szCs w:val="21"/>
              </w:rPr>
              <w:t>成像关键技术研究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陈向东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15KJB430023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TiO</w:t>
            </w:r>
            <w:r w:rsidRPr="0017094E">
              <w:rPr>
                <w:szCs w:val="21"/>
                <w:vertAlign w:val="subscript"/>
              </w:rPr>
              <w:t>2</w:t>
            </w:r>
            <w:r w:rsidRPr="0017094E">
              <w:rPr>
                <w:szCs w:val="21"/>
              </w:rPr>
              <w:t>的静电喷雾法制备及其在</w:t>
            </w:r>
            <w:r w:rsidRPr="0017094E">
              <w:rPr>
                <w:szCs w:val="21"/>
              </w:rPr>
              <w:t>DSSC</w:t>
            </w:r>
            <w:r w:rsidRPr="0017094E">
              <w:rPr>
                <w:szCs w:val="21"/>
              </w:rPr>
              <w:t>中的应用研究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曹大鹏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15KJB510026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异构网络基于</w:t>
            </w:r>
            <w:proofErr w:type="gramStart"/>
            <w:r w:rsidRPr="0017094E">
              <w:rPr>
                <w:szCs w:val="21"/>
              </w:rPr>
              <w:t>自协调</w:t>
            </w:r>
            <w:proofErr w:type="gramEnd"/>
            <w:r w:rsidRPr="0017094E">
              <w:rPr>
                <w:szCs w:val="21"/>
              </w:rPr>
              <w:t>的网络选择与资源共享关键技术研究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南京邮电大学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鲍楠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14KJB360002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r w:rsidRPr="0017094E">
              <w:rPr>
                <w:szCs w:val="21"/>
              </w:rPr>
              <w:t>FXR-NTCP</w:t>
            </w:r>
            <w:r w:rsidRPr="0017094E">
              <w:rPr>
                <w:szCs w:val="21"/>
              </w:rPr>
              <w:t>途径凉血化</w:t>
            </w:r>
            <w:proofErr w:type="gramStart"/>
            <w:r w:rsidRPr="0017094E">
              <w:rPr>
                <w:szCs w:val="21"/>
              </w:rPr>
              <w:t>瘀</w:t>
            </w:r>
            <w:proofErr w:type="gramEnd"/>
            <w:r w:rsidRPr="0017094E">
              <w:rPr>
                <w:szCs w:val="21"/>
              </w:rPr>
              <w:t>法治疗淤</w:t>
            </w:r>
            <w:proofErr w:type="gramStart"/>
            <w:r w:rsidRPr="0017094E">
              <w:rPr>
                <w:szCs w:val="21"/>
              </w:rPr>
              <w:t>胆机制</w:t>
            </w:r>
            <w:proofErr w:type="gramEnd"/>
            <w:r w:rsidRPr="0017094E">
              <w:rPr>
                <w:szCs w:val="21"/>
              </w:rPr>
              <w:t>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方南元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15KJB330004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多不饱和脂肪酸经</w:t>
            </w:r>
            <w:r w:rsidRPr="0017094E">
              <w:rPr>
                <w:szCs w:val="21"/>
              </w:rPr>
              <w:t>TLR4</w:t>
            </w:r>
            <w:r w:rsidRPr="0017094E">
              <w:rPr>
                <w:szCs w:val="21"/>
              </w:rPr>
              <w:t>信号通路影响胰岛素抵抗的机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宋志秀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15KJB320008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支链</w:t>
            </w:r>
            <w:r w:rsidRPr="0017094E">
              <w:rPr>
                <w:szCs w:val="21"/>
              </w:rPr>
              <w:t>RNA</w:t>
            </w:r>
            <w:r w:rsidRPr="0017094E">
              <w:rPr>
                <w:szCs w:val="21"/>
              </w:rPr>
              <w:t>多靶点抑制</w:t>
            </w:r>
            <w:r w:rsidRPr="0017094E">
              <w:rPr>
                <w:szCs w:val="21"/>
              </w:rPr>
              <w:t>4T1</w:t>
            </w:r>
            <w:r w:rsidRPr="0017094E">
              <w:rPr>
                <w:szCs w:val="21"/>
              </w:rPr>
              <w:t>乳腺癌细胞体外实验研究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周悦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15KJB360003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黄芪、莪术配伍重构肿瘤免疫微环境的作用机制研究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尹刚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15KJB360005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基于中医体质学说的干燥综合征阴虚体质患者的</w:t>
            </w:r>
            <w:proofErr w:type="spellStart"/>
            <w:r w:rsidRPr="0017094E">
              <w:rPr>
                <w:szCs w:val="21"/>
              </w:rPr>
              <w:t>miRN</w:t>
            </w:r>
            <w:proofErr w:type="spellEnd"/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晏婷婷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199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14KJD360005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基于热熔挤出技术的银杏总内酯分散体制备及评价研究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南京中医药大学翰林学院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吕志阳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15KJB350004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白牛肝菌多糖纯化工艺、结构及干预糖尿病性便秘研究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南京中医药大学翰林学院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朱静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15KJB360011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银杏总内酯脂质体鼻腔给药</w:t>
            </w:r>
            <w:proofErr w:type="gramStart"/>
            <w:r w:rsidRPr="0017094E">
              <w:rPr>
                <w:szCs w:val="21"/>
              </w:rPr>
              <w:t>的脑靶向性</w:t>
            </w:r>
            <w:proofErr w:type="gramEnd"/>
            <w:r w:rsidRPr="0017094E">
              <w:rPr>
                <w:szCs w:val="21"/>
              </w:rPr>
              <w:t>及</w:t>
            </w:r>
            <w:r w:rsidRPr="0017094E">
              <w:rPr>
                <w:szCs w:val="21"/>
              </w:rPr>
              <w:t>PK-PD</w:t>
            </w:r>
            <w:r w:rsidRPr="0017094E">
              <w:rPr>
                <w:szCs w:val="21"/>
              </w:rPr>
              <w:t>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南京中医药大学翰林学院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陈璟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15KJB150023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室温下水溶性量子点的光诱导掺杂研究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邵海宝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203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15KJB180015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Toll</w:t>
            </w:r>
            <w:r w:rsidRPr="0017094E">
              <w:rPr>
                <w:szCs w:val="21"/>
              </w:rPr>
              <w:t>样受体</w:t>
            </w:r>
            <w:r w:rsidRPr="0017094E">
              <w:rPr>
                <w:szCs w:val="21"/>
              </w:rPr>
              <w:t>4</w:t>
            </w:r>
            <w:r w:rsidRPr="0017094E">
              <w:rPr>
                <w:szCs w:val="21"/>
              </w:rPr>
              <w:t>在角膜上皮细胞感染中的调节机制研究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彭晓清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15KJB310012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HBV</w:t>
            </w:r>
            <w:r w:rsidRPr="0017094E">
              <w:rPr>
                <w:szCs w:val="21"/>
              </w:rPr>
              <w:t>感染中</w:t>
            </w:r>
            <w:r w:rsidRPr="0017094E">
              <w:rPr>
                <w:szCs w:val="21"/>
              </w:rPr>
              <w:t>LSD1</w:t>
            </w:r>
            <w:r w:rsidRPr="0017094E">
              <w:rPr>
                <w:szCs w:val="21"/>
              </w:rPr>
              <w:t>对</w:t>
            </w:r>
            <w:r w:rsidRPr="0017094E">
              <w:rPr>
                <w:szCs w:val="21"/>
              </w:rPr>
              <w:t>CD4+T</w:t>
            </w:r>
            <w:r w:rsidRPr="0017094E">
              <w:rPr>
                <w:szCs w:val="21"/>
              </w:rPr>
              <w:t>细胞分化的影响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朱轶晴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15KJB330005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LMO3</w:t>
            </w:r>
            <w:r w:rsidRPr="0017094E">
              <w:rPr>
                <w:szCs w:val="21"/>
              </w:rPr>
              <w:t>通路在白藜芦</w:t>
            </w:r>
            <w:proofErr w:type="gramStart"/>
            <w:r w:rsidRPr="0017094E">
              <w:rPr>
                <w:szCs w:val="21"/>
              </w:rPr>
              <w:t>醇</w:t>
            </w:r>
            <w:proofErr w:type="gramEnd"/>
            <w:r w:rsidRPr="0017094E">
              <w:rPr>
                <w:szCs w:val="21"/>
              </w:rPr>
              <w:t>抑制内脏脂肪沉积中的作用研究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孙文星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15KJB520029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无线自组网混合流拥塞控制研究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陈亮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15KJB580010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沥青混合料抗车辙性能</w:t>
            </w:r>
            <w:proofErr w:type="gramStart"/>
            <w:r w:rsidRPr="0017094E">
              <w:rPr>
                <w:szCs w:val="21"/>
              </w:rPr>
              <w:t>全温域评价</w:t>
            </w:r>
            <w:proofErr w:type="gramEnd"/>
            <w:r w:rsidRPr="0017094E">
              <w:rPr>
                <w:szCs w:val="21"/>
              </w:rPr>
              <w:t>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盛晓军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15KJD170001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典型贫困山区干旱灾害风险研究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殷洁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209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14KJD110006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一些典型算子在变指数函数空间的有界性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南通大学</w:t>
            </w:r>
            <w:proofErr w:type="gramStart"/>
            <w:r w:rsidRPr="0017094E">
              <w:rPr>
                <w:szCs w:val="21"/>
              </w:rPr>
              <w:t>杏</w:t>
            </w:r>
            <w:proofErr w:type="gramEnd"/>
            <w:r w:rsidRPr="0017094E">
              <w:rPr>
                <w:szCs w:val="21"/>
              </w:rPr>
              <w:t>林学院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陆燕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14KJB560014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松散厚碎石垫层在桩体复合地基中破坏机理研究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三江学院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于清泉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15KJB320010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XPLN</w:t>
            </w:r>
            <w:r w:rsidRPr="0017094E">
              <w:rPr>
                <w:szCs w:val="21"/>
              </w:rPr>
              <w:t>在</w:t>
            </w:r>
            <w:proofErr w:type="spellStart"/>
            <w:r w:rsidRPr="0017094E">
              <w:rPr>
                <w:szCs w:val="21"/>
              </w:rPr>
              <w:t>mTOR</w:t>
            </w:r>
            <w:proofErr w:type="spellEnd"/>
            <w:r w:rsidRPr="0017094E">
              <w:rPr>
                <w:szCs w:val="21"/>
              </w:rPr>
              <w:t>靶</w:t>
            </w:r>
            <w:proofErr w:type="gramStart"/>
            <w:r w:rsidRPr="0017094E">
              <w:rPr>
                <w:szCs w:val="21"/>
              </w:rPr>
              <w:t>向治疗结</w:t>
            </w:r>
            <w:proofErr w:type="gramEnd"/>
            <w:r w:rsidRPr="0017094E">
              <w:rPr>
                <w:szCs w:val="21"/>
              </w:rPr>
              <w:t>直肠肿瘤作用机制的研究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危少华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15KJB510028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基于优化微扰技术的多核光纤耦合非线性信道特性研究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向练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15KJB430029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表面梯度纳米结构的纳米晶及纳米层片结构稳定性研究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苏州大学文正学院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李文利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15KJB560012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基于电子商务的江苏</w:t>
            </w:r>
            <w:r w:rsidRPr="0017094E">
              <w:rPr>
                <w:szCs w:val="21"/>
              </w:rPr>
              <w:t>“</w:t>
            </w:r>
            <w:r w:rsidRPr="0017094E">
              <w:rPr>
                <w:szCs w:val="21"/>
              </w:rPr>
              <w:t>淘宝村</w:t>
            </w:r>
            <w:r w:rsidRPr="0017094E">
              <w:rPr>
                <w:szCs w:val="21"/>
              </w:rPr>
              <w:t>”</w:t>
            </w:r>
            <w:r w:rsidRPr="0017094E">
              <w:rPr>
                <w:szCs w:val="21"/>
              </w:rPr>
              <w:t>发展模式研究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苏州科技大学天平学院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周静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14KJD520007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信息检索中新型相似度计算模型的研究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宿迁学院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卞利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15KJB580012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地沟油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聚合物复合改性沥青再生</w:t>
            </w:r>
            <w:proofErr w:type="gramStart"/>
            <w:r w:rsidRPr="0017094E">
              <w:rPr>
                <w:szCs w:val="21"/>
              </w:rPr>
              <w:t>砼</w:t>
            </w:r>
            <w:proofErr w:type="gramEnd"/>
            <w:r w:rsidRPr="0017094E">
              <w:rPr>
                <w:szCs w:val="21"/>
              </w:rPr>
              <w:t>路面的关键技术研究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宿迁学院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马静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14KJB460029.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防滑装置齿形机构制动提升机主绳时冲击及摩擦行为研究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王前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14KJB460030.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精密滚珠丝杠磨削过程振动与表面粗糙度控制技术研究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张佐营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219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15KJB150028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非卤化烷基咪唑盐构建有序超分子结构及其应用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庄文昌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15KJD110005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Poisson</w:t>
            </w:r>
            <w:r w:rsidRPr="0017094E">
              <w:rPr>
                <w:szCs w:val="21"/>
              </w:rPr>
              <w:t>随机跳跃干扰的复杂网络同步与控制研究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徐州工程学院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张娅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15KJB430031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钛基纳米</w:t>
            </w:r>
            <w:proofErr w:type="gramEnd"/>
            <w:r w:rsidRPr="0017094E">
              <w:rPr>
                <w:szCs w:val="21"/>
              </w:rPr>
              <w:t>有序阵列光谱增强材料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王永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15KJB320016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THOP</w:t>
            </w:r>
            <w:r w:rsidRPr="0017094E">
              <w:rPr>
                <w:szCs w:val="21"/>
              </w:rPr>
              <w:t>通路在重型再生障碍性贫血发病中的机制研究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程海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15KJD110003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考虑资源传输约束的医院应急疏散调度模型及算法研究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张松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15KJD180003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染料木黄酮</w:t>
            </w:r>
            <w:r w:rsidRPr="0017094E">
              <w:rPr>
                <w:szCs w:val="21"/>
              </w:rPr>
              <w:t>/</w:t>
            </w:r>
            <w:r w:rsidRPr="0017094E">
              <w:rPr>
                <w:szCs w:val="21"/>
              </w:rPr>
              <w:t>雌马</w:t>
            </w:r>
            <w:proofErr w:type="gramStart"/>
            <w:r w:rsidRPr="0017094E">
              <w:rPr>
                <w:szCs w:val="21"/>
              </w:rPr>
              <w:t>酚</w:t>
            </w:r>
            <w:proofErr w:type="gramEnd"/>
            <w:r w:rsidRPr="0017094E">
              <w:rPr>
                <w:szCs w:val="21"/>
              </w:rPr>
              <w:t>对缺血性海马神经元保护机制研究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李周儒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15KJD320001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 xml:space="preserve">Slo2.2 </w:t>
            </w:r>
            <w:r w:rsidRPr="0017094E">
              <w:rPr>
                <w:szCs w:val="21"/>
              </w:rPr>
              <w:t>通道</w:t>
            </w:r>
            <w:r w:rsidRPr="0017094E">
              <w:rPr>
                <w:szCs w:val="21"/>
              </w:rPr>
              <w:t>RCK2</w:t>
            </w:r>
            <w:r w:rsidRPr="0017094E">
              <w:rPr>
                <w:szCs w:val="21"/>
              </w:rPr>
              <w:t>结构域突变体致</w:t>
            </w:r>
            <w:proofErr w:type="gramStart"/>
            <w:r w:rsidRPr="0017094E">
              <w:rPr>
                <w:szCs w:val="21"/>
              </w:rPr>
              <w:t>痫</w:t>
            </w:r>
            <w:proofErr w:type="gramEnd"/>
            <w:r w:rsidRPr="0017094E">
              <w:rPr>
                <w:szCs w:val="21"/>
              </w:rPr>
              <w:t>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徐州医科大学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徐洁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226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14KJB150026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多核过渡</w:t>
            </w:r>
            <w:proofErr w:type="gramStart"/>
            <w:r w:rsidRPr="0017094E">
              <w:rPr>
                <w:szCs w:val="21"/>
              </w:rPr>
              <w:t>金属超</w:t>
            </w:r>
            <w:proofErr w:type="gramEnd"/>
            <w:r w:rsidRPr="0017094E">
              <w:rPr>
                <w:szCs w:val="21"/>
              </w:rPr>
              <w:t>卤素化合物的结构和性质的理论研究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邵景玲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14KJB430023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智能型自监测混凝土的制备及其传导机理研究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奚新国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14KJB560017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海洋环境下</w:t>
            </w:r>
            <w:r w:rsidRPr="0017094E">
              <w:rPr>
                <w:szCs w:val="21"/>
              </w:rPr>
              <w:t>TRC</w:t>
            </w:r>
            <w:r w:rsidRPr="0017094E">
              <w:rPr>
                <w:szCs w:val="21"/>
              </w:rPr>
              <w:t>约束钢筋混凝土柱受力性能与劣化机理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尹红宇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229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15KJB520034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proofErr w:type="gramStart"/>
            <w:r w:rsidRPr="0017094E">
              <w:rPr>
                <w:szCs w:val="21"/>
              </w:rPr>
              <w:t>跨层网络</w:t>
            </w:r>
            <w:proofErr w:type="gramEnd"/>
            <w:r w:rsidRPr="0017094E">
              <w:rPr>
                <w:szCs w:val="21"/>
              </w:rPr>
              <w:t>编码感知的无线</w:t>
            </w:r>
            <w:proofErr w:type="gramStart"/>
            <w:r w:rsidRPr="0017094E">
              <w:rPr>
                <w:szCs w:val="21"/>
              </w:rPr>
              <w:t>传感网</w:t>
            </w:r>
            <w:proofErr w:type="gramEnd"/>
            <w:r w:rsidRPr="0017094E">
              <w:rPr>
                <w:szCs w:val="21"/>
              </w:rPr>
              <w:t>节能路由算法研究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邵星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15KJB430032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碳基复合纳米材料的构建及储锂机理研究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高大伟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15KJB460017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制动器摩擦尖叫的接触与结构因素协同耦合失稳机理研究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吕红明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15KJB460018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小直径深孔</w:t>
            </w:r>
            <w:proofErr w:type="gramStart"/>
            <w:r w:rsidRPr="0017094E">
              <w:rPr>
                <w:szCs w:val="21"/>
              </w:rPr>
              <w:t>枪钻加工</w:t>
            </w:r>
            <w:proofErr w:type="gramEnd"/>
            <w:r w:rsidRPr="0017094E">
              <w:rPr>
                <w:szCs w:val="21"/>
              </w:rPr>
              <w:t>颤振抑制技术研究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李亮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15KJD130001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二</w:t>
            </w:r>
            <w:proofErr w:type="gramStart"/>
            <w:r w:rsidRPr="0017094E">
              <w:rPr>
                <w:szCs w:val="21"/>
              </w:rPr>
              <w:t>阶一致</w:t>
            </w:r>
            <w:proofErr w:type="gramEnd"/>
            <w:r w:rsidRPr="0017094E">
              <w:rPr>
                <w:szCs w:val="21"/>
              </w:rPr>
              <w:t>的高精度无网格点插值法研究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贾程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15KJD150002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基于刚性三咪唑配体的配位聚合物的合成及性质研究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盐城工学院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陈爱华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14KJB150027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Off-Gel</w:t>
            </w:r>
            <w:r w:rsidRPr="0017094E">
              <w:rPr>
                <w:szCs w:val="21"/>
              </w:rPr>
              <w:t>等电聚焦自由流电泳芯片研究及其应用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丁惠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14KJB180024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苏北地区盐生植物对盐土微生物群系的影响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鲍成满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14KJD110008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几</w:t>
            </w:r>
            <w:proofErr w:type="gramStart"/>
            <w:r w:rsidRPr="0017094E">
              <w:rPr>
                <w:szCs w:val="21"/>
              </w:rPr>
              <w:t>类拟</w:t>
            </w:r>
            <w:proofErr w:type="gramEnd"/>
            <w:r w:rsidRPr="0017094E">
              <w:rPr>
                <w:szCs w:val="21"/>
              </w:rPr>
              <w:t>连续</w:t>
            </w:r>
            <w:r w:rsidRPr="0017094E">
              <w:rPr>
                <w:szCs w:val="21"/>
              </w:rPr>
              <w:t>Domain</w:t>
            </w:r>
            <w:r w:rsidRPr="0017094E">
              <w:rPr>
                <w:szCs w:val="21"/>
              </w:rPr>
              <w:t>的函数空间和</w:t>
            </w:r>
            <w:proofErr w:type="gramStart"/>
            <w:r w:rsidRPr="0017094E">
              <w:rPr>
                <w:szCs w:val="21"/>
              </w:rPr>
              <w:t>幂</w:t>
            </w:r>
            <w:proofErr w:type="gramEnd"/>
            <w:r w:rsidRPr="0017094E">
              <w:rPr>
                <w:szCs w:val="21"/>
              </w:rPr>
              <w:t>构造研究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李高林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14KJD150009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铜催化的偶联反应中配体的设计、合成及应用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钱存卫</w:t>
            </w:r>
            <w:proofErr w:type="gramEnd"/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239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14KJD150010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基于离子液体电催化体系的硫醚高效选择性氧化反应研究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胡玉林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14KJD170005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江苏海岸生态功能评估及资源开发的空间优化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张云峰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15KJB430033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基于石墨</w:t>
            </w:r>
            <w:proofErr w:type="gramStart"/>
            <w:r w:rsidRPr="0017094E">
              <w:rPr>
                <w:szCs w:val="21"/>
              </w:rPr>
              <w:t>烯</w:t>
            </w:r>
            <w:proofErr w:type="gramEnd"/>
            <w:r w:rsidRPr="0017094E">
              <w:rPr>
                <w:szCs w:val="21"/>
              </w:rPr>
              <w:t>包覆的</w:t>
            </w:r>
            <w:proofErr w:type="spellStart"/>
            <w:r w:rsidRPr="0017094E">
              <w:rPr>
                <w:szCs w:val="21"/>
              </w:rPr>
              <w:t>CoS</w:t>
            </w:r>
            <w:proofErr w:type="spellEnd"/>
            <w:r w:rsidRPr="0017094E">
              <w:rPr>
                <w:szCs w:val="21"/>
              </w:rPr>
              <w:t>对电极的钙钛矿太阳能电池研究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胡小艳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15KJB150030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</w:t>
            </w:r>
            <w:proofErr w:type="gramStart"/>
            <w:r w:rsidRPr="0017094E">
              <w:rPr>
                <w:szCs w:val="21"/>
              </w:rPr>
              <w:t>芘</w:t>
            </w:r>
            <w:proofErr w:type="gramEnd"/>
            <w:r w:rsidRPr="0017094E">
              <w:rPr>
                <w:szCs w:val="21"/>
              </w:rPr>
              <w:t>类的</w:t>
            </w:r>
            <w:r w:rsidRPr="0017094E">
              <w:rPr>
                <w:szCs w:val="21"/>
              </w:rPr>
              <w:t>TNT</w:t>
            </w:r>
            <w:r w:rsidRPr="0017094E">
              <w:rPr>
                <w:szCs w:val="21"/>
              </w:rPr>
              <w:t>荧光传感材料的设计、合成及性能研究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薛云珊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15KJB240002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黄</w:t>
            </w:r>
            <w:proofErr w:type="gramStart"/>
            <w:r w:rsidRPr="0017094E">
              <w:rPr>
                <w:szCs w:val="21"/>
              </w:rPr>
              <w:t>颡</w:t>
            </w:r>
            <w:proofErr w:type="gramEnd"/>
            <w:r w:rsidRPr="0017094E">
              <w:rPr>
                <w:szCs w:val="21"/>
              </w:rPr>
              <w:t>鱼免疫相关基因的鉴定与表达分析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刘秋宁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15KJB520035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车载自组织网络大数据可靠传输机制研究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曹</w:t>
            </w:r>
            <w:proofErr w:type="gramStart"/>
            <w:r w:rsidRPr="0017094E">
              <w:rPr>
                <w:szCs w:val="21"/>
              </w:rPr>
              <w:t>莹莹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15KJD170002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苏北废黄河三角洲潮滩沉积物的空间变异性及其对沉积动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王亮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15KJD210001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短小芽孢杆菌</w:t>
            </w:r>
            <w:r w:rsidRPr="0017094E">
              <w:rPr>
                <w:szCs w:val="21"/>
              </w:rPr>
              <w:t>WP8</w:t>
            </w:r>
            <w:r w:rsidRPr="0017094E">
              <w:rPr>
                <w:szCs w:val="21"/>
              </w:rPr>
              <w:t>定殖机制及其对环境</w:t>
            </w:r>
            <w:r w:rsidRPr="0017094E">
              <w:rPr>
                <w:szCs w:val="21"/>
              </w:rPr>
              <w:t>C/N</w:t>
            </w:r>
            <w:r w:rsidRPr="0017094E">
              <w:rPr>
                <w:szCs w:val="21"/>
              </w:rPr>
              <w:t>比的响应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盐城师范学院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沈敏</w:t>
            </w:r>
            <w:r w:rsidRPr="0017094E">
              <w:rPr>
                <w:szCs w:val="21"/>
              </w:rPr>
              <w:t xml:space="preserve"> 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14KJB180026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细菌趋化性组氨酸激酶结构和功能的研究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王喜庆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248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14KJB310024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肿瘤细胞非整倍体对化疗效果的影响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房晓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249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14KJB560018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基于空间句法的扬州老城区空间形态结构特征研究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王筱倩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15KJB110023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余模与分次（余）模的同调性质研究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孟凡云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15KJB110025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聚合物</w:t>
            </w:r>
            <w:proofErr w:type="gramStart"/>
            <w:r w:rsidRPr="0017094E">
              <w:rPr>
                <w:szCs w:val="21"/>
              </w:rPr>
              <w:t>充模过程</w:t>
            </w:r>
            <w:proofErr w:type="gramEnd"/>
            <w:r w:rsidRPr="0017094E">
              <w:rPr>
                <w:szCs w:val="21"/>
              </w:rPr>
              <w:t>基于粒子方法的多尺度算法研究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任金莲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15KJB170020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一株具有抗肿瘤活性的海洋细菌中灵菌红素类物质研究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姜薇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15KJB180019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甘蓝型油菜</w:t>
            </w:r>
            <w:r w:rsidRPr="0017094E">
              <w:rPr>
                <w:szCs w:val="21"/>
              </w:rPr>
              <w:t>miR159</w:t>
            </w:r>
            <w:r w:rsidRPr="0017094E">
              <w:rPr>
                <w:szCs w:val="21"/>
              </w:rPr>
              <w:t>在</w:t>
            </w:r>
            <w:proofErr w:type="gramStart"/>
            <w:r w:rsidRPr="0017094E">
              <w:rPr>
                <w:szCs w:val="21"/>
              </w:rPr>
              <w:t>干旱响应</w:t>
            </w:r>
            <w:proofErr w:type="gramEnd"/>
            <w:r w:rsidRPr="0017094E">
              <w:rPr>
                <w:szCs w:val="21"/>
              </w:rPr>
              <w:t>中的功能鉴定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方玉洁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15KJB210007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核糖体失活蛋白调控水杨酸信号防御病毒入侵的机制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朱峰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15KJB510032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细粒度图像分类中的目标关键部件检测方法研究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陈舒涵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15KJB110022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多元多项式环上广义</w:t>
            </w:r>
            <w:proofErr w:type="spellStart"/>
            <w:r w:rsidRPr="0017094E">
              <w:rPr>
                <w:szCs w:val="21"/>
              </w:rPr>
              <w:t>Weyl</w:t>
            </w:r>
            <w:proofErr w:type="spellEnd"/>
            <w:r w:rsidRPr="0017094E">
              <w:rPr>
                <w:szCs w:val="21"/>
              </w:rPr>
              <w:t>代数的同调光滑性研究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刘立宇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15KJB110024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 xml:space="preserve">K-contact </w:t>
            </w:r>
            <w:r w:rsidRPr="0017094E">
              <w:rPr>
                <w:szCs w:val="21"/>
              </w:rPr>
              <w:t>流形基本上同调群的分解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周久儒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15KJB140010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有机光电器件中缺陷态能级影响载流子传输性能机理研究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杨金彭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259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15KJB150031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新颖多元无机硫属化合物的合成及其光催化性能评价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郭胜平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15KJB170019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区域极端干旱时空变化特征及其对气候变化的响应研究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王景才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15KJB180020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农杆菌储铁蛋白的功能特点研究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杨靖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15KJB210005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水稻直立</w:t>
            </w:r>
            <w:proofErr w:type="gramStart"/>
            <w:r w:rsidRPr="0017094E">
              <w:rPr>
                <w:szCs w:val="21"/>
              </w:rPr>
              <w:t>穗控制</w:t>
            </w:r>
            <w:proofErr w:type="gramEnd"/>
            <w:r w:rsidRPr="0017094E">
              <w:rPr>
                <w:szCs w:val="21"/>
              </w:rPr>
              <w:t>基因</w:t>
            </w:r>
            <w:r w:rsidRPr="0017094E">
              <w:rPr>
                <w:szCs w:val="21"/>
              </w:rPr>
              <w:t>qPE9-1</w:t>
            </w:r>
            <w:r w:rsidRPr="0017094E">
              <w:rPr>
                <w:szCs w:val="21"/>
              </w:rPr>
              <w:t>的功能和遗传网络研究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周勇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15KJB210006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引入离体黑粉菌培育茭白新品种技术体系的研究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张治平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15KJB230004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计算机辅助设计提高牛瘤胃木聚糖酶底物亲和力的研究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张慧敏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15KJB230005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毒害艾</w:t>
            </w:r>
            <w:proofErr w:type="gramStart"/>
            <w:r w:rsidRPr="0017094E">
              <w:rPr>
                <w:szCs w:val="21"/>
              </w:rPr>
              <w:t>美耳球</w:t>
            </w:r>
            <w:proofErr w:type="gramEnd"/>
            <w:r w:rsidRPr="0017094E">
              <w:rPr>
                <w:szCs w:val="21"/>
              </w:rPr>
              <w:t>虫卵囊壁蛋白的溯源及其功能研究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刘丹</w:t>
            </w:r>
            <w:proofErr w:type="gramStart"/>
            <w:r w:rsidRPr="0017094E">
              <w:rPr>
                <w:szCs w:val="21"/>
              </w:rPr>
              <w:t>丹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15KJB230006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高致病性</w:t>
            </w:r>
            <w:r w:rsidRPr="0017094E">
              <w:rPr>
                <w:szCs w:val="21"/>
              </w:rPr>
              <w:t>H5N1</w:t>
            </w:r>
            <w:r w:rsidRPr="0017094E">
              <w:rPr>
                <w:szCs w:val="21"/>
              </w:rPr>
              <w:t>禽流感病毒</w:t>
            </w:r>
            <w:r w:rsidRPr="0017094E">
              <w:rPr>
                <w:szCs w:val="21"/>
              </w:rPr>
              <w:t>PA</w:t>
            </w:r>
            <w:r w:rsidRPr="0017094E">
              <w:rPr>
                <w:szCs w:val="21"/>
              </w:rPr>
              <w:t>蛋白与宿主互作研究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胡娇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15KJB310026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PHB</w:t>
            </w:r>
            <w:r w:rsidRPr="0017094E">
              <w:rPr>
                <w:szCs w:val="21"/>
              </w:rPr>
              <w:t>调控帕金森病中自噬反应的研究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王小洪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15KJB430034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载药高分子胶体材料的快速可控制</w:t>
            </w:r>
            <w:proofErr w:type="gramStart"/>
            <w:r w:rsidRPr="0017094E">
              <w:rPr>
                <w:szCs w:val="21"/>
              </w:rPr>
              <w:t>备技术</w:t>
            </w:r>
            <w:proofErr w:type="gramEnd"/>
            <w:r w:rsidRPr="0017094E">
              <w:rPr>
                <w:szCs w:val="21"/>
              </w:rPr>
              <w:t>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朱正曦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269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15KJB510031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柔性</w:t>
            </w:r>
            <w:proofErr w:type="gramStart"/>
            <w:r w:rsidRPr="0017094E">
              <w:rPr>
                <w:szCs w:val="21"/>
              </w:rPr>
              <w:t>黑磷烯材料</w:t>
            </w:r>
            <w:proofErr w:type="gramEnd"/>
            <w:r w:rsidRPr="0017094E">
              <w:rPr>
                <w:szCs w:val="21"/>
              </w:rPr>
              <w:t>及其掺杂体系的电输运特性研究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刘剑霜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15KJB520036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基于增量式动态建模的多机器人自动规划算法研究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吕强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15KJB550010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盐胁迫下大豆芽菜</w:t>
            </w:r>
            <w:r w:rsidRPr="0017094E">
              <w:rPr>
                <w:szCs w:val="21"/>
              </w:rPr>
              <w:t>γ-</w:t>
            </w:r>
            <w:r w:rsidRPr="0017094E">
              <w:rPr>
                <w:szCs w:val="21"/>
              </w:rPr>
              <w:t>氨基丁酸富集与调控机理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尹永祺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lastRenderedPageBreak/>
              <w:t>272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15KJB560014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考虑人群荷载的高阻尼混凝土大空间框架抗震性能分析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宋兴禹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15KJB570003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有压管道爆管瞬间的水力瞬变特征和实时监测方法研究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王丰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15KJB580013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深水隔</w:t>
            </w:r>
            <w:proofErr w:type="gramStart"/>
            <w:r w:rsidRPr="0017094E">
              <w:rPr>
                <w:szCs w:val="21"/>
              </w:rPr>
              <w:t>震基础</w:t>
            </w:r>
            <w:proofErr w:type="gramEnd"/>
            <w:r w:rsidRPr="0017094E">
              <w:rPr>
                <w:szCs w:val="21"/>
              </w:rPr>
              <w:t>受力特性宏细观耦合分析研究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朱小军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省资助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15KJB610016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新型</w:t>
            </w:r>
            <w:proofErr w:type="gramStart"/>
            <w:r w:rsidRPr="0017094E">
              <w:rPr>
                <w:szCs w:val="21"/>
              </w:rPr>
              <w:t>银基双金属催化剂</w:t>
            </w:r>
            <w:proofErr w:type="gramEnd"/>
            <w:r w:rsidRPr="0017094E">
              <w:rPr>
                <w:szCs w:val="21"/>
              </w:rPr>
              <w:t>的制备及其催化氧化消除甲醛研究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陈丹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15KJD110006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Domain</w:t>
            </w:r>
            <w:r w:rsidRPr="0017094E">
              <w:rPr>
                <w:szCs w:val="21"/>
              </w:rPr>
              <w:t>的表示和若干推广类型的研究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何青玉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15KJD150006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基于功能光子晶体编码微球的多组分肿瘤标志物免疫分析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李娟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278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15KJD170003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基于最大熵原理的多维风暴波</w:t>
            </w:r>
            <w:proofErr w:type="gramStart"/>
            <w:r w:rsidRPr="0017094E">
              <w:rPr>
                <w:szCs w:val="21"/>
              </w:rPr>
              <w:t>况</w:t>
            </w:r>
            <w:proofErr w:type="gramEnd"/>
            <w:r w:rsidRPr="0017094E">
              <w:rPr>
                <w:szCs w:val="21"/>
              </w:rPr>
              <w:t>联合概率模拟研究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李帆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279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15KJD230001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不同脂肪酸对人和鹅肝细胞及其补体</w:t>
            </w:r>
            <w:r w:rsidRPr="0017094E">
              <w:rPr>
                <w:szCs w:val="21"/>
              </w:rPr>
              <w:t>C5</w:t>
            </w:r>
            <w:r w:rsidRPr="0017094E">
              <w:rPr>
                <w:szCs w:val="21"/>
              </w:rPr>
              <w:t>基因表达的影响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刘龙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280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15KJD320008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社区老年尿失禁患者疾病羞耻感预测因素模型构建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万小娟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281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15KJD360002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肉豆蔻化学成分多药</w:t>
            </w:r>
            <w:proofErr w:type="gramStart"/>
            <w:r w:rsidRPr="0017094E">
              <w:rPr>
                <w:szCs w:val="21"/>
              </w:rPr>
              <w:t>药</w:t>
            </w:r>
            <w:proofErr w:type="gramEnd"/>
            <w:r w:rsidRPr="0017094E">
              <w:rPr>
                <w:szCs w:val="21"/>
              </w:rPr>
              <w:t>代动力学研究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proofErr w:type="gramStart"/>
            <w:r w:rsidRPr="0017094E">
              <w:rPr>
                <w:szCs w:val="21"/>
              </w:rPr>
              <w:t>曹桂云</w:t>
            </w:r>
            <w:proofErr w:type="gramEnd"/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282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15KJD610006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深水循环控制蓝藻生长繁殖的机理研究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扬州大学</w:t>
            </w:r>
            <w:r w:rsidRPr="0017094E">
              <w:rPr>
                <w:szCs w:val="21"/>
              </w:rPr>
              <w:t xml:space="preserve"> 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孙凤</w:t>
            </w:r>
            <w:r w:rsidRPr="0017094E">
              <w:rPr>
                <w:szCs w:val="21"/>
              </w:rPr>
              <w:t xml:space="preserve"> </w:t>
            </w:r>
          </w:p>
        </w:tc>
      </w:tr>
      <w:tr w:rsidR="00F55577" w:rsidRPr="0017094E" w:rsidTr="001478B7">
        <w:trPr>
          <w:trHeight w:val="301"/>
          <w:jc w:val="center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283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自筹经费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14KJD510011</w:t>
            </w:r>
          </w:p>
        </w:tc>
        <w:tc>
          <w:tcPr>
            <w:tcW w:w="5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rPr>
                <w:szCs w:val="21"/>
              </w:rPr>
            </w:pPr>
            <w:r w:rsidRPr="0017094E">
              <w:rPr>
                <w:szCs w:val="21"/>
              </w:rPr>
              <w:t>下一代广电网络</w:t>
            </w:r>
            <w:r w:rsidRPr="0017094E">
              <w:rPr>
                <w:szCs w:val="21"/>
              </w:rPr>
              <w:t>EPOC</w:t>
            </w:r>
            <w:r w:rsidRPr="0017094E">
              <w:rPr>
                <w:szCs w:val="21"/>
              </w:rPr>
              <w:t>物理层关键技术研究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中国传媒</w:t>
            </w:r>
            <w:proofErr w:type="gramStart"/>
            <w:r w:rsidRPr="0017094E">
              <w:rPr>
                <w:szCs w:val="21"/>
              </w:rPr>
              <w:t>大学南广</w:t>
            </w:r>
            <w:proofErr w:type="gramEnd"/>
            <w:r w:rsidRPr="0017094E">
              <w:rPr>
                <w:szCs w:val="21"/>
              </w:rPr>
              <w:t>学院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5577" w:rsidRPr="0017094E" w:rsidRDefault="00F55577" w:rsidP="001478B7">
            <w:pPr>
              <w:jc w:val="center"/>
              <w:rPr>
                <w:szCs w:val="21"/>
              </w:rPr>
            </w:pPr>
            <w:r w:rsidRPr="0017094E">
              <w:rPr>
                <w:szCs w:val="21"/>
              </w:rPr>
              <w:t>何光威</w:t>
            </w:r>
          </w:p>
        </w:tc>
      </w:tr>
    </w:tbl>
    <w:p w:rsidR="00F55577" w:rsidRPr="0017094E" w:rsidRDefault="00F55577" w:rsidP="00F55577">
      <w:pPr>
        <w:spacing w:line="560" w:lineRule="exact"/>
        <w:ind w:firstLineChars="1950" w:firstLine="6240"/>
        <w:rPr>
          <w:rFonts w:eastAsia="仿宋_GB2312"/>
          <w:sz w:val="32"/>
        </w:rPr>
      </w:pPr>
    </w:p>
    <w:p w:rsidR="00B0415D" w:rsidRDefault="00B0415D">
      <w:bookmarkStart w:id="0" w:name="_GoBack"/>
      <w:bookmarkEnd w:id="0"/>
    </w:p>
    <w:sectPr w:rsidR="00B0415D" w:rsidSect="00F5557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5577"/>
    <w:rsid w:val="00B0415D"/>
    <w:rsid w:val="00F55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557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F5557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F55577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F55577"/>
  </w:style>
  <w:style w:type="paragraph" w:styleId="a5">
    <w:name w:val="header"/>
    <w:basedOn w:val="a"/>
    <w:link w:val="Char0"/>
    <w:rsid w:val="00F555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F55577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1"/>
    <w:rsid w:val="00F55577"/>
    <w:rPr>
      <w:sz w:val="18"/>
      <w:szCs w:val="18"/>
    </w:rPr>
  </w:style>
  <w:style w:type="character" w:customStyle="1" w:styleId="Char1">
    <w:name w:val="批注框文本 Char"/>
    <w:basedOn w:val="a0"/>
    <w:link w:val="a6"/>
    <w:rsid w:val="00F55577"/>
    <w:rPr>
      <w:rFonts w:ascii="Times New Roman" w:eastAsia="宋体" w:hAnsi="Times New Roman" w:cs="Times New Roman"/>
      <w:sz w:val="18"/>
      <w:szCs w:val="18"/>
    </w:rPr>
  </w:style>
  <w:style w:type="character" w:styleId="a7">
    <w:name w:val="Hyperlink"/>
    <w:rsid w:val="00F55577"/>
    <w:rPr>
      <w:color w:val="0000FF"/>
      <w:u w:val="single"/>
    </w:rPr>
  </w:style>
  <w:style w:type="character" w:styleId="a8">
    <w:name w:val="Strong"/>
    <w:qFormat/>
    <w:rsid w:val="00F55577"/>
    <w:rPr>
      <w:b/>
      <w:bCs/>
    </w:rPr>
  </w:style>
  <w:style w:type="paragraph" w:styleId="a9">
    <w:name w:val="Date"/>
    <w:basedOn w:val="a"/>
    <w:next w:val="a"/>
    <w:link w:val="Char2"/>
    <w:rsid w:val="00F55577"/>
    <w:pPr>
      <w:ind w:leftChars="2500" w:left="100"/>
    </w:pPr>
  </w:style>
  <w:style w:type="character" w:customStyle="1" w:styleId="Char2">
    <w:name w:val="日期 Char"/>
    <w:basedOn w:val="a0"/>
    <w:link w:val="a9"/>
    <w:rsid w:val="00F55577"/>
    <w:rPr>
      <w:rFonts w:ascii="Times New Roman" w:eastAsia="宋体" w:hAnsi="Times New Roman" w:cs="Times New Roman"/>
      <w:szCs w:val="24"/>
    </w:rPr>
  </w:style>
  <w:style w:type="character" w:customStyle="1" w:styleId="Char10">
    <w:name w:val="页眉 Char1"/>
    <w:uiPriority w:val="99"/>
    <w:semiHidden/>
    <w:rsid w:val="00F55577"/>
    <w:rPr>
      <w:kern w:val="2"/>
      <w:sz w:val="18"/>
      <w:szCs w:val="18"/>
    </w:rPr>
  </w:style>
  <w:style w:type="character" w:customStyle="1" w:styleId="Char11">
    <w:name w:val="页脚 Char1"/>
    <w:uiPriority w:val="99"/>
    <w:semiHidden/>
    <w:rsid w:val="00F55577"/>
    <w:rPr>
      <w:kern w:val="2"/>
      <w:sz w:val="18"/>
      <w:szCs w:val="18"/>
    </w:rPr>
  </w:style>
  <w:style w:type="character" w:customStyle="1" w:styleId="Char12">
    <w:name w:val="日期 Char1"/>
    <w:uiPriority w:val="99"/>
    <w:semiHidden/>
    <w:rsid w:val="00F55577"/>
    <w:rPr>
      <w:kern w:val="2"/>
      <w:sz w:val="21"/>
      <w:szCs w:val="24"/>
    </w:rPr>
  </w:style>
  <w:style w:type="character" w:styleId="aa">
    <w:name w:val="FollowedHyperlink"/>
    <w:uiPriority w:val="99"/>
    <w:unhideWhenUsed/>
    <w:rsid w:val="00F55577"/>
    <w:rPr>
      <w:color w:val="800080"/>
      <w:u w:val="single"/>
    </w:rPr>
  </w:style>
  <w:style w:type="character" w:customStyle="1" w:styleId="font101">
    <w:name w:val="font101"/>
    <w:rsid w:val="00F55577"/>
    <w:rPr>
      <w:rFonts w:ascii="宋体" w:eastAsia="宋体" w:hAnsi="宋体" w:cs="宋体" w:hint="eastAsia"/>
      <w:b/>
      <w:i w:val="0"/>
      <w:color w:val="000000"/>
      <w:sz w:val="22"/>
      <w:szCs w:val="22"/>
      <w:u w:val="none"/>
    </w:rPr>
  </w:style>
  <w:style w:type="character" w:customStyle="1" w:styleId="font41">
    <w:name w:val="font41"/>
    <w:rsid w:val="00F55577"/>
    <w:rPr>
      <w:rFonts w:ascii="Times New Roman" w:hAnsi="Times New Roman" w:cs="Times New Roman" w:hint="default"/>
      <w:b/>
      <w:i w:val="0"/>
      <w:color w:val="000000"/>
      <w:sz w:val="22"/>
      <w:szCs w:val="22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557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F5557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F55577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F55577"/>
  </w:style>
  <w:style w:type="paragraph" w:styleId="a5">
    <w:name w:val="header"/>
    <w:basedOn w:val="a"/>
    <w:link w:val="Char0"/>
    <w:rsid w:val="00F555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F55577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1"/>
    <w:rsid w:val="00F55577"/>
    <w:rPr>
      <w:sz w:val="18"/>
      <w:szCs w:val="18"/>
    </w:rPr>
  </w:style>
  <w:style w:type="character" w:customStyle="1" w:styleId="Char1">
    <w:name w:val="批注框文本 Char"/>
    <w:basedOn w:val="a0"/>
    <w:link w:val="a6"/>
    <w:rsid w:val="00F55577"/>
    <w:rPr>
      <w:rFonts w:ascii="Times New Roman" w:eastAsia="宋体" w:hAnsi="Times New Roman" w:cs="Times New Roman"/>
      <w:sz w:val="18"/>
      <w:szCs w:val="18"/>
    </w:rPr>
  </w:style>
  <w:style w:type="character" w:styleId="a7">
    <w:name w:val="Hyperlink"/>
    <w:rsid w:val="00F55577"/>
    <w:rPr>
      <w:color w:val="0000FF"/>
      <w:u w:val="single"/>
    </w:rPr>
  </w:style>
  <w:style w:type="character" w:styleId="a8">
    <w:name w:val="Strong"/>
    <w:qFormat/>
    <w:rsid w:val="00F55577"/>
    <w:rPr>
      <w:b/>
      <w:bCs/>
    </w:rPr>
  </w:style>
  <w:style w:type="paragraph" w:styleId="a9">
    <w:name w:val="Date"/>
    <w:basedOn w:val="a"/>
    <w:next w:val="a"/>
    <w:link w:val="Char2"/>
    <w:rsid w:val="00F55577"/>
    <w:pPr>
      <w:ind w:leftChars="2500" w:left="100"/>
    </w:pPr>
  </w:style>
  <w:style w:type="character" w:customStyle="1" w:styleId="Char2">
    <w:name w:val="日期 Char"/>
    <w:basedOn w:val="a0"/>
    <w:link w:val="a9"/>
    <w:rsid w:val="00F55577"/>
    <w:rPr>
      <w:rFonts w:ascii="Times New Roman" w:eastAsia="宋体" w:hAnsi="Times New Roman" w:cs="Times New Roman"/>
      <w:szCs w:val="24"/>
    </w:rPr>
  </w:style>
  <w:style w:type="character" w:customStyle="1" w:styleId="Char10">
    <w:name w:val="页眉 Char1"/>
    <w:uiPriority w:val="99"/>
    <w:semiHidden/>
    <w:rsid w:val="00F55577"/>
    <w:rPr>
      <w:kern w:val="2"/>
      <w:sz w:val="18"/>
      <w:szCs w:val="18"/>
    </w:rPr>
  </w:style>
  <w:style w:type="character" w:customStyle="1" w:styleId="Char11">
    <w:name w:val="页脚 Char1"/>
    <w:uiPriority w:val="99"/>
    <w:semiHidden/>
    <w:rsid w:val="00F55577"/>
    <w:rPr>
      <w:kern w:val="2"/>
      <w:sz w:val="18"/>
      <w:szCs w:val="18"/>
    </w:rPr>
  </w:style>
  <w:style w:type="character" w:customStyle="1" w:styleId="Char12">
    <w:name w:val="日期 Char1"/>
    <w:uiPriority w:val="99"/>
    <w:semiHidden/>
    <w:rsid w:val="00F55577"/>
    <w:rPr>
      <w:kern w:val="2"/>
      <w:sz w:val="21"/>
      <w:szCs w:val="24"/>
    </w:rPr>
  </w:style>
  <w:style w:type="character" w:styleId="aa">
    <w:name w:val="FollowedHyperlink"/>
    <w:uiPriority w:val="99"/>
    <w:unhideWhenUsed/>
    <w:rsid w:val="00F55577"/>
    <w:rPr>
      <w:color w:val="800080"/>
      <w:u w:val="single"/>
    </w:rPr>
  </w:style>
  <w:style w:type="character" w:customStyle="1" w:styleId="font101">
    <w:name w:val="font101"/>
    <w:rsid w:val="00F55577"/>
    <w:rPr>
      <w:rFonts w:ascii="宋体" w:eastAsia="宋体" w:hAnsi="宋体" w:cs="宋体" w:hint="eastAsia"/>
      <w:b/>
      <w:i w:val="0"/>
      <w:color w:val="000000"/>
      <w:sz w:val="22"/>
      <w:szCs w:val="22"/>
      <w:u w:val="none"/>
    </w:rPr>
  </w:style>
  <w:style w:type="character" w:customStyle="1" w:styleId="font41">
    <w:name w:val="font41"/>
    <w:rsid w:val="00F55577"/>
    <w:rPr>
      <w:rFonts w:ascii="Times New Roman" w:hAnsi="Times New Roman" w:cs="Times New Roman" w:hint="default"/>
      <w:b/>
      <w:i w:val="0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2387</Words>
  <Characters>13606</Characters>
  <Application>Microsoft Office Word</Application>
  <DocSecurity>0</DocSecurity>
  <Lines>113</Lines>
  <Paragraphs>31</Paragraphs>
  <ScaleCrop>false</ScaleCrop>
  <Company>JSJYT</Company>
  <LinksUpToDate>false</LinksUpToDate>
  <CharactersWithSpaces>15962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2018-08-09T09:04:00Z</dcterms:created>
  <dcterms:modified xsi:type="dcterms:W3CDTF">2018-08-09T09:04:00Z</dcterms:modified>
</cp:coreProperties>
</file>