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BD0" w:rsidRDefault="00407BD0" w:rsidP="00407BD0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  <w:r>
        <w:rPr>
          <w:rFonts w:eastAsia="黑体"/>
          <w:kern w:val="0"/>
          <w:sz w:val="32"/>
          <w:szCs w:val="32"/>
          <w:lang w:bidi="ar"/>
        </w:rPr>
        <w:t>附件</w:t>
      </w:r>
      <w:r>
        <w:rPr>
          <w:rFonts w:eastAsia="黑体"/>
          <w:kern w:val="0"/>
          <w:sz w:val="32"/>
          <w:szCs w:val="32"/>
          <w:lang w:bidi="ar"/>
        </w:rPr>
        <w:t>2</w:t>
      </w:r>
    </w:p>
    <w:p w:rsidR="00407BD0" w:rsidRDefault="00407BD0" w:rsidP="00407BD0">
      <w:pPr>
        <w:spacing w:line="640" w:lineRule="exact"/>
        <w:jc w:val="center"/>
        <w:rPr>
          <w:rFonts w:eastAsia="方正小标宋_GBK"/>
          <w:bCs/>
          <w:sz w:val="44"/>
          <w:szCs w:val="44"/>
          <w:lang w:bidi="ar"/>
        </w:rPr>
      </w:pPr>
      <w:r>
        <w:rPr>
          <w:rFonts w:eastAsia="方正小标宋_GBK"/>
          <w:bCs/>
          <w:sz w:val="44"/>
          <w:szCs w:val="44"/>
          <w:lang w:bidi="ar"/>
        </w:rPr>
        <w:t>“</w:t>
      </w:r>
      <w:r>
        <w:rPr>
          <w:rFonts w:eastAsia="方正小标宋_GBK"/>
          <w:bCs/>
          <w:sz w:val="44"/>
          <w:szCs w:val="44"/>
          <w:lang w:bidi="ar"/>
        </w:rPr>
        <w:t>学生资助短视频作品</w:t>
      </w:r>
      <w:r>
        <w:rPr>
          <w:rFonts w:eastAsia="方正小标宋_GBK"/>
          <w:bCs/>
          <w:sz w:val="44"/>
          <w:szCs w:val="44"/>
          <w:lang w:bidi="ar"/>
        </w:rPr>
        <w:t>”</w:t>
      </w:r>
      <w:r>
        <w:rPr>
          <w:rFonts w:eastAsia="方正小标宋_GBK"/>
          <w:bCs/>
          <w:sz w:val="44"/>
          <w:szCs w:val="44"/>
          <w:lang w:bidi="ar"/>
        </w:rPr>
        <w:t>优秀作品名单</w:t>
      </w:r>
    </w:p>
    <w:p w:rsidR="00407BD0" w:rsidRDefault="00407BD0" w:rsidP="00407BD0">
      <w:pPr>
        <w:spacing w:line="560" w:lineRule="exact"/>
        <w:rPr>
          <w:rFonts w:eastAsia="黑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一、市县组名单</w:t>
      </w:r>
    </w:p>
    <w:tbl>
      <w:tblPr>
        <w:tblW w:w="10232" w:type="dxa"/>
        <w:tblInd w:w="-661" w:type="dxa"/>
        <w:tblLook w:val="0000" w:firstRow="0" w:lastRow="0" w:firstColumn="0" w:lastColumn="0" w:noHBand="0" w:noVBand="0"/>
      </w:tblPr>
      <w:tblGrid>
        <w:gridCol w:w="695"/>
        <w:gridCol w:w="1720"/>
        <w:gridCol w:w="2655"/>
        <w:gridCol w:w="1725"/>
        <w:gridCol w:w="1320"/>
        <w:gridCol w:w="1140"/>
        <w:gridCol w:w="977"/>
      </w:tblGrid>
      <w:tr w:rsidR="00407BD0" w:rsidTr="003176B1">
        <w:trPr>
          <w:trHeight w:val="941"/>
          <w:tblHeader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作品类型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东台市教育局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《大海不会哭泣》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东台市教育局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阜宁县教育局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《发现光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追随光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成为光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发散光》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徐颖</w:t>
            </w:r>
            <w:r>
              <w:rPr>
                <w:kern w:val="0"/>
                <w:sz w:val="22"/>
                <w:szCs w:val="22"/>
                <w:lang w:bidi="ar"/>
              </w:rPr>
              <w:t xml:space="preserve">  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陈茜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《花开蓓蕾》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陈蓉蓉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宿迁市宿城区教育局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《小草》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创意短视频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王小早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熊新齐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曹晶晶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徐州市贾汪区教育局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王诗涵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吴欣潞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《暖光》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孙兆清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如东县教育体育局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《第</w:t>
            </w:r>
            <w:r>
              <w:rPr>
                <w:kern w:val="0"/>
                <w:sz w:val="22"/>
                <w:szCs w:val="22"/>
                <w:lang w:bidi="ar"/>
              </w:rPr>
              <w:t>318</w:t>
            </w:r>
            <w:r>
              <w:rPr>
                <w:kern w:val="0"/>
                <w:sz w:val="22"/>
                <w:szCs w:val="22"/>
                <w:lang w:bidi="ar"/>
              </w:rPr>
              <w:t>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江苏省如东高级中学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陆赛楠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扬州市广陵区教育体育局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《好政策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好教育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好未来》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安夏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顾蓉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新沂市教育局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《筑梦前行》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吴舜尧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盱眙县教育体育局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王锘钦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《感恩资助，逐梦青春》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张亚敏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柏迎婷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葛鹏翔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常州市武进区教育局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《感恩资助，温暖启航》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滨海县教育局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《托起孩子彩色的梦》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周上惠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于红英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陈凤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颜爱华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孟亚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674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张家港市教育局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《一米微光，感恩资助》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张家港市童星幼儿园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盐城市亭湖区教育局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《关爱困境儿童》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张栋臣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季勇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南京市六合区教育局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《感恩资助，伴我成长》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程雨茜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徐银萍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《循梦》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朱宸希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李东宇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任刚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宝应县教育局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《荷乡好儿郎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社区小雷锋》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刘子旭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</w:tbl>
    <w:p w:rsidR="00407BD0" w:rsidRDefault="00407BD0" w:rsidP="00407BD0">
      <w:pPr>
        <w:adjustRightInd w:val="0"/>
        <w:snapToGrid w:val="0"/>
        <w:spacing w:line="300" w:lineRule="auto"/>
        <w:rPr>
          <w:rFonts w:eastAsia="黑体"/>
          <w:b/>
          <w:sz w:val="32"/>
          <w:szCs w:val="32"/>
          <w:shd w:val="clear" w:color="auto" w:fill="FFFFFF"/>
        </w:rPr>
      </w:pPr>
    </w:p>
    <w:p w:rsidR="00407BD0" w:rsidRDefault="00407BD0" w:rsidP="00407BD0">
      <w:pPr>
        <w:spacing w:line="560" w:lineRule="exact"/>
        <w:rPr>
          <w:rFonts w:eastAsia="黑体"/>
          <w:bCs/>
          <w:sz w:val="32"/>
          <w:szCs w:val="32"/>
          <w:shd w:val="clear" w:color="auto" w:fill="FFFFFF"/>
        </w:rPr>
      </w:pPr>
      <w:r>
        <w:rPr>
          <w:rFonts w:eastAsia="黑体"/>
          <w:bCs/>
          <w:sz w:val="32"/>
          <w:szCs w:val="32"/>
          <w:shd w:val="clear" w:color="auto" w:fill="FFFFFF"/>
        </w:rPr>
        <w:t>二、高校组名单</w:t>
      </w:r>
    </w:p>
    <w:tbl>
      <w:tblPr>
        <w:tblW w:w="10438" w:type="dxa"/>
        <w:tblInd w:w="-706" w:type="dxa"/>
        <w:tblLook w:val="0000" w:firstRow="0" w:lastRow="0" w:firstColumn="0" w:lastColumn="0" w:noHBand="0" w:noVBand="0"/>
      </w:tblPr>
      <w:tblGrid>
        <w:gridCol w:w="675"/>
        <w:gridCol w:w="2190"/>
        <w:gridCol w:w="3118"/>
        <w:gridCol w:w="1320"/>
        <w:gridCol w:w="1205"/>
        <w:gridCol w:w="953"/>
        <w:gridCol w:w="977"/>
      </w:tblGrid>
      <w:tr w:rsidR="00407BD0" w:rsidTr="003176B1">
        <w:trPr>
          <w:trHeight w:val="941"/>
          <w:tblHeader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作品类型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指导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kern w:val="0"/>
                <w:sz w:val="24"/>
                <w:lang w:bidi="ar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作品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rFonts w:eastAsia="黑体"/>
                <w:sz w:val="24"/>
              </w:rPr>
            </w:pPr>
            <w:r>
              <w:rPr>
                <w:rFonts w:eastAsia="黑体"/>
                <w:kern w:val="0"/>
                <w:sz w:val="24"/>
                <w:lang w:bidi="ar"/>
              </w:rPr>
              <w:t>等次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《跨越山海的风》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程登宇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团队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冯金小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《圆梦</w:t>
            </w:r>
            <w:r>
              <w:rPr>
                <w:kern w:val="0"/>
                <w:sz w:val="22"/>
                <w:szCs w:val="22"/>
                <w:lang w:bidi="ar"/>
              </w:rPr>
              <w:t>•</w:t>
            </w:r>
            <w:r>
              <w:rPr>
                <w:kern w:val="0"/>
                <w:sz w:val="22"/>
                <w:szCs w:val="22"/>
                <w:lang w:bidi="ar"/>
              </w:rPr>
              <w:t>创业</w:t>
            </w:r>
            <w:r>
              <w:rPr>
                <w:kern w:val="0"/>
                <w:sz w:val="22"/>
                <w:szCs w:val="22"/>
                <w:lang w:bidi="ar"/>
              </w:rPr>
              <w:t>•</w:t>
            </w:r>
            <w:r>
              <w:rPr>
                <w:kern w:val="0"/>
                <w:sz w:val="22"/>
                <w:szCs w:val="22"/>
                <w:lang w:bidi="ar"/>
              </w:rPr>
              <w:t>蜕变</w:t>
            </w:r>
            <w:r>
              <w:rPr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kern w:val="0"/>
                <w:sz w:val="22"/>
                <w:szCs w:val="22"/>
                <w:lang w:bidi="ar"/>
              </w:rPr>
              <w:t>一位励志女孩的非遗传承之路》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薛雨婷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陶莉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吴佳伟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《错位时空（资助版）》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陈家琪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文萱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唐韬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周顺越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莫丹凤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陈一凡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邹一墨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407BD0" w:rsidTr="003176B1">
        <w:trPr>
          <w:trHeight w:val="58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《分担》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任梦琦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焦安康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《他们说》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政策宣传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沈倩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葛克伟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</w:t>
            </w:r>
            <w:r>
              <w:rPr>
                <w:kern w:val="0"/>
                <w:sz w:val="22"/>
                <w:szCs w:val="22"/>
                <w:lang w:bidi="ar"/>
              </w:rPr>
              <w:t>“</w:t>
            </w:r>
            <w:r>
              <w:rPr>
                <w:kern w:val="0"/>
                <w:sz w:val="22"/>
                <w:szCs w:val="22"/>
                <w:lang w:bidi="ar"/>
              </w:rPr>
              <w:t>椅</w:t>
            </w:r>
            <w:r>
              <w:rPr>
                <w:kern w:val="0"/>
                <w:sz w:val="22"/>
                <w:szCs w:val="22"/>
                <w:lang w:bidi="ar"/>
              </w:rPr>
              <w:t>”</w:t>
            </w:r>
            <w:r>
              <w:rPr>
                <w:kern w:val="0"/>
                <w:sz w:val="22"/>
                <w:szCs w:val="22"/>
                <w:lang w:bidi="ar"/>
              </w:rPr>
              <w:t>路生花》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刘睿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徐玮曼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李采华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杨广进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张源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周钰棡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《一封手写信，两代资助情》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周伟业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陈家琪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徐含烨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王淑彤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鲁妙涵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仲成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纪铭霞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《自立自强，助人助己》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杜云菲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杨婉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夏露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《你的路》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励志成才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马思颖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葛克伟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《让梦想飞越大山》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余文豪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强文丽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《逐梦南雍，扬帆起航》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尹燕波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林子涵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缑文彤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12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《寄往家的信》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董书林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杨光照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高聪敏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张源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周钰棡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江苏工程职业技术学院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《感恩资助，筑梦未来》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王悦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张经纬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刘思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朱志丹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江苏医药职业学院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《爱出者爱返》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学生资助短视频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学校集体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廖远志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《军营铸魂校园逐梦》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朱成呈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孟艳芳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《以国之助，铸梦飞翔》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刘贝贝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唐誉凌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汪宁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王宛平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王沁雪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《播种太阳，成就梦想》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资助育人中的典型事迹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刘广义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刘文君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《起点》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资助宣传片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张海波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高思劼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杨萍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《给梦想插上翅膀》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李梦颖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李一苇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荀洁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杨曙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南京信息职业技术学院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《我也想去看看外面的天空》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汪佳缘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吴园园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吴政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《南森热血好青年</w:t>
            </w: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应征入伍服兵役》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林安薇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《助学强技勇于拼搏，退伍士兵彰显担当》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陶辉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仝泽安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窦寅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南通大学杏林学院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《微光》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周林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无锡科技职业学院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《中国情，资助情》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徐晹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闫贝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桓天阳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卢梦萍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陈燕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《国家助力，放飞梦想》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胡倩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赵峥嵘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朱雨炜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张隆雨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王文山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黄敏玲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王爱霞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lastRenderedPageBreak/>
              <w:t>30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江苏城市职业学院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kern w:val="0"/>
                <w:sz w:val="22"/>
                <w:szCs w:val="22"/>
                <w:lang w:bidi="ar"/>
              </w:rPr>
              <w:t>《资梦想，助启航》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马惠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《列车》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唐姚宇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王文珂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罗玲云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407BD0" w:rsidTr="003176B1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沙洲职业工学院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《路在脚下》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受资助</w:t>
            </w:r>
          </w:p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案例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黄巧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王芳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7BD0" w:rsidRDefault="00407BD0" w:rsidP="003176B1">
            <w:pPr>
              <w:widowControl/>
              <w:jc w:val="center"/>
              <w:textAlignment w:val="center"/>
              <w:rPr>
                <w:kern w:val="0"/>
                <w:sz w:val="22"/>
                <w:szCs w:val="22"/>
                <w:lang w:bidi="ar"/>
              </w:rPr>
            </w:pPr>
            <w:r>
              <w:rPr>
                <w:kern w:val="0"/>
                <w:sz w:val="22"/>
                <w:szCs w:val="22"/>
                <w:lang w:bidi="ar"/>
              </w:rPr>
              <w:t>优秀奖</w:t>
            </w:r>
          </w:p>
        </w:tc>
      </w:tr>
    </w:tbl>
    <w:p w:rsidR="00407BD0" w:rsidRDefault="00407BD0" w:rsidP="00407BD0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</w:p>
    <w:p w:rsidR="00407BD0" w:rsidRDefault="00407BD0" w:rsidP="00407BD0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</w:p>
    <w:p w:rsidR="00407BD0" w:rsidRDefault="00407BD0" w:rsidP="00407BD0">
      <w:pPr>
        <w:adjustRightInd w:val="0"/>
        <w:snapToGrid w:val="0"/>
        <w:spacing w:line="300" w:lineRule="auto"/>
        <w:rPr>
          <w:rFonts w:eastAsia="黑体"/>
          <w:kern w:val="0"/>
          <w:sz w:val="32"/>
          <w:szCs w:val="32"/>
          <w:lang w:bidi="ar"/>
        </w:rPr>
      </w:pPr>
    </w:p>
    <w:p w:rsidR="00833666" w:rsidRDefault="00833666">
      <w:bookmarkStart w:id="0" w:name="_GoBack"/>
      <w:bookmarkEnd w:id="0"/>
    </w:p>
    <w:sectPr w:rsidR="008336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338" w:rsidRDefault="00A92338" w:rsidP="00407BD0">
      <w:r>
        <w:separator/>
      </w:r>
    </w:p>
  </w:endnote>
  <w:endnote w:type="continuationSeparator" w:id="0">
    <w:p w:rsidR="00A92338" w:rsidRDefault="00A92338" w:rsidP="00407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338" w:rsidRDefault="00A92338" w:rsidP="00407BD0">
      <w:r>
        <w:separator/>
      </w:r>
    </w:p>
  </w:footnote>
  <w:footnote w:type="continuationSeparator" w:id="0">
    <w:p w:rsidR="00A92338" w:rsidRDefault="00A92338" w:rsidP="00407B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311"/>
    <w:rsid w:val="00407BD0"/>
    <w:rsid w:val="006A1311"/>
    <w:rsid w:val="00833666"/>
    <w:rsid w:val="00A9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7B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7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7B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7B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7B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7B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7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7B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7B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7B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324</Words>
  <Characters>1849</Characters>
  <Application>Microsoft Office Word</Application>
  <DocSecurity>0</DocSecurity>
  <Lines>15</Lines>
  <Paragraphs>4</Paragraphs>
  <ScaleCrop>false</ScaleCrop>
  <Company>JSJYT</Company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2023-05-29T10:04:00Z</dcterms:created>
  <dcterms:modified xsi:type="dcterms:W3CDTF">2023-05-29T10:04:00Z</dcterms:modified>
</cp:coreProperties>
</file>