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00"/>
        </w:tabs>
        <w:snapToGrid w:val="0"/>
        <w:ind w:left="0" w:firstLine="0" w:firstLineChars="0"/>
        <w:rPr>
          <w:rFonts w:ascii="黑体" w:hAnsi="黑体"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 w:cs="Times New Roman"/>
          <w:b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宋体" w:eastAsia="方正小标宋简体" w:cs="宋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全国健康学校建设申报表</w:t>
      </w: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89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9"/>
        <w:gridCol w:w="242"/>
        <w:gridCol w:w="8"/>
        <w:gridCol w:w="1315"/>
        <w:gridCol w:w="734"/>
        <w:gridCol w:w="880"/>
        <w:gridCol w:w="1231"/>
        <w:gridCol w:w="101"/>
        <w:gridCol w:w="2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3754" w:type="dxa"/>
            <w:gridSpan w:val="4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学校名称（准确填写全称）</w:t>
            </w:r>
          </w:p>
        </w:tc>
        <w:tc>
          <w:tcPr>
            <w:tcW w:w="5175" w:type="dxa"/>
            <w:gridSpan w:val="5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31" w:type="dxa"/>
            <w:gridSpan w:val="2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教育主管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部门</w:t>
            </w:r>
          </w:p>
        </w:tc>
        <w:tc>
          <w:tcPr>
            <w:tcW w:w="1323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联系人</w:t>
            </w:r>
          </w:p>
        </w:tc>
        <w:tc>
          <w:tcPr>
            <w:tcW w:w="1614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  <w:tc>
          <w:tcPr>
            <w:tcW w:w="1332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联系电话</w:t>
            </w:r>
          </w:p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（传真）</w:t>
            </w:r>
          </w:p>
        </w:tc>
        <w:tc>
          <w:tcPr>
            <w:tcW w:w="2229" w:type="dxa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2431" w:type="dxa"/>
            <w:gridSpan w:val="2"/>
            <w:vMerge w:val="restart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申报学校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联系方式</w:t>
            </w:r>
          </w:p>
        </w:tc>
        <w:tc>
          <w:tcPr>
            <w:tcW w:w="1323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学校</w:t>
            </w:r>
          </w:p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负责人</w:t>
            </w:r>
          </w:p>
        </w:tc>
        <w:tc>
          <w:tcPr>
            <w:tcW w:w="1614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  <w:tc>
          <w:tcPr>
            <w:tcW w:w="1332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联系电话</w:t>
            </w:r>
          </w:p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（传真）</w:t>
            </w:r>
          </w:p>
        </w:tc>
        <w:tc>
          <w:tcPr>
            <w:tcW w:w="2229" w:type="dxa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2431" w:type="dxa"/>
            <w:gridSpan w:val="2"/>
            <w:vMerge w:val="continue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</w:tc>
        <w:tc>
          <w:tcPr>
            <w:tcW w:w="1323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项目</w:t>
            </w:r>
          </w:p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联系人</w:t>
            </w:r>
          </w:p>
        </w:tc>
        <w:tc>
          <w:tcPr>
            <w:tcW w:w="1614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  <w:tc>
          <w:tcPr>
            <w:tcW w:w="1332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联系电话</w:t>
            </w:r>
          </w:p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（传真）</w:t>
            </w:r>
          </w:p>
        </w:tc>
        <w:tc>
          <w:tcPr>
            <w:tcW w:w="2229" w:type="dxa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31" w:type="dxa"/>
            <w:gridSpan w:val="2"/>
            <w:vMerge w:val="continue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</w:tc>
        <w:tc>
          <w:tcPr>
            <w:tcW w:w="1323" w:type="dxa"/>
            <w:gridSpan w:val="2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电子邮箱</w:t>
            </w:r>
          </w:p>
        </w:tc>
        <w:tc>
          <w:tcPr>
            <w:tcW w:w="5175" w:type="dxa"/>
            <w:gridSpan w:val="5"/>
            <w:vAlign w:val="center"/>
          </w:tcPr>
          <w:p>
            <w:pPr>
              <w:spacing w:line="340" w:lineRule="exact"/>
              <w:ind w:right="8" w:rightChars="4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31" w:type="dxa"/>
            <w:gridSpan w:val="2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教师情况</w:t>
            </w:r>
          </w:p>
        </w:tc>
        <w:tc>
          <w:tcPr>
            <w:tcW w:w="6498" w:type="dxa"/>
            <w:gridSpan w:val="7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（主要填写学校教师数、专职体育教师数、专职卫生专业技术人员和保健教师数、专职心理健康教育教师数等）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31" w:type="dxa"/>
            <w:gridSpan w:val="2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学生情况</w:t>
            </w:r>
          </w:p>
        </w:tc>
        <w:tc>
          <w:tcPr>
            <w:tcW w:w="6498" w:type="dxa"/>
            <w:gridSpan w:val="7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（主要填写班级数、年级数、学生数、男女学生数等）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31" w:type="dxa"/>
            <w:gridSpan w:val="2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学生健康水平</w:t>
            </w:r>
          </w:p>
        </w:tc>
        <w:tc>
          <w:tcPr>
            <w:tcW w:w="6498" w:type="dxa"/>
            <w:gridSpan w:val="7"/>
            <w:vAlign w:val="center"/>
          </w:tcPr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主要填写：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1.近三年</w:t>
            </w:r>
            <w:r>
              <w:rPr>
                <w:rFonts w:hint="eastAsia" w:ascii="等线" w:hAnsi="等线" w:eastAsia="仿宋" w:cs="仿宋"/>
                <w:sz w:val="24"/>
              </w:rPr>
              <w:t>《国家学生体质健康标准》</w:t>
            </w:r>
            <w:r>
              <w:rPr>
                <w:rFonts w:hint="eastAsia" w:eastAsia="仿宋" w:cs="仿宋"/>
                <w:sz w:val="24"/>
              </w:rPr>
              <w:t>优良率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2.近三年学生总体近视率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3.学生健康体检总体情况（包括学校不同年级男女生的生长发育水平，营养状况分布，脊柱弯曲异常、视力不良、龋齿、缺陷检出率，不同年级存在的主要健康问题以及健康指导建议等）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4</w:t>
            </w:r>
            <w:r>
              <w:rPr>
                <w:rFonts w:eastAsia="仿宋" w:cs="仿宋"/>
                <w:sz w:val="24"/>
              </w:rPr>
              <w:t>.</w:t>
            </w:r>
            <w:r>
              <w:rPr>
                <w:rFonts w:hint="eastAsia" w:eastAsia="仿宋" w:cs="仿宋"/>
                <w:sz w:val="24"/>
              </w:rPr>
              <w:t>其他</w:t>
            </w: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  <w:p>
            <w:pPr>
              <w:spacing w:line="34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31" w:type="dxa"/>
            <w:gridSpan w:val="2"/>
            <w:vAlign w:val="center"/>
          </w:tcPr>
          <w:p>
            <w:pPr>
              <w:spacing w:line="360" w:lineRule="exact"/>
              <w:rPr>
                <w:rFonts w:eastAsia="仿宋" w:cs="仿宋"/>
                <w:color w:val="000000"/>
                <w:sz w:val="24"/>
              </w:rPr>
            </w:pPr>
            <w:r>
              <w:rPr>
                <w:rFonts w:hint="eastAsia" w:eastAsia="仿宋" w:cs="仿宋"/>
                <w:color w:val="000000"/>
                <w:sz w:val="24"/>
              </w:rPr>
              <w:t>近三年学校卫生、健康教育、体育工作以及其他健康促进措施的突出成效、所获奖项、荣誉情况</w:t>
            </w:r>
          </w:p>
        </w:tc>
        <w:tc>
          <w:tcPr>
            <w:tcW w:w="6498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4" w:hRule="atLeast"/>
          <w:jc w:val="center"/>
        </w:trPr>
        <w:tc>
          <w:tcPr>
            <w:tcW w:w="2439" w:type="dxa"/>
            <w:gridSpan w:val="3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学校基本情况、改革发展主要成就和突出特色</w:t>
            </w:r>
          </w:p>
        </w:tc>
        <w:tc>
          <w:tcPr>
            <w:tcW w:w="6490" w:type="dxa"/>
            <w:gridSpan w:val="6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（对照“全国健康学校建设基本条件”填写，不超过</w:t>
            </w:r>
            <w:r>
              <w:rPr>
                <w:rFonts w:ascii="Times New Roman" w:hAnsi="Times New Roman" w:eastAsia="仿宋" w:cs="Times New Roman"/>
                <w:sz w:val="24"/>
              </w:rPr>
              <w:t>2500</w:t>
            </w:r>
            <w:r>
              <w:rPr>
                <w:rFonts w:hint="eastAsia" w:eastAsia="仿宋" w:cs="仿宋"/>
                <w:sz w:val="24"/>
              </w:rPr>
              <w:t>字）</w:t>
            </w: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  <w:jc w:val="center"/>
        </w:trPr>
        <w:tc>
          <w:tcPr>
            <w:tcW w:w="2439" w:type="dxa"/>
            <w:gridSpan w:val="3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今后两年内全国健康学校创建目标思路、预期成果、工作计划、信息化建设等资源投入与经费保障</w:t>
            </w: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</w:tc>
        <w:tc>
          <w:tcPr>
            <w:tcW w:w="6490" w:type="dxa"/>
            <w:gridSpan w:val="6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（对照通知文件精神和七项“目标任务”填写，不超过</w:t>
            </w:r>
            <w:r>
              <w:rPr>
                <w:rFonts w:ascii="Times New Roman" w:hAnsi="Times New Roman" w:eastAsia="仿宋" w:cs="Times New Roman"/>
                <w:sz w:val="24"/>
              </w:rPr>
              <w:t>1500</w:t>
            </w:r>
            <w:r>
              <w:rPr>
                <w:rFonts w:hint="eastAsia" w:eastAsia="仿宋" w:cs="仿宋"/>
                <w:sz w:val="24"/>
              </w:rPr>
              <w:t>字）</w:t>
            </w: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929" w:type="dxa"/>
            <w:gridSpan w:val="9"/>
            <w:vAlign w:val="center"/>
          </w:tcPr>
          <w:p>
            <w:pPr>
              <w:spacing w:line="360" w:lineRule="exact"/>
              <w:jc w:val="center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申报意见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  <w:jc w:val="center"/>
        </w:trPr>
        <w:tc>
          <w:tcPr>
            <w:tcW w:w="2189" w:type="dxa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申报学校意见</w:t>
            </w:r>
          </w:p>
        </w:tc>
        <w:tc>
          <w:tcPr>
            <w:tcW w:w="2299" w:type="dxa"/>
            <w:gridSpan w:val="4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县级教育行政部门意见</w:t>
            </w:r>
          </w:p>
        </w:tc>
        <w:tc>
          <w:tcPr>
            <w:tcW w:w="2111" w:type="dxa"/>
            <w:gridSpan w:val="2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市级教育行政部门意见</w:t>
            </w:r>
          </w:p>
        </w:tc>
        <w:tc>
          <w:tcPr>
            <w:tcW w:w="2330" w:type="dxa"/>
            <w:gridSpan w:val="2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省级教育行政部门意见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5" w:hRule="atLeast"/>
          <w:jc w:val="center"/>
        </w:trPr>
        <w:tc>
          <w:tcPr>
            <w:tcW w:w="2189" w:type="dxa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盖章</w:t>
            </w:r>
          </w:p>
          <w:p>
            <w:pPr>
              <w:spacing w:line="360" w:lineRule="exact"/>
              <w:ind w:firstLine="360" w:firstLineChars="150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年   月   日</w:t>
            </w:r>
          </w:p>
        </w:tc>
        <w:tc>
          <w:tcPr>
            <w:tcW w:w="2299" w:type="dxa"/>
            <w:gridSpan w:val="4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盖章</w:t>
            </w:r>
          </w:p>
          <w:p>
            <w:pPr>
              <w:spacing w:line="360" w:lineRule="exact"/>
              <w:ind w:firstLine="360" w:firstLineChars="150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年   月   日</w:t>
            </w:r>
          </w:p>
        </w:tc>
        <w:tc>
          <w:tcPr>
            <w:tcW w:w="2111" w:type="dxa"/>
            <w:gridSpan w:val="2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盖章</w:t>
            </w:r>
          </w:p>
          <w:p>
            <w:pPr>
              <w:spacing w:line="360" w:lineRule="exact"/>
              <w:ind w:firstLine="360" w:firstLineChars="150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年   月   日</w:t>
            </w:r>
          </w:p>
        </w:tc>
        <w:tc>
          <w:tcPr>
            <w:tcW w:w="2330" w:type="dxa"/>
            <w:gridSpan w:val="2"/>
            <w:vAlign w:val="center"/>
          </w:tcPr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</w:p>
          <w:p>
            <w:pPr>
              <w:spacing w:line="360" w:lineRule="exact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盖章</w:t>
            </w:r>
          </w:p>
          <w:p>
            <w:pPr>
              <w:spacing w:line="360" w:lineRule="exact"/>
              <w:ind w:firstLine="360" w:firstLineChars="150"/>
              <w:rPr>
                <w:rFonts w:eastAsia="仿宋" w:cs="仿宋"/>
                <w:sz w:val="24"/>
              </w:rPr>
            </w:pPr>
            <w:r>
              <w:rPr>
                <w:rFonts w:hint="eastAsia" w:eastAsia="仿宋" w:cs="仿宋"/>
                <w:sz w:val="24"/>
              </w:rPr>
              <w:t>年   月   日</w:t>
            </w:r>
          </w:p>
        </w:tc>
      </w:tr>
    </w:tbl>
    <w:p>
      <w:pPr>
        <w:spacing w:line="540" w:lineRule="exact"/>
        <w:rPr>
          <w:rFonts w:ascii="仿宋_GB2312" w:hAnsi="宋体" w:eastAsia="仿宋_GB2312"/>
          <w:szCs w:val="21"/>
        </w:rPr>
      </w:pPr>
      <w:r>
        <w:rPr>
          <w:rFonts w:hint="eastAsia" w:ascii="仿宋_GB2312" w:hAnsi="宋体" w:eastAsia="仿宋_GB2312"/>
          <w:szCs w:val="21"/>
        </w:rPr>
        <w:t>注：此表可另附页，根据格式可自制。</w:t>
      </w:r>
      <w:r>
        <w:rPr>
          <w:rFonts w:hint="eastAsia" w:ascii="仿宋_GB2312" w:hAnsi="宋体" w:eastAsia="仿宋_GB2312"/>
          <w:bCs/>
          <w:color w:val="000000" w:themeColor="text1"/>
          <w:szCs w:val="21"/>
          <w14:textFill>
            <w14:solidFill>
              <w14:schemeClr w14:val="tx1"/>
            </w14:solidFill>
          </w14:textFill>
        </w:rPr>
        <w:t>请另附学校“十三五”发展规划、“十四五”发展规划文本</w:t>
      </w:r>
      <w:r>
        <w:rPr>
          <w:rFonts w:hint="eastAsia" w:ascii="仿宋_GB2312" w:hAnsi="宋体" w:eastAsia="仿宋_GB2312"/>
          <w:color w:val="000000" w:themeColor="text1"/>
          <w:szCs w:val="21"/>
          <w14:textFill>
            <w14:solidFill>
              <w14:schemeClr w14:val="tx1"/>
            </w14:solidFill>
          </w14:textFill>
        </w:rPr>
        <w:t>。</w:t>
      </w:r>
    </w:p>
    <w:p>
      <w:pPr>
        <w:adjustRightInd/>
        <w:snapToGrid/>
        <w:spacing w:line="240" w:lineRule="auto"/>
        <w:ind w:firstLine="0" w:firstLineChars="0"/>
        <w:rPr>
          <w:rFonts w:ascii="仿宋" w:hAnsi="仿宋" w:eastAsia="仿宋" w:cs="仿宋_GB2312"/>
          <w:color w:val="000000"/>
          <w:kern w:val="0"/>
          <w:sz w:val="24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仿宋_GB2312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1482872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F30"/>
    <w:rsid w:val="00003462"/>
    <w:rsid w:val="00003FE8"/>
    <w:rsid w:val="00005F05"/>
    <w:rsid w:val="00025EF7"/>
    <w:rsid w:val="00037181"/>
    <w:rsid w:val="00037424"/>
    <w:rsid w:val="00064843"/>
    <w:rsid w:val="0008509C"/>
    <w:rsid w:val="000861C7"/>
    <w:rsid w:val="00094819"/>
    <w:rsid w:val="000A4C2D"/>
    <w:rsid w:val="000B2C4C"/>
    <w:rsid w:val="000B7699"/>
    <w:rsid w:val="000B7C3E"/>
    <w:rsid w:val="000D7A87"/>
    <w:rsid w:val="000E6248"/>
    <w:rsid w:val="00104E49"/>
    <w:rsid w:val="00106E8B"/>
    <w:rsid w:val="0011100B"/>
    <w:rsid w:val="0011222C"/>
    <w:rsid w:val="0011491F"/>
    <w:rsid w:val="00122C3A"/>
    <w:rsid w:val="00131605"/>
    <w:rsid w:val="00146320"/>
    <w:rsid w:val="00146D62"/>
    <w:rsid w:val="00161A28"/>
    <w:rsid w:val="00164FFD"/>
    <w:rsid w:val="00165690"/>
    <w:rsid w:val="00182C72"/>
    <w:rsid w:val="00186162"/>
    <w:rsid w:val="00190485"/>
    <w:rsid w:val="0019414D"/>
    <w:rsid w:val="00197EA6"/>
    <w:rsid w:val="001B0125"/>
    <w:rsid w:val="001E0A1B"/>
    <w:rsid w:val="001E499E"/>
    <w:rsid w:val="001E7AAF"/>
    <w:rsid w:val="00201E98"/>
    <w:rsid w:val="002126FE"/>
    <w:rsid w:val="00230BA9"/>
    <w:rsid w:val="002512D0"/>
    <w:rsid w:val="002525DF"/>
    <w:rsid w:val="002552B7"/>
    <w:rsid w:val="002662D0"/>
    <w:rsid w:val="002930FF"/>
    <w:rsid w:val="00295548"/>
    <w:rsid w:val="002A2FC0"/>
    <w:rsid w:val="002A7A84"/>
    <w:rsid w:val="002B0F4B"/>
    <w:rsid w:val="002B3F99"/>
    <w:rsid w:val="002C49DA"/>
    <w:rsid w:val="002D3508"/>
    <w:rsid w:val="002F2242"/>
    <w:rsid w:val="002F6A8D"/>
    <w:rsid w:val="002F741D"/>
    <w:rsid w:val="003035B1"/>
    <w:rsid w:val="00312E3B"/>
    <w:rsid w:val="003159BC"/>
    <w:rsid w:val="00321D91"/>
    <w:rsid w:val="00335907"/>
    <w:rsid w:val="00335B71"/>
    <w:rsid w:val="00337EA0"/>
    <w:rsid w:val="0034236C"/>
    <w:rsid w:val="003428DC"/>
    <w:rsid w:val="00351865"/>
    <w:rsid w:val="00355875"/>
    <w:rsid w:val="00360B67"/>
    <w:rsid w:val="0038218D"/>
    <w:rsid w:val="00382394"/>
    <w:rsid w:val="003A412E"/>
    <w:rsid w:val="003A6026"/>
    <w:rsid w:val="003A78BC"/>
    <w:rsid w:val="003B1317"/>
    <w:rsid w:val="003E1768"/>
    <w:rsid w:val="003E20E5"/>
    <w:rsid w:val="003F5483"/>
    <w:rsid w:val="004019C6"/>
    <w:rsid w:val="004065CF"/>
    <w:rsid w:val="00410333"/>
    <w:rsid w:val="00414EF0"/>
    <w:rsid w:val="0041639E"/>
    <w:rsid w:val="00442D6F"/>
    <w:rsid w:val="00443F30"/>
    <w:rsid w:val="00445C2A"/>
    <w:rsid w:val="0045385A"/>
    <w:rsid w:val="00457874"/>
    <w:rsid w:val="004642A6"/>
    <w:rsid w:val="0046452C"/>
    <w:rsid w:val="004731A7"/>
    <w:rsid w:val="0048626A"/>
    <w:rsid w:val="004933D0"/>
    <w:rsid w:val="0049422B"/>
    <w:rsid w:val="00497A50"/>
    <w:rsid w:val="00497F2E"/>
    <w:rsid w:val="004A6802"/>
    <w:rsid w:val="004B19CD"/>
    <w:rsid w:val="004B1B2A"/>
    <w:rsid w:val="004C047F"/>
    <w:rsid w:val="004D0162"/>
    <w:rsid w:val="004E0D37"/>
    <w:rsid w:val="004E54DE"/>
    <w:rsid w:val="004F1A42"/>
    <w:rsid w:val="004F264E"/>
    <w:rsid w:val="004F3B15"/>
    <w:rsid w:val="00500133"/>
    <w:rsid w:val="0050061A"/>
    <w:rsid w:val="0050601A"/>
    <w:rsid w:val="005075EA"/>
    <w:rsid w:val="005167DC"/>
    <w:rsid w:val="00523EF7"/>
    <w:rsid w:val="00524241"/>
    <w:rsid w:val="0052465B"/>
    <w:rsid w:val="0053402C"/>
    <w:rsid w:val="005408AF"/>
    <w:rsid w:val="005440BB"/>
    <w:rsid w:val="0054721A"/>
    <w:rsid w:val="00563B51"/>
    <w:rsid w:val="00565163"/>
    <w:rsid w:val="005669B4"/>
    <w:rsid w:val="00566E05"/>
    <w:rsid w:val="00573259"/>
    <w:rsid w:val="00581CFA"/>
    <w:rsid w:val="0058266B"/>
    <w:rsid w:val="00582CE2"/>
    <w:rsid w:val="00583B55"/>
    <w:rsid w:val="00591D73"/>
    <w:rsid w:val="00593DCC"/>
    <w:rsid w:val="005976F6"/>
    <w:rsid w:val="005A025F"/>
    <w:rsid w:val="005A12F4"/>
    <w:rsid w:val="005C0AE0"/>
    <w:rsid w:val="005C5CD2"/>
    <w:rsid w:val="005C734A"/>
    <w:rsid w:val="005D5C73"/>
    <w:rsid w:val="005D6971"/>
    <w:rsid w:val="005E159E"/>
    <w:rsid w:val="005E70FB"/>
    <w:rsid w:val="005F2F7B"/>
    <w:rsid w:val="00600AEA"/>
    <w:rsid w:val="00607E6C"/>
    <w:rsid w:val="00622314"/>
    <w:rsid w:val="00624AFF"/>
    <w:rsid w:val="00625067"/>
    <w:rsid w:val="00633472"/>
    <w:rsid w:val="00642DC2"/>
    <w:rsid w:val="0064725F"/>
    <w:rsid w:val="0065042B"/>
    <w:rsid w:val="006518D0"/>
    <w:rsid w:val="00671F16"/>
    <w:rsid w:val="006743A7"/>
    <w:rsid w:val="00677EFE"/>
    <w:rsid w:val="00681BAC"/>
    <w:rsid w:val="00686180"/>
    <w:rsid w:val="00691758"/>
    <w:rsid w:val="006936D6"/>
    <w:rsid w:val="006B266E"/>
    <w:rsid w:val="006B568C"/>
    <w:rsid w:val="006B5F13"/>
    <w:rsid w:val="006B7FA9"/>
    <w:rsid w:val="006C3CDE"/>
    <w:rsid w:val="006C519F"/>
    <w:rsid w:val="006C7AB2"/>
    <w:rsid w:val="006D22FF"/>
    <w:rsid w:val="006D2F42"/>
    <w:rsid w:val="006D380E"/>
    <w:rsid w:val="006D638D"/>
    <w:rsid w:val="006E28F5"/>
    <w:rsid w:val="006F5486"/>
    <w:rsid w:val="007011A6"/>
    <w:rsid w:val="00703C6C"/>
    <w:rsid w:val="0070637A"/>
    <w:rsid w:val="007111BE"/>
    <w:rsid w:val="007206D6"/>
    <w:rsid w:val="00724A1E"/>
    <w:rsid w:val="00736DA8"/>
    <w:rsid w:val="00737BBD"/>
    <w:rsid w:val="00746176"/>
    <w:rsid w:val="00761B31"/>
    <w:rsid w:val="00765CD4"/>
    <w:rsid w:val="00767FC2"/>
    <w:rsid w:val="00770107"/>
    <w:rsid w:val="0078253A"/>
    <w:rsid w:val="007832F2"/>
    <w:rsid w:val="007865ED"/>
    <w:rsid w:val="007937B6"/>
    <w:rsid w:val="00793EFA"/>
    <w:rsid w:val="007B24B5"/>
    <w:rsid w:val="007C0F7D"/>
    <w:rsid w:val="007C5138"/>
    <w:rsid w:val="007D0CBE"/>
    <w:rsid w:val="007D4D00"/>
    <w:rsid w:val="0082653C"/>
    <w:rsid w:val="00835DDF"/>
    <w:rsid w:val="00843816"/>
    <w:rsid w:val="00850374"/>
    <w:rsid w:val="0086100F"/>
    <w:rsid w:val="00861815"/>
    <w:rsid w:val="00863D6F"/>
    <w:rsid w:val="008643A8"/>
    <w:rsid w:val="00866466"/>
    <w:rsid w:val="00871B6C"/>
    <w:rsid w:val="0088537C"/>
    <w:rsid w:val="0089569F"/>
    <w:rsid w:val="008A085E"/>
    <w:rsid w:val="008B03B6"/>
    <w:rsid w:val="008C5CAE"/>
    <w:rsid w:val="008D0CF7"/>
    <w:rsid w:val="008D6CC4"/>
    <w:rsid w:val="008E5D44"/>
    <w:rsid w:val="00901A2A"/>
    <w:rsid w:val="009051EB"/>
    <w:rsid w:val="00907CD3"/>
    <w:rsid w:val="00914E49"/>
    <w:rsid w:val="00915893"/>
    <w:rsid w:val="00922185"/>
    <w:rsid w:val="00923486"/>
    <w:rsid w:val="00925C15"/>
    <w:rsid w:val="009263C1"/>
    <w:rsid w:val="00927530"/>
    <w:rsid w:val="00927717"/>
    <w:rsid w:val="00930462"/>
    <w:rsid w:val="0093139F"/>
    <w:rsid w:val="009313DE"/>
    <w:rsid w:val="009343FD"/>
    <w:rsid w:val="0094138D"/>
    <w:rsid w:val="00941BED"/>
    <w:rsid w:val="00941D78"/>
    <w:rsid w:val="009453EE"/>
    <w:rsid w:val="00955B47"/>
    <w:rsid w:val="00985435"/>
    <w:rsid w:val="00992BAF"/>
    <w:rsid w:val="00993353"/>
    <w:rsid w:val="00993546"/>
    <w:rsid w:val="009C086B"/>
    <w:rsid w:val="009C3759"/>
    <w:rsid w:val="009C5E19"/>
    <w:rsid w:val="009D018A"/>
    <w:rsid w:val="009D25AF"/>
    <w:rsid w:val="009D2E49"/>
    <w:rsid w:val="009D2F5E"/>
    <w:rsid w:val="009D5275"/>
    <w:rsid w:val="009E7CB4"/>
    <w:rsid w:val="009F0683"/>
    <w:rsid w:val="009F2144"/>
    <w:rsid w:val="00A031D4"/>
    <w:rsid w:val="00A04D63"/>
    <w:rsid w:val="00A1701F"/>
    <w:rsid w:val="00A215E6"/>
    <w:rsid w:val="00A3219B"/>
    <w:rsid w:val="00A346A0"/>
    <w:rsid w:val="00A47CCB"/>
    <w:rsid w:val="00A535AF"/>
    <w:rsid w:val="00A53B20"/>
    <w:rsid w:val="00A61877"/>
    <w:rsid w:val="00A66539"/>
    <w:rsid w:val="00A771E4"/>
    <w:rsid w:val="00A823FC"/>
    <w:rsid w:val="00A86D6D"/>
    <w:rsid w:val="00A87CD3"/>
    <w:rsid w:val="00A902DB"/>
    <w:rsid w:val="00A97320"/>
    <w:rsid w:val="00AA2363"/>
    <w:rsid w:val="00AB08AF"/>
    <w:rsid w:val="00AB2900"/>
    <w:rsid w:val="00AB4A8B"/>
    <w:rsid w:val="00AC414D"/>
    <w:rsid w:val="00AC5E6E"/>
    <w:rsid w:val="00AD151B"/>
    <w:rsid w:val="00AD67BE"/>
    <w:rsid w:val="00AE1723"/>
    <w:rsid w:val="00AE41A0"/>
    <w:rsid w:val="00AE56AD"/>
    <w:rsid w:val="00AF1AF1"/>
    <w:rsid w:val="00B0593C"/>
    <w:rsid w:val="00B07F7E"/>
    <w:rsid w:val="00B11065"/>
    <w:rsid w:val="00B24043"/>
    <w:rsid w:val="00B24766"/>
    <w:rsid w:val="00B24B40"/>
    <w:rsid w:val="00B339B6"/>
    <w:rsid w:val="00B41B5A"/>
    <w:rsid w:val="00B42B0A"/>
    <w:rsid w:val="00B47D80"/>
    <w:rsid w:val="00B523B1"/>
    <w:rsid w:val="00B60F23"/>
    <w:rsid w:val="00B65530"/>
    <w:rsid w:val="00B7353A"/>
    <w:rsid w:val="00B804F9"/>
    <w:rsid w:val="00B84CB8"/>
    <w:rsid w:val="00B900F8"/>
    <w:rsid w:val="00B971D2"/>
    <w:rsid w:val="00BA1FD0"/>
    <w:rsid w:val="00BA5852"/>
    <w:rsid w:val="00BA7B6C"/>
    <w:rsid w:val="00BB077C"/>
    <w:rsid w:val="00BB6B01"/>
    <w:rsid w:val="00BB72DD"/>
    <w:rsid w:val="00BD0639"/>
    <w:rsid w:val="00BD0747"/>
    <w:rsid w:val="00BD3A4D"/>
    <w:rsid w:val="00BD3C2E"/>
    <w:rsid w:val="00BF2302"/>
    <w:rsid w:val="00C0191F"/>
    <w:rsid w:val="00C02C57"/>
    <w:rsid w:val="00C16C0D"/>
    <w:rsid w:val="00C257EE"/>
    <w:rsid w:val="00C30A04"/>
    <w:rsid w:val="00C31D47"/>
    <w:rsid w:val="00C431AA"/>
    <w:rsid w:val="00C45465"/>
    <w:rsid w:val="00C644ED"/>
    <w:rsid w:val="00C64EBE"/>
    <w:rsid w:val="00C8654D"/>
    <w:rsid w:val="00C91AD9"/>
    <w:rsid w:val="00C93BEB"/>
    <w:rsid w:val="00CA4587"/>
    <w:rsid w:val="00CA5A07"/>
    <w:rsid w:val="00CC5215"/>
    <w:rsid w:val="00CC78CB"/>
    <w:rsid w:val="00CD0049"/>
    <w:rsid w:val="00CD06F9"/>
    <w:rsid w:val="00CE5C37"/>
    <w:rsid w:val="00D10DAC"/>
    <w:rsid w:val="00D11CE3"/>
    <w:rsid w:val="00D20D17"/>
    <w:rsid w:val="00D22FCD"/>
    <w:rsid w:val="00D241BE"/>
    <w:rsid w:val="00D27755"/>
    <w:rsid w:val="00D302E5"/>
    <w:rsid w:val="00D37354"/>
    <w:rsid w:val="00D37C5A"/>
    <w:rsid w:val="00D410F3"/>
    <w:rsid w:val="00D44A84"/>
    <w:rsid w:val="00D46D98"/>
    <w:rsid w:val="00D50780"/>
    <w:rsid w:val="00D62107"/>
    <w:rsid w:val="00D81625"/>
    <w:rsid w:val="00D84E4E"/>
    <w:rsid w:val="00D95FB8"/>
    <w:rsid w:val="00DA5DDA"/>
    <w:rsid w:val="00DA66C5"/>
    <w:rsid w:val="00DC1FAF"/>
    <w:rsid w:val="00DC2D16"/>
    <w:rsid w:val="00DC6107"/>
    <w:rsid w:val="00DE1C83"/>
    <w:rsid w:val="00E021A2"/>
    <w:rsid w:val="00E04D4D"/>
    <w:rsid w:val="00E068EB"/>
    <w:rsid w:val="00E069FD"/>
    <w:rsid w:val="00E10B51"/>
    <w:rsid w:val="00E11556"/>
    <w:rsid w:val="00E16B5A"/>
    <w:rsid w:val="00E24AC9"/>
    <w:rsid w:val="00E507E9"/>
    <w:rsid w:val="00E665E4"/>
    <w:rsid w:val="00E74FC6"/>
    <w:rsid w:val="00E87E43"/>
    <w:rsid w:val="00EA4428"/>
    <w:rsid w:val="00EA79F8"/>
    <w:rsid w:val="00EB21BE"/>
    <w:rsid w:val="00EB4A1B"/>
    <w:rsid w:val="00EC000D"/>
    <w:rsid w:val="00EF5CE1"/>
    <w:rsid w:val="00EF6793"/>
    <w:rsid w:val="00EF758C"/>
    <w:rsid w:val="00F00648"/>
    <w:rsid w:val="00F101DA"/>
    <w:rsid w:val="00F22329"/>
    <w:rsid w:val="00F57269"/>
    <w:rsid w:val="00F70D02"/>
    <w:rsid w:val="00F728EE"/>
    <w:rsid w:val="00F73112"/>
    <w:rsid w:val="00F76803"/>
    <w:rsid w:val="00F939AD"/>
    <w:rsid w:val="00FA2077"/>
    <w:rsid w:val="00FA5C49"/>
    <w:rsid w:val="00FB22F7"/>
    <w:rsid w:val="00FB266C"/>
    <w:rsid w:val="00FB53D7"/>
    <w:rsid w:val="00FB559F"/>
    <w:rsid w:val="00FB74EC"/>
    <w:rsid w:val="00FC2B84"/>
    <w:rsid w:val="00FD1D7D"/>
    <w:rsid w:val="00FF3D13"/>
    <w:rsid w:val="00FF3E79"/>
    <w:rsid w:val="00FF51EF"/>
    <w:rsid w:val="1DE21B51"/>
    <w:rsid w:val="290A340D"/>
    <w:rsid w:val="3DE91861"/>
    <w:rsid w:val="4E715A0C"/>
    <w:rsid w:val="6B7C5D8A"/>
    <w:rsid w:val="AFEFB376"/>
    <w:rsid w:val="CEDB15A5"/>
    <w:rsid w:val="DF7F1A24"/>
    <w:rsid w:val="FFFADCA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标题 1 Char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0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qFormat/>
    <w:uiPriority w:val="99"/>
    <w:rPr>
      <w:sz w:val="18"/>
      <w:szCs w:val="18"/>
    </w:rPr>
  </w:style>
  <w:style w:type="paragraph" w:customStyle="1" w:styleId="12">
    <w:name w:val="Revision"/>
    <w:hidden/>
    <w:semiHidden/>
    <w:qFormat/>
    <w:uiPriority w:val="99"/>
    <w:pPr>
      <w:widowControl/>
      <w:jc w:val="left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3">
    <w:name w:val="批注框文本 Char"/>
    <w:basedOn w:val="7"/>
    <w:link w:val="3"/>
    <w:semiHidden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693</Words>
  <Characters>705</Characters>
  <Lines>42</Lines>
  <Paragraphs>11</Paragraphs>
  <TotalTime>45</TotalTime>
  <ScaleCrop>false</ScaleCrop>
  <LinksUpToDate>false</LinksUpToDate>
  <CharactersWithSpaces>746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2022-02-10T23:53:00Z</dcterms:created>
  <dc:creator>Peijun Liu</dc:creator>
  <cp:lastModifiedBy>hello孙小龙</cp:lastModifiedBy>
  <cp:lastPrinted>2022-04-14T10:45:00Z</cp:lastPrinted>
  <dcterms:modified xsi:type="dcterms:W3CDTF">2022-04-22T04:36:09Z</dcterms:modified>
  <cp:revision>115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8CD4F06BBDCD488AB795F1CDFC4449D6</vt:lpwstr>
  </property>
  <property fmtid="{D5CDD505-2E9C-101B-9397-08002B2CF9AE}" pid="4" name="commondata">
    <vt:lpwstr>eyJoZGlkIjoiNTgzNDkwNmEyZWJhMWQwMzA3YjIwN2E0MThlYjhiOTIifQ==</vt:lpwstr>
  </property>
</Properties>
</file>