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2E37" w:rsidRDefault="00512E37" w:rsidP="00512E37">
      <w:pPr>
        <w:pStyle w:val="a5"/>
        <w:shd w:val="clear" w:color="auto" w:fill="FFFFFF"/>
        <w:spacing w:before="0" w:beforeAutospacing="0" w:after="0" w:afterAutospacing="0" w:line="578" w:lineRule="exact"/>
        <w:rPr>
          <w:rFonts w:ascii="黑体" w:eastAsia="黑体" w:hAnsi="黑体" w:cs="Times New Roman"/>
          <w:sz w:val="32"/>
          <w:szCs w:val="18"/>
        </w:rPr>
      </w:pPr>
      <w:r>
        <w:rPr>
          <w:rFonts w:ascii="黑体" w:eastAsia="黑体" w:hAnsi="黑体" w:cs="Times New Roman"/>
          <w:sz w:val="32"/>
          <w:szCs w:val="18"/>
        </w:rPr>
        <w:t>附件</w:t>
      </w:r>
    </w:p>
    <w:p w:rsidR="00512E37" w:rsidRDefault="00512E37" w:rsidP="00512E37">
      <w:pPr>
        <w:pStyle w:val="a5"/>
        <w:shd w:val="clear" w:color="auto" w:fill="FFFFFF"/>
        <w:spacing w:before="0" w:beforeAutospacing="0" w:after="0" w:afterAutospacing="0" w:line="578" w:lineRule="exact"/>
        <w:rPr>
          <w:rFonts w:ascii="Times New Roman" w:eastAsia="微软雅黑" w:hAnsi="Times New Roman" w:cs="Times New Roman"/>
          <w:color w:val="333333"/>
          <w:sz w:val="23"/>
          <w:szCs w:val="23"/>
        </w:rPr>
      </w:pPr>
    </w:p>
    <w:p w:rsidR="00512E37" w:rsidRDefault="00512E37" w:rsidP="00512E37">
      <w:pPr>
        <w:spacing w:beforeLines="50" w:before="156" w:line="578" w:lineRule="exact"/>
        <w:ind w:rightChars="-71" w:right="-199"/>
        <w:jc w:val="center"/>
        <w:rPr>
          <w:rFonts w:eastAsia="方正小标宋简体"/>
          <w:sz w:val="44"/>
          <w:szCs w:val="44"/>
        </w:rPr>
      </w:pPr>
      <w:r>
        <w:rPr>
          <w:rFonts w:eastAsia="方正小标宋简体"/>
          <w:sz w:val="44"/>
          <w:szCs w:val="44"/>
        </w:rPr>
        <w:t>2023</w:t>
      </w:r>
      <w:r>
        <w:rPr>
          <w:rFonts w:eastAsia="方正小标宋简体"/>
          <w:sz w:val="44"/>
          <w:szCs w:val="44"/>
        </w:rPr>
        <w:t>年全国职业院校技能大赛教学能力比赛</w:t>
      </w:r>
    </w:p>
    <w:p w:rsidR="00512E37" w:rsidRDefault="00512E37" w:rsidP="00512E37">
      <w:pPr>
        <w:spacing w:line="578" w:lineRule="exact"/>
        <w:jc w:val="center"/>
        <w:rPr>
          <w:rFonts w:eastAsia="方正小标宋简体"/>
          <w:sz w:val="44"/>
          <w:szCs w:val="44"/>
        </w:rPr>
      </w:pPr>
      <w:r>
        <w:rPr>
          <w:rFonts w:eastAsia="方正小标宋简体"/>
          <w:sz w:val="44"/>
          <w:szCs w:val="44"/>
        </w:rPr>
        <w:t>江苏省参赛团队信息</w:t>
      </w:r>
    </w:p>
    <w:p w:rsidR="00512E37" w:rsidRDefault="00512E37" w:rsidP="00512E37">
      <w:pPr>
        <w:spacing w:line="578" w:lineRule="exact"/>
        <w:ind w:firstLineChars="200" w:firstLine="640"/>
        <w:rPr>
          <w:rFonts w:eastAsia="仿宋"/>
          <w:sz w:val="32"/>
          <w:szCs w:val="32"/>
        </w:rPr>
      </w:pPr>
    </w:p>
    <w:p w:rsidR="00512E37" w:rsidRDefault="00512E37" w:rsidP="00512E37">
      <w:pPr>
        <w:spacing w:line="578" w:lineRule="exact"/>
        <w:ind w:firstLineChars="200" w:firstLine="640"/>
        <w:rPr>
          <w:rFonts w:eastAsia="黑体"/>
          <w:sz w:val="32"/>
          <w:szCs w:val="32"/>
        </w:rPr>
      </w:pPr>
      <w:r>
        <w:rPr>
          <w:rFonts w:eastAsia="黑体"/>
          <w:sz w:val="32"/>
          <w:szCs w:val="32"/>
        </w:rPr>
        <w:t>一、中职组</w:t>
      </w:r>
    </w:p>
    <w:p w:rsidR="00512E37" w:rsidRDefault="00512E37" w:rsidP="00512E37">
      <w:pPr>
        <w:spacing w:line="578" w:lineRule="exact"/>
        <w:ind w:firstLineChars="200" w:firstLine="640"/>
        <w:rPr>
          <w:rFonts w:eastAsia="仿宋"/>
          <w:sz w:val="32"/>
          <w:szCs w:val="32"/>
        </w:rPr>
      </w:pPr>
      <w:r>
        <w:rPr>
          <w:rFonts w:eastAsia="仿宋"/>
          <w:sz w:val="32"/>
          <w:szCs w:val="32"/>
        </w:rPr>
        <w:t>1.</w:t>
      </w:r>
      <w:r>
        <w:rPr>
          <w:rFonts w:eastAsia="仿宋"/>
          <w:sz w:val="32"/>
          <w:szCs w:val="32"/>
        </w:rPr>
        <w:t>公共基础课程组</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1</w:t>
      </w:r>
      <w:r>
        <w:rPr>
          <w:rFonts w:eastAsia="仿宋"/>
          <w:sz w:val="32"/>
          <w:szCs w:val="32"/>
        </w:rPr>
        <w:t>）南京市浦口区中等专业学校</w:t>
      </w:r>
      <w:r>
        <w:rPr>
          <w:rFonts w:eastAsia="仿宋"/>
          <w:sz w:val="32"/>
          <w:szCs w:val="32"/>
        </w:rPr>
        <w:t>/</w:t>
      </w:r>
      <w:r>
        <w:rPr>
          <w:rFonts w:eastAsia="仿宋"/>
          <w:sz w:val="32"/>
          <w:szCs w:val="32"/>
        </w:rPr>
        <w:t>江苏省徐州财经高等职业技术学校《语文》课程参赛团队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学校实际开设了旅游服务与管理专业并按规定备案。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学校旅游服务与管理专业实际存在</w:t>
      </w:r>
      <w:r>
        <w:rPr>
          <w:rFonts w:eastAsia="仿宋_GB2312"/>
          <w:kern w:val="0"/>
          <w:sz w:val="32"/>
          <w:szCs w:val="32"/>
        </w:rPr>
        <w:t>22</w:t>
      </w:r>
      <w:r>
        <w:rPr>
          <w:rFonts w:eastAsia="仿宋_GB2312"/>
          <w:kern w:val="0"/>
          <w:sz w:val="32"/>
          <w:szCs w:val="32"/>
        </w:rPr>
        <w:t>旅游服务与管理</w:t>
      </w:r>
      <w:r>
        <w:rPr>
          <w:rFonts w:eastAsia="仿宋"/>
          <w:sz w:val="32"/>
          <w:szCs w:val="32"/>
        </w:rPr>
        <w:t>班，报名前该班学生</w:t>
      </w:r>
      <w:r>
        <w:rPr>
          <w:rFonts w:eastAsia="仿宋"/>
          <w:sz w:val="32"/>
          <w:szCs w:val="32"/>
        </w:rPr>
        <w:t>14</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w:t>
      </w:r>
      <w:r>
        <w:rPr>
          <w:rFonts w:eastAsia="仿宋_GB2312"/>
          <w:kern w:val="0"/>
          <w:sz w:val="32"/>
          <w:szCs w:val="32"/>
        </w:rPr>
        <w:t>22</w:t>
      </w:r>
      <w:r>
        <w:rPr>
          <w:rFonts w:eastAsia="仿宋_GB2312"/>
          <w:kern w:val="0"/>
          <w:sz w:val="32"/>
          <w:szCs w:val="32"/>
        </w:rPr>
        <w:t>旅游服务与管理</w:t>
      </w:r>
      <w:r>
        <w:rPr>
          <w:rFonts w:eastAsia="仿宋"/>
          <w:sz w:val="32"/>
          <w:szCs w:val="32"/>
        </w:rPr>
        <w:t>班实际开设了《语文》课程，该课程相关内容在近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该校任课教师林静、周倩、史娟红、王安忆近</w:t>
      </w:r>
      <w:r>
        <w:rPr>
          <w:rFonts w:eastAsia="仿宋"/>
          <w:sz w:val="32"/>
          <w:szCs w:val="32"/>
        </w:rPr>
        <w:t>3</w:t>
      </w:r>
      <w:r>
        <w:rPr>
          <w:rFonts w:eastAsia="仿宋"/>
          <w:sz w:val="32"/>
          <w:szCs w:val="32"/>
        </w:rPr>
        <w:t>年内实际承担了语文课程或相关课程的教学任务；近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参赛教师林静系南京市浦口区中等专业学校在职教师、教龄</w:t>
      </w:r>
      <w:r>
        <w:rPr>
          <w:rFonts w:eastAsia="仿宋"/>
          <w:sz w:val="32"/>
          <w:szCs w:val="32"/>
        </w:rPr>
        <w:t>17</w:t>
      </w:r>
      <w:r>
        <w:rPr>
          <w:rFonts w:eastAsia="仿宋"/>
          <w:sz w:val="32"/>
          <w:szCs w:val="32"/>
        </w:rPr>
        <w:t>年、职称讲师。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参赛教师周倩系南京市浦口区中等专业学校在职教师、教龄</w:t>
      </w:r>
      <w:r>
        <w:rPr>
          <w:rFonts w:eastAsia="仿宋"/>
          <w:sz w:val="32"/>
          <w:szCs w:val="32"/>
        </w:rPr>
        <w:t>13</w:t>
      </w:r>
      <w:r>
        <w:rPr>
          <w:rFonts w:eastAsia="仿宋"/>
          <w:sz w:val="32"/>
          <w:szCs w:val="32"/>
        </w:rPr>
        <w:t>年、职称讲师。</w:t>
      </w:r>
    </w:p>
    <w:p w:rsidR="00512E37" w:rsidRDefault="00512E37" w:rsidP="00512E37">
      <w:pPr>
        <w:adjustRightInd w:val="0"/>
        <w:snapToGrid w:val="0"/>
        <w:spacing w:line="578" w:lineRule="exact"/>
        <w:ind w:firstLineChars="200" w:firstLine="640"/>
        <w:rPr>
          <w:rFonts w:eastAsia="仿宋"/>
          <w:sz w:val="32"/>
          <w:szCs w:val="32"/>
        </w:rPr>
      </w:pPr>
      <w:r>
        <w:rPr>
          <w:rFonts w:eastAsia="仿宋"/>
          <w:sz w:val="32"/>
          <w:szCs w:val="32"/>
        </w:rPr>
        <w:t>参赛教师史娟红系南京市浦口区中等专业学校在职教师、教龄</w:t>
      </w:r>
      <w:r>
        <w:rPr>
          <w:rFonts w:eastAsia="仿宋"/>
          <w:sz w:val="32"/>
          <w:szCs w:val="32"/>
        </w:rPr>
        <w:t>23</w:t>
      </w:r>
      <w:r>
        <w:rPr>
          <w:rFonts w:eastAsia="仿宋"/>
          <w:sz w:val="32"/>
          <w:szCs w:val="32"/>
        </w:rPr>
        <w:t>年、职称高级讲师。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参赛教师王安忆系江苏省徐州财经高等职业技术学校在职教师、教龄</w:t>
      </w:r>
      <w:r>
        <w:rPr>
          <w:rFonts w:eastAsia="仿宋"/>
          <w:sz w:val="32"/>
          <w:szCs w:val="32"/>
        </w:rPr>
        <w:t>4</w:t>
      </w:r>
      <w:r>
        <w:rPr>
          <w:rFonts w:eastAsia="仿宋"/>
          <w:sz w:val="32"/>
          <w:szCs w:val="32"/>
        </w:rPr>
        <w:t>年、职称助理讲师。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2</w:t>
      </w:r>
      <w:r>
        <w:rPr>
          <w:rFonts w:eastAsia="仿宋"/>
          <w:sz w:val="32"/>
          <w:szCs w:val="32"/>
        </w:rPr>
        <w:t>）江苏省苏州丝绸中等专业学校</w:t>
      </w:r>
      <w:r>
        <w:rPr>
          <w:rFonts w:eastAsia="仿宋"/>
          <w:sz w:val="32"/>
          <w:szCs w:val="32"/>
        </w:rPr>
        <w:t>/</w:t>
      </w:r>
      <w:r>
        <w:rPr>
          <w:rFonts w:eastAsia="仿宋"/>
          <w:sz w:val="32"/>
          <w:szCs w:val="32"/>
        </w:rPr>
        <w:t>江苏省溧阳中等专业学校</w:t>
      </w:r>
      <w:r>
        <w:rPr>
          <w:rFonts w:eastAsia="仿宋"/>
          <w:sz w:val="32"/>
          <w:szCs w:val="32"/>
        </w:rPr>
        <w:t>/</w:t>
      </w:r>
      <w:r>
        <w:rPr>
          <w:rFonts w:eastAsia="仿宋"/>
          <w:sz w:val="32"/>
          <w:szCs w:val="32"/>
        </w:rPr>
        <w:t>无锡市广播电视中等专业学校历史课程参赛团队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学校实际开设了计算机平面设计专业并按规定备案。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学校计算机平面设计专业实际存在</w:t>
      </w:r>
      <w:r>
        <w:rPr>
          <w:rFonts w:eastAsia="仿宋"/>
          <w:sz w:val="32"/>
          <w:szCs w:val="32"/>
        </w:rPr>
        <w:t>2205</w:t>
      </w:r>
      <w:r>
        <w:rPr>
          <w:rFonts w:eastAsia="仿宋"/>
          <w:sz w:val="32"/>
          <w:szCs w:val="32"/>
        </w:rPr>
        <w:t>班，报名前该班学生</w:t>
      </w:r>
      <w:r>
        <w:rPr>
          <w:rFonts w:eastAsia="仿宋"/>
          <w:sz w:val="32"/>
          <w:szCs w:val="32"/>
        </w:rPr>
        <w:t>40</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w:t>
      </w:r>
      <w:r>
        <w:rPr>
          <w:rFonts w:eastAsia="仿宋"/>
          <w:sz w:val="32"/>
          <w:szCs w:val="32"/>
        </w:rPr>
        <w:t>2205</w:t>
      </w:r>
      <w:r>
        <w:rPr>
          <w:rFonts w:eastAsia="仿宋"/>
          <w:sz w:val="32"/>
          <w:szCs w:val="32"/>
        </w:rPr>
        <w:t>班实际开设了历史课程，该课程相关内容在近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该校任课教师桂海滨、何正生、万玉丹、杨晓俊近</w:t>
      </w:r>
      <w:r>
        <w:rPr>
          <w:rFonts w:eastAsia="仿宋"/>
          <w:sz w:val="32"/>
          <w:szCs w:val="32"/>
        </w:rPr>
        <w:t>3</w:t>
      </w:r>
      <w:r>
        <w:rPr>
          <w:rFonts w:eastAsia="仿宋"/>
          <w:sz w:val="32"/>
          <w:szCs w:val="32"/>
        </w:rPr>
        <w:t>年内实际承担了历史课程或相关课程的教学任务；近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参赛教师桂海滨系江苏省苏州丝绸中等专业学校在职教师、教龄</w:t>
      </w:r>
      <w:r>
        <w:rPr>
          <w:rFonts w:eastAsia="仿宋"/>
          <w:sz w:val="32"/>
          <w:szCs w:val="32"/>
        </w:rPr>
        <w:t>8</w:t>
      </w:r>
      <w:r>
        <w:rPr>
          <w:rFonts w:eastAsia="仿宋"/>
          <w:sz w:val="32"/>
          <w:szCs w:val="32"/>
        </w:rPr>
        <w:t>年、职称助理讲师。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参赛教师何正生系江苏省苏州丝绸中等专业学校在职教师、教龄</w:t>
      </w:r>
      <w:r>
        <w:rPr>
          <w:rFonts w:eastAsia="仿宋"/>
          <w:sz w:val="32"/>
          <w:szCs w:val="32"/>
        </w:rPr>
        <w:t>23</w:t>
      </w:r>
      <w:r>
        <w:rPr>
          <w:rFonts w:eastAsia="仿宋"/>
          <w:sz w:val="32"/>
          <w:szCs w:val="32"/>
        </w:rPr>
        <w:t>年、职称高级讲师。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参赛教师万玉丹系江苏省溧阳中等专业学校在职教师、教龄</w:t>
      </w:r>
      <w:r>
        <w:rPr>
          <w:rFonts w:eastAsia="仿宋"/>
          <w:sz w:val="32"/>
          <w:szCs w:val="32"/>
        </w:rPr>
        <w:t>18</w:t>
      </w:r>
      <w:r>
        <w:rPr>
          <w:rFonts w:eastAsia="仿宋"/>
          <w:sz w:val="32"/>
          <w:szCs w:val="32"/>
        </w:rPr>
        <w:t>年、职称讲师。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参赛教师杨晓俊系无锡市广播电视中等专业学校在职教师、教龄</w:t>
      </w:r>
      <w:r>
        <w:rPr>
          <w:rFonts w:eastAsia="仿宋"/>
          <w:sz w:val="32"/>
          <w:szCs w:val="32"/>
        </w:rPr>
        <w:t>19</w:t>
      </w:r>
      <w:r>
        <w:rPr>
          <w:rFonts w:eastAsia="仿宋"/>
          <w:sz w:val="32"/>
          <w:szCs w:val="32"/>
        </w:rPr>
        <w:t>年、职称讲师。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3</w:t>
      </w:r>
      <w:r>
        <w:rPr>
          <w:rFonts w:eastAsia="仿宋"/>
          <w:sz w:val="32"/>
          <w:szCs w:val="32"/>
        </w:rPr>
        <w:t>）昆山花桥国际商务城中等专业学校</w:t>
      </w:r>
      <w:r>
        <w:rPr>
          <w:rFonts w:eastAsia="仿宋"/>
          <w:sz w:val="32"/>
          <w:szCs w:val="32"/>
        </w:rPr>
        <w:t>/</w:t>
      </w:r>
      <w:r>
        <w:rPr>
          <w:rFonts w:eastAsia="仿宋"/>
          <w:sz w:val="32"/>
          <w:szCs w:val="32"/>
        </w:rPr>
        <w:t>苏州旅游与财经高等职业技术学校</w:t>
      </w:r>
      <w:r>
        <w:rPr>
          <w:rFonts w:eastAsia="仿宋"/>
          <w:sz w:val="32"/>
          <w:szCs w:val="32"/>
        </w:rPr>
        <w:t>/</w:t>
      </w:r>
      <w:r>
        <w:rPr>
          <w:rFonts w:eastAsia="仿宋"/>
          <w:sz w:val="32"/>
          <w:szCs w:val="32"/>
        </w:rPr>
        <w:t>镇江高等职业技术学校数学课程参赛团队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该校实际开设了电子商务专业并按规定备案。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该校电子商务专业实际存在</w:t>
      </w:r>
      <w:r>
        <w:rPr>
          <w:rFonts w:eastAsia="仿宋"/>
          <w:sz w:val="32"/>
          <w:szCs w:val="32"/>
        </w:rPr>
        <w:t>21</w:t>
      </w:r>
      <w:r>
        <w:rPr>
          <w:rFonts w:eastAsia="仿宋"/>
          <w:sz w:val="32"/>
          <w:szCs w:val="32"/>
        </w:rPr>
        <w:t>级电子商务（南通</w:t>
      </w:r>
      <w:r>
        <w:rPr>
          <w:rFonts w:eastAsia="仿宋"/>
          <w:sz w:val="32"/>
          <w:szCs w:val="32"/>
        </w:rPr>
        <w:t>3+3</w:t>
      </w:r>
      <w:r>
        <w:rPr>
          <w:rFonts w:eastAsia="仿宋"/>
          <w:sz w:val="32"/>
          <w:szCs w:val="32"/>
        </w:rPr>
        <w:t>）班，报名前该班学生</w:t>
      </w:r>
      <w:r>
        <w:rPr>
          <w:rFonts w:eastAsia="仿宋"/>
          <w:sz w:val="32"/>
          <w:szCs w:val="32"/>
        </w:rPr>
        <w:t>29</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w:t>
      </w:r>
      <w:r>
        <w:rPr>
          <w:rFonts w:eastAsia="仿宋"/>
          <w:sz w:val="32"/>
          <w:szCs w:val="32"/>
        </w:rPr>
        <w:t>21</w:t>
      </w:r>
      <w:r>
        <w:rPr>
          <w:rFonts w:eastAsia="仿宋"/>
          <w:sz w:val="32"/>
          <w:szCs w:val="32"/>
        </w:rPr>
        <w:t>级电子商务（南通</w:t>
      </w:r>
      <w:r>
        <w:rPr>
          <w:rFonts w:eastAsia="仿宋"/>
          <w:sz w:val="32"/>
          <w:szCs w:val="32"/>
        </w:rPr>
        <w:t>3+3</w:t>
      </w:r>
      <w:r>
        <w:rPr>
          <w:rFonts w:eastAsia="仿宋"/>
          <w:sz w:val="32"/>
          <w:szCs w:val="32"/>
        </w:rPr>
        <w:t>）班实际开设了数学课程，该课程相关内容在近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该校任课教师李擎阳、盛洪娟、郑文青、王燕近</w:t>
      </w:r>
      <w:r>
        <w:rPr>
          <w:rFonts w:eastAsia="仿宋"/>
          <w:sz w:val="32"/>
          <w:szCs w:val="32"/>
        </w:rPr>
        <w:t>3</w:t>
      </w:r>
      <w:r>
        <w:rPr>
          <w:rFonts w:eastAsia="仿宋"/>
          <w:sz w:val="32"/>
          <w:szCs w:val="32"/>
        </w:rPr>
        <w:t>年内实际承担了数学课程或相关课程的教学任务；近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参赛教师李擎阳系昆山花桥国际商务城中等专业学校在职教师、教龄</w:t>
      </w:r>
      <w:r>
        <w:rPr>
          <w:rFonts w:eastAsia="仿宋"/>
          <w:sz w:val="32"/>
          <w:szCs w:val="32"/>
        </w:rPr>
        <w:t>5</w:t>
      </w:r>
      <w:r>
        <w:rPr>
          <w:rFonts w:eastAsia="仿宋"/>
          <w:sz w:val="32"/>
          <w:szCs w:val="32"/>
        </w:rPr>
        <w:t>年、职称助理讲师。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参赛教师盛洪娟系昆山花桥国际商务城中等专业学校在职教师、教龄</w:t>
      </w:r>
      <w:r>
        <w:rPr>
          <w:rFonts w:eastAsia="仿宋"/>
          <w:sz w:val="32"/>
          <w:szCs w:val="32"/>
        </w:rPr>
        <w:t>3</w:t>
      </w:r>
      <w:r>
        <w:rPr>
          <w:rFonts w:eastAsia="仿宋"/>
          <w:sz w:val="32"/>
          <w:szCs w:val="32"/>
        </w:rPr>
        <w:t>年、职称助理讲师。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参赛教师郑文青系苏州旅游与财经高等职业技术学校在职教师、教龄</w:t>
      </w:r>
      <w:r>
        <w:rPr>
          <w:rFonts w:eastAsia="仿宋"/>
          <w:sz w:val="32"/>
          <w:szCs w:val="32"/>
        </w:rPr>
        <w:t>18</w:t>
      </w:r>
      <w:r>
        <w:rPr>
          <w:rFonts w:eastAsia="仿宋"/>
          <w:sz w:val="32"/>
          <w:szCs w:val="32"/>
        </w:rPr>
        <w:t>年、职称高级讲师。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参赛教师王燕系镇江高等职业技术学校在职教师、教龄</w:t>
      </w:r>
      <w:r>
        <w:rPr>
          <w:rFonts w:eastAsia="仿宋"/>
          <w:sz w:val="32"/>
          <w:szCs w:val="32"/>
        </w:rPr>
        <w:t>17</w:t>
      </w:r>
      <w:r>
        <w:rPr>
          <w:rFonts w:eastAsia="仿宋"/>
          <w:sz w:val="32"/>
          <w:szCs w:val="32"/>
        </w:rPr>
        <w:t>年、职称讲师。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4</w:t>
      </w:r>
      <w:r>
        <w:rPr>
          <w:rFonts w:eastAsia="仿宋"/>
          <w:sz w:val="32"/>
          <w:szCs w:val="32"/>
        </w:rPr>
        <w:t>）江苏省淮阴中等专业学校</w:t>
      </w:r>
      <w:r>
        <w:rPr>
          <w:rFonts w:eastAsia="仿宋"/>
          <w:sz w:val="32"/>
          <w:szCs w:val="32"/>
        </w:rPr>
        <w:t>/</w:t>
      </w:r>
      <w:r>
        <w:rPr>
          <w:rFonts w:eastAsia="仿宋"/>
          <w:sz w:val="32"/>
          <w:szCs w:val="32"/>
        </w:rPr>
        <w:t>南京市玄武中等专业学校</w:t>
      </w:r>
      <w:r>
        <w:rPr>
          <w:rFonts w:eastAsia="仿宋"/>
          <w:sz w:val="32"/>
          <w:szCs w:val="32"/>
        </w:rPr>
        <w:t xml:space="preserve">  </w:t>
      </w:r>
      <w:r>
        <w:rPr>
          <w:rFonts w:eastAsia="仿宋"/>
          <w:sz w:val="32"/>
          <w:szCs w:val="32"/>
        </w:rPr>
        <w:t>《艺术》课程参赛团队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学校实际开设了幼儿保育专业并按规定备案。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学校幼儿保育专业实际存在</w:t>
      </w:r>
      <w:r>
        <w:rPr>
          <w:rFonts w:eastAsia="仿宋"/>
          <w:sz w:val="32"/>
          <w:szCs w:val="32"/>
        </w:rPr>
        <w:t>21</w:t>
      </w:r>
      <w:proofErr w:type="gramStart"/>
      <w:r>
        <w:rPr>
          <w:rFonts w:eastAsia="仿宋"/>
          <w:sz w:val="32"/>
          <w:szCs w:val="32"/>
        </w:rPr>
        <w:t>幼保</w:t>
      </w:r>
      <w:r>
        <w:rPr>
          <w:rFonts w:eastAsia="仿宋"/>
          <w:sz w:val="32"/>
          <w:szCs w:val="32"/>
        </w:rPr>
        <w:t>1</w:t>
      </w:r>
      <w:r>
        <w:rPr>
          <w:rFonts w:eastAsia="仿宋"/>
          <w:sz w:val="32"/>
          <w:szCs w:val="32"/>
        </w:rPr>
        <w:t>班</w:t>
      </w:r>
      <w:proofErr w:type="gramEnd"/>
      <w:r>
        <w:rPr>
          <w:rFonts w:eastAsia="仿宋"/>
          <w:sz w:val="32"/>
          <w:szCs w:val="32"/>
        </w:rPr>
        <w:t>，报名前该班学生</w:t>
      </w:r>
      <w:r>
        <w:rPr>
          <w:rFonts w:eastAsia="仿宋"/>
          <w:sz w:val="32"/>
          <w:szCs w:val="32"/>
        </w:rPr>
        <w:t>28</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学校</w:t>
      </w:r>
      <w:r>
        <w:rPr>
          <w:rFonts w:eastAsia="仿宋"/>
          <w:sz w:val="32"/>
          <w:szCs w:val="32"/>
        </w:rPr>
        <w:t>21</w:t>
      </w:r>
      <w:proofErr w:type="gramStart"/>
      <w:r>
        <w:rPr>
          <w:rFonts w:eastAsia="仿宋"/>
          <w:sz w:val="32"/>
          <w:szCs w:val="32"/>
        </w:rPr>
        <w:t>幼保</w:t>
      </w:r>
      <w:r>
        <w:rPr>
          <w:rFonts w:eastAsia="仿宋"/>
          <w:sz w:val="32"/>
          <w:szCs w:val="32"/>
        </w:rPr>
        <w:t>1</w:t>
      </w:r>
      <w:r>
        <w:rPr>
          <w:rFonts w:eastAsia="仿宋"/>
          <w:sz w:val="32"/>
          <w:szCs w:val="32"/>
        </w:rPr>
        <w:t>班班</w:t>
      </w:r>
      <w:proofErr w:type="gramEnd"/>
      <w:r>
        <w:rPr>
          <w:rFonts w:eastAsia="仿宋"/>
          <w:sz w:val="32"/>
          <w:szCs w:val="32"/>
        </w:rPr>
        <w:t>实际开设了《艺术》课程，该课程相关内容在近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学校任课</w:t>
      </w:r>
      <w:proofErr w:type="gramStart"/>
      <w:r>
        <w:rPr>
          <w:rFonts w:eastAsia="仿宋"/>
          <w:sz w:val="32"/>
          <w:szCs w:val="32"/>
        </w:rPr>
        <w:t>教师吴菌</w:t>
      </w:r>
      <w:proofErr w:type="gramEnd"/>
      <w:r>
        <w:rPr>
          <w:rFonts w:eastAsia="仿宋"/>
          <w:sz w:val="32"/>
          <w:szCs w:val="32"/>
        </w:rPr>
        <w:t>、刘佩瑶、罗玉江、黄凯恬近</w:t>
      </w:r>
      <w:r>
        <w:rPr>
          <w:rFonts w:eastAsia="仿宋"/>
          <w:sz w:val="32"/>
          <w:szCs w:val="32"/>
        </w:rPr>
        <w:t>3</w:t>
      </w:r>
      <w:r>
        <w:rPr>
          <w:rFonts w:eastAsia="仿宋"/>
          <w:sz w:val="32"/>
          <w:szCs w:val="32"/>
        </w:rPr>
        <w:t>年内实际承担了《艺术》或相关课程的教学任务；近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w:t>
      </w:r>
      <w:proofErr w:type="gramStart"/>
      <w:r>
        <w:rPr>
          <w:rFonts w:eastAsia="仿宋"/>
          <w:sz w:val="32"/>
          <w:szCs w:val="32"/>
        </w:rPr>
        <w:t>教师吴</w:t>
      </w:r>
      <w:proofErr w:type="gramEnd"/>
      <w:r>
        <w:rPr>
          <w:rFonts w:eastAsia="仿宋"/>
          <w:sz w:val="32"/>
          <w:szCs w:val="32"/>
        </w:rPr>
        <w:t>菌系江苏省淮阴中等专业学校在职教师、教龄</w:t>
      </w:r>
      <w:r>
        <w:rPr>
          <w:rFonts w:eastAsia="仿宋"/>
          <w:sz w:val="32"/>
          <w:szCs w:val="32"/>
        </w:rPr>
        <w:t>13</w:t>
      </w:r>
      <w:r>
        <w:rPr>
          <w:rFonts w:eastAsia="仿宋"/>
          <w:sz w:val="32"/>
          <w:szCs w:val="32"/>
        </w:rPr>
        <w:t>年、职称中小学二级教师。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参赛教师刘佩瑶系江苏省淮阴中等专业学校在职教师、教龄</w:t>
      </w:r>
      <w:r>
        <w:rPr>
          <w:rFonts w:eastAsia="仿宋"/>
          <w:sz w:val="32"/>
          <w:szCs w:val="32"/>
        </w:rPr>
        <w:t>17</w:t>
      </w:r>
      <w:r>
        <w:rPr>
          <w:rFonts w:eastAsia="仿宋"/>
          <w:sz w:val="32"/>
          <w:szCs w:val="32"/>
        </w:rPr>
        <w:t>年、职称中小学二级教师。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参赛教师罗玉江系江苏省淮阴中等专业学校在职教师、教龄</w:t>
      </w:r>
      <w:r>
        <w:rPr>
          <w:rFonts w:eastAsia="仿宋"/>
          <w:sz w:val="32"/>
          <w:szCs w:val="32"/>
        </w:rPr>
        <w:t>21</w:t>
      </w:r>
      <w:r>
        <w:rPr>
          <w:rFonts w:eastAsia="仿宋"/>
          <w:sz w:val="32"/>
          <w:szCs w:val="32"/>
        </w:rPr>
        <w:t>年、职称中小学一级教师。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参赛教师黄凯恬系南京市玄武中等专业学校在职教师、教龄</w:t>
      </w:r>
      <w:r>
        <w:rPr>
          <w:rFonts w:eastAsia="仿宋"/>
          <w:sz w:val="32"/>
          <w:szCs w:val="32"/>
        </w:rPr>
        <w:t>6</w:t>
      </w:r>
      <w:r>
        <w:rPr>
          <w:rFonts w:eastAsia="仿宋"/>
          <w:sz w:val="32"/>
          <w:szCs w:val="32"/>
        </w:rPr>
        <w:t>年、职称中职校讲师。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5</w:t>
      </w:r>
      <w:r>
        <w:rPr>
          <w:rFonts w:eastAsia="仿宋"/>
          <w:sz w:val="32"/>
          <w:szCs w:val="32"/>
        </w:rPr>
        <w:t>）</w:t>
      </w:r>
      <w:bookmarkStart w:id="0" w:name="_Hlk145093325"/>
      <w:r>
        <w:rPr>
          <w:rFonts w:eastAsia="仿宋"/>
          <w:sz w:val="32"/>
          <w:szCs w:val="32"/>
        </w:rPr>
        <w:t>江苏省宜兴中等专业学校</w:t>
      </w:r>
      <w:bookmarkStart w:id="1" w:name="_Hlk145093002"/>
      <w:bookmarkEnd w:id="0"/>
      <w:r>
        <w:rPr>
          <w:rFonts w:eastAsia="仿宋"/>
          <w:sz w:val="32"/>
          <w:szCs w:val="32"/>
        </w:rPr>
        <w:t>劳动教育</w:t>
      </w:r>
      <w:bookmarkEnd w:id="1"/>
      <w:r>
        <w:rPr>
          <w:rFonts w:eastAsia="仿宋"/>
          <w:sz w:val="32"/>
          <w:szCs w:val="32"/>
        </w:rPr>
        <w:t>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该校实际开设了旅游服务与管理专业并按规定备案。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该校旅游服务与管理专业实际存在中专</w:t>
      </w:r>
      <w:r>
        <w:rPr>
          <w:rFonts w:eastAsia="仿宋"/>
          <w:sz w:val="32"/>
          <w:szCs w:val="32"/>
        </w:rPr>
        <w:t>221</w:t>
      </w:r>
      <w:r>
        <w:rPr>
          <w:rFonts w:eastAsia="仿宋"/>
          <w:sz w:val="32"/>
          <w:szCs w:val="32"/>
        </w:rPr>
        <w:t>旅游班，报名前该班学生</w:t>
      </w:r>
      <w:r>
        <w:rPr>
          <w:rFonts w:eastAsia="仿宋"/>
          <w:sz w:val="32"/>
          <w:szCs w:val="32"/>
        </w:rPr>
        <w:t>27</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该校中专</w:t>
      </w:r>
      <w:r>
        <w:rPr>
          <w:rFonts w:eastAsia="仿宋"/>
          <w:sz w:val="32"/>
          <w:szCs w:val="32"/>
        </w:rPr>
        <w:t>221</w:t>
      </w:r>
      <w:r>
        <w:rPr>
          <w:rFonts w:eastAsia="仿宋"/>
          <w:sz w:val="32"/>
          <w:szCs w:val="32"/>
        </w:rPr>
        <w:t>旅游班实际开设了劳动教育课程，该课程相关内容在近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该校任课教师许颖、陆政、谈锋、刘彬近</w:t>
      </w:r>
      <w:r>
        <w:rPr>
          <w:rFonts w:eastAsia="仿宋"/>
          <w:sz w:val="32"/>
          <w:szCs w:val="32"/>
        </w:rPr>
        <w:t>3</w:t>
      </w:r>
      <w:r>
        <w:rPr>
          <w:rFonts w:eastAsia="仿宋"/>
          <w:sz w:val="32"/>
          <w:szCs w:val="32"/>
        </w:rPr>
        <w:t>年内实际承担了劳动教育课程或相关课程的教学任务；近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参赛教师许颖系江苏省宜兴中等专业学校在职教师、教龄</w:t>
      </w:r>
      <w:r>
        <w:rPr>
          <w:rFonts w:eastAsia="仿宋"/>
          <w:sz w:val="32"/>
          <w:szCs w:val="32"/>
        </w:rPr>
        <w:t>12</w:t>
      </w:r>
      <w:r>
        <w:rPr>
          <w:rFonts w:eastAsia="仿宋"/>
          <w:sz w:val="32"/>
          <w:szCs w:val="32"/>
        </w:rPr>
        <w:t>年、职称讲师。</w:t>
      </w:r>
    </w:p>
    <w:p w:rsidR="00512E37" w:rsidRDefault="00512E37" w:rsidP="00512E37">
      <w:pPr>
        <w:spacing w:line="578" w:lineRule="exact"/>
        <w:ind w:firstLineChars="200" w:firstLine="640"/>
        <w:rPr>
          <w:rFonts w:eastAsia="仿宋"/>
          <w:color w:val="000000" w:themeColor="text1"/>
          <w:sz w:val="32"/>
          <w:szCs w:val="32"/>
        </w:rPr>
      </w:pPr>
      <w:r>
        <w:rPr>
          <w:rFonts w:eastAsia="仿宋"/>
          <w:color w:val="000000" w:themeColor="text1"/>
          <w:sz w:val="32"/>
          <w:szCs w:val="32"/>
        </w:rPr>
        <w:t>参赛教师陆政系江苏省宜兴中等专业学校在职教师、教龄</w:t>
      </w:r>
      <w:r>
        <w:rPr>
          <w:rFonts w:eastAsia="仿宋"/>
          <w:color w:val="000000" w:themeColor="text1"/>
          <w:sz w:val="32"/>
          <w:szCs w:val="32"/>
        </w:rPr>
        <w:t>13</w:t>
      </w:r>
      <w:r>
        <w:rPr>
          <w:rFonts w:eastAsia="仿宋"/>
          <w:color w:val="000000" w:themeColor="text1"/>
          <w:sz w:val="32"/>
          <w:szCs w:val="32"/>
        </w:rPr>
        <w:t>年、职称讲师。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参赛教师谈锋系江苏省宜兴中等专业学校在职教师、教龄</w:t>
      </w:r>
      <w:r>
        <w:rPr>
          <w:rFonts w:eastAsia="仿宋"/>
          <w:sz w:val="32"/>
          <w:szCs w:val="32"/>
        </w:rPr>
        <w:t>18</w:t>
      </w:r>
      <w:r>
        <w:rPr>
          <w:rFonts w:eastAsia="仿宋"/>
          <w:sz w:val="32"/>
          <w:szCs w:val="32"/>
        </w:rPr>
        <w:t>年、职称高级讲师。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参赛教师刘彬系江苏省宜兴中等专业学校在职教师、教龄</w:t>
      </w:r>
      <w:r>
        <w:rPr>
          <w:rFonts w:eastAsia="仿宋"/>
          <w:sz w:val="32"/>
          <w:szCs w:val="32"/>
        </w:rPr>
        <w:t>15</w:t>
      </w:r>
      <w:r>
        <w:rPr>
          <w:rFonts w:eastAsia="仿宋"/>
          <w:sz w:val="32"/>
          <w:szCs w:val="32"/>
        </w:rPr>
        <w:t>年、职称高级讲师。</w:t>
      </w:r>
    </w:p>
    <w:p w:rsidR="00512E37" w:rsidRDefault="00512E37" w:rsidP="00512E37">
      <w:pPr>
        <w:spacing w:line="578" w:lineRule="exact"/>
        <w:ind w:firstLineChars="200" w:firstLine="640"/>
        <w:rPr>
          <w:rFonts w:eastAsia="仿宋"/>
          <w:sz w:val="32"/>
          <w:szCs w:val="32"/>
        </w:rPr>
      </w:pPr>
      <w:r>
        <w:rPr>
          <w:rFonts w:eastAsia="仿宋"/>
          <w:sz w:val="32"/>
          <w:szCs w:val="32"/>
        </w:rPr>
        <w:t>2.</w:t>
      </w:r>
      <w:r>
        <w:rPr>
          <w:rFonts w:eastAsia="仿宋"/>
          <w:sz w:val="32"/>
          <w:szCs w:val="32"/>
        </w:rPr>
        <w:t>专业课程一组</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1</w:t>
      </w:r>
      <w:r>
        <w:rPr>
          <w:rFonts w:eastAsia="仿宋"/>
          <w:sz w:val="32"/>
          <w:szCs w:val="32"/>
        </w:rPr>
        <w:t>）江苏省南京工程高等职业学校资源环境与安全专业类环境工程技术专业《环境治理技术》课程参赛团队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该校实际开设了五年制高职环境工程技术专业并按规定备案。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该校五年制高职环境工程技术专业实际存在</w:t>
      </w:r>
      <w:r>
        <w:rPr>
          <w:rFonts w:eastAsia="仿宋"/>
          <w:sz w:val="32"/>
          <w:szCs w:val="32"/>
        </w:rPr>
        <w:t>21171</w:t>
      </w:r>
      <w:r>
        <w:rPr>
          <w:rFonts w:eastAsia="仿宋"/>
          <w:sz w:val="32"/>
          <w:szCs w:val="32"/>
        </w:rPr>
        <w:t>班，报名前该班学生</w:t>
      </w:r>
      <w:r>
        <w:rPr>
          <w:rFonts w:eastAsia="仿宋"/>
          <w:sz w:val="32"/>
          <w:szCs w:val="32"/>
        </w:rPr>
        <w:t>24</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w:t>
      </w:r>
      <w:r>
        <w:rPr>
          <w:rFonts w:eastAsia="仿宋"/>
          <w:sz w:val="32"/>
          <w:szCs w:val="32"/>
        </w:rPr>
        <w:t>21171</w:t>
      </w:r>
      <w:r>
        <w:rPr>
          <w:rFonts w:eastAsia="仿宋"/>
          <w:sz w:val="32"/>
          <w:szCs w:val="32"/>
        </w:rPr>
        <w:t>班（五年制高职前三年）实际开设了《环境治理技术》课程，该课程所属专业大类的相关内容在近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w:t>
      </w:r>
      <w:proofErr w:type="gramStart"/>
      <w:r>
        <w:rPr>
          <w:rFonts w:eastAsia="仿宋"/>
          <w:sz w:val="32"/>
          <w:szCs w:val="32"/>
        </w:rPr>
        <w:t>袁</w:t>
      </w:r>
      <w:proofErr w:type="gramEnd"/>
      <w:r>
        <w:rPr>
          <w:rFonts w:eastAsia="仿宋"/>
          <w:sz w:val="32"/>
          <w:szCs w:val="32"/>
        </w:rPr>
        <w:t>菲菲、宗俊秀、</w:t>
      </w:r>
      <w:proofErr w:type="gramStart"/>
      <w:r>
        <w:rPr>
          <w:rFonts w:eastAsia="仿宋"/>
          <w:sz w:val="32"/>
          <w:szCs w:val="32"/>
        </w:rPr>
        <w:t>党宇宁</w:t>
      </w:r>
      <w:proofErr w:type="gramEnd"/>
      <w:r>
        <w:rPr>
          <w:rFonts w:eastAsia="仿宋"/>
          <w:sz w:val="32"/>
          <w:szCs w:val="32"/>
        </w:rPr>
        <w:t>、罗舒君（含企业兼职教师）近</w:t>
      </w:r>
      <w:r>
        <w:rPr>
          <w:rFonts w:eastAsia="仿宋"/>
          <w:sz w:val="32"/>
          <w:szCs w:val="32"/>
        </w:rPr>
        <w:t>3</w:t>
      </w:r>
      <w:r>
        <w:rPr>
          <w:rFonts w:eastAsia="仿宋"/>
          <w:sz w:val="32"/>
          <w:szCs w:val="32"/>
        </w:rPr>
        <w:t>年内实际承担了《环境治理技术》课程或相关课程的教学任务；近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w:t>
      </w:r>
      <w:proofErr w:type="gramStart"/>
      <w:r>
        <w:rPr>
          <w:rFonts w:eastAsia="仿宋"/>
          <w:sz w:val="32"/>
          <w:szCs w:val="32"/>
        </w:rPr>
        <w:t>袁菲菲系</w:t>
      </w:r>
      <w:proofErr w:type="gramEnd"/>
      <w:r>
        <w:rPr>
          <w:rFonts w:eastAsia="仿宋"/>
          <w:sz w:val="32"/>
          <w:szCs w:val="32"/>
        </w:rPr>
        <w:t>江苏省南京工程高等职业学校在职教师、教龄</w:t>
      </w:r>
      <w:r>
        <w:rPr>
          <w:rFonts w:eastAsia="仿宋"/>
          <w:sz w:val="32"/>
          <w:szCs w:val="32"/>
        </w:rPr>
        <w:t>9</w:t>
      </w:r>
      <w:r>
        <w:rPr>
          <w:rFonts w:eastAsia="仿宋"/>
          <w:sz w:val="32"/>
          <w:szCs w:val="32"/>
        </w:rPr>
        <w:t>年、讲师职称和水环境监测与治理职业资格（是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参赛教师宗俊秀系江苏省南京工程高等职业学校在职教师、教龄</w:t>
      </w:r>
      <w:r>
        <w:rPr>
          <w:rFonts w:eastAsia="仿宋"/>
          <w:sz w:val="32"/>
          <w:szCs w:val="32"/>
        </w:rPr>
        <w:t>10</w:t>
      </w:r>
      <w:r>
        <w:rPr>
          <w:rFonts w:eastAsia="仿宋"/>
          <w:sz w:val="32"/>
          <w:szCs w:val="32"/>
        </w:rPr>
        <w:t>年、讲师职称和岩土工程</w:t>
      </w:r>
      <w:proofErr w:type="gramStart"/>
      <w:r>
        <w:rPr>
          <w:rFonts w:eastAsia="仿宋"/>
          <w:sz w:val="32"/>
          <w:szCs w:val="32"/>
        </w:rPr>
        <w:t>地质工</w:t>
      </w:r>
      <w:proofErr w:type="gramEnd"/>
      <w:r>
        <w:rPr>
          <w:rFonts w:eastAsia="仿宋"/>
          <w:sz w:val="32"/>
          <w:szCs w:val="32"/>
        </w:rPr>
        <w:t>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w:t>
      </w:r>
      <w:proofErr w:type="gramStart"/>
      <w:r>
        <w:rPr>
          <w:rFonts w:eastAsia="仿宋"/>
          <w:sz w:val="32"/>
          <w:szCs w:val="32"/>
        </w:rPr>
        <w:t>教师党宇宁系</w:t>
      </w:r>
      <w:proofErr w:type="gramEnd"/>
      <w:r>
        <w:rPr>
          <w:rFonts w:eastAsia="仿宋"/>
          <w:sz w:val="32"/>
          <w:szCs w:val="32"/>
        </w:rPr>
        <w:t>江苏省南京工程高等职业学校在职教师、教龄</w:t>
      </w:r>
      <w:r>
        <w:rPr>
          <w:rFonts w:eastAsia="仿宋"/>
          <w:sz w:val="32"/>
          <w:szCs w:val="32"/>
        </w:rPr>
        <w:t>15</w:t>
      </w:r>
      <w:r>
        <w:rPr>
          <w:rFonts w:eastAsia="仿宋"/>
          <w:sz w:val="32"/>
          <w:szCs w:val="32"/>
        </w:rPr>
        <w:t>年、讲师职称和矿山环境治理职业资格（是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w:t>
      </w:r>
      <w:proofErr w:type="gramStart"/>
      <w:r>
        <w:rPr>
          <w:rFonts w:eastAsia="仿宋"/>
          <w:sz w:val="32"/>
          <w:szCs w:val="32"/>
        </w:rPr>
        <w:t>罗舒君系南京</w:t>
      </w:r>
      <w:proofErr w:type="gramEnd"/>
      <w:r>
        <w:rPr>
          <w:rFonts w:eastAsia="仿宋"/>
          <w:sz w:val="32"/>
          <w:szCs w:val="32"/>
        </w:rPr>
        <w:t>高等职业技术学校在职教师、教龄</w:t>
      </w:r>
      <w:r>
        <w:rPr>
          <w:rFonts w:eastAsia="仿宋"/>
          <w:sz w:val="32"/>
          <w:szCs w:val="32"/>
        </w:rPr>
        <w:t>13</w:t>
      </w:r>
      <w:r>
        <w:rPr>
          <w:rFonts w:eastAsia="仿宋"/>
          <w:sz w:val="32"/>
          <w:szCs w:val="32"/>
        </w:rPr>
        <w:t>年、副教授职称和化学分析技师职业资格（是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2</w:t>
      </w:r>
      <w:r>
        <w:rPr>
          <w:rFonts w:eastAsia="仿宋"/>
          <w:sz w:val="32"/>
          <w:szCs w:val="32"/>
        </w:rPr>
        <w:t>）常州市高级职业技术学校艺术设计专业类艺术设计与制作专业《展示设计》课程参赛团队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该校实际开设了艺术设计与制作专业并按规定备案。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该校艺术设计与制作专业实际存在</w:t>
      </w:r>
      <w:r>
        <w:rPr>
          <w:rFonts w:eastAsia="仿宋"/>
          <w:sz w:val="32"/>
          <w:szCs w:val="32"/>
        </w:rPr>
        <w:t>20731</w:t>
      </w:r>
      <w:r>
        <w:rPr>
          <w:rFonts w:eastAsia="仿宋"/>
          <w:sz w:val="32"/>
          <w:szCs w:val="32"/>
        </w:rPr>
        <w:t>班，报名前该班学生</w:t>
      </w:r>
      <w:r>
        <w:rPr>
          <w:rFonts w:eastAsia="仿宋"/>
          <w:sz w:val="32"/>
          <w:szCs w:val="32"/>
        </w:rPr>
        <w:t>31</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w:t>
      </w:r>
      <w:r>
        <w:rPr>
          <w:rFonts w:eastAsia="仿宋"/>
          <w:sz w:val="32"/>
          <w:szCs w:val="32"/>
        </w:rPr>
        <w:t>20731</w:t>
      </w:r>
      <w:r>
        <w:rPr>
          <w:rFonts w:eastAsia="仿宋"/>
          <w:sz w:val="32"/>
          <w:szCs w:val="32"/>
        </w:rPr>
        <w:t>班实际开设了展示设计课程，该课程所属专业大类的相关内容在近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该校任课教师吴国琴、周丹、鲍丽丽和</w:t>
      </w:r>
      <w:proofErr w:type="gramStart"/>
      <w:r>
        <w:rPr>
          <w:rFonts w:eastAsia="仿宋"/>
          <w:sz w:val="32"/>
          <w:szCs w:val="32"/>
        </w:rPr>
        <w:t>常州刘</w:t>
      </w:r>
      <w:proofErr w:type="gramEnd"/>
      <w:r>
        <w:rPr>
          <w:rFonts w:eastAsia="仿宋"/>
          <w:sz w:val="32"/>
          <w:szCs w:val="32"/>
        </w:rPr>
        <w:t>国钧高等职业技术学校任课教师蒋东晔近</w:t>
      </w:r>
      <w:r>
        <w:rPr>
          <w:rFonts w:eastAsia="仿宋"/>
          <w:sz w:val="32"/>
          <w:szCs w:val="32"/>
        </w:rPr>
        <w:t>3</w:t>
      </w:r>
      <w:r>
        <w:rPr>
          <w:rFonts w:eastAsia="仿宋"/>
          <w:sz w:val="32"/>
          <w:szCs w:val="32"/>
        </w:rPr>
        <w:t>年内实际承担了展示设计课程或相关课程的教学任务；近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w:t>
      </w:r>
      <w:proofErr w:type="gramStart"/>
      <w:r>
        <w:rPr>
          <w:rFonts w:eastAsia="仿宋"/>
          <w:sz w:val="32"/>
          <w:szCs w:val="32"/>
        </w:rPr>
        <w:t>吴国琴系常州</w:t>
      </w:r>
      <w:proofErr w:type="gramEnd"/>
      <w:r>
        <w:rPr>
          <w:rFonts w:eastAsia="仿宋"/>
          <w:sz w:val="32"/>
          <w:szCs w:val="32"/>
        </w:rPr>
        <w:t>市高级职业技术学校在职教师、教龄</w:t>
      </w:r>
      <w:r>
        <w:rPr>
          <w:rFonts w:eastAsia="仿宋"/>
          <w:sz w:val="32"/>
          <w:szCs w:val="32"/>
        </w:rPr>
        <w:t>20</w:t>
      </w:r>
      <w:r>
        <w:rPr>
          <w:rFonts w:eastAsia="仿宋"/>
          <w:sz w:val="32"/>
          <w:szCs w:val="32"/>
        </w:rPr>
        <w:t>年、高级讲师职称和技师职业资格（是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参赛教师周丹系常州市高级职业技术学校在职教师、教龄</w:t>
      </w:r>
      <w:r>
        <w:rPr>
          <w:rFonts w:eastAsia="仿宋"/>
          <w:sz w:val="32"/>
          <w:szCs w:val="32"/>
        </w:rPr>
        <w:t>5</w:t>
      </w:r>
      <w:r>
        <w:rPr>
          <w:rFonts w:eastAsia="仿宋"/>
          <w:sz w:val="32"/>
          <w:szCs w:val="32"/>
        </w:rPr>
        <w:t>年、讲师职称（不是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参赛教师鲍丽丽系常州市高级职业技术学校在职教师、教龄</w:t>
      </w:r>
      <w:r>
        <w:rPr>
          <w:rFonts w:eastAsia="仿宋"/>
          <w:sz w:val="32"/>
          <w:szCs w:val="32"/>
        </w:rPr>
        <w:t>11</w:t>
      </w:r>
      <w:r>
        <w:rPr>
          <w:rFonts w:eastAsia="仿宋"/>
          <w:sz w:val="32"/>
          <w:szCs w:val="32"/>
        </w:rPr>
        <w:t>年、讲师职称和高级职业资格（是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参赛教师蒋东晔系常州市刘国钧高等技术学校在职教师、教龄</w:t>
      </w:r>
      <w:r>
        <w:rPr>
          <w:rFonts w:eastAsia="仿宋"/>
          <w:sz w:val="32"/>
          <w:szCs w:val="32"/>
        </w:rPr>
        <w:t>15</w:t>
      </w:r>
      <w:r>
        <w:rPr>
          <w:rFonts w:eastAsia="仿宋"/>
          <w:sz w:val="32"/>
          <w:szCs w:val="32"/>
        </w:rPr>
        <w:t>年、讲师职称和技师职业资格（是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3</w:t>
      </w:r>
      <w:r>
        <w:rPr>
          <w:rFonts w:eastAsia="仿宋"/>
          <w:sz w:val="32"/>
          <w:szCs w:val="32"/>
        </w:rPr>
        <w:t>）江苏省南通卫生高等职业技术学校公共管理与服务专业大类老年人服务与管理专业《老年人照护技术》课程参赛团队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该校实际开设了老年人服务与管理专业并按规定备案。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该校老年人服务与管理专业实际存在</w:t>
      </w:r>
      <w:r>
        <w:rPr>
          <w:rFonts w:eastAsia="仿宋"/>
          <w:sz w:val="32"/>
          <w:szCs w:val="32"/>
        </w:rPr>
        <w:t>2238</w:t>
      </w:r>
      <w:r>
        <w:rPr>
          <w:rFonts w:eastAsia="仿宋"/>
          <w:sz w:val="32"/>
          <w:szCs w:val="32"/>
        </w:rPr>
        <w:t>班，报名前该班学生</w:t>
      </w:r>
      <w:r>
        <w:rPr>
          <w:rFonts w:eastAsia="仿宋"/>
          <w:sz w:val="32"/>
          <w:szCs w:val="32"/>
        </w:rPr>
        <w:t>11</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w:t>
      </w:r>
      <w:r>
        <w:rPr>
          <w:rFonts w:eastAsia="仿宋"/>
          <w:sz w:val="32"/>
          <w:szCs w:val="32"/>
        </w:rPr>
        <w:t>2238</w:t>
      </w:r>
      <w:r>
        <w:rPr>
          <w:rFonts w:eastAsia="仿宋"/>
          <w:sz w:val="32"/>
          <w:szCs w:val="32"/>
        </w:rPr>
        <w:t>班实际开设了《老年人照护技术》课程，该课程所属专业大类的相关内容在近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该校任课教师钱美娟、何慧、</w:t>
      </w:r>
      <w:proofErr w:type="gramStart"/>
      <w:r>
        <w:rPr>
          <w:rFonts w:eastAsia="仿宋"/>
          <w:sz w:val="32"/>
          <w:szCs w:val="32"/>
        </w:rPr>
        <w:t>崔</w:t>
      </w:r>
      <w:proofErr w:type="gramEnd"/>
      <w:r>
        <w:rPr>
          <w:rFonts w:eastAsia="仿宋"/>
          <w:sz w:val="32"/>
          <w:szCs w:val="32"/>
        </w:rPr>
        <w:t>沙沙、缪爱云近</w:t>
      </w:r>
      <w:r>
        <w:rPr>
          <w:rFonts w:eastAsia="仿宋"/>
          <w:sz w:val="32"/>
          <w:szCs w:val="32"/>
        </w:rPr>
        <w:t>3</w:t>
      </w:r>
      <w:r>
        <w:rPr>
          <w:rFonts w:eastAsia="仿宋"/>
          <w:sz w:val="32"/>
          <w:szCs w:val="32"/>
        </w:rPr>
        <w:t>年内实际承担了《老年人照护技术》课程或相关课程的教学任务；近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参赛教师钱美娟系江苏省南通卫生高等职业技术学校在职教师、教龄</w:t>
      </w:r>
      <w:r>
        <w:rPr>
          <w:rFonts w:eastAsia="仿宋"/>
          <w:sz w:val="32"/>
          <w:szCs w:val="32"/>
        </w:rPr>
        <w:t>17</w:t>
      </w:r>
      <w:r>
        <w:rPr>
          <w:rFonts w:eastAsia="仿宋"/>
          <w:sz w:val="32"/>
          <w:szCs w:val="32"/>
        </w:rPr>
        <w:t>年、副教授职称和主管护师职业资格（是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参赛教师何慧系江苏省南通卫生高等职业技术学校在职教师、教龄</w:t>
      </w:r>
      <w:r>
        <w:rPr>
          <w:rFonts w:eastAsia="仿宋"/>
          <w:sz w:val="32"/>
          <w:szCs w:val="32"/>
        </w:rPr>
        <w:t>10</w:t>
      </w:r>
      <w:r>
        <w:rPr>
          <w:rFonts w:eastAsia="仿宋"/>
          <w:sz w:val="32"/>
          <w:szCs w:val="32"/>
        </w:rPr>
        <w:t>年、讲师职称和主管护师职业资格（是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w:t>
      </w:r>
      <w:proofErr w:type="gramStart"/>
      <w:r>
        <w:rPr>
          <w:rFonts w:eastAsia="仿宋"/>
          <w:sz w:val="32"/>
          <w:szCs w:val="32"/>
        </w:rPr>
        <w:t>崔沙沙系</w:t>
      </w:r>
      <w:proofErr w:type="gramEnd"/>
      <w:r>
        <w:rPr>
          <w:rFonts w:eastAsia="仿宋"/>
          <w:sz w:val="32"/>
          <w:szCs w:val="32"/>
        </w:rPr>
        <w:t>江苏省南通卫生高等职业技术学校在职教师、教龄</w:t>
      </w:r>
      <w:r>
        <w:rPr>
          <w:rFonts w:eastAsia="仿宋"/>
          <w:sz w:val="32"/>
          <w:szCs w:val="32"/>
        </w:rPr>
        <w:t>6</w:t>
      </w:r>
      <w:r>
        <w:rPr>
          <w:rFonts w:eastAsia="仿宋"/>
          <w:sz w:val="32"/>
          <w:szCs w:val="32"/>
        </w:rPr>
        <w:t>年、讲师职称和主管护师职业资格（是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参赛教师缪爱云系江苏省南通卫生高等职业技术学校在职教师、教龄</w:t>
      </w:r>
      <w:r>
        <w:rPr>
          <w:rFonts w:eastAsia="仿宋"/>
          <w:sz w:val="32"/>
          <w:szCs w:val="32"/>
        </w:rPr>
        <w:t>8</w:t>
      </w:r>
      <w:r>
        <w:rPr>
          <w:rFonts w:eastAsia="仿宋"/>
          <w:sz w:val="32"/>
          <w:szCs w:val="32"/>
        </w:rPr>
        <w:t>年、讲师职称和主管护师职业资格（是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4</w:t>
      </w:r>
      <w:r>
        <w:rPr>
          <w:rFonts w:eastAsia="仿宋"/>
          <w:sz w:val="32"/>
          <w:szCs w:val="32"/>
        </w:rPr>
        <w:t>）盐城生物工程高等职业技术学校农林牧</w:t>
      </w:r>
      <w:proofErr w:type="gramStart"/>
      <w:r>
        <w:rPr>
          <w:rFonts w:eastAsia="仿宋"/>
          <w:sz w:val="32"/>
          <w:szCs w:val="32"/>
        </w:rPr>
        <w:t>渔专业</w:t>
      </w:r>
      <w:proofErr w:type="gramEnd"/>
      <w:r>
        <w:rPr>
          <w:rFonts w:eastAsia="仿宋"/>
          <w:sz w:val="32"/>
          <w:szCs w:val="32"/>
        </w:rPr>
        <w:t>类园艺技术专业蔬菜生产技术课程参赛团队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该校实际开设了园艺技术专业并按规定备案。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该校园艺技术专业实际存在园艺高职</w:t>
      </w:r>
      <w:r>
        <w:rPr>
          <w:rFonts w:eastAsia="仿宋"/>
          <w:sz w:val="32"/>
          <w:szCs w:val="32"/>
        </w:rPr>
        <w:t>2001</w:t>
      </w:r>
      <w:r>
        <w:rPr>
          <w:rFonts w:eastAsia="仿宋"/>
          <w:sz w:val="32"/>
          <w:szCs w:val="32"/>
        </w:rPr>
        <w:t>班，报名前该班学生</w:t>
      </w:r>
      <w:r>
        <w:rPr>
          <w:rFonts w:eastAsia="仿宋"/>
          <w:sz w:val="32"/>
          <w:szCs w:val="32"/>
        </w:rPr>
        <w:t>25</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该校园艺高职</w:t>
      </w:r>
      <w:r>
        <w:rPr>
          <w:rFonts w:eastAsia="仿宋"/>
          <w:sz w:val="32"/>
          <w:szCs w:val="32"/>
        </w:rPr>
        <w:t>2001</w:t>
      </w:r>
      <w:r>
        <w:rPr>
          <w:rFonts w:eastAsia="仿宋"/>
          <w:sz w:val="32"/>
          <w:szCs w:val="32"/>
        </w:rPr>
        <w:t>班实际开设了蔬菜生产技术课程，该课程所属专业大类的相关内容在近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该校任课教师董晓鸣、谢英添、陈丽、刘欣童近</w:t>
      </w:r>
      <w:r>
        <w:rPr>
          <w:rFonts w:eastAsia="仿宋"/>
          <w:sz w:val="32"/>
          <w:szCs w:val="32"/>
        </w:rPr>
        <w:t>3</w:t>
      </w:r>
      <w:r>
        <w:rPr>
          <w:rFonts w:eastAsia="仿宋"/>
          <w:sz w:val="32"/>
          <w:szCs w:val="32"/>
        </w:rPr>
        <w:t>年内实际承担了蔬菜生产技术课程或相关课程的教学任务；近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参赛教师董晓鸣系盐城生物工程高等职业技术学校在职教师、教龄</w:t>
      </w:r>
      <w:r>
        <w:rPr>
          <w:rFonts w:eastAsia="仿宋"/>
          <w:sz w:val="32"/>
          <w:szCs w:val="32"/>
        </w:rPr>
        <w:t>28</w:t>
      </w:r>
      <w:r>
        <w:rPr>
          <w:rFonts w:eastAsia="仿宋"/>
          <w:sz w:val="32"/>
          <w:szCs w:val="32"/>
        </w:rPr>
        <w:t>年、副教授职称和农艺工技师职业资格（是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w:t>
      </w:r>
      <w:proofErr w:type="gramStart"/>
      <w:r>
        <w:rPr>
          <w:rFonts w:eastAsia="仿宋"/>
          <w:sz w:val="32"/>
          <w:szCs w:val="32"/>
        </w:rPr>
        <w:t>谢英添系盐城</w:t>
      </w:r>
      <w:proofErr w:type="gramEnd"/>
      <w:r>
        <w:rPr>
          <w:rFonts w:eastAsia="仿宋"/>
          <w:sz w:val="32"/>
          <w:szCs w:val="32"/>
        </w:rPr>
        <w:t>生物工程高等职业技术学校在职教师、教龄</w:t>
      </w:r>
      <w:r>
        <w:rPr>
          <w:rFonts w:eastAsia="仿宋"/>
          <w:sz w:val="32"/>
          <w:szCs w:val="32"/>
        </w:rPr>
        <w:t>5</w:t>
      </w:r>
      <w:r>
        <w:rPr>
          <w:rFonts w:eastAsia="仿宋"/>
          <w:sz w:val="32"/>
          <w:szCs w:val="32"/>
        </w:rPr>
        <w:t>年、讲师职称。</w:t>
      </w:r>
    </w:p>
    <w:p w:rsidR="00512E37" w:rsidRDefault="00512E37" w:rsidP="00512E37">
      <w:pPr>
        <w:spacing w:line="578" w:lineRule="exact"/>
        <w:ind w:firstLineChars="200" w:firstLine="640"/>
        <w:rPr>
          <w:rFonts w:eastAsia="仿宋"/>
          <w:sz w:val="32"/>
          <w:szCs w:val="32"/>
        </w:rPr>
      </w:pPr>
      <w:r>
        <w:rPr>
          <w:rFonts w:eastAsia="仿宋"/>
          <w:sz w:val="32"/>
          <w:szCs w:val="32"/>
        </w:rPr>
        <w:t>参赛教师陈丽系盐城生物工程高等职业技术学校在职教师、教龄</w:t>
      </w:r>
      <w:r>
        <w:rPr>
          <w:rFonts w:eastAsia="仿宋"/>
          <w:sz w:val="32"/>
          <w:szCs w:val="32"/>
        </w:rPr>
        <w:t>10</w:t>
      </w:r>
      <w:r>
        <w:rPr>
          <w:rFonts w:eastAsia="仿宋"/>
          <w:sz w:val="32"/>
          <w:szCs w:val="32"/>
        </w:rPr>
        <w:t>年、讲师职称、绿化工高级工职业资格和化学检验员技师职业资格（是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pPr>
      <w:r>
        <w:rPr>
          <w:rFonts w:eastAsia="仿宋"/>
          <w:sz w:val="32"/>
          <w:szCs w:val="32"/>
        </w:rPr>
        <w:t>参赛教师刘欣童系盐城生物工程高等职业技术学校在职教师、教龄</w:t>
      </w:r>
      <w:r>
        <w:rPr>
          <w:rFonts w:eastAsia="仿宋"/>
          <w:sz w:val="32"/>
          <w:szCs w:val="32"/>
        </w:rPr>
        <w:t>3</w:t>
      </w:r>
      <w:r>
        <w:rPr>
          <w:rFonts w:eastAsia="仿宋"/>
          <w:sz w:val="32"/>
          <w:szCs w:val="32"/>
        </w:rPr>
        <w:t>年、助理讲师职称。</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5</w:t>
      </w:r>
      <w:r>
        <w:rPr>
          <w:rFonts w:eastAsia="仿宋"/>
          <w:sz w:val="32"/>
          <w:szCs w:val="32"/>
        </w:rPr>
        <w:t>）南京金陵中等专业学校交通运输专业类新能源汽车检测与维修技术专业新能源汽车底盘构造与检修课程参赛团队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该校实际开设了五年制新能源汽车检测与维修技术专业并按规定备案。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该校新能源汽车检测与维修技术专业实际存在</w:t>
      </w:r>
      <w:r>
        <w:rPr>
          <w:rFonts w:eastAsia="仿宋"/>
          <w:sz w:val="32"/>
          <w:szCs w:val="32"/>
        </w:rPr>
        <w:t>20</w:t>
      </w:r>
      <w:r>
        <w:rPr>
          <w:rFonts w:eastAsia="仿宋"/>
          <w:sz w:val="32"/>
          <w:szCs w:val="32"/>
        </w:rPr>
        <w:t>汽车高职（</w:t>
      </w:r>
      <w:r>
        <w:rPr>
          <w:rFonts w:eastAsia="仿宋"/>
          <w:sz w:val="32"/>
          <w:szCs w:val="32"/>
        </w:rPr>
        <w:t>3</w:t>
      </w:r>
      <w:r>
        <w:rPr>
          <w:rFonts w:eastAsia="仿宋"/>
          <w:sz w:val="32"/>
          <w:szCs w:val="32"/>
        </w:rPr>
        <w:t>）班，报名前该班学生</w:t>
      </w:r>
      <w:r>
        <w:rPr>
          <w:rFonts w:eastAsia="仿宋"/>
          <w:sz w:val="32"/>
          <w:szCs w:val="32"/>
        </w:rPr>
        <w:t>39</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w:t>
      </w:r>
      <w:r>
        <w:rPr>
          <w:rFonts w:eastAsia="仿宋"/>
          <w:sz w:val="32"/>
          <w:szCs w:val="32"/>
        </w:rPr>
        <w:t>20</w:t>
      </w:r>
      <w:r>
        <w:rPr>
          <w:rFonts w:eastAsia="仿宋"/>
          <w:sz w:val="32"/>
          <w:szCs w:val="32"/>
        </w:rPr>
        <w:t>汽车高职（</w:t>
      </w:r>
      <w:r>
        <w:rPr>
          <w:rFonts w:eastAsia="仿宋"/>
          <w:sz w:val="32"/>
          <w:szCs w:val="32"/>
        </w:rPr>
        <w:t>3</w:t>
      </w:r>
      <w:r>
        <w:rPr>
          <w:rFonts w:eastAsia="仿宋"/>
          <w:sz w:val="32"/>
          <w:szCs w:val="32"/>
        </w:rPr>
        <w:t>）班（五年制高职前三年）实际开设了新能源汽车底盘构造与检修课程，该课程所属专业大类的相关内容在近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该校任课教师刘娟娟、骆振、秦啸、李永祥近</w:t>
      </w:r>
      <w:r>
        <w:rPr>
          <w:rFonts w:eastAsia="仿宋"/>
          <w:sz w:val="32"/>
          <w:szCs w:val="32"/>
        </w:rPr>
        <w:t>3</w:t>
      </w:r>
      <w:r>
        <w:rPr>
          <w:rFonts w:eastAsia="仿宋"/>
          <w:sz w:val="32"/>
          <w:szCs w:val="32"/>
        </w:rPr>
        <w:t>年内实际承担了新能源汽车底盘构造与检修课程或相关课程的教学任务；近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参赛教师刘娟娟系南京金陵中等专业学校在职教师、教龄</w:t>
      </w:r>
      <w:r>
        <w:rPr>
          <w:rFonts w:eastAsia="仿宋"/>
          <w:sz w:val="32"/>
          <w:szCs w:val="32"/>
        </w:rPr>
        <w:t>20</w:t>
      </w:r>
      <w:r>
        <w:rPr>
          <w:rFonts w:eastAsia="仿宋"/>
          <w:sz w:val="32"/>
          <w:szCs w:val="32"/>
        </w:rPr>
        <w:t>年、高级讲师职称和汽车维修工高级技师职业资格（是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参赛教师骆振系南京金陵中等专业学校在职教师、教龄</w:t>
      </w:r>
      <w:r>
        <w:rPr>
          <w:rFonts w:eastAsia="仿宋"/>
          <w:sz w:val="32"/>
          <w:szCs w:val="32"/>
        </w:rPr>
        <w:t>19</w:t>
      </w:r>
      <w:r>
        <w:rPr>
          <w:rFonts w:eastAsia="仿宋"/>
          <w:sz w:val="32"/>
          <w:szCs w:val="32"/>
        </w:rPr>
        <w:t>年、助理讲师职称和汽车维修工高级技师职业资格（是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参赛教师秦啸系南京金陵中等专业学校在职教师、教龄</w:t>
      </w:r>
      <w:r>
        <w:rPr>
          <w:rFonts w:eastAsia="仿宋"/>
          <w:sz w:val="32"/>
          <w:szCs w:val="32"/>
        </w:rPr>
        <w:t>15</w:t>
      </w:r>
      <w:r>
        <w:rPr>
          <w:rFonts w:eastAsia="仿宋"/>
          <w:sz w:val="32"/>
          <w:szCs w:val="32"/>
        </w:rPr>
        <w:t>年、讲师职称和汽车维修工高级技师职业资格（是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pPr>
      <w:r>
        <w:rPr>
          <w:rFonts w:eastAsia="仿宋"/>
          <w:sz w:val="32"/>
          <w:szCs w:val="32"/>
        </w:rPr>
        <w:t>参赛教师李永祥系南京金陵中等专业学校在职教师、教龄</w:t>
      </w:r>
      <w:r>
        <w:rPr>
          <w:rFonts w:eastAsia="仿宋"/>
          <w:sz w:val="32"/>
          <w:szCs w:val="32"/>
        </w:rPr>
        <w:t>9</w:t>
      </w:r>
      <w:r>
        <w:rPr>
          <w:rFonts w:eastAsia="仿宋"/>
          <w:sz w:val="32"/>
          <w:szCs w:val="32"/>
        </w:rPr>
        <w:t>年、讲师职称和汽车维修工高级技师职业资格（是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6</w:t>
      </w:r>
      <w:r>
        <w:rPr>
          <w:rFonts w:eastAsia="仿宋"/>
          <w:sz w:val="32"/>
          <w:szCs w:val="32"/>
        </w:rPr>
        <w:t>）无锡机电高等职业技术学校装备制造大类自动化专业类工业机器人技术专业《工业机器人典型应用》课程参赛团队。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该校实际开设了五年制工业机器人技术专业并按规定备案。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该校工业机器人技术专业实际存在</w:t>
      </w:r>
      <w:r>
        <w:rPr>
          <w:rFonts w:eastAsia="仿宋"/>
          <w:sz w:val="32"/>
          <w:szCs w:val="32"/>
        </w:rPr>
        <w:t>20</w:t>
      </w:r>
      <w:r>
        <w:rPr>
          <w:rFonts w:eastAsia="仿宋"/>
          <w:sz w:val="32"/>
          <w:szCs w:val="32"/>
        </w:rPr>
        <w:t>级定单班，报名前该班学生</w:t>
      </w:r>
      <w:r>
        <w:rPr>
          <w:rFonts w:eastAsia="仿宋"/>
          <w:sz w:val="32"/>
          <w:szCs w:val="32"/>
        </w:rPr>
        <w:t>24</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w:t>
      </w:r>
      <w:r>
        <w:rPr>
          <w:rFonts w:eastAsia="仿宋"/>
          <w:sz w:val="32"/>
          <w:szCs w:val="32"/>
        </w:rPr>
        <w:t>20</w:t>
      </w:r>
      <w:r>
        <w:rPr>
          <w:rFonts w:eastAsia="仿宋"/>
          <w:sz w:val="32"/>
          <w:szCs w:val="32"/>
        </w:rPr>
        <w:t>级工业机器人技术专业定单班（五年制高职前三年）实际开设了《工业机器人典型应用》课程，该课程所属专业大类的相关内容在近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该校任课教师滕士雷、李丽霞、王雪娇、肖振宇近</w:t>
      </w:r>
      <w:r>
        <w:rPr>
          <w:rFonts w:eastAsia="仿宋"/>
          <w:sz w:val="32"/>
          <w:szCs w:val="32"/>
        </w:rPr>
        <w:t>3</w:t>
      </w:r>
      <w:r>
        <w:rPr>
          <w:rFonts w:eastAsia="仿宋"/>
          <w:sz w:val="32"/>
          <w:szCs w:val="32"/>
        </w:rPr>
        <w:t>年内实际承担了《工业机器人典型应用》课程或相关课程的教学任务；近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参赛教师滕士雷系无锡机电高等职业技术学校在职教师、教龄</w:t>
      </w:r>
      <w:r>
        <w:rPr>
          <w:rFonts w:eastAsia="仿宋"/>
          <w:sz w:val="32"/>
          <w:szCs w:val="32"/>
        </w:rPr>
        <w:t>17</w:t>
      </w:r>
      <w:r>
        <w:rPr>
          <w:rFonts w:eastAsia="仿宋"/>
          <w:sz w:val="32"/>
          <w:szCs w:val="32"/>
        </w:rPr>
        <w:t>年、副教授职称和高级技师（是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参赛教师李丽霞系无锡机电高等职业技术学校在职教师、教龄</w:t>
      </w:r>
      <w:r>
        <w:rPr>
          <w:rFonts w:eastAsia="仿宋"/>
          <w:sz w:val="32"/>
          <w:szCs w:val="32"/>
        </w:rPr>
        <w:t>4</w:t>
      </w:r>
      <w:r>
        <w:rPr>
          <w:rFonts w:eastAsia="仿宋"/>
          <w:sz w:val="32"/>
          <w:szCs w:val="32"/>
        </w:rPr>
        <w:t>年、讲师职称（不是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参赛教师王雪娇系无锡机电高等职业技术学校在职教师、教龄</w:t>
      </w:r>
      <w:r>
        <w:rPr>
          <w:rFonts w:eastAsia="仿宋"/>
          <w:sz w:val="32"/>
          <w:szCs w:val="32"/>
        </w:rPr>
        <w:t>13</w:t>
      </w:r>
      <w:r>
        <w:rPr>
          <w:rFonts w:eastAsia="仿宋"/>
          <w:sz w:val="32"/>
          <w:szCs w:val="32"/>
        </w:rPr>
        <w:t>年、讲师职称和技师（是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pPr>
      <w:r>
        <w:rPr>
          <w:rFonts w:eastAsia="仿宋"/>
          <w:sz w:val="32"/>
          <w:szCs w:val="32"/>
        </w:rPr>
        <w:t>参赛教师肖振宇系无锡机电高等职业技术学校在职教师、教龄</w:t>
      </w:r>
      <w:r>
        <w:rPr>
          <w:rFonts w:eastAsia="仿宋"/>
          <w:sz w:val="32"/>
          <w:szCs w:val="32"/>
        </w:rPr>
        <w:t>3</w:t>
      </w:r>
      <w:r>
        <w:rPr>
          <w:rFonts w:eastAsia="仿宋"/>
          <w:sz w:val="32"/>
          <w:szCs w:val="32"/>
        </w:rPr>
        <w:t>年、助教职称和技师（是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7</w:t>
      </w:r>
      <w:r>
        <w:rPr>
          <w:rFonts w:eastAsia="仿宋"/>
          <w:sz w:val="32"/>
          <w:szCs w:val="32"/>
        </w:rPr>
        <w:t>）江苏省江都中等专业学校土建施工专业类建筑工程施工专业《主体结构工程施工》课程参赛团队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该校实际开设了建筑工程施工专业并按规定备案。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该校建筑工程施工专业实际存在大专建筑</w:t>
      </w:r>
      <w:r>
        <w:rPr>
          <w:rFonts w:eastAsia="仿宋"/>
          <w:sz w:val="32"/>
          <w:szCs w:val="32"/>
        </w:rPr>
        <w:t>2101</w:t>
      </w:r>
      <w:r>
        <w:rPr>
          <w:rFonts w:eastAsia="仿宋"/>
          <w:sz w:val="32"/>
          <w:szCs w:val="32"/>
        </w:rPr>
        <w:t>班，报名前该班学生</w:t>
      </w:r>
      <w:r>
        <w:rPr>
          <w:rFonts w:eastAsia="仿宋"/>
          <w:sz w:val="32"/>
          <w:szCs w:val="32"/>
        </w:rPr>
        <w:t>24</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该校大专建筑</w:t>
      </w:r>
      <w:r>
        <w:rPr>
          <w:rFonts w:eastAsia="仿宋"/>
          <w:sz w:val="32"/>
          <w:szCs w:val="32"/>
        </w:rPr>
        <w:t>2101</w:t>
      </w:r>
      <w:r>
        <w:rPr>
          <w:rFonts w:eastAsia="仿宋"/>
          <w:sz w:val="32"/>
          <w:szCs w:val="32"/>
        </w:rPr>
        <w:t>班实际开设了《主体结构工程施工》课程，该课程所属专业大类的相关内容在近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该校任课教师许慧君、孙良、谭文敬、顾林森近</w:t>
      </w:r>
      <w:r>
        <w:rPr>
          <w:rFonts w:eastAsia="仿宋"/>
          <w:sz w:val="32"/>
          <w:szCs w:val="32"/>
        </w:rPr>
        <w:t>3</w:t>
      </w:r>
      <w:r>
        <w:rPr>
          <w:rFonts w:eastAsia="仿宋"/>
          <w:sz w:val="32"/>
          <w:szCs w:val="32"/>
        </w:rPr>
        <w:t>年内实际承担了《主体结构工程施工》课程或相关课程的教学任务；近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参赛教师许慧君系江苏省江都中等专业学校在职教师、教龄</w:t>
      </w:r>
      <w:r>
        <w:rPr>
          <w:rFonts w:eastAsia="仿宋"/>
          <w:sz w:val="32"/>
          <w:szCs w:val="32"/>
        </w:rPr>
        <w:t>8</w:t>
      </w:r>
      <w:r>
        <w:rPr>
          <w:rFonts w:eastAsia="仿宋"/>
          <w:sz w:val="32"/>
          <w:szCs w:val="32"/>
        </w:rPr>
        <w:t>年、助理讲师职称和助理工程师职业资格（否</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参赛教师孙良系江苏省江都中等专业学校在职教师、教龄</w:t>
      </w:r>
      <w:r>
        <w:rPr>
          <w:rFonts w:eastAsia="仿宋"/>
          <w:sz w:val="32"/>
          <w:szCs w:val="32"/>
        </w:rPr>
        <w:t>13</w:t>
      </w:r>
      <w:r>
        <w:rPr>
          <w:rFonts w:eastAsia="仿宋"/>
          <w:sz w:val="32"/>
          <w:szCs w:val="32"/>
        </w:rPr>
        <w:t>年、讲师职称（否</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参赛教师谭文敬系江苏省江都中等专业学校在职教师、教龄</w:t>
      </w:r>
      <w:r>
        <w:rPr>
          <w:rFonts w:eastAsia="仿宋"/>
          <w:sz w:val="32"/>
          <w:szCs w:val="32"/>
        </w:rPr>
        <w:t>16</w:t>
      </w:r>
      <w:r>
        <w:rPr>
          <w:rFonts w:eastAsia="仿宋"/>
          <w:sz w:val="32"/>
          <w:szCs w:val="32"/>
        </w:rPr>
        <w:t>年、讲师职称和工程师职业资格（是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参赛教师顾林森系江苏省江都中等专业学校在职教师、教龄</w:t>
      </w:r>
      <w:r>
        <w:rPr>
          <w:rFonts w:eastAsia="仿宋"/>
          <w:sz w:val="32"/>
          <w:szCs w:val="32"/>
        </w:rPr>
        <w:t>23</w:t>
      </w:r>
      <w:r>
        <w:rPr>
          <w:rFonts w:eastAsia="仿宋"/>
          <w:sz w:val="32"/>
          <w:szCs w:val="32"/>
        </w:rPr>
        <w:t>年、高级讲师职称和技师职业资格（是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bookmarkStart w:id="2" w:name="_Hlk135951711"/>
      <w:bookmarkStart w:id="3" w:name="_Hlk135922508"/>
      <w:bookmarkEnd w:id="2"/>
      <w:bookmarkEnd w:id="3"/>
      <w:r>
        <w:rPr>
          <w:rFonts w:eastAsia="仿宋"/>
          <w:sz w:val="32"/>
          <w:szCs w:val="32"/>
        </w:rPr>
        <w:t>（</w:t>
      </w:r>
      <w:r>
        <w:rPr>
          <w:rFonts w:eastAsia="仿宋"/>
          <w:sz w:val="32"/>
          <w:szCs w:val="32"/>
        </w:rPr>
        <w:t>8</w:t>
      </w:r>
      <w:r>
        <w:rPr>
          <w:rFonts w:eastAsia="仿宋"/>
          <w:sz w:val="32"/>
          <w:szCs w:val="32"/>
        </w:rPr>
        <w:t>）南京财经高等职业技术学校（南京财经学校）财经商贸专业类大数据与财务管理专业财务报表分析实务课程参赛团队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该校实际开设了大数据与财务管理专业并按规定备案。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该校大数据与财务管理专业实际存在</w:t>
      </w:r>
      <w:r>
        <w:rPr>
          <w:rFonts w:eastAsia="仿宋"/>
          <w:sz w:val="32"/>
          <w:szCs w:val="32"/>
        </w:rPr>
        <w:t>20</w:t>
      </w:r>
      <w:proofErr w:type="gramStart"/>
      <w:r>
        <w:rPr>
          <w:rFonts w:eastAsia="仿宋"/>
          <w:sz w:val="32"/>
          <w:szCs w:val="32"/>
        </w:rPr>
        <w:t>财管</w:t>
      </w:r>
      <w:r>
        <w:rPr>
          <w:rFonts w:eastAsia="仿宋"/>
          <w:sz w:val="32"/>
          <w:szCs w:val="32"/>
        </w:rPr>
        <w:t>1</w:t>
      </w:r>
      <w:r>
        <w:rPr>
          <w:rFonts w:eastAsia="仿宋"/>
          <w:sz w:val="32"/>
          <w:szCs w:val="32"/>
        </w:rPr>
        <w:t>班</w:t>
      </w:r>
      <w:proofErr w:type="gramEnd"/>
      <w:r>
        <w:rPr>
          <w:rFonts w:eastAsia="仿宋"/>
          <w:sz w:val="32"/>
          <w:szCs w:val="32"/>
        </w:rPr>
        <w:t>，报名前该班学生</w:t>
      </w:r>
      <w:r>
        <w:rPr>
          <w:rFonts w:eastAsia="仿宋"/>
          <w:sz w:val="32"/>
          <w:szCs w:val="32"/>
        </w:rPr>
        <w:t>29</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w:t>
      </w:r>
      <w:r>
        <w:rPr>
          <w:rFonts w:eastAsia="仿宋"/>
          <w:sz w:val="32"/>
          <w:szCs w:val="32"/>
        </w:rPr>
        <w:t>20</w:t>
      </w:r>
      <w:proofErr w:type="gramStart"/>
      <w:r>
        <w:rPr>
          <w:rFonts w:eastAsia="仿宋"/>
          <w:sz w:val="32"/>
          <w:szCs w:val="32"/>
        </w:rPr>
        <w:t>财管</w:t>
      </w:r>
      <w:r>
        <w:rPr>
          <w:rFonts w:eastAsia="仿宋"/>
          <w:sz w:val="32"/>
          <w:szCs w:val="32"/>
        </w:rPr>
        <w:t>1</w:t>
      </w:r>
      <w:r>
        <w:rPr>
          <w:rFonts w:eastAsia="仿宋"/>
          <w:sz w:val="32"/>
          <w:szCs w:val="32"/>
        </w:rPr>
        <w:t>班</w:t>
      </w:r>
      <w:proofErr w:type="gramEnd"/>
      <w:r>
        <w:rPr>
          <w:rFonts w:eastAsia="仿宋"/>
          <w:color w:val="000000" w:themeColor="text1"/>
          <w:sz w:val="32"/>
          <w:szCs w:val="32"/>
        </w:rPr>
        <w:t>实</w:t>
      </w:r>
      <w:r>
        <w:rPr>
          <w:rFonts w:eastAsia="仿宋"/>
          <w:sz w:val="32"/>
          <w:szCs w:val="32"/>
        </w:rPr>
        <w:t>际开设了财务报表分析实务课程，该课程所属专业大类的相关内容在近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该校任课教师李金黛、史有萍、廖成英、陆文婷近</w:t>
      </w:r>
      <w:r>
        <w:rPr>
          <w:rFonts w:eastAsia="仿宋"/>
          <w:sz w:val="32"/>
          <w:szCs w:val="32"/>
        </w:rPr>
        <w:t>3</w:t>
      </w:r>
      <w:r>
        <w:rPr>
          <w:rFonts w:eastAsia="仿宋"/>
          <w:sz w:val="32"/>
          <w:szCs w:val="32"/>
        </w:rPr>
        <w:t>年内实际承担了财务报表分析实务课程或相关课程的教学任务；近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参赛教师李金黛系南京财经高等职业技术学校（南京财经学校）在职教师、教龄</w:t>
      </w:r>
      <w:r>
        <w:rPr>
          <w:rFonts w:eastAsia="仿宋"/>
          <w:sz w:val="32"/>
          <w:szCs w:val="32"/>
        </w:rPr>
        <w:t>7</w:t>
      </w:r>
      <w:r>
        <w:rPr>
          <w:rFonts w:eastAsia="仿宋"/>
          <w:sz w:val="32"/>
          <w:szCs w:val="32"/>
        </w:rPr>
        <w:t>年、讲师职称和初级会计师职业资格（是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参赛教师史有萍系南京财经高等职业技术学校（南京财经学校）在职教师、教龄</w:t>
      </w:r>
      <w:r>
        <w:rPr>
          <w:rFonts w:eastAsia="仿宋"/>
          <w:sz w:val="32"/>
          <w:szCs w:val="32"/>
        </w:rPr>
        <w:t>12</w:t>
      </w:r>
      <w:r>
        <w:rPr>
          <w:rFonts w:eastAsia="仿宋"/>
          <w:sz w:val="32"/>
          <w:szCs w:val="32"/>
        </w:rPr>
        <w:t>年、讲师职称和中级会计师职业资格（是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参赛教师廖成英系南京财经高等职业技术学校（南京财经学校）在职教师、教龄</w:t>
      </w:r>
      <w:r>
        <w:rPr>
          <w:rFonts w:eastAsia="仿宋"/>
          <w:sz w:val="32"/>
          <w:szCs w:val="32"/>
        </w:rPr>
        <w:t>23</w:t>
      </w:r>
      <w:r>
        <w:rPr>
          <w:rFonts w:eastAsia="仿宋"/>
          <w:sz w:val="32"/>
          <w:szCs w:val="32"/>
        </w:rPr>
        <w:t>年、高级讲师职称和注册会计师职业资格（是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参赛教师陆文婷系南京财经高等职业技术学校（南京财经学校）在职教师、教龄</w:t>
      </w:r>
      <w:r>
        <w:rPr>
          <w:rFonts w:eastAsia="仿宋"/>
          <w:sz w:val="32"/>
          <w:szCs w:val="32"/>
        </w:rPr>
        <w:t>9</w:t>
      </w:r>
      <w:r>
        <w:rPr>
          <w:rFonts w:eastAsia="仿宋"/>
          <w:sz w:val="32"/>
          <w:szCs w:val="32"/>
        </w:rPr>
        <w:t>年、助理讲师职称和中级会计师职业资格（是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3.</w:t>
      </w:r>
      <w:r>
        <w:rPr>
          <w:rFonts w:eastAsia="仿宋"/>
          <w:sz w:val="32"/>
          <w:szCs w:val="32"/>
        </w:rPr>
        <w:t>专业课程二组</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1</w:t>
      </w:r>
      <w:r>
        <w:rPr>
          <w:rFonts w:eastAsia="仿宋"/>
          <w:sz w:val="32"/>
          <w:szCs w:val="32"/>
        </w:rPr>
        <w:t>）苏州建设交通高等职业技术学校土木建筑专业类建筑室内设计专业《展示空间设计与实训》课程参赛团队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该校实际开设了五年</w:t>
      </w:r>
      <w:proofErr w:type="gramStart"/>
      <w:r>
        <w:rPr>
          <w:rFonts w:eastAsia="仿宋"/>
          <w:sz w:val="32"/>
          <w:szCs w:val="32"/>
        </w:rPr>
        <w:t>制建筑</w:t>
      </w:r>
      <w:proofErr w:type="gramEnd"/>
      <w:r>
        <w:rPr>
          <w:rFonts w:eastAsia="仿宋"/>
          <w:sz w:val="32"/>
          <w:szCs w:val="32"/>
        </w:rPr>
        <w:t>室内设计专业并按规定备案。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该校建筑室内设计专业实际存在设计</w:t>
      </w:r>
      <w:r>
        <w:rPr>
          <w:rFonts w:eastAsia="仿宋"/>
          <w:sz w:val="32"/>
          <w:szCs w:val="32"/>
        </w:rPr>
        <w:t>20401</w:t>
      </w:r>
      <w:r>
        <w:rPr>
          <w:rFonts w:eastAsia="仿宋"/>
          <w:sz w:val="32"/>
          <w:szCs w:val="32"/>
        </w:rPr>
        <w:t>班，报名前该班学生</w:t>
      </w:r>
      <w:r>
        <w:rPr>
          <w:rFonts w:eastAsia="仿宋"/>
          <w:sz w:val="32"/>
          <w:szCs w:val="32"/>
        </w:rPr>
        <w:t>35</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该校设计</w:t>
      </w:r>
      <w:r>
        <w:rPr>
          <w:rFonts w:eastAsia="仿宋"/>
          <w:sz w:val="32"/>
          <w:szCs w:val="32"/>
        </w:rPr>
        <w:t>20401</w:t>
      </w:r>
      <w:r>
        <w:rPr>
          <w:rFonts w:eastAsia="仿宋"/>
          <w:sz w:val="32"/>
          <w:szCs w:val="32"/>
        </w:rPr>
        <w:t>班（五年制高职前三年）实际开设了《展示空间设计与实训》课程，该课程所属专业大类的相关内容在近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该校任课教师谭湘贇、陈桦、许松、杨</w:t>
      </w:r>
      <w:proofErr w:type="gramStart"/>
      <w:r>
        <w:rPr>
          <w:rFonts w:eastAsia="仿宋"/>
          <w:sz w:val="32"/>
          <w:szCs w:val="32"/>
        </w:rPr>
        <w:t>晶晶近</w:t>
      </w:r>
      <w:proofErr w:type="gramEnd"/>
      <w:r>
        <w:rPr>
          <w:rFonts w:eastAsia="仿宋"/>
          <w:sz w:val="32"/>
          <w:szCs w:val="32"/>
        </w:rPr>
        <w:t>3</w:t>
      </w:r>
      <w:r>
        <w:rPr>
          <w:rFonts w:eastAsia="仿宋"/>
          <w:sz w:val="32"/>
          <w:szCs w:val="32"/>
        </w:rPr>
        <w:t>年内实际承担了《展示空间设计与实训》课程或相关课程的教学任务；近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参赛教师谭湘贇系苏州建设交通高等职业技术学校在职教师、教龄</w:t>
      </w:r>
      <w:r>
        <w:rPr>
          <w:rFonts w:eastAsia="仿宋"/>
          <w:sz w:val="32"/>
          <w:szCs w:val="32"/>
        </w:rPr>
        <w:t>17</w:t>
      </w:r>
      <w:r>
        <w:rPr>
          <w:rFonts w:eastAsia="仿宋"/>
          <w:sz w:val="32"/>
          <w:szCs w:val="32"/>
        </w:rPr>
        <w:t>年、讲师职称和高级室内设计员二级职业资格（是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参赛教师陈桦系苏州建设交通高等职业技术学校在职教师、教龄</w:t>
      </w:r>
      <w:r>
        <w:rPr>
          <w:rFonts w:eastAsia="仿宋"/>
          <w:sz w:val="32"/>
          <w:szCs w:val="32"/>
        </w:rPr>
        <w:t>9</w:t>
      </w:r>
      <w:r>
        <w:rPr>
          <w:rFonts w:eastAsia="仿宋"/>
          <w:sz w:val="32"/>
          <w:szCs w:val="32"/>
        </w:rPr>
        <w:t>年、讲师职称和高级广告设计师职业资格（是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参赛教师许松系苏州建设交通高等职业技术学校在职教师、教龄</w:t>
      </w:r>
      <w:r>
        <w:rPr>
          <w:rFonts w:eastAsia="仿宋"/>
          <w:sz w:val="32"/>
          <w:szCs w:val="32"/>
        </w:rPr>
        <w:t>10</w:t>
      </w:r>
      <w:r>
        <w:rPr>
          <w:rFonts w:eastAsia="仿宋"/>
          <w:sz w:val="32"/>
          <w:szCs w:val="32"/>
        </w:rPr>
        <w:t>年、副教授职称和高级室内设计员二级职业资格（是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w:t>
      </w:r>
      <w:proofErr w:type="gramStart"/>
      <w:r>
        <w:rPr>
          <w:rFonts w:eastAsia="仿宋"/>
          <w:sz w:val="32"/>
          <w:szCs w:val="32"/>
        </w:rPr>
        <w:t>教师杨晶晶系</w:t>
      </w:r>
      <w:proofErr w:type="gramEnd"/>
      <w:r>
        <w:rPr>
          <w:rFonts w:eastAsia="仿宋"/>
          <w:sz w:val="32"/>
          <w:szCs w:val="32"/>
        </w:rPr>
        <w:t>苏州建设交通高等职业技术学校在职教师、教龄</w:t>
      </w:r>
      <w:r>
        <w:rPr>
          <w:rFonts w:eastAsia="仿宋"/>
          <w:sz w:val="32"/>
          <w:szCs w:val="32"/>
        </w:rPr>
        <w:t>3</w:t>
      </w:r>
      <w:r>
        <w:rPr>
          <w:rFonts w:eastAsia="仿宋"/>
          <w:sz w:val="32"/>
          <w:szCs w:val="32"/>
        </w:rPr>
        <w:t>年、讲师职称和工程师职业资格（是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2</w:t>
      </w:r>
      <w:r>
        <w:rPr>
          <w:rFonts w:eastAsia="仿宋"/>
          <w:sz w:val="32"/>
          <w:szCs w:val="32"/>
        </w:rPr>
        <w:t>）江苏省宿迁卫生中等专业学校医药卫生专业类护理专业《急危重症护理》课程参赛团队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该校实际开设了护理专业并按规定备案。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该校护理专业实际存在</w:t>
      </w:r>
      <w:r>
        <w:rPr>
          <w:rFonts w:eastAsia="仿宋"/>
          <w:sz w:val="32"/>
          <w:szCs w:val="32"/>
        </w:rPr>
        <w:t>21</w:t>
      </w:r>
      <w:proofErr w:type="gramStart"/>
      <w:r>
        <w:rPr>
          <w:rFonts w:eastAsia="仿宋"/>
          <w:sz w:val="32"/>
          <w:szCs w:val="32"/>
        </w:rPr>
        <w:t>中护</w:t>
      </w:r>
      <w:r>
        <w:rPr>
          <w:rFonts w:eastAsia="仿宋"/>
          <w:sz w:val="32"/>
          <w:szCs w:val="32"/>
        </w:rPr>
        <w:t>3</w:t>
      </w:r>
      <w:r>
        <w:rPr>
          <w:rFonts w:eastAsia="仿宋"/>
          <w:sz w:val="32"/>
          <w:szCs w:val="32"/>
        </w:rPr>
        <w:t>班</w:t>
      </w:r>
      <w:proofErr w:type="gramEnd"/>
      <w:r>
        <w:rPr>
          <w:rFonts w:eastAsia="仿宋"/>
          <w:sz w:val="32"/>
          <w:szCs w:val="32"/>
        </w:rPr>
        <w:t>（</w:t>
      </w:r>
      <w:r>
        <w:rPr>
          <w:rFonts w:eastAsia="仿宋"/>
          <w:sz w:val="32"/>
          <w:szCs w:val="32"/>
        </w:rPr>
        <w:t>A</w:t>
      </w:r>
      <w:r>
        <w:rPr>
          <w:rFonts w:eastAsia="仿宋"/>
          <w:sz w:val="32"/>
          <w:szCs w:val="32"/>
        </w:rPr>
        <w:t>班），报名前该班学生</w:t>
      </w:r>
      <w:r>
        <w:rPr>
          <w:rFonts w:eastAsia="仿宋"/>
          <w:sz w:val="32"/>
          <w:szCs w:val="32"/>
        </w:rPr>
        <w:t>16</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w:t>
      </w:r>
      <w:r>
        <w:rPr>
          <w:rFonts w:eastAsia="仿宋"/>
          <w:sz w:val="32"/>
          <w:szCs w:val="32"/>
        </w:rPr>
        <w:t>21</w:t>
      </w:r>
      <w:proofErr w:type="gramStart"/>
      <w:r>
        <w:rPr>
          <w:rFonts w:eastAsia="仿宋"/>
          <w:sz w:val="32"/>
          <w:szCs w:val="32"/>
        </w:rPr>
        <w:t>中护</w:t>
      </w:r>
      <w:r>
        <w:rPr>
          <w:rFonts w:eastAsia="仿宋"/>
          <w:sz w:val="32"/>
          <w:szCs w:val="32"/>
        </w:rPr>
        <w:t>3</w:t>
      </w:r>
      <w:r>
        <w:rPr>
          <w:rFonts w:eastAsia="仿宋"/>
          <w:sz w:val="32"/>
          <w:szCs w:val="32"/>
        </w:rPr>
        <w:t>班</w:t>
      </w:r>
      <w:proofErr w:type="gramEnd"/>
      <w:r>
        <w:rPr>
          <w:rFonts w:eastAsia="仿宋"/>
          <w:sz w:val="32"/>
          <w:szCs w:val="32"/>
        </w:rPr>
        <w:t>（</w:t>
      </w:r>
      <w:r>
        <w:rPr>
          <w:rFonts w:eastAsia="仿宋"/>
          <w:sz w:val="32"/>
          <w:szCs w:val="32"/>
        </w:rPr>
        <w:t>A</w:t>
      </w:r>
      <w:r>
        <w:rPr>
          <w:rFonts w:eastAsia="仿宋"/>
          <w:sz w:val="32"/>
          <w:szCs w:val="32"/>
        </w:rPr>
        <w:t>班）实际开设了《急危重症护理》课程，该课程所属专业大类的相关内容在近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该校任课教师张睿、杨阳、马菊阳和江苏省徐州医药高等职业学校杜培培近</w:t>
      </w:r>
      <w:r>
        <w:rPr>
          <w:rFonts w:eastAsia="仿宋"/>
          <w:sz w:val="32"/>
          <w:szCs w:val="32"/>
        </w:rPr>
        <w:t>3</w:t>
      </w:r>
      <w:r>
        <w:rPr>
          <w:rFonts w:eastAsia="仿宋"/>
          <w:sz w:val="32"/>
          <w:szCs w:val="32"/>
        </w:rPr>
        <w:t>年内实际承担了《急危重症护理》课程或相关课程的教学任务；近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参赛教师张睿系江苏省宿迁卫生中等专业学校在职教师、教龄</w:t>
      </w:r>
      <w:r>
        <w:rPr>
          <w:rFonts w:eastAsia="仿宋"/>
          <w:sz w:val="32"/>
          <w:szCs w:val="32"/>
        </w:rPr>
        <w:t>14</w:t>
      </w:r>
      <w:r>
        <w:rPr>
          <w:rFonts w:eastAsia="仿宋"/>
          <w:sz w:val="32"/>
          <w:szCs w:val="32"/>
        </w:rPr>
        <w:t>年、讲师职称和主管护师职业资格（是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参赛教师杜培培系江苏省徐州医药高等职业学校在职教师、教龄</w:t>
      </w:r>
      <w:r>
        <w:rPr>
          <w:rFonts w:eastAsia="仿宋"/>
          <w:sz w:val="32"/>
          <w:szCs w:val="32"/>
        </w:rPr>
        <w:t>12</w:t>
      </w:r>
      <w:r>
        <w:rPr>
          <w:rFonts w:eastAsia="仿宋"/>
          <w:sz w:val="32"/>
          <w:szCs w:val="32"/>
        </w:rPr>
        <w:t>年、副教授职称和副主任护师职业资格（是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参赛教师杨阳系江苏省宿迁卫生中等专业学校在职教师、教龄</w:t>
      </w:r>
      <w:r>
        <w:rPr>
          <w:rFonts w:eastAsia="仿宋"/>
          <w:sz w:val="32"/>
          <w:szCs w:val="32"/>
        </w:rPr>
        <w:t>14</w:t>
      </w:r>
      <w:r>
        <w:rPr>
          <w:rFonts w:eastAsia="仿宋"/>
          <w:sz w:val="32"/>
          <w:szCs w:val="32"/>
        </w:rPr>
        <w:t>年、副高级讲师职称和主管护师职业资格（是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参赛教师马菊阳系江苏省宿迁卫生中等专业学校在职教师、教龄</w:t>
      </w:r>
      <w:r>
        <w:rPr>
          <w:rFonts w:eastAsia="仿宋"/>
          <w:sz w:val="32"/>
          <w:szCs w:val="32"/>
        </w:rPr>
        <w:t>7</w:t>
      </w:r>
      <w:r>
        <w:rPr>
          <w:rFonts w:eastAsia="仿宋"/>
          <w:sz w:val="32"/>
          <w:szCs w:val="32"/>
        </w:rPr>
        <w:t>年、讲师职称和主管护师职业资格（是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3</w:t>
      </w:r>
      <w:r>
        <w:rPr>
          <w:rFonts w:eastAsia="仿宋"/>
          <w:sz w:val="32"/>
          <w:szCs w:val="32"/>
        </w:rPr>
        <w:t>）江苏省南通中等专业学校教育与体育专业类幼儿保育专业《幼儿行为观察与引导综合实训》课程参赛团队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该校实际开设了幼儿保育专业并按规定备案。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该校幼儿保育专业实际存在</w:t>
      </w:r>
      <w:r>
        <w:rPr>
          <w:rFonts w:eastAsia="仿宋"/>
          <w:sz w:val="32"/>
          <w:szCs w:val="32"/>
        </w:rPr>
        <w:t>2175</w:t>
      </w:r>
      <w:r>
        <w:rPr>
          <w:rFonts w:eastAsia="仿宋"/>
          <w:sz w:val="32"/>
          <w:szCs w:val="32"/>
        </w:rPr>
        <w:t>班，报名前该班学生</w:t>
      </w:r>
      <w:r>
        <w:rPr>
          <w:rFonts w:eastAsia="仿宋"/>
          <w:sz w:val="32"/>
          <w:szCs w:val="32"/>
        </w:rPr>
        <w:t>29</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w:t>
      </w:r>
      <w:r>
        <w:rPr>
          <w:rFonts w:eastAsia="仿宋"/>
          <w:sz w:val="32"/>
          <w:szCs w:val="32"/>
        </w:rPr>
        <w:t>2175</w:t>
      </w:r>
      <w:r>
        <w:rPr>
          <w:rFonts w:eastAsia="仿宋"/>
          <w:sz w:val="32"/>
          <w:szCs w:val="32"/>
        </w:rPr>
        <w:t>班实际开设了《幼儿行为观察与引导综合实训》课程，该课程所属专业大类的相关内容在近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该校任课教师储姝、周媛媛、朱梦忍、吴裕美近</w:t>
      </w:r>
      <w:r>
        <w:rPr>
          <w:rFonts w:eastAsia="仿宋"/>
          <w:sz w:val="32"/>
          <w:szCs w:val="32"/>
        </w:rPr>
        <w:t>3</w:t>
      </w:r>
      <w:r>
        <w:rPr>
          <w:rFonts w:eastAsia="仿宋"/>
          <w:sz w:val="32"/>
          <w:szCs w:val="32"/>
        </w:rPr>
        <w:t>年内实际承担了幼儿保育专业课程或相关课程的教学任务；近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参赛教师储姝系江苏省南通中等专业学校在职教师、教龄</w:t>
      </w:r>
      <w:r>
        <w:rPr>
          <w:rFonts w:eastAsia="仿宋"/>
          <w:sz w:val="32"/>
          <w:szCs w:val="32"/>
        </w:rPr>
        <w:t>3</w:t>
      </w:r>
      <w:r>
        <w:rPr>
          <w:rFonts w:eastAsia="仿宋"/>
          <w:sz w:val="32"/>
          <w:szCs w:val="32"/>
        </w:rPr>
        <w:t>年、助理讲师职称和育婴师中级职业资格（是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参赛教师周媛媛系江苏省南通中等专业学校在职教师、教龄</w:t>
      </w:r>
      <w:r>
        <w:rPr>
          <w:rFonts w:eastAsia="仿宋"/>
          <w:sz w:val="32"/>
          <w:szCs w:val="32"/>
        </w:rPr>
        <w:t>14</w:t>
      </w:r>
      <w:r>
        <w:rPr>
          <w:rFonts w:eastAsia="仿宋"/>
          <w:sz w:val="32"/>
          <w:szCs w:val="32"/>
        </w:rPr>
        <w:t>年、中级讲师职称（否</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参赛教师朱梦忍系江苏省南通中等专业学校在职教师、教龄</w:t>
      </w:r>
      <w:r>
        <w:rPr>
          <w:rFonts w:eastAsia="仿宋"/>
          <w:sz w:val="32"/>
          <w:szCs w:val="32"/>
        </w:rPr>
        <w:t>5</w:t>
      </w:r>
      <w:r>
        <w:rPr>
          <w:rFonts w:eastAsia="仿宋"/>
          <w:sz w:val="32"/>
          <w:szCs w:val="32"/>
        </w:rPr>
        <w:t>年、中级讲师职称和育婴师中级职业资格（是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参赛教师吴裕美系江苏省南通中等专业学校在职教师、教龄</w:t>
      </w:r>
      <w:r>
        <w:rPr>
          <w:rFonts w:eastAsia="仿宋"/>
          <w:sz w:val="32"/>
          <w:szCs w:val="32"/>
        </w:rPr>
        <w:t>19</w:t>
      </w:r>
      <w:r>
        <w:rPr>
          <w:rFonts w:eastAsia="仿宋"/>
          <w:sz w:val="32"/>
          <w:szCs w:val="32"/>
        </w:rPr>
        <w:t>年、高级讲师职称（否</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4</w:t>
      </w:r>
      <w:r>
        <w:rPr>
          <w:rFonts w:eastAsia="仿宋"/>
          <w:sz w:val="32"/>
          <w:szCs w:val="32"/>
        </w:rPr>
        <w:t>）镇江高等职业技术学校机械设计制造类数控技术专业《液压与气压传动技术》课程参赛团队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该校实际开设了五年制数控技术专业并按规定备案。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该校数控技术专业实际存在</w:t>
      </w:r>
      <w:r>
        <w:rPr>
          <w:rFonts w:eastAsia="仿宋"/>
          <w:sz w:val="32"/>
          <w:szCs w:val="32"/>
        </w:rPr>
        <w:t>2018</w:t>
      </w:r>
      <w:r>
        <w:rPr>
          <w:rFonts w:eastAsia="仿宋"/>
          <w:sz w:val="32"/>
          <w:szCs w:val="32"/>
        </w:rPr>
        <w:t>班，报名前该班学生</w:t>
      </w:r>
      <w:r>
        <w:rPr>
          <w:rFonts w:eastAsia="仿宋"/>
          <w:sz w:val="32"/>
          <w:szCs w:val="32"/>
        </w:rPr>
        <w:t>33</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w:t>
      </w:r>
      <w:r>
        <w:rPr>
          <w:rFonts w:eastAsia="仿宋"/>
          <w:sz w:val="32"/>
          <w:szCs w:val="32"/>
        </w:rPr>
        <w:t>2018</w:t>
      </w:r>
      <w:r>
        <w:rPr>
          <w:rFonts w:eastAsia="仿宋"/>
          <w:sz w:val="32"/>
          <w:szCs w:val="32"/>
        </w:rPr>
        <w:t>班（五年制高职前三年）实际开设了《液压与气压传动技术》课程，该课程所属专业大类的相关内容在近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该校任课教师孙雪蕾、张佩、张媛媛近</w:t>
      </w:r>
      <w:r>
        <w:rPr>
          <w:rFonts w:eastAsia="仿宋"/>
          <w:sz w:val="32"/>
          <w:szCs w:val="32"/>
        </w:rPr>
        <w:t>3</w:t>
      </w:r>
      <w:r>
        <w:rPr>
          <w:rFonts w:eastAsia="仿宋"/>
          <w:sz w:val="32"/>
          <w:szCs w:val="32"/>
        </w:rPr>
        <w:t>年内实际承担了《液压与气压传动技术》课程或相关课程的教学任务；近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参赛教师孙雪蕾系镇江高等职业技术学校在职教师、教龄</w:t>
      </w:r>
      <w:r>
        <w:rPr>
          <w:rFonts w:eastAsia="仿宋"/>
          <w:sz w:val="32"/>
          <w:szCs w:val="32"/>
        </w:rPr>
        <w:t>13</w:t>
      </w:r>
      <w:r>
        <w:rPr>
          <w:rFonts w:eastAsia="仿宋"/>
          <w:sz w:val="32"/>
          <w:szCs w:val="32"/>
        </w:rPr>
        <w:t>年、副高职称（是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参赛教师张佩系镇江高等职业技术学校在职教师、教龄</w:t>
      </w:r>
      <w:r>
        <w:rPr>
          <w:rFonts w:eastAsia="仿宋"/>
          <w:sz w:val="32"/>
          <w:szCs w:val="32"/>
        </w:rPr>
        <w:t>6</w:t>
      </w:r>
      <w:r>
        <w:rPr>
          <w:rFonts w:eastAsia="仿宋"/>
          <w:sz w:val="32"/>
          <w:szCs w:val="32"/>
        </w:rPr>
        <w:t>年、中级职称（是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参赛教师张媛媛系镇江高等职业技术学校在职教师、教龄</w:t>
      </w:r>
      <w:r>
        <w:rPr>
          <w:rFonts w:eastAsia="仿宋"/>
          <w:sz w:val="32"/>
          <w:szCs w:val="32"/>
        </w:rPr>
        <w:t>16</w:t>
      </w:r>
      <w:r>
        <w:rPr>
          <w:rFonts w:eastAsia="仿宋"/>
          <w:sz w:val="32"/>
          <w:szCs w:val="32"/>
        </w:rPr>
        <w:t>年、初级职称（是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5</w:t>
      </w:r>
      <w:r>
        <w:rPr>
          <w:rFonts w:eastAsia="仿宋"/>
          <w:sz w:val="32"/>
          <w:szCs w:val="32"/>
        </w:rPr>
        <w:t>）江苏省宿迁中等专业学校餐饮专业类烹饪专业《中式面点制作》课程参赛团队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该校实际开设了中西面点专业并按规定备案。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该校中西面点专业实际存在</w:t>
      </w:r>
      <w:r>
        <w:rPr>
          <w:rFonts w:eastAsia="仿宋"/>
          <w:sz w:val="32"/>
          <w:szCs w:val="32"/>
        </w:rPr>
        <w:t>21</w:t>
      </w:r>
      <w:r>
        <w:rPr>
          <w:rFonts w:eastAsia="仿宋"/>
          <w:sz w:val="32"/>
          <w:szCs w:val="32"/>
        </w:rPr>
        <w:t>中西面点班，报名前该班学生</w:t>
      </w:r>
      <w:r>
        <w:rPr>
          <w:rFonts w:eastAsia="仿宋"/>
          <w:sz w:val="32"/>
          <w:szCs w:val="32"/>
        </w:rPr>
        <w:t>24</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w:t>
      </w:r>
      <w:r>
        <w:rPr>
          <w:rFonts w:eastAsia="仿宋"/>
          <w:sz w:val="32"/>
          <w:szCs w:val="32"/>
        </w:rPr>
        <w:t>21</w:t>
      </w:r>
      <w:r>
        <w:rPr>
          <w:rFonts w:eastAsia="仿宋"/>
          <w:sz w:val="32"/>
          <w:szCs w:val="32"/>
        </w:rPr>
        <w:t>中西面点班实际开设了《中式面点制作》课程，该课程所属专业大类的相关内容在近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该校任课教师席丹丹、罗义、石杰、胡</w:t>
      </w:r>
      <w:proofErr w:type="gramStart"/>
      <w:r>
        <w:rPr>
          <w:rFonts w:eastAsia="仿宋"/>
          <w:sz w:val="32"/>
          <w:szCs w:val="32"/>
        </w:rPr>
        <w:t>良马近</w:t>
      </w:r>
      <w:proofErr w:type="gramEnd"/>
      <w:r>
        <w:rPr>
          <w:rFonts w:eastAsia="仿宋"/>
          <w:sz w:val="32"/>
          <w:szCs w:val="32"/>
        </w:rPr>
        <w:t>3</w:t>
      </w:r>
      <w:r>
        <w:rPr>
          <w:rFonts w:eastAsia="仿宋"/>
          <w:sz w:val="32"/>
          <w:szCs w:val="32"/>
        </w:rPr>
        <w:t>年内实际承担了《中式面点制作》课程或相关课程的教学任务；近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参赛教师席丹丹系江苏省宿迁中等专业学校在职教师、教龄</w:t>
      </w:r>
      <w:r>
        <w:rPr>
          <w:rFonts w:eastAsia="仿宋"/>
          <w:sz w:val="32"/>
          <w:szCs w:val="32"/>
        </w:rPr>
        <w:t>15</w:t>
      </w:r>
      <w:r>
        <w:rPr>
          <w:rFonts w:eastAsia="仿宋"/>
          <w:sz w:val="32"/>
          <w:szCs w:val="32"/>
        </w:rPr>
        <w:t>年、中级职称和高级职业技能等级证书（是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参赛教师罗义系江苏省宿迁中等专业学校在职教师、教龄</w:t>
      </w:r>
      <w:r>
        <w:rPr>
          <w:rFonts w:eastAsia="仿宋"/>
          <w:sz w:val="32"/>
          <w:szCs w:val="32"/>
        </w:rPr>
        <w:t>16</w:t>
      </w:r>
      <w:r>
        <w:rPr>
          <w:rFonts w:eastAsia="仿宋"/>
          <w:sz w:val="32"/>
          <w:szCs w:val="32"/>
        </w:rPr>
        <w:t>年、副高职称和高级技师（是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参赛教师石杰系江苏省宿迁中等专业学校在职教师、教龄</w:t>
      </w:r>
      <w:r>
        <w:rPr>
          <w:rFonts w:eastAsia="仿宋"/>
          <w:sz w:val="32"/>
          <w:szCs w:val="32"/>
        </w:rPr>
        <w:t>14</w:t>
      </w:r>
      <w:r>
        <w:rPr>
          <w:rFonts w:eastAsia="仿宋"/>
          <w:sz w:val="32"/>
          <w:szCs w:val="32"/>
        </w:rPr>
        <w:t>年、中级职称和高级职业技能等级证书（是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参赛教师胡</w:t>
      </w:r>
      <w:proofErr w:type="gramStart"/>
      <w:r>
        <w:rPr>
          <w:rFonts w:eastAsia="仿宋"/>
          <w:sz w:val="32"/>
          <w:szCs w:val="32"/>
        </w:rPr>
        <w:t>良马系</w:t>
      </w:r>
      <w:proofErr w:type="gramEnd"/>
      <w:r>
        <w:rPr>
          <w:rFonts w:eastAsia="仿宋"/>
          <w:sz w:val="32"/>
          <w:szCs w:val="32"/>
        </w:rPr>
        <w:t>江苏省宿迁中等专业学校在职教师、教龄</w:t>
      </w:r>
      <w:r>
        <w:rPr>
          <w:rFonts w:eastAsia="仿宋"/>
          <w:sz w:val="32"/>
          <w:szCs w:val="32"/>
        </w:rPr>
        <w:t>17</w:t>
      </w:r>
      <w:r>
        <w:rPr>
          <w:rFonts w:eastAsia="仿宋"/>
          <w:sz w:val="32"/>
          <w:szCs w:val="32"/>
        </w:rPr>
        <w:t>年、中级职称和高级职业技能等级证书（是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napToGrid w:val="0"/>
        <w:spacing w:line="578" w:lineRule="exact"/>
        <w:ind w:firstLineChars="200" w:firstLine="640"/>
        <w:rPr>
          <w:rFonts w:eastAsia="仿宋"/>
          <w:color w:val="000000" w:themeColor="text1"/>
          <w:kern w:val="0"/>
          <w:sz w:val="32"/>
          <w:szCs w:val="32"/>
        </w:rPr>
      </w:pPr>
      <w:r>
        <w:rPr>
          <w:rFonts w:eastAsia="仿宋"/>
          <w:color w:val="000000" w:themeColor="text1"/>
          <w:kern w:val="0"/>
          <w:sz w:val="32"/>
          <w:szCs w:val="32"/>
        </w:rPr>
        <w:t>（</w:t>
      </w:r>
      <w:r>
        <w:rPr>
          <w:rFonts w:eastAsia="仿宋"/>
          <w:color w:val="000000" w:themeColor="text1"/>
          <w:kern w:val="0"/>
          <w:sz w:val="32"/>
          <w:szCs w:val="32"/>
        </w:rPr>
        <w:t>6</w:t>
      </w:r>
      <w:r>
        <w:rPr>
          <w:rFonts w:eastAsia="仿宋"/>
          <w:color w:val="000000" w:themeColor="text1"/>
          <w:kern w:val="0"/>
          <w:sz w:val="32"/>
          <w:szCs w:val="32"/>
        </w:rPr>
        <w:t>）江苏省徐州财经高等职业技术学校金融专业类金融服务与管理专业商业银行综合业务实务课程参赛团队</w:t>
      </w:r>
    </w:p>
    <w:p w:rsidR="00512E37" w:rsidRDefault="00512E37" w:rsidP="00512E37">
      <w:pPr>
        <w:snapToGrid w:val="0"/>
        <w:spacing w:line="578" w:lineRule="exact"/>
        <w:ind w:firstLineChars="200" w:firstLine="640"/>
        <w:rPr>
          <w:rFonts w:eastAsia="仿宋"/>
          <w:color w:val="000000" w:themeColor="text1"/>
          <w:kern w:val="0"/>
          <w:sz w:val="32"/>
          <w:szCs w:val="32"/>
        </w:rPr>
      </w:pPr>
      <w:r>
        <w:rPr>
          <w:rFonts w:eastAsia="仿宋"/>
          <w:color w:val="000000" w:themeColor="text1"/>
          <w:kern w:val="0"/>
          <w:sz w:val="32"/>
          <w:szCs w:val="32"/>
        </w:rPr>
        <w:t>该校实际开设了五年</w:t>
      </w:r>
      <w:proofErr w:type="gramStart"/>
      <w:r>
        <w:rPr>
          <w:rFonts w:eastAsia="仿宋"/>
          <w:color w:val="000000" w:themeColor="text1"/>
          <w:kern w:val="0"/>
          <w:sz w:val="32"/>
          <w:szCs w:val="32"/>
        </w:rPr>
        <w:t>制金融</w:t>
      </w:r>
      <w:proofErr w:type="gramEnd"/>
      <w:r>
        <w:rPr>
          <w:rFonts w:eastAsia="仿宋"/>
          <w:color w:val="000000" w:themeColor="text1"/>
          <w:kern w:val="0"/>
          <w:sz w:val="32"/>
          <w:szCs w:val="32"/>
        </w:rPr>
        <w:t>服务与管理专业并按规定备案。</w:t>
      </w:r>
      <w:r>
        <w:rPr>
          <w:rFonts w:eastAsia="仿宋"/>
          <w:color w:val="000000" w:themeColor="text1"/>
          <w:kern w:val="0"/>
          <w:sz w:val="32"/>
          <w:szCs w:val="32"/>
        </w:rPr>
        <w:t xml:space="preserve"> </w:t>
      </w:r>
    </w:p>
    <w:p w:rsidR="00512E37" w:rsidRDefault="00512E37" w:rsidP="00512E37">
      <w:pPr>
        <w:snapToGrid w:val="0"/>
        <w:spacing w:line="578" w:lineRule="exact"/>
        <w:ind w:firstLineChars="200" w:firstLine="640"/>
        <w:rPr>
          <w:rFonts w:eastAsia="仿宋"/>
          <w:color w:val="000000" w:themeColor="text1"/>
          <w:kern w:val="0"/>
          <w:sz w:val="32"/>
          <w:szCs w:val="32"/>
        </w:rPr>
      </w:pPr>
      <w:r>
        <w:rPr>
          <w:rFonts w:eastAsia="仿宋"/>
          <w:color w:val="000000" w:themeColor="text1"/>
          <w:kern w:val="0"/>
          <w:sz w:val="32"/>
          <w:szCs w:val="32"/>
        </w:rPr>
        <w:t>该校金融服务与管理专业实际存在</w:t>
      </w:r>
      <w:r>
        <w:rPr>
          <w:rFonts w:eastAsia="仿宋"/>
          <w:color w:val="000000" w:themeColor="text1"/>
          <w:kern w:val="0"/>
          <w:sz w:val="32"/>
          <w:szCs w:val="32"/>
        </w:rPr>
        <w:t>21</w:t>
      </w:r>
      <w:r>
        <w:rPr>
          <w:rFonts w:eastAsia="仿宋"/>
          <w:color w:val="000000" w:themeColor="text1"/>
          <w:kern w:val="0"/>
          <w:sz w:val="32"/>
          <w:szCs w:val="32"/>
        </w:rPr>
        <w:t>金融</w:t>
      </w:r>
      <w:r>
        <w:rPr>
          <w:rFonts w:eastAsia="仿宋"/>
          <w:color w:val="000000" w:themeColor="text1"/>
          <w:kern w:val="0"/>
          <w:sz w:val="32"/>
          <w:szCs w:val="32"/>
        </w:rPr>
        <w:t>51</w:t>
      </w:r>
      <w:r>
        <w:rPr>
          <w:rFonts w:eastAsia="仿宋"/>
          <w:color w:val="000000" w:themeColor="text1"/>
          <w:kern w:val="0"/>
          <w:sz w:val="32"/>
          <w:szCs w:val="32"/>
        </w:rPr>
        <w:t>班，报名前该班学生</w:t>
      </w:r>
      <w:r>
        <w:rPr>
          <w:rFonts w:eastAsia="仿宋"/>
          <w:color w:val="000000" w:themeColor="text1"/>
          <w:kern w:val="0"/>
          <w:sz w:val="32"/>
          <w:szCs w:val="32"/>
        </w:rPr>
        <w:t>30</w:t>
      </w:r>
      <w:r>
        <w:rPr>
          <w:rFonts w:eastAsia="仿宋"/>
          <w:color w:val="000000" w:themeColor="text1"/>
          <w:kern w:val="0"/>
          <w:sz w:val="32"/>
          <w:szCs w:val="32"/>
        </w:rPr>
        <w:t>人；</w:t>
      </w:r>
    </w:p>
    <w:p w:rsidR="00512E37" w:rsidRDefault="00512E37" w:rsidP="00512E37">
      <w:pPr>
        <w:snapToGrid w:val="0"/>
        <w:spacing w:line="578" w:lineRule="exact"/>
        <w:ind w:firstLineChars="200" w:firstLine="640"/>
        <w:rPr>
          <w:rFonts w:eastAsia="仿宋"/>
          <w:color w:val="000000" w:themeColor="text1"/>
          <w:kern w:val="0"/>
          <w:sz w:val="32"/>
          <w:szCs w:val="32"/>
        </w:rPr>
      </w:pPr>
      <w:r>
        <w:rPr>
          <w:rFonts w:eastAsia="仿宋"/>
          <w:color w:val="000000" w:themeColor="text1"/>
          <w:kern w:val="0"/>
          <w:sz w:val="32"/>
          <w:szCs w:val="32"/>
        </w:rPr>
        <w:t>该校（五年制高职前三年）</w:t>
      </w:r>
      <w:r>
        <w:rPr>
          <w:rFonts w:eastAsia="仿宋"/>
          <w:color w:val="000000" w:themeColor="text1"/>
          <w:kern w:val="0"/>
          <w:sz w:val="32"/>
          <w:szCs w:val="32"/>
        </w:rPr>
        <w:t>21</w:t>
      </w:r>
      <w:r>
        <w:rPr>
          <w:rFonts w:eastAsia="仿宋"/>
          <w:color w:val="000000" w:themeColor="text1"/>
          <w:kern w:val="0"/>
          <w:sz w:val="32"/>
          <w:szCs w:val="32"/>
        </w:rPr>
        <w:t>金融</w:t>
      </w:r>
      <w:r>
        <w:rPr>
          <w:rFonts w:eastAsia="仿宋"/>
          <w:color w:val="000000" w:themeColor="text1"/>
          <w:kern w:val="0"/>
          <w:sz w:val="32"/>
          <w:szCs w:val="32"/>
        </w:rPr>
        <w:t>51</w:t>
      </w:r>
      <w:r>
        <w:rPr>
          <w:rFonts w:eastAsia="仿宋"/>
          <w:color w:val="000000" w:themeColor="text1"/>
          <w:kern w:val="0"/>
          <w:sz w:val="32"/>
          <w:szCs w:val="32"/>
        </w:rPr>
        <w:t>班实际开设了商业银行综合业务实务课程，该课程所属专业大类的相关内容在近</w:t>
      </w:r>
      <w:r>
        <w:rPr>
          <w:rFonts w:eastAsia="仿宋"/>
          <w:color w:val="000000" w:themeColor="text1"/>
          <w:kern w:val="0"/>
          <w:sz w:val="32"/>
          <w:szCs w:val="32"/>
        </w:rPr>
        <w:t>2</w:t>
      </w:r>
      <w:r>
        <w:rPr>
          <w:rFonts w:eastAsia="仿宋"/>
          <w:color w:val="000000" w:themeColor="text1"/>
          <w:kern w:val="0"/>
          <w:sz w:val="32"/>
          <w:szCs w:val="32"/>
        </w:rPr>
        <w:t>年未参加全国职业院校技能大赛教学能力比赛。</w:t>
      </w:r>
    </w:p>
    <w:p w:rsidR="00512E37" w:rsidRDefault="00512E37" w:rsidP="00512E37">
      <w:pPr>
        <w:snapToGrid w:val="0"/>
        <w:spacing w:line="578" w:lineRule="exact"/>
        <w:ind w:firstLineChars="200" w:firstLine="640"/>
        <w:rPr>
          <w:rFonts w:eastAsia="仿宋"/>
          <w:color w:val="000000" w:themeColor="text1"/>
          <w:kern w:val="0"/>
          <w:sz w:val="32"/>
          <w:szCs w:val="32"/>
        </w:rPr>
      </w:pPr>
      <w:r>
        <w:rPr>
          <w:rFonts w:eastAsia="仿宋"/>
          <w:color w:val="000000" w:themeColor="text1"/>
          <w:kern w:val="0"/>
          <w:sz w:val="32"/>
          <w:szCs w:val="32"/>
        </w:rPr>
        <w:t>该校任课教师张依晨、赵丹、王实、孙静，在近</w:t>
      </w:r>
      <w:r>
        <w:rPr>
          <w:rFonts w:eastAsia="仿宋"/>
          <w:color w:val="000000" w:themeColor="text1"/>
          <w:kern w:val="0"/>
          <w:sz w:val="32"/>
          <w:szCs w:val="32"/>
        </w:rPr>
        <w:t>3</w:t>
      </w:r>
      <w:r>
        <w:rPr>
          <w:rFonts w:eastAsia="仿宋"/>
          <w:color w:val="000000" w:themeColor="text1"/>
          <w:kern w:val="0"/>
          <w:sz w:val="32"/>
          <w:szCs w:val="32"/>
        </w:rPr>
        <w:t>年内实际承担了商业银行综合业务实务课程或相关课程的教学任务；近</w:t>
      </w:r>
      <w:r>
        <w:rPr>
          <w:rFonts w:eastAsia="仿宋"/>
          <w:color w:val="000000" w:themeColor="text1"/>
          <w:kern w:val="0"/>
          <w:sz w:val="32"/>
          <w:szCs w:val="32"/>
        </w:rPr>
        <w:t>2</w:t>
      </w:r>
      <w:r>
        <w:rPr>
          <w:rFonts w:eastAsia="仿宋"/>
          <w:color w:val="000000" w:themeColor="text1"/>
          <w:kern w:val="0"/>
          <w:sz w:val="32"/>
          <w:szCs w:val="32"/>
        </w:rPr>
        <w:t>年未参加全国职业院校技能大赛教学能力比赛。</w:t>
      </w:r>
    </w:p>
    <w:p w:rsidR="00512E37" w:rsidRDefault="00512E37" w:rsidP="00512E37">
      <w:pPr>
        <w:snapToGrid w:val="0"/>
        <w:spacing w:line="578" w:lineRule="exact"/>
        <w:ind w:firstLineChars="200" w:firstLine="640"/>
        <w:rPr>
          <w:rFonts w:eastAsia="仿宋"/>
          <w:color w:val="000000" w:themeColor="text1"/>
          <w:kern w:val="0"/>
          <w:sz w:val="32"/>
          <w:szCs w:val="32"/>
        </w:rPr>
      </w:pPr>
      <w:r>
        <w:rPr>
          <w:rFonts w:eastAsia="仿宋"/>
          <w:color w:val="000000" w:themeColor="text1"/>
          <w:kern w:val="0"/>
          <w:sz w:val="32"/>
          <w:szCs w:val="32"/>
        </w:rPr>
        <w:t>参赛教师张依晨系江苏省徐州财经高等职业技术学校在职教师、教龄</w:t>
      </w:r>
      <w:r>
        <w:rPr>
          <w:rFonts w:eastAsia="仿宋"/>
          <w:color w:val="000000" w:themeColor="text1"/>
          <w:kern w:val="0"/>
          <w:sz w:val="32"/>
          <w:szCs w:val="32"/>
        </w:rPr>
        <w:t>8</w:t>
      </w:r>
      <w:r>
        <w:rPr>
          <w:rFonts w:eastAsia="仿宋"/>
          <w:color w:val="000000" w:themeColor="text1"/>
          <w:kern w:val="0"/>
          <w:sz w:val="32"/>
          <w:szCs w:val="32"/>
        </w:rPr>
        <w:t>年、讲师职称和中级会计师职业资格（是</w:t>
      </w:r>
      <w:r>
        <w:rPr>
          <w:rFonts w:eastAsia="仿宋"/>
          <w:color w:val="000000" w:themeColor="text1"/>
          <w:kern w:val="0"/>
          <w:sz w:val="32"/>
          <w:szCs w:val="32"/>
        </w:rPr>
        <w:t>“</w:t>
      </w:r>
      <w:r>
        <w:rPr>
          <w:rFonts w:eastAsia="仿宋"/>
          <w:color w:val="000000" w:themeColor="text1"/>
          <w:kern w:val="0"/>
          <w:sz w:val="32"/>
          <w:szCs w:val="32"/>
        </w:rPr>
        <w:t>双师型</w:t>
      </w:r>
      <w:r>
        <w:rPr>
          <w:rFonts w:eastAsia="仿宋"/>
          <w:color w:val="000000" w:themeColor="text1"/>
          <w:kern w:val="0"/>
          <w:sz w:val="32"/>
          <w:szCs w:val="32"/>
        </w:rPr>
        <w:t>”</w:t>
      </w:r>
      <w:r>
        <w:rPr>
          <w:rFonts w:eastAsia="仿宋"/>
          <w:color w:val="000000" w:themeColor="text1"/>
          <w:kern w:val="0"/>
          <w:sz w:val="32"/>
          <w:szCs w:val="32"/>
        </w:rPr>
        <w:t>教师）。</w:t>
      </w:r>
    </w:p>
    <w:p w:rsidR="00512E37" w:rsidRDefault="00512E37" w:rsidP="00512E37">
      <w:pPr>
        <w:snapToGrid w:val="0"/>
        <w:spacing w:line="578" w:lineRule="exact"/>
        <w:ind w:firstLineChars="200" w:firstLine="640"/>
        <w:rPr>
          <w:rFonts w:eastAsia="仿宋"/>
          <w:color w:val="000000" w:themeColor="text1"/>
          <w:kern w:val="0"/>
          <w:sz w:val="32"/>
          <w:szCs w:val="32"/>
        </w:rPr>
      </w:pPr>
      <w:r>
        <w:rPr>
          <w:rFonts w:eastAsia="仿宋"/>
          <w:color w:val="000000" w:themeColor="text1"/>
          <w:kern w:val="0"/>
          <w:sz w:val="32"/>
          <w:szCs w:val="32"/>
        </w:rPr>
        <w:t>参赛教师赵丹系江苏省徐州财经高等职业技术学校在职教师、教龄</w:t>
      </w:r>
      <w:r>
        <w:rPr>
          <w:rFonts w:eastAsia="仿宋"/>
          <w:color w:val="000000" w:themeColor="text1"/>
          <w:kern w:val="0"/>
          <w:sz w:val="32"/>
          <w:szCs w:val="32"/>
        </w:rPr>
        <w:t>11</w:t>
      </w:r>
      <w:r>
        <w:rPr>
          <w:rFonts w:eastAsia="仿宋"/>
          <w:color w:val="000000" w:themeColor="text1"/>
          <w:kern w:val="0"/>
          <w:sz w:val="32"/>
          <w:szCs w:val="32"/>
        </w:rPr>
        <w:t>年、讲师职称。</w:t>
      </w:r>
    </w:p>
    <w:p w:rsidR="00512E37" w:rsidRDefault="00512E37" w:rsidP="00512E37">
      <w:pPr>
        <w:snapToGrid w:val="0"/>
        <w:spacing w:line="578" w:lineRule="exact"/>
        <w:ind w:firstLineChars="200" w:firstLine="640"/>
        <w:rPr>
          <w:rFonts w:eastAsia="仿宋"/>
          <w:color w:val="000000" w:themeColor="text1"/>
          <w:kern w:val="0"/>
          <w:sz w:val="32"/>
          <w:szCs w:val="32"/>
        </w:rPr>
      </w:pPr>
      <w:r>
        <w:rPr>
          <w:rFonts w:eastAsia="仿宋"/>
          <w:color w:val="000000" w:themeColor="text1"/>
          <w:kern w:val="0"/>
          <w:sz w:val="32"/>
          <w:szCs w:val="32"/>
        </w:rPr>
        <w:t>参赛教师王实系江苏省徐州财经高等职业技术学校在职教师、教龄</w:t>
      </w:r>
      <w:r>
        <w:rPr>
          <w:rFonts w:eastAsia="仿宋"/>
          <w:color w:val="000000" w:themeColor="text1"/>
          <w:kern w:val="0"/>
          <w:sz w:val="32"/>
          <w:szCs w:val="32"/>
        </w:rPr>
        <w:t>4</w:t>
      </w:r>
      <w:r>
        <w:rPr>
          <w:rFonts w:eastAsia="仿宋"/>
          <w:color w:val="000000" w:themeColor="text1"/>
          <w:kern w:val="0"/>
          <w:sz w:val="32"/>
          <w:szCs w:val="32"/>
        </w:rPr>
        <w:t>年、助理讲师职称。</w:t>
      </w:r>
    </w:p>
    <w:p w:rsidR="00512E37" w:rsidRDefault="00512E37" w:rsidP="00512E37">
      <w:pPr>
        <w:snapToGrid w:val="0"/>
        <w:spacing w:line="578" w:lineRule="exact"/>
        <w:ind w:firstLineChars="200" w:firstLine="640"/>
        <w:rPr>
          <w:rFonts w:eastAsia="仿宋"/>
          <w:color w:val="000000" w:themeColor="text1"/>
          <w:kern w:val="0"/>
          <w:sz w:val="32"/>
          <w:szCs w:val="32"/>
        </w:rPr>
      </w:pPr>
      <w:r>
        <w:rPr>
          <w:rFonts w:eastAsia="仿宋"/>
          <w:color w:val="000000" w:themeColor="text1"/>
          <w:kern w:val="0"/>
          <w:sz w:val="32"/>
          <w:szCs w:val="32"/>
        </w:rPr>
        <w:t>参赛教师孙静系江苏省徐州财经高等职业技术学校在职教师、教龄</w:t>
      </w:r>
      <w:r>
        <w:rPr>
          <w:rFonts w:eastAsia="仿宋"/>
          <w:color w:val="000000" w:themeColor="text1"/>
          <w:kern w:val="0"/>
          <w:sz w:val="32"/>
          <w:szCs w:val="32"/>
        </w:rPr>
        <w:t>16</w:t>
      </w:r>
      <w:r>
        <w:rPr>
          <w:rFonts w:eastAsia="仿宋"/>
          <w:color w:val="000000" w:themeColor="text1"/>
          <w:kern w:val="0"/>
          <w:sz w:val="32"/>
          <w:szCs w:val="32"/>
        </w:rPr>
        <w:t>年、副教授职称和中级会计师职业资格（是</w:t>
      </w:r>
      <w:r>
        <w:rPr>
          <w:rFonts w:eastAsia="仿宋"/>
          <w:color w:val="000000" w:themeColor="text1"/>
          <w:kern w:val="0"/>
          <w:sz w:val="32"/>
          <w:szCs w:val="32"/>
        </w:rPr>
        <w:t>“</w:t>
      </w:r>
      <w:r>
        <w:rPr>
          <w:rFonts w:eastAsia="仿宋"/>
          <w:color w:val="000000" w:themeColor="text1"/>
          <w:kern w:val="0"/>
          <w:sz w:val="32"/>
          <w:szCs w:val="32"/>
        </w:rPr>
        <w:t>双师型</w:t>
      </w:r>
      <w:r>
        <w:rPr>
          <w:rFonts w:eastAsia="仿宋"/>
          <w:color w:val="000000" w:themeColor="text1"/>
          <w:kern w:val="0"/>
          <w:sz w:val="32"/>
          <w:szCs w:val="32"/>
        </w:rPr>
        <w:t>”</w:t>
      </w:r>
      <w:r>
        <w:rPr>
          <w:rFonts w:eastAsia="仿宋"/>
          <w:color w:val="000000" w:themeColor="text1"/>
          <w:kern w:val="0"/>
          <w:sz w:val="32"/>
          <w:szCs w:val="32"/>
        </w:rPr>
        <w:t>教师）。</w:t>
      </w:r>
    </w:p>
    <w:p w:rsidR="00512E37" w:rsidRDefault="00512E37" w:rsidP="00512E37">
      <w:pPr>
        <w:spacing w:line="578" w:lineRule="exact"/>
        <w:ind w:firstLineChars="200" w:firstLine="640"/>
        <w:rPr>
          <w:rFonts w:eastAsia="黑体"/>
          <w:sz w:val="32"/>
          <w:szCs w:val="32"/>
        </w:rPr>
      </w:pPr>
      <w:r>
        <w:rPr>
          <w:rFonts w:eastAsia="黑体"/>
          <w:sz w:val="32"/>
          <w:szCs w:val="32"/>
        </w:rPr>
        <w:t>二、高职组</w:t>
      </w:r>
    </w:p>
    <w:p w:rsidR="00512E37" w:rsidRDefault="00512E37" w:rsidP="00512E37">
      <w:pPr>
        <w:spacing w:line="578" w:lineRule="exact"/>
        <w:ind w:firstLineChars="200" w:firstLine="640"/>
        <w:rPr>
          <w:rFonts w:eastAsia="仿宋"/>
          <w:sz w:val="32"/>
          <w:szCs w:val="32"/>
        </w:rPr>
      </w:pPr>
      <w:r>
        <w:rPr>
          <w:rFonts w:eastAsia="仿宋"/>
          <w:sz w:val="32"/>
          <w:szCs w:val="32"/>
        </w:rPr>
        <w:t>1.</w:t>
      </w:r>
      <w:r>
        <w:rPr>
          <w:rFonts w:eastAsia="仿宋"/>
          <w:sz w:val="32"/>
          <w:szCs w:val="32"/>
        </w:rPr>
        <w:t>公共基础课程组</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1</w:t>
      </w:r>
      <w:r>
        <w:rPr>
          <w:rFonts w:eastAsia="仿宋"/>
          <w:sz w:val="32"/>
          <w:szCs w:val="32"/>
        </w:rPr>
        <w:t>）徐州工业职业技术学院《体育与健康》课程参赛团队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该校实际开设了计算机应用技术专业并按规定备案。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该校计算机应用技术专业实际存在计算机</w:t>
      </w:r>
      <w:r>
        <w:rPr>
          <w:rFonts w:eastAsia="仿宋"/>
          <w:sz w:val="32"/>
          <w:szCs w:val="32"/>
        </w:rPr>
        <w:t>2201</w:t>
      </w:r>
      <w:r>
        <w:rPr>
          <w:rFonts w:eastAsia="仿宋"/>
          <w:sz w:val="32"/>
          <w:szCs w:val="32"/>
        </w:rPr>
        <w:t>、</w:t>
      </w:r>
      <w:r>
        <w:rPr>
          <w:rFonts w:eastAsia="仿宋"/>
          <w:sz w:val="32"/>
          <w:szCs w:val="32"/>
        </w:rPr>
        <w:t>2202</w:t>
      </w:r>
      <w:r>
        <w:rPr>
          <w:rFonts w:eastAsia="仿宋"/>
          <w:sz w:val="32"/>
          <w:szCs w:val="32"/>
        </w:rPr>
        <w:t>班，报名前该班学生</w:t>
      </w:r>
      <w:r>
        <w:rPr>
          <w:rFonts w:eastAsia="仿宋"/>
          <w:sz w:val="32"/>
          <w:szCs w:val="32"/>
        </w:rPr>
        <w:t>32</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该校计算机</w:t>
      </w:r>
      <w:r>
        <w:rPr>
          <w:rFonts w:eastAsia="仿宋"/>
          <w:sz w:val="32"/>
          <w:szCs w:val="32"/>
        </w:rPr>
        <w:t>2201</w:t>
      </w:r>
      <w:r>
        <w:rPr>
          <w:rFonts w:eastAsia="仿宋"/>
          <w:sz w:val="32"/>
          <w:szCs w:val="32"/>
        </w:rPr>
        <w:t>、</w:t>
      </w:r>
      <w:r>
        <w:rPr>
          <w:rFonts w:eastAsia="仿宋"/>
          <w:sz w:val="32"/>
          <w:szCs w:val="32"/>
        </w:rPr>
        <w:t>2202</w:t>
      </w:r>
      <w:r>
        <w:rPr>
          <w:rFonts w:eastAsia="仿宋"/>
          <w:sz w:val="32"/>
          <w:szCs w:val="32"/>
        </w:rPr>
        <w:t>班实际开设了《体育与健康》课程，该课程相关内容在近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该校任课教师宋广侠、王雪莹、商徽、沈驰文近</w:t>
      </w:r>
      <w:r>
        <w:rPr>
          <w:rFonts w:eastAsia="仿宋"/>
          <w:sz w:val="32"/>
          <w:szCs w:val="32"/>
        </w:rPr>
        <w:t>3</w:t>
      </w:r>
      <w:r>
        <w:rPr>
          <w:rFonts w:eastAsia="仿宋"/>
          <w:sz w:val="32"/>
          <w:szCs w:val="32"/>
        </w:rPr>
        <w:t>年内实际承担了乒乓球课程或相关课程的教学任务；近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参赛教师宋广侠系徐州工业职业技术学院在职教师、教龄</w:t>
      </w:r>
      <w:r>
        <w:rPr>
          <w:rFonts w:eastAsia="仿宋"/>
          <w:sz w:val="32"/>
          <w:szCs w:val="32"/>
        </w:rPr>
        <w:t>22</w:t>
      </w:r>
      <w:r>
        <w:rPr>
          <w:rFonts w:eastAsia="仿宋"/>
          <w:sz w:val="32"/>
          <w:szCs w:val="32"/>
        </w:rPr>
        <w:t>年、教授职称和高级教练员职业资格（是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参赛教师王雪莹系徐州工业职业技术学院在职教师、教龄</w:t>
      </w:r>
      <w:r>
        <w:rPr>
          <w:rFonts w:eastAsia="仿宋"/>
          <w:sz w:val="32"/>
          <w:szCs w:val="32"/>
        </w:rPr>
        <w:t>4</w:t>
      </w:r>
      <w:r>
        <w:rPr>
          <w:rFonts w:eastAsia="仿宋"/>
          <w:sz w:val="32"/>
          <w:szCs w:val="32"/>
        </w:rPr>
        <w:t>年、助教职称。</w:t>
      </w:r>
    </w:p>
    <w:p w:rsidR="00512E37" w:rsidRDefault="00512E37" w:rsidP="00512E37">
      <w:pPr>
        <w:spacing w:line="578" w:lineRule="exact"/>
        <w:ind w:firstLineChars="200" w:firstLine="640"/>
        <w:rPr>
          <w:rFonts w:eastAsia="仿宋"/>
          <w:sz w:val="32"/>
          <w:szCs w:val="32"/>
        </w:rPr>
      </w:pPr>
      <w:r>
        <w:rPr>
          <w:rFonts w:eastAsia="仿宋"/>
          <w:sz w:val="32"/>
          <w:szCs w:val="32"/>
        </w:rPr>
        <w:t>参赛教师商徽系江苏医药职业学院在职教师、教龄</w:t>
      </w:r>
      <w:r>
        <w:rPr>
          <w:rFonts w:eastAsia="仿宋"/>
          <w:sz w:val="32"/>
          <w:szCs w:val="32"/>
        </w:rPr>
        <w:t>7</w:t>
      </w:r>
      <w:r>
        <w:rPr>
          <w:rFonts w:eastAsia="仿宋"/>
          <w:sz w:val="32"/>
          <w:szCs w:val="32"/>
        </w:rPr>
        <w:t>年、讲师职称和乒乓球二级裁判员职业资格（是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参赛教师沈驰文系江苏工程职业技术学院在职教师、教龄</w:t>
      </w:r>
      <w:r>
        <w:rPr>
          <w:rFonts w:eastAsia="仿宋"/>
          <w:sz w:val="32"/>
          <w:szCs w:val="32"/>
        </w:rPr>
        <w:t>3</w:t>
      </w:r>
      <w:r>
        <w:rPr>
          <w:rFonts w:eastAsia="仿宋"/>
          <w:sz w:val="32"/>
          <w:szCs w:val="32"/>
        </w:rPr>
        <w:t>年、助教职称和乒乓球国家级裁判员职业资格（是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2</w:t>
      </w:r>
      <w:r>
        <w:rPr>
          <w:rFonts w:eastAsia="仿宋"/>
          <w:sz w:val="32"/>
          <w:szCs w:val="32"/>
        </w:rPr>
        <w:t>）南京铁道职业技术学院</w:t>
      </w:r>
      <w:r>
        <w:rPr>
          <w:rFonts w:eastAsia="仿宋"/>
          <w:sz w:val="32"/>
          <w:szCs w:val="32"/>
        </w:rPr>
        <w:t>/</w:t>
      </w:r>
      <w:r>
        <w:rPr>
          <w:rFonts w:eastAsia="仿宋"/>
          <w:sz w:val="32"/>
          <w:szCs w:val="32"/>
        </w:rPr>
        <w:t>江苏航运职业技术学院《劳动教育》课程参赛团队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学校实际开设了现代物流管理专业并按规定备案。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学校现代物流管理专业实际存在现代物流管理</w:t>
      </w:r>
      <w:r>
        <w:rPr>
          <w:rFonts w:eastAsia="仿宋"/>
          <w:sz w:val="32"/>
          <w:szCs w:val="32"/>
        </w:rPr>
        <w:t>2101</w:t>
      </w:r>
      <w:r>
        <w:rPr>
          <w:rFonts w:eastAsia="仿宋"/>
          <w:sz w:val="32"/>
          <w:szCs w:val="32"/>
        </w:rPr>
        <w:t>班，报名前该班学生</w:t>
      </w:r>
      <w:r>
        <w:rPr>
          <w:rFonts w:eastAsia="仿宋"/>
          <w:sz w:val="32"/>
          <w:szCs w:val="32"/>
        </w:rPr>
        <w:t>35</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学校现代物流管理</w:t>
      </w:r>
      <w:r>
        <w:rPr>
          <w:rFonts w:eastAsia="仿宋"/>
          <w:sz w:val="32"/>
          <w:szCs w:val="32"/>
        </w:rPr>
        <w:t>2101</w:t>
      </w:r>
      <w:r>
        <w:rPr>
          <w:rFonts w:eastAsia="仿宋"/>
          <w:sz w:val="32"/>
          <w:szCs w:val="32"/>
        </w:rPr>
        <w:t>班实际开设了《劳动教育》课程，该课程相关内容在近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学校任课教师李媛冰、张文、韩洁、季禹近</w:t>
      </w:r>
      <w:r>
        <w:rPr>
          <w:rFonts w:eastAsia="仿宋"/>
          <w:sz w:val="32"/>
          <w:szCs w:val="32"/>
        </w:rPr>
        <w:t>3</w:t>
      </w:r>
      <w:r>
        <w:rPr>
          <w:rFonts w:eastAsia="仿宋"/>
          <w:sz w:val="32"/>
          <w:szCs w:val="32"/>
        </w:rPr>
        <w:t>年内实际承担了《劳动教育》课程或相关课程的教学任务；近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参赛教师李媛冰系南京铁道职业技术学院在职教师、教龄</w:t>
      </w:r>
      <w:r>
        <w:rPr>
          <w:rFonts w:eastAsia="仿宋"/>
          <w:sz w:val="32"/>
          <w:szCs w:val="32"/>
        </w:rPr>
        <w:t>20</w:t>
      </w:r>
      <w:r>
        <w:rPr>
          <w:rFonts w:eastAsia="仿宋"/>
          <w:sz w:val="32"/>
          <w:szCs w:val="32"/>
        </w:rPr>
        <w:t>年、职称副研究员。</w:t>
      </w:r>
    </w:p>
    <w:p w:rsidR="00512E37" w:rsidRDefault="00512E37" w:rsidP="00512E37">
      <w:pPr>
        <w:spacing w:line="578" w:lineRule="exact"/>
        <w:ind w:firstLineChars="200" w:firstLine="640"/>
        <w:rPr>
          <w:rFonts w:eastAsia="仿宋"/>
          <w:sz w:val="32"/>
          <w:szCs w:val="32"/>
        </w:rPr>
      </w:pPr>
      <w:r>
        <w:rPr>
          <w:rFonts w:eastAsia="仿宋"/>
          <w:sz w:val="32"/>
          <w:szCs w:val="32"/>
        </w:rPr>
        <w:t>参赛教师张文系南京铁道职业技术学院在职教师、教龄</w:t>
      </w:r>
      <w:r>
        <w:rPr>
          <w:rFonts w:eastAsia="仿宋"/>
          <w:sz w:val="32"/>
          <w:szCs w:val="32"/>
        </w:rPr>
        <w:t>9</w:t>
      </w:r>
      <w:r>
        <w:rPr>
          <w:rFonts w:eastAsia="仿宋"/>
          <w:sz w:val="32"/>
          <w:szCs w:val="32"/>
        </w:rPr>
        <w:t>年、职称副教授。</w:t>
      </w:r>
    </w:p>
    <w:p w:rsidR="00512E37" w:rsidRDefault="00512E37" w:rsidP="00512E37">
      <w:pPr>
        <w:spacing w:line="578" w:lineRule="exact"/>
        <w:ind w:firstLineChars="200" w:firstLine="640"/>
        <w:rPr>
          <w:rFonts w:eastAsia="仿宋"/>
          <w:sz w:val="32"/>
          <w:szCs w:val="32"/>
        </w:rPr>
      </w:pPr>
      <w:r>
        <w:rPr>
          <w:rFonts w:eastAsia="仿宋"/>
          <w:sz w:val="32"/>
          <w:szCs w:val="32"/>
        </w:rPr>
        <w:t>参赛教师韩洁系南京铁道职业技术学院在职教师、教龄</w:t>
      </w:r>
      <w:r>
        <w:rPr>
          <w:rFonts w:eastAsia="仿宋"/>
          <w:sz w:val="32"/>
          <w:szCs w:val="32"/>
        </w:rPr>
        <w:t>17</w:t>
      </w:r>
      <w:r>
        <w:rPr>
          <w:rFonts w:eastAsia="仿宋"/>
          <w:sz w:val="32"/>
          <w:szCs w:val="32"/>
        </w:rPr>
        <w:t>年、职称副教授。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参赛教师季禹系江苏航运职业技术学院在职教师、教龄</w:t>
      </w:r>
      <w:r>
        <w:rPr>
          <w:rFonts w:eastAsia="仿宋"/>
          <w:sz w:val="32"/>
          <w:szCs w:val="32"/>
        </w:rPr>
        <w:t>10</w:t>
      </w:r>
      <w:r>
        <w:rPr>
          <w:rFonts w:eastAsia="仿宋"/>
          <w:sz w:val="32"/>
          <w:szCs w:val="32"/>
        </w:rPr>
        <w:t>年、职称讲师。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3</w:t>
      </w:r>
      <w:r>
        <w:rPr>
          <w:rFonts w:eastAsia="仿宋"/>
          <w:sz w:val="32"/>
          <w:szCs w:val="32"/>
        </w:rPr>
        <w:t>）江苏海事职业技术学院</w:t>
      </w:r>
      <w:r>
        <w:rPr>
          <w:rFonts w:eastAsia="仿宋"/>
          <w:sz w:val="32"/>
          <w:szCs w:val="32"/>
        </w:rPr>
        <w:t>/</w:t>
      </w:r>
      <w:r>
        <w:rPr>
          <w:rFonts w:eastAsia="仿宋"/>
          <w:sz w:val="32"/>
          <w:szCs w:val="32"/>
        </w:rPr>
        <w:t>南京信息职业技术学院《高职英语》课程参赛团队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该校实际开设了国际邮轮乘务管理专业并按规定备案。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该校国际邮轮乘务管理专业实际存在国际邮轮乘务管理</w:t>
      </w:r>
      <w:r>
        <w:rPr>
          <w:rFonts w:eastAsia="仿宋"/>
          <w:sz w:val="32"/>
          <w:szCs w:val="32"/>
        </w:rPr>
        <w:t>221301</w:t>
      </w:r>
      <w:r>
        <w:rPr>
          <w:rFonts w:eastAsia="仿宋"/>
          <w:sz w:val="32"/>
          <w:szCs w:val="32"/>
        </w:rPr>
        <w:t>班，报名前该班学生</w:t>
      </w:r>
      <w:r>
        <w:rPr>
          <w:rFonts w:eastAsia="仿宋"/>
          <w:sz w:val="32"/>
          <w:szCs w:val="32"/>
        </w:rPr>
        <w:t>28</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该校国际邮轮乘务管理</w:t>
      </w:r>
      <w:r>
        <w:rPr>
          <w:rFonts w:eastAsia="仿宋"/>
          <w:sz w:val="32"/>
          <w:szCs w:val="32"/>
        </w:rPr>
        <w:t>221301</w:t>
      </w:r>
      <w:r>
        <w:rPr>
          <w:rFonts w:eastAsia="仿宋"/>
          <w:sz w:val="32"/>
          <w:szCs w:val="32"/>
        </w:rPr>
        <w:t>班实际开设了《高职英语》课程，该课程相关内容在近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该校任课教师张圆圆、马小羽、刘健、黄婷近</w:t>
      </w:r>
      <w:r>
        <w:rPr>
          <w:rFonts w:eastAsia="仿宋"/>
          <w:sz w:val="32"/>
          <w:szCs w:val="32"/>
        </w:rPr>
        <w:t>3</w:t>
      </w:r>
      <w:r>
        <w:rPr>
          <w:rFonts w:eastAsia="仿宋"/>
          <w:sz w:val="32"/>
          <w:szCs w:val="32"/>
        </w:rPr>
        <w:t>年内实际承担了高职英语课程或相关课程的教学任务；近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参赛教师张圆圆系江苏海事职业技术学院在职教师、教龄</w:t>
      </w:r>
      <w:r>
        <w:rPr>
          <w:rFonts w:eastAsia="仿宋"/>
          <w:sz w:val="32"/>
          <w:szCs w:val="32"/>
        </w:rPr>
        <w:t>16</w:t>
      </w:r>
      <w:r>
        <w:rPr>
          <w:rFonts w:eastAsia="仿宋"/>
          <w:sz w:val="32"/>
          <w:szCs w:val="32"/>
        </w:rPr>
        <w:t>年、职称副教授。</w:t>
      </w:r>
    </w:p>
    <w:p w:rsidR="00512E37" w:rsidRDefault="00512E37" w:rsidP="00512E37">
      <w:pPr>
        <w:spacing w:line="578" w:lineRule="exact"/>
        <w:ind w:firstLineChars="200" w:firstLine="640"/>
        <w:rPr>
          <w:rFonts w:eastAsia="仿宋"/>
          <w:sz w:val="32"/>
          <w:szCs w:val="32"/>
        </w:rPr>
      </w:pPr>
      <w:r>
        <w:rPr>
          <w:rFonts w:eastAsia="仿宋"/>
          <w:sz w:val="32"/>
          <w:szCs w:val="32"/>
        </w:rPr>
        <w:t>参赛教师马小羽系江苏海事职业技术学院在职教师、教龄</w:t>
      </w:r>
      <w:r>
        <w:rPr>
          <w:rFonts w:eastAsia="仿宋"/>
          <w:sz w:val="32"/>
          <w:szCs w:val="32"/>
        </w:rPr>
        <w:t>8</w:t>
      </w:r>
      <w:r>
        <w:rPr>
          <w:rFonts w:eastAsia="仿宋"/>
          <w:sz w:val="32"/>
          <w:szCs w:val="32"/>
        </w:rPr>
        <w:t>年、职称讲师。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参赛教师刘健系江苏海事职业技术学院在职教师、教龄</w:t>
      </w:r>
      <w:r>
        <w:rPr>
          <w:rFonts w:eastAsia="仿宋"/>
          <w:sz w:val="32"/>
          <w:szCs w:val="32"/>
        </w:rPr>
        <w:t>10</w:t>
      </w:r>
      <w:r>
        <w:rPr>
          <w:rFonts w:eastAsia="仿宋"/>
          <w:sz w:val="32"/>
          <w:szCs w:val="32"/>
        </w:rPr>
        <w:t>年、职称讲师。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参赛教师黄婷系南京信息职业技术学院在职教师、教龄</w:t>
      </w:r>
      <w:r>
        <w:rPr>
          <w:rFonts w:eastAsia="仿宋"/>
          <w:sz w:val="32"/>
          <w:szCs w:val="32"/>
        </w:rPr>
        <w:t>8</w:t>
      </w:r>
      <w:r>
        <w:rPr>
          <w:rFonts w:eastAsia="仿宋"/>
          <w:sz w:val="32"/>
          <w:szCs w:val="32"/>
        </w:rPr>
        <w:t>年、职称讲师。</w:t>
      </w:r>
    </w:p>
    <w:p w:rsidR="00512E37" w:rsidRDefault="00512E37" w:rsidP="00512E37">
      <w:pPr>
        <w:spacing w:line="578" w:lineRule="exact"/>
        <w:ind w:firstLineChars="200" w:firstLine="640"/>
        <w:rPr>
          <w:rFonts w:eastAsia="仿宋"/>
          <w:sz w:val="32"/>
          <w:szCs w:val="32"/>
        </w:rPr>
      </w:pPr>
      <w:r>
        <w:rPr>
          <w:rFonts w:eastAsia="仿宋"/>
          <w:sz w:val="32"/>
          <w:szCs w:val="32"/>
        </w:rPr>
        <w:t>2.</w:t>
      </w:r>
      <w:r>
        <w:rPr>
          <w:rFonts w:eastAsia="仿宋"/>
          <w:sz w:val="32"/>
          <w:szCs w:val="32"/>
        </w:rPr>
        <w:t>专业课程一组</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1</w:t>
      </w:r>
      <w:r>
        <w:rPr>
          <w:rFonts w:eastAsia="仿宋"/>
          <w:sz w:val="32"/>
          <w:szCs w:val="32"/>
        </w:rPr>
        <w:t>）苏州卫生职业技术学院医药卫生专业类医学影像技术专业《医学影像诊断》课程参赛团队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该校实际开设了医学影像技术专业并按规定备案。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该校医学影像技术专业实际存在医学影像技术</w:t>
      </w:r>
      <w:r>
        <w:rPr>
          <w:rFonts w:eastAsia="仿宋"/>
          <w:sz w:val="32"/>
          <w:szCs w:val="32"/>
        </w:rPr>
        <w:t>2021</w:t>
      </w:r>
      <w:r>
        <w:rPr>
          <w:rFonts w:eastAsia="仿宋"/>
          <w:sz w:val="32"/>
          <w:szCs w:val="32"/>
        </w:rPr>
        <w:t>级</w:t>
      </w:r>
      <w:r>
        <w:rPr>
          <w:rFonts w:eastAsia="仿宋"/>
          <w:sz w:val="32"/>
          <w:szCs w:val="32"/>
        </w:rPr>
        <w:t>1</w:t>
      </w:r>
      <w:r>
        <w:rPr>
          <w:rFonts w:eastAsia="仿宋"/>
          <w:sz w:val="32"/>
          <w:szCs w:val="32"/>
        </w:rPr>
        <w:t>班，报名前该班学生</w:t>
      </w:r>
      <w:r>
        <w:rPr>
          <w:rFonts w:eastAsia="仿宋"/>
          <w:sz w:val="32"/>
          <w:szCs w:val="32"/>
        </w:rPr>
        <w:t>32</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该校医学影像技术</w:t>
      </w:r>
      <w:r>
        <w:rPr>
          <w:rFonts w:eastAsia="仿宋"/>
          <w:sz w:val="32"/>
          <w:szCs w:val="32"/>
        </w:rPr>
        <w:t>2021</w:t>
      </w:r>
      <w:r>
        <w:rPr>
          <w:rFonts w:eastAsia="仿宋"/>
          <w:sz w:val="32"/>
          <w:szCs w:val="32"/>
        </w:rPr>
        <w:t>级</w:t>
      </w:r>
      <w:r>
        <w:rPr>
          <w:rFonts w:eastAsia="仿宋"/>
          <w:sz w:val="32"/>
          <w:szCs w:val="32"/>
        </w:rPr>
        <w:t>1</w:t>
      </w:r>
      <w:r>
        <w:rPr>
          <w:rFonts w:eastAsia="仿宋"/>
          <w:sz w:val="32"/>
          <w:szCs w:val="32"/>
        </w:rPr>
        <w:t>班实际开设了《医学影像诊断》课程，该课程相关内容在近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该校任课教师王晶晶、周武洁、李莉蓉、李萌近</w:t>
      </w:r>
      <w:r>
        <w:rPr>
          <w:rFonts w:eastAsia="仿宋"/>
          <w:sz w:val="32"/>
          <w:szCs w:val="32"/>
        </w:rPr>
        <w:t>3</w:t>
      </w:r>
      <w:r>
        <w:rPr>
          <w:rFonts w:eastAsia="仿宋"/>
          <w:sz w:val="32"/>
          <w:szCs w:val="32"/>
        </w:rPr>
        <w:t>年内实际承担了《医学影像诊断》课程或相关课程的教学任务；近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参赛教师王</w:t>
      </w:r>
      <w:proofErr w:type="gramStart"/>
      <w:r>
        <w:rPr>
          <w:rFonts w:eastAsia="仿宋"/>
          <w:sz w:val="32"/>
          <w:szCs w:val="32"/>
        </w:rPr>
        <w:t>晶晶系</w:t>
      </w:r>
      <w:proofErr w:type="gramEnd"/>
      <w:r>
        <w:rPr>
          <w:rFonts w:eastAsia="仿宋"/>
          <w:sz w:val="32"/>
          <w:szCs w:val="32"/>
        </w:rPr>
        <w:t>苏州卫生职业技术学院临床医学院在职教师、教龄</w:t>
      </w:r>
      <w:r>
        <w:rPr>
          <w:rFonts w:eastAsia="仿宋"/>
          <w:sz w:val="32"/>
          <w:szCs w:val="32"/>
        </w:rPr>
        <w:t>10</w:t>
      </w:r>
      <w:r>
        <w:rPr>
          <w:rFonts w:eastAsia="仿宋"/>
          <w:sz w:val="32"/>
          <w:szCs w:val="32"/>
        </w:rPr>
        <w:t>年、讲师职称和放射医学技术（中级）职业资格（是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参赛教师周武洁，苏州卫生职业技术学院临床医学院在职教师、教龄</w:t>
      </w:r>
      <w:r>
        <w:rPr>
          <w:rFonts w:eastAsia="仿宋"/>
          <w:sz w:val="32"/>
          <w:szCs w:val="32"/>
        </w:rPr>
        <w:t>20</w:t>
      </w:r>
      <w:r>
        <w:rPr>
          <w:rFonts w:eastAsia="仿宋"/>
          <w:sz w:val="32"/>
          <w:szCs w:val="32"/>
        </w:rPr>
        <w:t>年、讲师职称和技师职业资格（是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参赛教师李莉蓉，苏州卫生职业技术学院临床医学院在职教师、教龄</w:t>
      </w:r>
      <w:r>
        <w:rPr>
          <w:rFonts w:eastAsia="仿宋"/>
          <w:sz w:val="32"/>
          <w:szCs w:val="32"/>
        </w:rPr>
        <w:t>14</w:t>
      </w:r>
      <w:r>
        <w:rPr>
          <w:rFonts w:eastAsia="仿宋"/>
          <w:sz w:val="32"/>
          <w:szCs w:val="32"/>
        </w:rPr>
        <w:t>年、副教授职称和副主任医师职业资格（是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参赛教师李萌，苏州卫生职业技术学院临床医学院在职教师、教龄</w:t>
      </w:r>
      <w:r>
        <w:rPr>
          <w:rFonts w:eastAsia="仿宋"/>
          <w:sz w:val="32"/>
          <w:szCs w:val="32"/>
        </w:rPr>
        <w:t>37</w:t>
      </w:r>
      <w:r>
        <w:rPr>
          <w:rFonts w:eastAsia="仿宋"/>
          <w:sz w:val="32"/>
          <w:szCs w:val="32"/>
        </w:rPr>
        <w:t>年、教授职称和主任医师职业资格（是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adjustRightInd w:val="0"/>
        <w:snapToGrid w:val="0"/>
        <w:spacing w:line="578" w:lineRule="exact"/>
        <w:ind w:firstLineChars="200" w:firstLine="640"/>
        <w:rPr>
          <w:rFonts w:eastAsia="仿宋"/>
          <w:sz w:val="32"/>
          <w:szCs w:val="32"/>
        </w:rPr>
      </w:pPr>
      <w:r>
        <w:rPr>
          <w:rFonts w:eastAsia="仿宋"/>
          <w:sz w:val="32"/>
          <w:szCs w:val="32"/>
        </w:rPr>
        <w:t>（</w:t>
      </w:r>
      <w:r>
        <w:rPr>
          <w:rFonts w:eastAsia="仿宋"/>
          <w:sz w:val="32"/>
          <w:szCs w:val="32"/>
        </w:rPr>
        <w:t>2</w:t>
      </w:r>
      <w:r>
        <w:rPr>
          <w:rFonts w:eastAsia="仿宋"/>
          <w:sz w:val="32"/>
          <w:szCs w:val="32"/>
        </w:rPr>
        <w:t>）苏州市职业大学</w:t>
      </w:r>
      <w:r>
        <w:rPr>
          <w:rFonts w:eastAsia="仿宋"/>
          <w:sz w:val="32"/>
          <w:szCs w:val="32"/>
        </w:rPr>
        <w:t>/</w:t>
      </w:r>
      <w:r>
        <w:rPr>
          <w:rFonts w:eastAsia="仿宋"/>
          <w:sz w:val="32"/>
          <w:szCs w:val="32"/>
        </w:rPr>
        <w:t>苏州农业职业技术学院《税费计算与申报》课程参赛团队</w:t>
      </w:r>
      <w:r>
        <w:rPr>
          <w:rFonts w:eastAsia="仿宋"/>
          <w:sz w:val="32"/>
          <w:szCs w:val="32"/>
        </w:rPr>
        <w:br/>
        <w:t xml:space="preserve">    </w:t>
      </w:r>
      <w:r>
        <w:rPr>
          <w:rFonts w:eastAsia="仿宋"/>
          <w:sz w:val="32"/>
          <w:szCs w:val="32"/>
        </w:rPr>
        <w:t>该校实际开设了大数据与会计专业并按规定备案。</w:t>
      </w:r>
      <w:r>
        <w:rPr>
          <w:rFonts w:eastAsia="仿宋"/>
          <w:sz w:val="32"/>
          <w:szCs w:val="32"/>
        </w:rPr>
        <w:br/>
        <w:t xml:space="preserve">    </w:t>
      </w:r>
      <w:r>
        <w:rPr>
          <w:rFonts w:eastAsia="仿宋"/>
          <w:sz w:val="32"/>
          <w:szCs w:val="32"/>
        </w:rPr>
        <w:t>该校大数据与会计专业实际存在大数据与会计</w:t>
      </w:r>
      <w:r>
        <w:rPr>
          <w:rFonts w:eastAsia="仿宋"/>
          <w:sz w:val="32"/>
          <w:szCs w:val="32"/>
        </w:rPr>
        <w:t>21</w:t>
      </w:r>
      <w:r>
        <w:rPr>
          <w:rFonts w:eastAsia="仿宋"/>
          <w:sz w:val="32"/>
          <w:szCs w:val="32"/>
        </w:rPr>
        <w:t>（</w:t>
      </w:r>
      <w:r>
        <w:rPr>
          <w:rFonts w:eastAsia="仿宋"/>
          <w:sz w:val="32"/>
          <w:szCs w:val="32"/>
        </w:rPr>
        <w:t>4</w:t>
      </w:r>
      <w:r>
        <w:rPr>
          <w:rFonts w:eastAsia="仿宋"/>
          <w:sz w:val="32"/>
          <w:szCs w:val="32"/>
        </w:rPr>
        <w:t>）班，报名前该班学生</w:t>
      </w:r>
      <w:r>
        <w:rPr>
          <w:rFonts w:eastAsia="仿宋"/>
          <w:sz w:val="32"/>
          <w:szCs w:val="32"/>
        </w:rPr>
        <w:t>26</w:t>
      </w:r>
      <w:r>
        <w:rPr>
          <w:rFonts w:eastAsia="仿宋"/>
          <w:sz w:val="32"/>
          <w:szCs w:val="32"/>
        </w:rPr>
        <w:t>人。</w:t>
      </w:r>
      <w:r>
        <w:rPr>
          <w:rFonts w:eastAsia="仿宋"/>
          <w:sz w:val="32"/>
          <w:szCs w:val="32"/>
        </w:rPr>
        <w:br/>
        <w:t xml:space="preserve">    </w:t>
      </w:r>
      <w:r>
        <w:rPr>
          <w:rFonts w:eastAsia="仿宋"/>
          <w:sz w:val="32"/>
          <w:szCs w:val="32"/>
        </w:rPr>
        <w:t>该校大数据与会计</w:t>
      </w:r>
      <w:r>
        <w:rPr>
          <w:rFonts w:eastAsia="仿宋"/>
          <w:sz w:val="32"/>
          <w:szCs w:val="32"/>
        </w:rPr>
        <w:t>21</w:t>
      </w:r>
      <w:r>
        <w:rPr>
          <w:rFonts w:eastAsia="仿宋"/>
          <w:sz w:val="32"/>
          <w:szCs w:val="32"/>
        </w:rPr>
        <w:t>（</w:t>
      </w:r>
      <w:r>
        <w:rPr>
          <w:rFonts w:eastAsia="仿宋"/>
          <w:sz w:val="32"/>
          <w:szCs w:val="32"/>
        </w:rPr>
        <w:t>4</w:t>
      </w:r>
      <w:r>
        <w:rPr>
          <w:rFonts w:eastAsia="仿宋"/>
          <w:sz w:val="32"/>
          <w:szCs w:val="32"/>
        </w:rPr>
        <w:t>）班实际开设了《税费计算与申报》课程，该课程相关内容在近</w:t>
      </w:r>
      <w:r>
        <w:rPr>
          <w:rFonts w:eastAsia="仿宋"/>
          <w:sz w:val="32"/>
          <w:szCs w:val="32"/>
        </w:rPr>
        <w:t>2</w:t>
      </w:r>
      <w:r>
        <w:rPr>
          <w:rFonts w:eastAsia="仿宋"/>
          <w:sz w:val="32"/>
          <w:szCs w:val="32"/>
        </w:rPr>
        <w:t>年未参加全国职业院校技能大赛教学能力比赛。</w:t>
      </w:r>
      <w:r>
        <w:rPr>
          <w:rFonts w:eastAsia="仿宋"/>
          <w:sz w:val="32"/>
          <w:szCs w:val="32"/>
        </w:rPr>
        <w:br/>
        <w:t xml:space="preserve">    </w:t>
      </w:r>
      <w:r>
        <w:rPr>
          <w:rFonts w:eastAsia="仿宋"/>
          <w:sz w:val="32"/>
          <w:szCs w:val="32"/>
        </w:rPr>
        <w:t>该校任课教师顾瑞鹏、王宗易、丁俊、魏庆近</w:t>
      </w:r>
      <w:r>
        <w:rPr>
          <w:rFonts w:eastAsia="仿宋"/>
          <w:sz w:val="32"/>
          <w:szCs w:val="32"/>
        </w:rPr>
        <w:t>3</w:t>
      </w:r>
      <w:r>
        <w:rPr>
          <w:rFonts w:eastAsia="仿宋"/>
          <w:sz w:val="32"/>
          <w:szCs w:val="32"/>
        </w:rPr>
        <w:t>年内实际承担了税费计算与申报课程或相关课程的教学任务；近</w:t>
      </w:r>
      <w:r>
        <w:rPr>
          <w:rFonts w:eastAsia="仿宋"/>
          <w:sz w:val="32"/>
          <w:szCs w:val="32"/>
        </w:rPr>
        <w:t>2</w:t>
      </w:r>
      <w:r>
        <w:rPr>
          <w:rFonts w:eastAsia="仿宋"/>
          <w:sz w:val="32"/>
          <w:szCs w:val="32"/>
        </w:rPr>
        <w:t>年未参加全国职业院校技能大赛教学能力比赛。</w:t>
      </w:r>
      <w:r>
        <w:rPr>
          <w:rFonts w:eastAsia="仿宋"/>
          <w:sz w:val="32"/>
          <w:szCs w:val="32"/>
        </w:rPr>
        <w:br/>
        <w:t xml:space="preserve">    </w:t>
      </w:r>
      <w:r>
        <w:rPr>
          <w:rFonts w:eastAsia="仿宋"/>
          <w:sz w:val="32"/>
          <w:szCs w:val="32"/>
        </w:rPr>
        <w:t>参赛教师顾瑞鹏系苏州市职业大学在职教师、教龄</w:t>
      </w:r>
      <w:r>
        <w:rPr>
          <w:rFonts w:eastAsia="仿宋"/>
          <w:sz w:val="32"/>
          <w:szCs w:val="32"/>
        </w:rPr>
        <w:t>23</w:t>
      </w:r>
      <w:r>
        <w:rPr>
          <w:rFonts w:eastAsia="仿宋"/>
          <w:sz w:val="32"/>
          <w:szCs w:val="32"/>
        </w:rPr>
        <w:t>年、职称副教授（是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r>
        <w:rPr>
          <w:rFonts w:eastAsia="仿宋"/>
          <w:sz w:val="32"/>
          <w:szCs w:val="32"/>
        </w:rPr>
        <w:br/>
        <w:t xml:space="preserve">    </w:t>
      </w:r>
      <w:r>
        <w:rPr>
          <w:rFonts w:eastAsia="仿宋"/>
          <w:sz w:val="32"/>
          <w:szCs w:val="32"/>
        </w:rPr>
        <w:t>参赛教师王宗易系苏州农业职业技术学院在职教师、教龄</w:t>
      </w:r>
      <w:r>
        <w:rPr>
          <w:rFonts w:eastAsia="仿宋"/>
          <w:sz w:val="32"/>
          <w:szCs w:val="32"/>
        </w:rPr>
        <w:t>3</w:t>
      </w:r>
      <w:r>
        <w:rPr>
          <w:rFonts w:eastAsia="仿宋"/>
          <w:sz w:val="32"/>
          <w:szCs w:val="32"/>
        </w:rPr>
        <w:t>年、职称助教（是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r>
        <w:rPr>
          <w:rFonts w:eastAsia="仿宋"/>
          <w:sz w:val="32"/>
          <w:szCs w:val="32"/>
        </w:rPr>
        <w:br/>
        <w:t xml:space="preserve">    </w:t>
      </w:r>
      <w:r>
        <w:rPr>
          <w:rFonts w:eastAsia="仿宋"/>
          <w:sz w:val="32"/>
          <w:szCs w:val="32"/>
        </w:rPr>
        <w:t>参赛教师丁俊系苏州市职业大学在职教师、教龄</w:t>
      </w:r>
      <w:r>
        <w:rPr>
          <w:rFonts w:eastAsia="仿宋"/>
          <w:sz w:val="32"/>
          <w:szCs w:val="32"/>
        </w:rPr>
        <w:t>21</w:t>
      </w:r>
      <w:r>
        <w:rPr>
          <w:rFonts w:eastAsia="仿宋"/>
          <w:sz w:val="32"/>
          <w:szCs w:val="32"/>
        </w:rPr>
        <w:t>年、职称教授（是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r>
        <w:rPr>
          <w:rFonts w:eastAsia="仿宋"/>
          <w:sz w:val="32"/>
          <w:szCs w:val="32"/>
        </w:rPr>
        <w:br/>
        <w:t xml:space="preserve">    </w:t>
      </w:r>
      <w:r>
        <w:rPr>
          <w:rFonts w:eastAsia="仿宋"/>
          <w:sz w:val="32"/>
          <w:szCs w:val="32"/>
        </w:rPr>
        <w:t>参赛教师魏庆系苏州市职业大学在职教师、教龄</w:t>
      </w:r>
      <w:r>
        <w:rPr>
          <w:rFonts w:eastAsia="仿宋"/>
          <w:sz w:val="32"/>
          <w:szCs w:val="32"/>
        </w:rPr>
        <w:t>18</w:t>
      </w:r>
      <w:r>
        <w:rPr>
          <w:rFonts w:eastAsia="仿宋"/>
          <w:sz w:val="32"/>
          <w:szCs w:val="32"/>
        </w:rPr>
        <w:t>年、职称讲师（是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3</w:t>
      </w:r>
      <w:r>
        <w:rPr>
          <w:rFonts w:eastAsia="仿宋"/>
          <w:sz w:val="32"/>
          <w:szCs w:val="32"/>
        </w:rPr>
        <w:t>）常州工程职业技术学院化工技术类应用化工技术专业《化工过程安全》课程参赛团队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该校实际开设了应用化工技术专业并按规定备案。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该校应用化工技术专业实际存在应用化工技术</w:t>
      </w:r>
      <w:r>
        <w:rPr>
          <w:rFonts w:eastAsia="仿宋"/>
          <w:sz w:val="32"/>
          <w:szCs w:val="32"/>
        </w:rPr>
        <w:t>2231</w:t>
      </w:r>
      <w:r>
        <w:rPr>
          <w:rFonts w:eastAsia="仿宋"/>
          <w:sz w:val="32"/>
          <w:szCs w:val="32"/>
        </w:rPr>
        <w:t>班，报名前该班学生</w:t>
      </w:r>
      <w:r>
        <w:rPr>
          <w:rFonts w:eastAsia="仿宋"/>
          <w:sz w:val="32"/>
          <w:szCs w:val="32"/>
        </w:rPr>
        <w:t>51</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该校应用化工技术</w:t>
      </w:r>
      <w:r>
        <w:rPr>
          <w:rFonts w:eastAsia="仿宋"/>
          <w:sz w:val="32"/>
          <w:szCs w:val="32"/>
        </w:rPr>
        <w:t>2231</w:t>
      </w:r>
      <w:r>
        <w:rPr>
          <w:rFonts w:eastAsia="仿宋"/>
          <w:sz w:val="32"/>
          <w:szCs w:val="32"/>
        </w:rPr>
        <w:t>班实际开设了《化工过程安全》课程，该课程所属专业大类的相关内容在近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该校任课教师李东升、陈川、樊亚娟、严红梅近</w:t>
      </w:r>
      <w:r>
        <w:rPr>
          <w:rFonts w:eastAsia="仿宋"/>
          <w:sz w:val="32"/>
          <w:szCs w:val="32"/>
        </w:rPr>
        <w:t>3</w:t>
      </w:r>
      <w:r>
        <w:rPr>
          <w:rFonts w:eastAsia="仿宋"/>
          <w:sz w:val="32"/>
          <w:szCs w:val="32"/>
        </w:rPr>
        <w:t>年内实际承担了《化工过程安全》课程或相关课程的教学任务；近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w:t>
      </w:r>
      <w:proofErr w:type="gramStart"/>
      <w:r>
        <w:rPr>
          <w:rFonts w:eastAsia="仿宋"/>
          <w:sz w:val="32"/>
          <w:szCs w:val="32"/>
        </w:rPr>
        <w:t>李东升系常州</w:t>
      </w:r>
      <w:proofErr w:type="gramEnd"/>
      <w:r>
        <w:rPr>
          <w:rFonts w:eastAsia="仿宋"/>
          <w:sz w:val="32"/>
          <w:szCs w:val="32"/>
        </w:rPr>
        <w:t>工程职业技术学院在职教师、教龄</w:t>
      </w:r>
      <w:r>
        <w:rPr>
          <w:rFonts w:eastAsia="仿宋"/>
          <w:sz w:val="32"/>
          <w:szCs w:val="32"/>
        </w:rPr>
        <w:t>24</w:t>
      </w:r>
      <w:r>
        <w:rPr>
          <w:rFonts w:eastAsia="仿宋"/>
          <w:sz w:val="32"/>
          <w:szCs w:val="32"/>
        </w:rPr>
        <w:t>年、教授职称（是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参赛教师陈川系常州工程职业技术学院在职教师、教龄</w:t>
      </w:r>
      <w:r>
        <w:rPr>
          <w:rFonts w:eastAsia="仿宋"/>
          <w:sz w:val="32"/>
          <w:szCs w:val="32"/>
        </w:rPr>
        <w:t>17</w:t>
      </w:r>
      <w:r>
        <w:rPr>
          <w:rFonts w:eastAsia="仿宋"/>
          <w:sz w:val="32"/>
          <w:szCs w:val="32"/>
        </w:rPr>
        <w:t>年、副教授职称（是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参赛教师樊亚娟系常州工程职业技术学院在职教师、教龄</w:t>
      </w:r>
      <w:r>
        <w:rPr>
          <w:rFonts w:eastAsia="仿宋"/>
          <w:sz w:val="32"/>
          <w:szCs w:val="32"/>
        </w:rPr>
        <w:t>17</w:t>
      </w:r>
      <w:r>
        <w:rPr>
          <w:rFonts w:eastAsia="仿宋"/>
          <w:sz w:val="32"/>
          <w:szCs w:val="32"/>
        </w:rPr>
        <w:t>年、副教授职称（是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参赛教师严红梅系常州工程职业技术学院在职教师、教龄</w:t>
      </w:r>
      <w:r>
        <w:rPr>
          <w:rFonts w:eastAsia="仿宋"/>
          <w:sz w:val="32"/>
          <w:szCs w:val="32"/>
        </w:rPr>
        <w:t>5</w:t>
      </w:r>
      <w:r>
        <w:rPr>
          <w:rFonts w:eastAsia="仿宋"/>
          <w:sz w:val="32"/>
          <w:szCs w:val="32"/>
        </w:rPr>
        <w:t>年、讲师职称（是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4</w:t>
      </w:r>
      <w:r>
        <w:rPr>
          <w:rFonts w:eastAsia="仿宋"/>
          <w:sz w:val="32"/>
          <w:szCs w:val="32"/>
        </w:rPr>
        <w:t>）江苏经贸职业技术学院财经商贸专业类电子商务专业《数字化营销》课程参赛团队：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该校实际开设了电子商务专业并按规定备案。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该校电子商务专业实际存在</w:t>
      </w:r>
      <w:r>
        <w:rPr>
          <w:rFonts w:eastAsia="仿宋"/>
          <w:sz w:val="32"/>
          <w:szCs w:val="32"/>
        </w:rPr>
        <w:t>2021</w:t>
      </w:r>
      <w:r>
        <w:rPr>
          <w:rFonts w:eastAsia="仿宋"/>
          <w:sz w:val="32"/>
          <w:szCs w:val="32"/>
        </w:rPr>
        <w:t>级电子商务</w:t>
      </w:r>
      <w:r>
        <w:rPr>
          <w:rFonts w:eastAsia="仿宋"/>
          <w:sz w:val="32"/>
          <w:szCs w:val="32"/>
        </w:rPr>
        <w:t>3</w:t>
      </w:r>
      <w:r>
        <w:rPr>
          <w:rFonts w:eastAsia="仿宋"/>
          <w:sz w:val="32"/>
          <w:szCs w:val="32"/>
        </w:rPr>
        <w:t>班，报名前该班学生</w:t>
      </w:r>
      <w:r>
        <w:rPr>
          <w:rFonts w:eastAsia="仿宋"/>
          <w:sz w:val="32"/>
          <w:szCs w:val="32"/>
        </w:rPr>
        <w:t>26</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w:t>
      </w:r>
      <w:r>
        <w:rPr>
          <w:rFonts w:eastAsia="仿宋"/>
          <w:sz w:val="32"/>
          <w:szCs w:val="32"/>
        </w:rPr>
        <w:t>2021</w:t>
      </w:r>
      <w:r>
        <w:rPr>
          <w:rFonts w:eastAsia="仿宋"/>
          <w:sz w:val="32"/>
          <w:szCs w:val="32"/>
        </w:rPr>
        <w:t>级电子商务</w:t>
      </w:r>
      <w:r>
        <w:rPr>
          <w:rFonts w:eastAsia="仿宋"/>
          <w:sz w:val="32"/>
          <w:szCs w:val="32"/>
        </w:rPr>
        <w:t>3</w:t>
      </w:r>
      <w:r>
        <w:rPr>
          <w:rFonts w:eastAsia="仿宋"/>
          <w:sz w:val="32"/>
          <w:szCs w:val="32"/>
        </w:rPr>
        <w:t>班实际开设了《数字化营销》课程，该课程所属专业大类的相关内容在近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该校任课教师尹倩、刘芳、王悦、史云珊（系常州信息职业技术学院教师）近</w:t>
      </w:r>
      <w:r>
        <w:rPr>
          <w:rFonts w:eastAsia="仿宋"/>
          <w:sz w:val="32"/>
          <w:szCs w:val="32"/>
        </w:rPr>
        <w:t>3</w:t>
      </w:r>
      <w:r>
        <w:rPr>
          <w:rFonts w:eastAsia="仿宋"/>
          <w:sz w:val="32"/>
          <w:szCs w:val="32"/>
        </w:rPr>
        <w:t>年内实际承担了</w:t>
      </w:r>
      <w:r>
        <w:rPr>
          <w:rFonts w:eastAsia="仿宋"/>
          <w:sz w:val="32"/>
          <w:szCs w:val="32"/>
        </w:rPr>
        <w:t>“</w:t>
      </w:r>
      <w:r>
        <w:rPr>
          <w:rFonts w:eastAsia="仿宋"/>
          <w:sz w:val="32"/>
          <w:szCs w:val="32"/>
        </w:rPr>
        <w:t>数字化营销</w:t>
      </w:r>
      <w:r>
        <w:rPr>
          <w:rFonts w:eastAsia="仿宋"/>
          <w:sz w:val="32"/>
          <w:szCs w:val="32"/>
        </w:rPr>
        <w:t>”</w:t>
      </w:r>
      <w:r>
        <w:rPr>
          <w:rFonts w:eastAsia="仿宋"/>
          <w:sz w:val="32"/>
          <w:szCs w:val="32"/>
        </w:rPr>
        <w:t>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参赛教师尹倩系江苏经贸职业技术学院在职教师、教龄</w:t>
      </w:r>
      <w:r>
        <w:rPr>
          <w:rFonts w:eastAsia="仿宋"/>
          <w:sz w:val="32"/>
          <w:szCs w:val="32"/>
        </w:rPr>
        <w:t>7</w:t>
      </w:r>
      <w:r>
        <w:rPr>
          <w:rFonts w:eastAsia="仿宋"/>
          <w:sz w:val="32"/>
          <w:szCs w:val="32"/>
        </w:rPr>
        <w:t>年、副教授职称和高级电子商务师职业资格（是</w:t>
      </w:r>
      <w:r>
        <w:rPr>
          <w:rFonts w:eastAsia="仿宋"/>
          <w:sz w:val="32"/>
          <w:szCs w:val="32"/>
        </w:rPr>
        <w:t xml:space="preserve"> “</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参赛教师刘芳系江苏经贸职业技术学院在职教师、教龄</w:t>
      </w:r>
      <w:r>
        <w:rPr>
          <w:rFonts w:eastAsia="仿宋"/>
          <w:sz w:val="32"/>
          <w:szCs w:val="32"/>
        </w:rPr>
        <w:t>8</w:t>
      </w:r>
      <w:r>
        <w:rPr>
          <w:rFonts w:eastAsia="仿宋"/>
          <w:sz w:val="32"/>
          <w:szCs w:val="32"/>
        </w:rPr>
        <w:t>年、讲师职称和中级品类管理师职业资格（是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参赛教师王悦系江苏经贸职业技术学院在职教师、教龄</w:t>
      </w:r>
      <w:r>
        <w:rPr>
          <w:rFonts w:eastAsia="仿宋"/>
          <w:sz w:val="32"/>
          <w:szCs w:val="32"/>
        </w:rPr>
        <w:t>3</w:t>
      </w:r>
      <w:r>
        <w:rPr>
          <w:rFonts w:eastAsia="仿宋"/>
          <w:sz w:val="32"/>
          <w:szCs w:val="32"/>
        </w:rPr>
        <w:t>年、助教职称（否</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参赛教师史云珊系常州信息职业技术学院在职教师、教龄</w:t>
      </w:r>
      <w:r>
        <w:rPr>
          <w:rFonts w:eastAsia="仿宋"/>
          <w:sz w:val="32"/>
          <w:szCs w:val="32"/>
        </w:rPr>
        <w:t>10</w:t>
      </w:r>
      <w:r>
        <w:rPr>
          <w:rFonts w:eastAsia="仿宋"/>
          <w:sz w:val="32"/>
          <w:szCs w:val="32"/>
        </w:rPr>
        <w:t>年、讲师职称和跨境电商</w:t>
      </w:r>
      <w:r>
        <w:rPr>
          <w:rFonts w:eastAsia="仿宋"/>
          <w:sz w:val="32"/>
          <w:szCs w:val="32"/>
        </w:rPr>
        <w:t>B2B</w:t>
      </w:r>
      <w:r>
        <w:rPr>
          <w:rFonts w:eastAsia="仿宋"/>
          <w:sz w:val="32"/>
          <w:szCs w:val="32"/>
        </w:rPr>
        <w:t>数据运营职业技能等级证书职业资格（是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5</w:t>
      </w:r>
      <w:r>
        <w:rPr>
          <w:rFonts w:eastAsia="仿宋"/>
          <w:sz w:val="32"/>
          <w:szCs w:val="32"/>
        </w:rPr>
        <w:t>）南京科技职业学院药品与医疗器械专业类药品生产技术专业《药物制剂技术》课程参赛团队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该校实际开设了药品生产技术专业并按规定备案。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该校药品生产技术专业实际存在药品生产</w:t>
      </w:r>
      <w:r>
        <w:rPr>
          <w:rFonts w:eastAsia="仿宋"/>
          <w:sz w:val="32"/>
          <w:szCs w:val="32"/>
        </w:rPr>
        <w:t>2271</w:t>
      </w:r>
      <w:r>
        <w:rPr>
          <w:rFonts w:eastAsia="仿宋"/>
          <w:sz w:val="32"/>
          <w:szCs w:val="32"/>
        </w:rPr>
        <w:t>班，报名前该班学生</w:t>
      </w:r>
      <w:r>
        <w:rPr>
          <w:rFonts w:eastAsia="仿宋"/>
          <w:sz w:val="32"/>
          <w:szCs w:val="32"/>
        </w:rPr>
        <w:t>28</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该校药品生产</w:t>
      </w:r>
      <w:r>
        <w:rPr>
          <w:rFonts w:eastAsia="仿宋"/>
          <w:sz w:val="32"/>
          <w:szCs w:val="32"/>
        </w:rPr>
        <w:t>2271</w:t>
      </w:r>
      <w:r>
        <w:rPr>
          <w:rFonts w:eastAsia="仿宋"/>
          <w:sz w:val="32"/>
          <w:szCs w:val="32"/>
        </w:rPr>
        <w:t>班实际开设了《药物制剂技术》课程，该课程所属专业大类的相关内容在近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该校任课教师权静、江莉莉、宋伟、戴慧近</w:t>
      </w:r>
      <w:r>
        <w:rPr>
          <w:rFonts w:eastAsia="仿宋"/>
          <w:sz w:val="32"/>
          <w:szCs w:val="32"/>
        </w:rPr>
        <w:t>3</w:t>
      </w:r>
      <w:r>
        <w:rPr>
          <w:rFonts w:eastAsia="仿宋"/>
          <w:sz w:val="32"/>
          <w:szCs w:val="32"/>
        </w:rPr>
        <w:t>年内实际承担了《药物制剂技术》课程或相关课程的教学任务；近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参赛教师权静系南京科技职业学院在职教师、教龄</w:t>
      </w:r>
      <w:r>
        <w:rPr>
          <w:rFonts w:eastAsia="仿宋"/>
          <w:sz w:val="32"/>
          <w:szCs w:val="32"/>
        </w:rPr>
        <w:t>19</w:t>
      </w:r>
      <w:r>
        <w:rPr>
          <w:rFonts w:eastAsia="仿宋"/>
          <w:sz w:val="32"/>
          <w:szCs w:val="32"/>
        </w:rPr>
        <w:t>年、副教授职称和化学检验</w:t>
      </w:r>
      <w:proofErr w:type="gramStart"/>
      <w:r>
        <w:rPr>
          <w:rFonts w:eastAsia="仿宋"/>
          <w:sz w:val="32"/>
          <w:szCs w:val="32"/>
        </w:rPr>
        <w:t>员高级</w:t>
      </w:r>
      <w:proofErr w:type="gramEnd"/>
      <w:r>
        <w:rPr>
          <w:rFonts w:eastAsia="仿宋"/>
          <w:sz w:val="32"/>
          <w:szCs w:val="32"/>
        </w:rPr>
        <w:t>技师、高级考评员、化工总控工职业资格（是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参赛教师江莉莉系南京科技职业学院在职教师、教龄</w:t>
      </w:r>
      <w:r>
        <w:rPr>
          <w:rFonts w:eastAsia="仿宋"/>
          <w:sz w:val="32"/>
          <w:szCs w:val="32"/>
        </w:rPr>
        <w:t>14</w:t>
      </w:r>
      <w:r>
        <w:rPr>
          <w:rFonts w:eastAsia="仿宋"/>
          <w:sz w:val="32"/>
          <w:szCs w:val="32"/>
        </w:rPr>
        <w:t>年、讲师职称和化学检验</w:t>
      </w:r>
      <w:proofErr w:type="gramStart"/>
      <w:r>
        <w:rPr>
          <w:rFonts w:eastAsia="仿宋"/>
          <w:sz w:val="32"/>
          <w:szCs w:val="32"/>
        </w:rPr>
        <w:t>员高级</w:t>
      </w:r>
      <w:proofErr w:type="gramEnd"/>
      <w:r>
        <w:rPr>
          <w:rFonts w:eastAsia="仿宋"/>
          <w:sz w:val="32"/>
          <w:szCs w:val="32"/>
        </w:rPr>
        <w:t>技师职业资格（是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参赛教师宋伟系南京科技职业学院在职教师、教龄</w:t>
      </w:r>
      <w:r>
        <w:rPr>
          <w:rFonts w:eastAsia="仿宋"/>
          <w:sz w:val="32"/>
          <w:szCs w:val="32"/>
        </w:rPr>
        <w:t>20</w:t>
      </w:r>
      <w:r>
        <w:rPr>
          <w:rFonts w:eastAsia="仿宋"/>
          <w:sz w:val="32"/>
          <w:szCs w:val="32"/>
        </w:rPr>
        <w:t>年、副教授职称和高级考评员职业资格（是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pPr>
      <w:r>
        <w:rPr>
          <w:rFonts w:eastAsia="仿宋"/>
          <w:sz w:val="32"/>
          <w:szCs w:val="32"/>
        </w:rPr>
        <w:t>参赛教师戴慧系南京科技职业学院在职教师、教龄</w:t>
      </w:r>
      <w:r>
        <w:rPr>
          <w:rFonts w:eastAsia="仿宋"/>
          <w:sz w:val="32"/>
          <w:szCs w:val="32"/>
        </w:rPr>
        <w:t>7</w:t>
      </w:r>
      <w:r>
        <w:rPr>
          <w:rFonts w:eastAsia="仿宋"/>
          <w:sz w:val="32"/>
          <w:szCs w:val="32"/>
        </w:rPr>
        <w:t>年、助理研究员职称（非</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6</w:t>
      </w:r>
      <w:r>
        <w:rPr>
          <w:rFonts w:eastAsia="仿宋"/>
          <w:sz w:val="32"/>
          <w:szCs w:val="32"/>
        </w:rPr>
        <w:t>）无锡商业职业技术学院、苏州工艺美术职业技术学院艺术设计专业类视觉传达设计专业交互设计课程参赛团队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该校实际开设了视觉传达设计专业并按规定备案。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该校视觉传达设计专业实际存在视觉</w:t>
      </w:r>
      <w:r>
        <w:rPr>
          <w:rFonts w:eastAsia="仿宋"/>
          <w:sz w:val="32"/>
          <w:szCs w:val="32"/>
        </w:rPr>
        <w:t>2101</w:t>
      </w:r>
      <w:r>
        <w:rPr>
          <w:rFonts w:eastAsia="仿宋"/>
          <w:sz w:val="32"/>
          <w:szCs w:val="32"/>
        </w:rPr>
        <w:t>班，报名前该班学生</w:t>
      </w:r>
      <w:r>
        <w:rPr>
          <w:rFonts w:eastAsia="仿宋"/>
          <w:sz w:val="32"/>
          <w:szCs w:val="32"/>
        </w:rPr>
        <w:t>28</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该校视觉</w:t>
      </w:r>
      <w:r>
        <w:rPr>
          <w:rFonts w:eastAsia="仿宋"/>
          <w:sz w:val="32"/>
          <w:szCs w:val="32"/>
        </w:rPr>
        <w:t>2101</w:t>
      </w:r>
      <w:r>
        <w:rPr>
          <w:rFonts w:eastAsia="仿宋"/>
          <w:sz w:val="32"/>
          <w:szCs w:val="32"/>
        </w:rPr>
        <w:t>班实际开设了交互设计课程，该课程所属专业大类的相关内容在近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该校任课教师邵亚楠、杨晴元、赵慧蓉、袁心怡近</w:t>
      </w:r>
      <w:r>
        <w:rPr>
          <w:rFonts w:eastAsia="仿宋"/>
          <w:sz w:val="32"/>
          <w:szCs w:val="32"/>
        </w:rPr>
        <w:t>3</w:t>
      </w:r>
      <w:r>
        <w:rPr>
          <w:rFonts w:eastAsia="仿宋"/>
          <w:sz w:val="32"/>
          <w:szCs w:val="32"/>
        </w:rPr>
        <w:t>年内实际承担了交互设计课程或相关课程的教学任务；近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参赛教师邵亚楠系无锡商业职业技术学院在职教师、教龄</w:t>
      </w:r>
      <w:r>
        <w:rPr>
          <w:rFonts w:eastAsia="仿宋"/>
          <w:sz w:val="32"/>
          <w:szCs w:val="32"/>
        </w:rPr>
        <w:t>8</w:t>
      </w:r>
      <w:r>
        <w:rPr>
          <w:rFonts w:eastAsia="仿宋"/>
          <w:sz w:val="32"/>
          <w:szCs w:val="32"/>
        </w:rPr>
        <w:t>年、讲师职称（是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参赛教师杨晴元系无锡商业职业技术学院在职教师、教龄</w:t>
      </w:r>
      <w:r>
        <w:rPr>
          <w:rFonts w:eastAsia="仿宋"/>
          <w:sz w:val="32"/>
          <w:szCs w:val="32"/>
        </w:rPr>
        <w:t>8</w:t>
      </w:r>
      <w:r>
        <w:rPr>
          <w:rFonts w:eastAsia="仿宋"/>
          <w:sz w:val="32"/>
          <w:szCs w:val="32"/>
        </w:rPr>
        <w:t>年、讲师职称（是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参赛教师赵慧蓉系苏州工艺美术职业技术学院在职教师、教龄</w:t>
      </w:r>
      <w:r>
        <w:rPr>
          <w:rFonts w:eastAsia="仿宋"/>
          <w:sz w:val="32"/>
          <w:szCs w:val="32"/>
        </w:rPr>
        <w:t>18</w:t>
      </w:r>
      <w:r>
        <w:rPr>
          <w:rFonts w:eastAsia="仿宋"/>
          <w:sz w:val="32"/>
          <w:szCs w:val="32"/>
        </w:rPr>
        <w:t>年、副高职称（是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pPr>
      <w:r>
        <w:rPr>
          <w:rFonts w:eastAsia="仿宋"/>
          <w:sz w:val="32"/>
          <w:szCs w:val="32"/>
        </w:rPr>
        <w:t>参赛教师袁心怡系苏州工艺美术职业技术学院在职教师、教龄</w:t>
      </w:r>
      <w:r>
        <w:rPr>
          <w:rFonts w:eastAsia="仿宋"/>
          <w:sz w:val="32"/>
          <w:szCs w:val="32"/>
        </w:rPr>
        <w:t>2</w:t>
      </w:r>
      <w:r>
        <w:rPr>
          <w:rFonts w:eastAsia="仿宋"/>
          <w:sz w:val="32"/>
          <w:szCs w:val="32"/>
        </w:rPr>
        <w:t>年、讲师职称（非</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7</w:t>
      </w:r>
      <w:r>
        <w:rPr>
          <w:rFonts w:eastAsia="仿宋"/>
          <w:sz w:val="32"/>
          <w:szCs w:val="32"/>
        </w:rPr>
        <w:t>）无锡城市职业技术学院旅游类酒店管理与数字化运营专业《酒店创意策划》课程参赛团队。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该校实际开设了酒店管理与数字化运营专业并按规定备案。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该校酒店管理与数字化运营专业实际存在酒管（校企合作创新班）</w:t>
      </w:r>
      <w:r>
        <w:rPr>
          <w:rFonts w:eastAsia="仿宋"/>
          <w:sz w:val="32"/>
          <w:szCs w:val="32"/>
        </w:rPr>
        <w:t>2201</w:t>
      </w:r>
      <w:r>
        <w:rPr>
          <w:rFonts w:eastAsia="仿宋"/>
          <w:sz w:val="32"/>
          <w:szCs w:val="32"/>
        </w:rPr>
        <w:t>班，报名前该班学生</w:t>
      </w:r>
      <w:r>
        <w:rPr>
          <w:rFonts w:eastAsia="仿宋"/>
          <w:sz w:val="32"/>
          <w:szCs w:val="32"/>
        </w:rPr>
        <w:t>26</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该校酒管（校企合作创新班）</w:t>
      </w:r>
      <w:r>
        <w:rPr>
          <w:rFonts w:eastAsia="仿宋"/>
          <w:sz w:val="32"/>
          <w:szCs w:val="32"/>
        </w:rPr>
        <w:t>2201</w:t>
      </w:r>
      <w:r>
        <w:rPr>
          <w:rFonts w:eastAsia="仿宋"/>
          <w:sz w:val="32"/>
          <w:szCs w:val="32"/>
        </w:rPr>
        <w:t>班实际开设了《酒店创意策划》课程，该课程所属专业大类的相关内容在近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该校任课教师瞿立新、陈霞、曹翔、包</w:t>
      </w:r>
      <w:proofErr w:type="gramStart"/>
      <w:r>
        <w:rPr>
          <w:rFonts w:eastAsia="仿宋"/>
          <w:sz w:val="32"/>
          <w:szCs w:val="32"/>
        </w:rPr>
        <w:t>雅丽近</w:t>
      </w:r>
      <w:proofErr w:type="gramEnd"/>
      <w:r>
        <w:rPr>
          <w:rFonts w:eastAsia="仿宋"/>
          <w:sz w:val="32"/>
          <w:szCs w:val="32"/>
        </w:rPr>
        <w:t>3</w:t>
      </w:r>
      <w:r>
        <w:rPr>
          <w:rFonts w:eastAsia="仿宋"/>
          <w:sz w:val="32"/>
          <w:szCs w:val="32"/>
        </w:rPr>
        <w:t>年内实际承担了《酒店创意策划》课程或相关课程的教学任务；近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pStyle w:val="paragraph"/>
        <w:spacing w:before="0" w:beforeAutospacing="0" w:after="0" w:afterAutospacing="0" w:line="578" w:lineRule="exact"/>
        <w:ind w:firstLine="480"/>
        <w:jc w:val="both"/>
        <w:rPr>
          <w:rFonts w:ascii="Times New Roman" w:hAnsi="Times New Roman"/>
        </w:rPr>
      </w:pPr>
      <w:r>
        <w:rPr>
          <w:rFonts w:ascii="Times New Roman" w:eastAsia="仿宋" w:hAnsi="Times New Roman"/>
          <w:sz w:val="32"/>
          <w:szCs w:val="32"/>
        </w:rPr>
        <w:t>参赛教师瞿立新系无锡城市职业技术学院在职教师、教龄</w:t>
      </w:r>
      <w:r>
        <w:rPr>
          <w:rFonts w:ascii="Times New Roman" w:eastAsia="仿宋" w:hAnsi="Times New Roman"/>
          <w:sz w:val="32"/>
          <w:szCs w:val="32"/>
        </w:rPr>
        <w:t>32</w:t>
      </w:r>
      <w:r>
        <w:rPr>
          <w:rFonts w:ascii="Times New Roman" w:eastAsia="仿宋" w:hAnsi="Times New Roman"/>
          <w:sz w:val="32"/>
          <w:szCs w:val="32"/>
        </w:rPr>
        <w:t>年、正教授、正高级经济师职称和</w:t>
      </w:r>
      <w:r>
        <w:rPr>
          <w:rFonts w:ascii="Times New Roman" w:eastAsia="仿宋" w:hAnsi="Times New Roman"/>
          <w:color w:val="000000"/>
          <w:sz w:val="32"/>
          <w:szCs w:val="32"/>
        </w:rPr>
        <w:t>澳大利亚</w:t>
      </w:r>
      <w:r>
        <w:rPr>
          <w:rFonts w:ascii="Times New Roman" w:eastAsia="仿宋" w:hAnsi="Times New Roman"/>
          <w:color w:val="000000"/>
          <w:sz w:val="32"/>
          <w:szCs w:val="32"/>
        </w:rPr>
        <w:t>“</w:t>
      </w:r>
      <w:r>
        <w:rPr>
          <w:rFonts w:ascii="Times New Roman" w:eastAsia="仿宋" w:hAnsi="Times New Roman"/>
          <w:color w:val="000000"/>
          <w:sz w:val="32"/>
          <w:szCs w:val="32"/>
        </w:rPr>
        <w:t>培训和评估</w:t>
      </w:r>
      <w:r>
        <w:rPr>
          <w:rFonts w:ascii="Times New Roman" w:eastAsia="仿宋" w:hAnsi="Times New Roman"/>
          <w:color w:val="000000"/>
          <w:sz w:val="32"/>
          <w:szCs w:val="32"/>
        </w:rPr>
        <w:t>”</w:t>
      </w:r>
      <w:r>
        <w:rPr>
          <w:rFonts w:ascii="Times New Roman" w:eastAsia="仿宋" w:hAnsi="Times New Roman"/>
          <w:color w:val="000000"/>
          <w:sz w:val="32"/>
          <w:szCs w:val="32"/>
        </w:rPr>
        <w:t>（四级）职业资格（是</w:t>
      </w:r>
      <w:r>
        <w:rPr>
          <w:rFonts w:ascii="Times New Roman" w:eastAsia="仿宋" w:hAnsi="Times New Roman"/>
          <w:color w:val="000000"/>
          <w:sz w:val="32"/>
          <w:szCs w:val="32"/>
        </w:rPr>
        <w:t>“</w:t>
      </w:r>
      <w:r>
        <w:rPr>
          <w:rFonts w:ascii="Times New Roman" w:eastAsia="仿宋" w:hAnsi="Times New Roman"/>
          <w:color w:val="000000"/>
          <w:sz w:val="32"/>
          <w:szCs w:val="32"/>
        </w:rPr>
        <w:t>双师型</w:t>
      </w:r>
      <w:r>
        <w:rPr>
          <w:rFonts w:ascii="Times New Roman" w:eastAsia="仿宋" w:hAnsi="Times New Roman"/>
          <w:color w:val="000000"/>
          <w:sz w:val="32"/>
          <w:szCs w:val="32"/>
        </w:rPr>
        <w:t>”</w:t>
      </w:r>
      <w:r>
        <w:rPr>
          <w:rFonts w:ascii="Times New Roman" w:eastAsia="仿宋" w:hAnsi="Times New Roman"/>
          <w:color w:val="000000"/>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参赛教师陈霞系无锡城市职业技术学院在职教师、教龄</w:t>
      </w:r>
      <w:r>
        <w:rPr>
          <w:rFonts w:eastAsia="仿宋"/>
          <w:sz w:val="32"/>
          <w:szCs w:val="32"/>
        </w:rPr>
        <w:t>22</w:t>
      </w:r>
      <w:r>
        <w:rPr>
          <w:rFonts w:eastAsia="仿宋"/>
          <w:sz w:val="32"/>
          <w:szCs w:val="32"/>
        </w:rPr>
        <w:t>年、副教授职称和美国注册饭店高级培训师</w:t>
      </w:r>
      <w:r>
        <w:rPr>
          <w:rFonts w:eastAsia="仿宋"/>
          <w:sz w:val="32"/>
          <w:szCs w:val="32"/>
        </w:rPr>
        <w:t>CHT</w:t>
      </w:r>
      <w:r>
        <w:rPr>
          <w:rFonts w:eastAsia="仿宋"/>
          <w:sz w:val="32"/>
          <w:szCs w:val="32"/>
        </w:rPr>
        <w:t>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参赛教师曹翔系无锡城市职业技术学院在职教师、教龄</w:t>
      </w:r>
      <w:r>
        <w:rPr>
          <w:rFonts w:eastAsia="仿宋"/>
          <w:sz w:val="32"/>
          <w:szCs w:val="32"/>
        </w:rPr>
        <w:t>18</w:t>
      </w:r>
      <w:r>
        <w:rPr>
          <w:rFonts w:eastAsia="仿宋"/>
          <w:sz w:val="32"/>
          <w:szCs w:val="32"/>
        </w:rPr>
        <w:t>年、副教授职称和高级电子商务师职业资格（是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参赛教师包</w:t>
      </w:r>
      <w:proofErr w:type="gramStart"/>
      <w:r>
        <w:rPr>
          <w:rFonts w:eastAsia="仿宋"/>
          <w:sz w:val="32"/>
          <w:szCs w:val="32"/>
        </w:rPr>
        <w:t>雅丽系</w:t>
      </w:r>
      <w:proofErr w:type="gramEnd"/>
      <w:r>
        <w:rPr>
          <w:rFonts w:eastAsia="仿宋"/>
          <w:sz w:val="32"/>
          <w:szCs w:val="32"/>
        </w:rPr>
        <w:t>无锡城市职业技术学院在职教师、教龄</w:t>
      </w:r>
      <w:r>
        <w:rPr>
          <w:rFonts w:eastAsia="仿宋"/>
          <w:sz w:val="32"/>
          <w:szCs w:val="32"/>
        </w:rPr>
        <w:t>4</w:t>
      </w:r>
      <w:r>
        <w:rPr>
          <w:rFonts w:eastAsia="仿宋"/>
          <w:sz w:val="32"/>
          <w:szCs w:val="32"/>
        </w:rPr>
        <w:t>年、讲师职称和全媒体运营师职业资格（是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color w:val="000000" w:themeColor="text1"/>
          <w:sz w:val="32"/>
          <w:szCs w:val="32"/>
        </w:rPr>
      </w:pPr>
      <w:r>
        <w:rPr>
          <w:rFonts w:eastAsia="仿宋"/>
          <w:sz w:val="32"/>
          <w:szCs w:val="32"/>
        </w:rPr>
        <w:t>（</w:t>
      </w:r>
      <w:r>
        <w:rPr>
          <w:rFonts w:eastAsia="仿宋"/>
          <w:color w:val="000000" w:themeColor="text1"/>
          <w:sz w:val="32"/>
          <w:szCs w:val="32"/>
        </w:rPr>
        <w:t>8</w:t>
      </w:r>
      <w:r>
        <w:rPr>
          <w:rFonts w:eastAsia="仿宋"/>
          <w:color w:val="000000" w:themeColor="text1"/>
          <w:sz w:val="32"/>
          <w:szCs w:val="32"/>
        </w:rPr>
        <w:t>）</w:t>
      </w:r>
      <w:r>
        <w:rPr>
          <w:rFonts w:eastAsia="仿宋_GB2312"/>
          <w:color w:val="000000" w:themeColor="text1"/>
          <w:kern w:val="0"/>
          <w:sz w:val="32"/>
          <w:szCs w:val="32"/>
        </w:rPr>
        <w:t>常州机电职业技术学院计算机</w:t>
      </w:r>
      <w:r>
        <w:rPr>
          <w:rFonts w:eastAsia="仿宋"/>
          <w:color w:val="000000" w:themeColor="text1"/>
          <w:sz w:val="32"/>
          <w:szCs w:val="32"/>
        </w:rPr>
        <w:t>专业类</w:t>
      </w:r>
      <w:r>
        <w:rPr>
          <w:rFonts w:eastAsia="仿宋_GB2312"/>
          <w:color w:val="000000" w:themeColor="text1"/>
          <w:kern w:val="0"/>
          <w:sz w:val="32"/>
          <w:szCs w:val="32"/>
        </w:rPr>
        <w:t>工业互联网技术</w:t>
      </w:r>
      <w:r>
        <w:rPr>
          <w:rFonts w:eastAsia="仿宋"/>
          <w:color w:val="000000" w:themeColor="text1"/>
          <w:sz w:val="32"/>
          <w:szCs w:val="32"/>
        </w:rPr>
        <w:t>专业《</w:t>
      </w:r>
      <w:r>
        <w:rPr>
          <w:rFonts w:eastAsia="仿宋_GB2312"/>
          <w:color w:val="000000" w:themeColor="text1"/>
          <w:kern w:val="0"/>
          <w:sz w:val="32"/>
          <w:szCs w:val="32"/>
        </w:rPr>
        <w:t>工业互联网数据采集技术》</w:t>
      </w:r>
      <w:r>
        <w:rPr>
          <w:rFonts w:eastAsia="仿宋"/>
          <w:color w:val="000000" w:themeColor="text1"/>
          <w:sz w:val="32"/>
          <w:szCs w:val="32"/>
        </w:rPr>
        <w:t>课程参赛团队</w:t>
      </w:r>
    </w:p>
    <w:p w:rsidR="00512E37" w:rsidRDefault="00512E37" w:rsidP="00512E37">
      <w:pPr>
        <w:spacing w:line="578" w:lineRule="exact"/>
        <w:ind w:firstLineChars="200" w:firstLine="640"/>
        <w:rPr>
          <w:rFonts w:eastAsia="仿宋"/>
          <w:color w:val="000000" w:themeColor="text1"/>
          <w:sz w:val="32"/>
          <w:szCs w:val="32"/>
        </w:rPr>
      </w:pPr>
      <w:r>
        <w:rPr>
          <w:rFonts w:eastAsia="仿宋"/>
          <w:color w:val="000000" w:themeColor="text1"/>
          <w:sz w:val="32"/>
          <w:szCs w:val="32"/>
        </w:rPr>
        <w:t>该校实际开设了</w:t>
      </w:r>
      <w:r>
        <w:rPr>
          <w:rFonts w:eastAsia="仿宋_GB2312"/>
          <w:color w:val="000000" w:themeColor="text1"/>
          <w:kern w:val="0"/>
          <w:sz w:val="32"/>
          <w:szCs w:val="32"/>
        </w:rPr>
        <w:t>工业互联网技术</w:t>
      </w:r>
      <w:r>
        <w:rPr>
          <w:rFonts w:eastAsia="仿宋"/>
          <w:color w:val="000000" w:themeColor="text1"/>
          <w:sz w:val="32"/>
          <w:szCs w:val="32"/>
        </w:rPr>
        <w:t>专业并按规定备案。</w:t>
      </w:r>
    </w:p>
    <w:p w:rsidR="00512E37" w:rsidRDefault="00512E37" w:rsidP="00512E37">
      <w:pPr>
        <w:spacing w:line="578" w:lineRule="exact"/>
        <w:ind w:firstLineChars="200" w:firstLine="640"/>
        <w:rPr>
          <w:rFonts w:eastAsia="仿宋"/>
          <w:color w:val="000000" w:themeColor="text1"/>
          <w:sz w:val="32"/>
          <w:szCs w:val="32"/>
        </w:rPr>
      </w:pPr>
      <w:r>
        <w:rPr>
          <w:rFonts w:eastAsia="仿宋"/>
          <w:color w:val="000000" w:themeColor="text1"/>
          <w:sz w:val="32"/>
          <w:szCs w:val="32"/>
        </w:rPr>
        <w:t>该校</w:t>
      </w:r>
      <w:r>
        <w:rPr>
          <w:rFonts w:eastAsia="仿宋_GB2312"/>
          <w:color w:val="000000" w:themeColor="text1"/>
          <w:kern w:val="0"/>
          <w:sz w:val="32"/>
          <w:szCs w:val="32"/>
        </w:rPr>
        <w:t>工业互联网技术</w:t>
      </w:r>
      <w:r>
        <w:rPr>
          <w:rFonts w:eastAsia="仿宋"/>
          <w:color w:val="000000" w:themeColor="text1"/>
          <w:sz w:val="32"/>
          <w:szCs w:val="32"/>
        </w:rPr>
        <w:t>专业实际存在</w:t>
      </w:r>
      <w:r>
        <w:rPr>
          <w:rFonts w:eastAsia="仿宋_GB2312"/>
          <w:color w:val="000000" w:themeColor="text1"/>
          <w:kern w:val="0"/>
          <w:sz w:val="32"/>
          <w:szCs w:val="32"/>
        </w:rPr>
        <w:t>工业互联网</w:t>
      </w:r>
      <w:r>
        <w:rPr>
          <w:rFonts w:eastAsia="仿宋_GB2312"/>
          <w:color w:val="000000" w:themeColor="text1"/>
          <w:kern w:val="0"/>
          <w:sz w:val="32"/>
          <w:szCs w:val="32"/>
        </w:rPr>
        <w:t>2231</w:t>
      </w:r>
      <w:r>
        <w:rPr>
          <w:rFonts w:eastAsia="仿宋"/>
          <w:color w:val="000000" w:themeColor="text1"/>
          <w:sz w:val="32"/>
          <w:szCs w:val="32"/>
        </w:rPr>
        <w:t>班，报名前该班学生</w:t>
      </w:r>
      <w:r>
        <w:rPr>
          <w:rFonts w:eastAsia="仿宋_GB2312"/>
          <w:color w:val="000000" w:themeColor="text1"/>
          <w:kern w:val="0"/>
          <w:sz w:val="32"/>
          <w:szCs w:val="32"/>
        </w:rPr>
        <w:t>34</w:t>
      </w:r>
      <w:r>
        <w:rPr>
          <w:rFonts w:eastAsia="仿宋"/>
          <w:color w:val="000000" w:themeColor="text1"/>
          <w:sz w:val="32"/>
          <w:szCs w:val="32"/>
        </w:rPr>
        <w:t>人。</w:t>
      </w:r>
    </w:p>
    <w:p w:rsidR="00512E37" w:rsidRDefault="00512E37" w:rsidP="00512E37">
      <w:pPr>
        <w:spacing w:line="578" w:lineRule="exact"/>
        <w:ind w:firstLineChars="200" w:firstLine="640"/>
        <w:rPr>
          <w:rFonts w:eastAsia="仿宋"/>
          <w:color w:val="000000" w:themeColor="text1"/>
          <w:sz w:val="32"/>
          <w:szCs w:val="32"/>
        </w:rPr>
      </w:pPr>
      <w:r>
        <w:rPr>
          <w:rFonts w:eastAsia="仿宋"/>
          <w:color w:val="000000" w:themeColor="text1"/>
          <w:sz w:val="32"/>
          <w:szCs w:val="32"/>
        </w:rPr>
        <w:t>该校</w:t>
      </w:r>
      <w:r>
        <w:rPr>
          <w:rFonts w:eastAsia="仿宋_GB2312"/>
          <w:color w:val="000000" w:themeColor="text1"/>
          <w:kern w:val="0"/>
          <w:sz w:val="32"/>
          <w:szCs w:val="32"/>
        </w:rPr>
        <w:t>工业互联网</w:t>
      </w:r>
      <w:r>
        <w:rPr>
          <w:rFonts w:eastAsia="仿宋_GB2312"/>
          <w:color w:val="000000" w:themeColor="text1"/>
          <w:kern w:val="0"/>
          <w:sz w:val="32"/>
          <w:szCs w:val="32"/>
        </w:rPr>
        <w:t>2231</w:t>
      </w:r>
      <w:r>
        <w:rPr>
          <w:rFonts w:eastAsia="仿宋"/>
          <w:color w:val="000000" w:themeColor="text1"/>
          <w:sz w:val="32"/>
          <w:szCs w:val="32"/>
        </w:rPr>
        <w:t>班实际开设了《</w:t>
      </w:r>
      <w:r>
        <w:rPr>
          <w:rFonts w:eastAsia="仿宋_GB2312"/>
          <w:color w:val="000000" w:themeColor="text1"/>
          <w:kern w:val="0"/>
          <w:sz w:val="32"/>
          <w:szCs w:val="32"/>
        </w:rPr>
        <w:t>工业互联网数据采集技术》</w:t>
      </w:r>
      <w:r>
        <w:rPr>
          <w:rFonts w:eastAsia="仿宋"/>
          <w:color w:val="000000" w:themeColor="text1"/>
          <w:sz w:val="32"/>
          <w:szCs w:val="32"/>
        </w:rPr>
        <w:t>课程，该课程所属专业大类的相关内容在近</w:t>
      </w:r>
      <w:r>
        <w:rPr>
          <w:rFonts w:eastAsia="仿宋"/>
          <w:color w:val="000000" w:themeColor="text1"/>
          <w:sz w:val="32"/>
          <w:szCs w:val="32"/>
        </w:rPr>
        <w:t>2</w:t>
      </w:r>
      <w:r>
        <w:rPr>
          <w:rFonts w:eastAsia="仿宋"/>
          <w:color w:val="000000" w:themeColor="text1"/>
          <w:sz w:val="32"/>
          <w:szCs w:val="32"/>
        </w:rPr>
        <w:t>年未参加全国职业院校技能大赛教学能力比赛。</w:t>
      </w:r>
    </w:p>
    <w:p w:rsidR="00512E37" w:rsidRDefault="00512E37" w:rsidP="00512E37">
      <w:pPr>
        <w:spacing w:line="578" w:lineRule="exact"/>
        <w:ind w:firstLineChars="200" w:firstLine="640"/>
        <w:rPr>
          <w:rFonts w:eastAsia="仿宋"/>
          <w:color w:val="000000" w:themeColor="text1"/>
          <w:sz w:val="32"/>
          <w:szCs w:val="32"/>
        </w:rPr>
      </w:pPr>
      <w:r>
        <w:rPr>
          <w:rFonts w:eastAsia="仿宋"/>
          <w:color w:val="000000" w:themeColor="text1"/>
          <w:sz w:val="32"/>
          <w:szCs w:val="32"/>
        </w:rPr>
        <w:t>该校任课教师</w:t>
      </w:r>
      <w:r>
        <w:rPr>
          <w:rFonts w:eastAsia="仿宋_GB2312"/>
          <w:color w:val="000000" w:themeColor="text1"/>
          <w:kern w:val="0"/>
          <w:sz w:val="32"/>
          <w:szCs w:val="32"/>
        </w:rPr>
        <w:t>曹帅、王茗倩、楼竞、</w:t>
      </w:r>
      <w:proofErr w:type="gramStart"/>
      <w:r>
        <w:rPr>
          <w:rFonts w:eastAsia="仿宋_GB2312"/>
          <w:color w:val="000000" w:themeColor="text1"/>
          <w:kern w:val="0"/>
          <w:sz w:val="32"/>
          <w:szCs w:val="32"/>
        </w:rPr>
        <w:t>何雅琴</w:t>
      </w:r>
      <w:r>
        <w:rPr>
          <w:rFonts w:eastAsia="仿宋"/>
          <w:color w:val="000000" w:themeColor="text1"/>
          <w:sz w:val="32"/>
          <w:szCs w:val="32"/>
        </w:rPr>
        <w:t>近</w:t>
      </w:r>
      <w:r>
        <w:rPr>
          <w:rFonts w:eastAsia="仿宋"/>
          <w:color w:val="000000" w:themeColor="text1"/>
          <w:sz w:val="32"/>
          <w:szCs w:val="32"/>
        </w:rPr>
        <w:t>3</w:t>
      </w:r>
      <w:r>
        <w:rPr>
          <w:rFonts w:eastAsia="仿宋"/>
          <w:color w:val="000000" w:themeColor="text1"/>
          <w:sz w:val="32"/>
          <w:szCs w:val="32"/>
        </w:rPr>
        <w:t>年内</w:t>
      </w:r>
      <w:proofErr w:type="gramEnd"/>
      <w:r>
        <w:rPr>
          <w:rFonts w:eastAsia="仿宋"/>
          <w:color w:val="000000" w:themeColor="text1"/>
          <w:sz w:val="32"/>
          <w:szCs w:val="32"/>
        </w:rPr>
        <w:t>实际承担了</w:t>
      </w:r>
      <w:r>
        <w:rPr>
          <w:rFonts w:eastAsia="仿宋_GB2312"/>
          <w:color w:val="000000" w:themeColor="text1"/>
          <w:kern w:val="0"/>
          <w:sz w:val="32"/>
          <w:szCs w:val="32"/>
        </w:rPr>
        <w:t>工业互联网数据采集技术</w:t>
      </w:r>
      <w:r>
        <w:rPr>
          <w:rFonts w:eastAsia="仿宋"/>
          <w:color w:val="000000" w:themeColor="text1"/>
          <w:sz w:val="32"/>
          <w:szCs w:val="32"/>
        </w:rPr>
        <w:t>课程或相关课程的教学任务；近</w:t>
      </w:r>
      <w:r>
        <w:rPr>
          <w:rFonts w:eastAsia="仿宋"/>
          <w:color w:val="000000" w:themeColor="text1"/>
          <w:sz w:val="32"/>
          <w:szCs w:val="32"/>
        </w:rPr>
        <w:t>2</w:t>
      </w:r>
      <w:r>
        <w:rPr>
          <w:rFonts w:eastAsia="仿宋"/>
          <w:color w:val="000000" w:themeColor="text1"/>
          <w:sz w:val="32"/>
          <w:szCs w:val="32"/>
        </w:rPr>
        <w:t>年未参加全国职业院校技能大赛教学能力比赛。</w:t>
      </w:r>
    </w:p>
    <w:p w:rsidR="00512E37" w:rsidRDefault="00512E37" w:rsidP="00512E37">
      <w:pPr>
        <w:spacing w:line="578" w:lineRule="exact"/>
        <w:ind w:firstLineChars="200" w:firstLine="640"/>
        <w:rPr>
          <w:rFonts w:eastAsia="仿宋"/>
          <w:color w:val="000000" w:themeColor="text1"/>
          <w:sz w:val="32"/>
          <w:szCs w:val="32"/>
        </w:rPr>
      </w:pPr>
      <w:r>
        <w:rPr>
          <w:rFonts w:eastAsia="仿宋"/>
          <w:color w:val="000000" w:themeColor="text1"/>
          <w:sz w:val="32"/>
          <w:szCs w:val="32"/>
        </w:rPr>
        <w:t>参赛教师</w:t>
      </w:r>
      <w:r>
        <w:rPr>
          <w:rFonts w:eastAsia="仿宋_GB2312"/>
          <w:color w:val="000000" w:themeColor="text1"/>
          <w:kern w:val="0"/>
          <w:sz w:val="32"/>
          <w:szCs w:val="32"/>
        </w:rPr>
        <w:t>曹帅</w:t>
      </w:r>
      <w:r>
        <w:rPr>
          <w:rFonts w:eastAsia="仿宋"/>
          <w:color w:val="000000" w:themeColor="text1"/>
          <w:sz w:val="32"/>
          <w:szCs w:val="32"/>
        </w:rPr>
        <w:t>系</w:t>
      </w:r>
      <w:r>
        <w:rPr>
          <w:rFonts w:eastAsia="仿宋_GB2312"/>
          <w:color w:val="000000" w:themeColor="text1"/>
          <w:kern w:val="0"/>
          <w:sz w:val="32"/>
          <w:szCs w:val="32"/>
        </w:rPr>
        <w:t>常州机电职业技术学院</w:t>
      </w:r>
      <w:r>
        <w:rPr>
          <w:rFonts w:eastAsia="仿宋"/>
          <w:color w:val="000000" w:themeColor="text1"/>
          <w:sz w:val="32"/>
          <w:szCs w:val="32"/>
        </w:rPr>
        <w:t>在职教师、教龄</w:t>
      </w:r>
      <w:r>
        <w:rPr>
          <w:rFonts w:eastAsia="仿宋"/>
          <w:color w:val="000000" w:themeColor="text1"/>
          <w:sz w:val="32"/>
          <w:szCs w:val="32"/>
        </w:rPr>
        <w:t>12</w:t>
      </w:r>
      <w:r>
        <w:rPr>
          <w:rFonts w:eastAsia="仿宋"/>
          <w:color w:val="000000" w:themeColor="text1"/>
          <w:sz w:val="32"/>
          <w:szCs w:val="32"/>
        </w:rPr>
        <w:t>年、</w:t>
      </w:r>
      <w:r>
        <w:rPr>
          <w:rFonts w:eastAsia="仿宋_GB2312"/>
          <w:color w:val="000000" w:themeColor="text1"/>
          <w:kern w:val="0"/>
          <w:sz w:val="32"/>
          <w:szCs w:val="32"/>
        </w:rPr>
        <w:t>讲师</w:t>
      </w:r>
      <w:r>
        <w:rPr>
          <w:rFonts w:eastAsia="仿宋"/>
          <w:color w:val="000000" w:themeColor="text1"/>
          <w:sz w:val="32"/>
          <w:szCs w:val="32"/>
        </w:rPr>
        <w:t>职称（是</w:t>
      </w:r>
      <w:r>
        <w:rPr>
          <w:rFonts w:eastAsia="仿宋"/>
          <w:color w:val="000000" w:themeColor="text1"/>
          <w:sz w:val="32"/>
          <w:szCs w:val="32"/>
        </w:rPr>
        <w:t>“</w:t>
      </w:r>
      <w:r>
        <w:rPr>
          <w:rFonts w:eastAsia="仿宋"/>
          <w:color w:val="000000" w:themeColor="text1"/>
          <w:sz w:val="32"/>
          <w:szCs w:val="32"/>
        </w:rPr>
        <w:t>双师型</w:t>
      </w:r>
      <w:r>
        <w:rPr>
          <w:rFonts w:eastAsia="仿宋"/>
          <w:color w:val="000000" w:themeColor="text1"/>
          <w:sz w:val="32"/>
          <w:szCs w:val="32"/>
        </w:rPr>
        <w:t>”</w:t>
      </w:r>
      <w:r>
        <w:rPr>
          <w:rFonts w:eastAsia="仿宋"/>
          <w:color w:val="000000" w:themeColor="text1"/>
          <w:sz w:val="32"/>
          <w:szCs w:val="32"/>
        </w:rPr>
        <w:t>教师）。</w:t>
      </w:r>
    </w:p>
    <w:p w:rsidR="00512E37" w:rsidRDefault="00512E37" w:rsidP="00512E37">
      <w:pPr>
        <w:spacing w:line="578" w:lineRule="exact"/>
        <w:ind w:firstLineChars="200" w:firstLine="640"/>
        <w:rPr>
          <w:rFonts w:eastAsia="仿宋"/>
          <w:color w:val="000000" w:themeColor="text1"/>
          <w:sz w:val="32"/>
          <w:szCs w:val="32"/>
        </w:rPr>
      </w:pPr>
      <w:r>
        <w:rPr>
          <w:rFonts w:eastAsia="仿宋"/>
          <w:color w:val="000000" w:themeColor="text1"/>
          <w:sz w:val="32"/>
          <w:szCs w:val="32"/>
        </w:rPr>
        <w:t>参赛教师</w:t>
      </w:r>
      <w:r>
        <w:rPr>
          <w:rFonts w:eastAsia="仿宋_GB2312"/>
          <w:color w:val="000000" w:themeColor="text1"/>
          <w:kern w:val="0"/>
          <w:sz w:val="32"/>
          <w:szCs w:val="32"/>
        </w:rPr>
        <w:t>王茗倩</w:t>
      </w:r>
      <w:r>
        <w:rPr>
          <w:rFonts w:eastAsia="仿宋"/>
          <w:color w:val="000000" w:themeColor="text1"/>
          <w:sz w:val="32"/>
          <w:szCs w:val="32"/>
        </w:rPr>
        <w:t>系</w:t>
      </w:r>
      <w:r>
        <w:rPr>
          <w:rFonts w:eastAsia="仿宋_GB2312"/>
          <w:color w:val="000000" w:themeColor="text1"/>
          <w:kern w:val="0"/>
          <w:sz w:val="32"/>
          <w:szCs w:val="32"/>
        </w:rPr>
        <w:t>常州机电职业技术学院</w:t>
      </w:r>
      <w:r>
        <w:rPr>
          <w:rFonts w:eastAsia="仿宋"/>
          <w:color w:val="000000" w:themeColor="text1"/>
          <w:sz w:val="32"/>
          <w:szCs w:val="32"/>
        </w:rPr>
        <w:t>在职教师、教龄</w:t>
      </w:r>
      <w:r>
        <w:rPr>
          <w:rFonts w:eastAsia="仿宋"/>
          <w:color w:val="000000" w:themeColor="text1"/>
          <w:sz w:val="32"/>
          <w:szCs w:val="32"/>
        </w:rPr>
        <w:t>8</w:t>
      </w:r>
      <w:r>
        <w:rPr>
          <w:rFonts w:eastAsia="仿宋"/>
          <w:color w:val="000000" w:themeColor="text1"/>
          <w:sz w:val="32"/>
          <w:szCs w:val="32"/>
        </w:rPr>
        <w:t>年、</w:t>
      </w:r>
      <w:r>
        <w:rPr>
          <w:rFonts w:eastAsia="仿宋_GB2312"/>
          <w:color w:val="000000" w:themeColor="text1"/>
          <w:kern w:val="0"/>
          <w:sz w:val="32"/>
          <w:szCs w:val="32"/>
        </w:rPr>
        <w:t>讲师</w:t>
      </w:r>
      <w:r>
        <w:rPr>
          <w:rFonts w:eastAsia="仿宋"/>
          <w:color w:val="000000" w:themeColor="text1"/>
          <w:sz w:val="32"/>
          <w:szCs w:val="32"/>
        </w:rPr>
        <w:t>职称（是</w:t>
      </w:r>
      <w:r>
        <w:rPr>
          <w:rFonts w:eastAsia="仿宋"/>
          <w:color w:val="000000" w:themeColor="text1"/>
          <w:sz w:val="32"/>
          <w:szCs w:val="32"/>
        </w:rPr>
        <w:t>“</w:t>
      </w:r>
      <w:r>
        <w:rPr>
          <w:rFonts w:eastAsia="仿宋"/>
          <w:color w:val="000000" w:themeColor="text1"/>
          <w:sz w:val="32"/>
          <w:szCs w:val="32"/>
        </w:rPr>
        <w:t>双师型</w:t>
      </w:r>
      <w:r>
        <w:rPr>
          <w:rFonts w:eastAsia="仿宋"/>
          <w:color w:val="000000" w:themeColor="text1"/>
          <w:sz w:val="32"/>
          <w:szCs w:val="32"/>
        </w:rPr>
        <w:t>”</w:t>
      </w:r>
      <w:r>
        <w:rPr>
          <w:rFonts w:eastAsia="仿宋"/>
          <w:color w:val="000000" w:themeColor="text1"/>
          <w:sz w:val="32"/>
          <w:szCs w:val="32"/>
        </w:rPr>
        <w:t>教师）。</w:t>
      </w:r>
    </w:p>
    <w:p w:rsidR="00512E37" w:rsidRDefault="00512E37" w:rsidP="00512E37">
      <w:pPr>
        <w:spacing w:line="578" w:lineRule="exact"/>
        <w:ind w:firstLineChars="200" w:firstLine="640"/>
        <w:rPr>
          <w:rFonts w:eastAsia="仿宋"/>
          <w:color w:val="000000" w:themeColor="text1"/>
          <w:sz w:val="32"/>
          <w:szCs w:val="32"/>
        </w:rPr>
      </w:pPr>
      <w:r>
        <w:rPr>
          <w:rFonts w:eastAsia="仿宋"/>
          <w:color w:val="000000" w:themeColor="text1"/>
          <w:sz w:val="32"/>
          <w:szCs w:val="32"/>
        </w:rPr>
        <w:t>参赛教师</w:t>
      </w:r>
      <w:r>
        <w:rPr>
          <w:rFonts w:eastAsia="仿宋_GB2312"/>
          <w:color w:val="000000" w:themeColor="text1"/>
          <w:kern w:val="0"/>
          <w:sz w:val="32"/>
          <w:szCs w:val="32"/>
        </w:rPr>
        <w:t>楼竞</w:t>
      </w:r>
      <w:r>
        <w:rPr>
          <w:rFonts w:eastAsia="仿宋"/>
          <w:color w:val="000000" w:themeColor="text1"/>
          <w:sz w:val="32"/>
          <w:szCs w:val="32"/>
        </w:rPr>
        <w:t>系</w:t>
      </w:r>
      <w:r>
        <w:rPr>
          <w:rFonts w:eastAsia="仿宋_GB2312"/>
          <w:color w:val="000000" w:themeColor="text1"/>
          <w:kern w:val="0"/>
          <w:sz w:val="32"/>
          <w:szCs w:val="32"/>
        </w:rPr>
        <w:t>常州机电职业技术学院</w:t>
      </w:r>
      <w:r>
        <w:rPr>
          <w:rFonts w:eastAsia="仿宋"/>
          <w:color w:val="000000" w:themeColor="text1"/>
          <w:sz w:val="32"/>
          <w:szCs w:val="32"/>
        </w:rPr>
        <w:t>在职教师、教龄</w:t>
      </w:r>
      <w:r>
        <w:rPr>
          <w:rFonts w:eastAsia="仿宋"/>
          <w:color w:val="000000" w:themeColor="text1"/>
          <w:sz w:val="32"/>
          <w:szCs w:val="32"/>
        </w:rPr>
        <w:t>12</w:t>
      </w:r>
      <w:r>
        <w:rPr>
          <w:rFonts w:eastAsia="仿宋"/>
          <w:color w:val="000000" w:themeColor="text1"/>
          <w:sz w:val="32"/>
          <w:szCs w:val="32"/>
        </w:rPr>
        <w:t>年、</w:t>
      </w:r>
      <w:r>
        <w:rPr>
          <w:rFonts w:eastAsia="仿宋_GB2312"/>
          <w:color w:val="000000" w:themeColor="text1"/>
          <w:kern w:val="0"/>
          <w:sz w:val="32"/>
          <w:szCs w:val="32"/>
        </w:rPr>
        <w:t>副教授</w:t>
      </w:r>
      <w:r>
        <w:rPr>
          <w:rFonts w:eastAsia="仿宋"/>
          <w:color w:val="000000" w:themeColor="text1"/>
          <w:sz w:val="32"/>
          <w:szCs w:val="32"/>
        </w:rPr>
        <w:t>职称和</w:t>
      </w:r>
      <w:r>
        <w:rPr>
          <w:rFonts w:eastAsia="仿宋_GB2312"/>
          <w:color w:val="000000" w:themeColor="text1"/>
          <w:kern w:val="0"/>
          <w:sz w:val="32"/>
          <w:szCs w:val="32"/>
        </w:rPr>
        <w:t>系统分析师</w:t>
      </w:r>
      <w:r>
        <w:rPr>
          <w:rFonts w:eastAsia="仿宋"/>
          <w:color w:val="000000" w:themeColor="text1"/>
          <w:sz w:val="32"/>
          <w:szCs w:val="32"/>
        </w:rPr>
        <w:t>职业资格（是</w:t>
      </w:r>
      <w:r>
        <w:rPr>
          <w:rFonts w:eastAsia="仿宋"/>
          <w:color w:val="000000" w:themeColor="text1"/>
          <w:sz w:val="32"/>
          <w:szCs w:val="32"/>
        </w:rPr>
        <w:t>“</w:t>
      </w:r>
      <w:r>
        <w:rPr>
          <w:rFonts w:eastAsia="仿宋"/>
          <w:color w:val="000000" w:themeColor="text1"/>
          <w:sz w:val="32"/>
          <w:szCs w:val="32"/>
        </w:rPr>
        <w:t>双师型</w:t>
      </w:r>
      <w:r>
        <w:rPr>
          <w:rFonts w:eastAsia="仿宋"/>
          <w:color w:val="000000" w:themeColor="text1"/>
          <w:sz w:val="32"/>
          <w:szCs w:val="32"/>
        </w:rPr>
        <w:t>”</w:t>
      </w:r>
      <w:r>
        <w:rPr>
          <w:rFonts w:eastAsia="仿宋"/>
          <w:color w:val="000000" w:themeColor="text1"/>
          <w:sz w:val="32"/>
          <w:szCs w:val="32"/>
        </w:rPr>
        <w:t>教师）。</w:t>
      </w:r>
    </w:p>
    <w:p w:rsidR="00512E37" w:rsidRDefault="00512E37" w:rsidP="00512E37">
      <w:pPr>
        <w:spacing w:line="578" w:lineRule="exact"/>
        <w:ind w:firstLineChars="200" w:firstLine="640"/>
      </w:pPr>
      <w:r>
        <w:rPr>
          <w:rFonts w:eastAsia="仿宋"/>
          <w:color w:val="000000" w:themeColor="text1"/>
          <w:sz w:val="32"/>
          <w:szCs w:val="32"/>
        </w:rPr>
        <w:t>参赛教师</w:t>
      </w:r>
      <w:proofErr w:type="gramStart"/>
      <w:r>
        <w:rPr>
          <w:rFonts w:eastAsia="仿宋_GB2312"/>
          <w:color w:val="000000" w:themeColor="text1"/>
          <w:kern w:val="0"/>
          <w:sz w:val="32"/>
          <w:szCs w:val="32"/>
        </w:rPr>
        <w:t>何雅琴</w:t>
      </w:r>
      <w:r>
        <w:rPr>
          <w:rFonts w:eastAsia="仿宋"/>
          <w:color w:val="000000" w:themeColor="text1"/>
          <w:sz w:val="32"/>
          <w:szCs w:val="32"/>
        </w:rPr>
        <w:t>系</w:t>
      </w:r>
      <w:r>
        <w:rPr>
          <w:rFonts w:eastAsia="仿宋_GB2312"/>
          <w:color w:val="000000" w:themeColor="text1"/>
          <w:kern w:val="0"/>
          <w:sz w:val="32"/>
          <w:szCs w:val="32"/>
        </w:rPr>
        <w:t>常州</w:t>
      </w:r>
      <w:proofErr w:type="gramEnd"/>
      <w:r>
        <w:rPr>
          <w:rFonts w:eastAsia="仿宋_GB2312"/>
          <w:color w:val="000000" w:themeColor="text1"/>
          <w:kern w:val="0"/>
          <w:sz w:val="32"/>
          <w:szCs w:val="32"/>
        </w:rPr>
        <w:t>机电职业技术学院</w:t>
      </w:r>
      <w:r>
        <w:rPr>
          <w:rFonts w:eastAsia="仿宋"/>
          <w:color w:val="000000" w:themeColor="text1"/>
          <w:sz w:val="32"/>
          <w:szCs w:val="32"/>
        </w:rPr>
        <w:t>在职教师、教龄</w:t>
      </w:r>
      <w:r>
        <w:rPr>
          <w:rFonts w:eastAsia="仿宋"/>
          <w:color w:val="000000" w:themeColor="text1"/>
          <w:sz w:val="32"/>
          <w:szCs w:val="32"/>
        </w:rPr>
        <w:t>20</w:t>
      </w:r>
      <w:r>
        <w:rPr>
          <w:rFonts w:eastAsia="仿宋"/>
          <w:color w:val="000000" w:themeColor="text1"/>
          <w:sz w:val="32"/>
          <w:szCs w:val="32"/>
        </w:rPr>
        <w:t>年、</w:t>
      </w:r>
      <w:r>
        <w:rPr>
          <w:rFonts w:eastAsia="仿宋_GB2312"/>
          <w:color w:val="000000" w:themeColor="text1"/>
          <w:kern w:val="0"/>
          <w:sz w:val="32"/>
          <w:szCs w:val="32"/>
        </w:rPr>
        <w:t>副教授</w:t>
      </w:r>
      <w:r>
        <w:rPr>
          <w:rFonts w:eastAsia="仿宋"/>
          <w:color w:val="000000" w:themeColor="text1"/>
          <w:sz w:val="32"/>
          <w:szCs w:val="32"/>
        </w:rPr>
        <w:t>职称和</w:t>
      </w:r>
      <w:r>
        <w:rPr>
          <w:rFonts w:eastAsia="仿宋_GB2312"/>
          <w:color w:val="000000" w:themeColor="text1"/>
          <w:kern w:val="0"/>
          <w:sz w:val="32"/>
          <w:szCs w:val="32"/>
        </w:rPr>
        <w:t>计算机网络管理员</w:t>
      </w:r>
      <w:r>
        <w:rPr>
          <w:rFonts w:eastAsia="仿宋"/>
          <w:color w:val="000000" w:themeColor="text1"/>
          <w:sz w:val="32"/>
          <w:szCs w:val="32"/>
        </w:rPr>
        <w:t>职业资格（是</w:t>
      </w:r>
      <w:r>
        <w:rPr>
          <w:rFonts w:eastAsia="仿宋"/>
          <w:color w:val="000000" w:themeColor="text1"/>
          <w:sz w:val="32"/>
          <w:szCs w:val="32"/>
        </w:rPr>
        <w:t>“</w:t>
      </w:r>
      <w:r>
        <w:rPr>
          <w:rFonts w:eastAsia="仿宋"/>
          <w:color w:val="000000" w:themeColor="text1"/>
          <w:sz w:val="32"/>
          <w:szCs w:val="32"/>
        </w:rPr>
        <w:t>双师型</w:t>
      </w:r>
      <w:r>
        <w:rPr>
          <w:rFonts w:eastAsia="仿宋"/>
          <w:color w:val="000000" w:themeColor="text1"/>
          <w:sz w:val="32"/>
          <w:szCs w:val="32"/>
        </w:rPr>
        <w:t>”</w:t>
      </w:r>
      <w:r>
        <w:rPr>
          <w:rFonts w:eastAsia="仿宋"/>
          <w:color w:val="000000" w:themeColor="text1"/>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3.</w:t>
      </w:r>
      <w:r>
        <w:rPr>
          <w:rFonts w:eastAsia="仿宋"/>
          <w:sz w:val="32"/>
          <w:szCs w:val="32"/>
        </w:rPr>
        <w:t>专业课程二组</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1</w:t>
      </w:r>
      <w:r>
        <w:rPr>
          <w:rFonts w:eastAsia="仿宋"/>
          <w:sz w:val="32"/>
          <w:szCs w:val="32"/>
        </w:rPr>
        <w:t>）无锡职业技术学院机电设备专业类智能制造装备技术专业智能生产线集成与应用课程参赛团队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该校实际开设了智能制造装备技术专业并按规定备案。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该校智能制造装备技术专业实际存在智能装备</w:t>
      </w:r>
      <w:r>
        <w:rPr>
          <w:rFonts w:eastAsia="仿宋"/>
          <w:sz w:val="32"/>
          <w:szCs w:val="32"/>
        </w:rPr>
        <w:t>12131</w:t>
      </w:r>
      <w:r>
        <w:rPr>
          <w:rFonts w:eastAsia="仿宋"/>
          <w:sz w:val="32"/>
          <w:szCs w:val="32"/>
        </w:rPr>
        <w:t>班，报名前该班学生</w:t>
      </w:r>
      <w:r>
        <w:rPr>
          <w:rFonts w:eastAsia="仿宋"/>
          <w:sz w:val="32"/>
          <w:szCs w:val="32"/>
        </w:rPr>
        <w:t>32</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该校智能装备</w:t>
      </w:r>
      <w:r>
        <w:rPr>
          <w:rFonts w:eastAsia="仿宋"/>
          <w:sz w:val="32"/>
          <w:szCs w:val="32"/>
        </w:rPr>
        <w:t>12131</w:t>
      </w:r>
      <w:r>
        <w:rPr>
          <w:rFonts w:eastAsia="仿宋"/>
          <w:sz w:val="32"/>
          <w:szCs w:val="32"/>
        </w:rPr>
        <w:t>班实际开设了智能生产线集成与应用课程，该课程所属专业大类的相关内容在近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该校任课教师唐霞、魏昌洲、单佳莹、彭广盼近</w:t>
      </w:r>
      <w:r>
        <w:rPr>
          <w:rFonts w:eastAsia="仿宋"/>
          <w:sz w:val="32"/>
          <w:szCs w:val="32"/>
        </w:rPr>
        <w:t>3</w:t>
      </w:r>
      <w:r>
        <w:rPr>
          <w:rFonts w:eastAsia="仿宋"/>
          <w:sz w:val="32"/>
          <w:szCs w:val="32"/>
        </w:rPr>
        <w:t>年内实际承担了智能生产线集成与应用课程或相关课程的教学任务；近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参赛教师唐霞系无锡职业技术学院在职教师、教龄</w:t>
      </w:r>
      <w:r>
        <w:rPr>
          <w:rFonts w:eastAsia="仿宋"/>
          <w:sz w:val="32"/>
          <w:szCs w:val="32"/>
        </w:rPr>
        <w:t>20</w:t>
      </w:r>
      <w:r>
        <w:rPr>
          <w:rFonts w:eastAsia="仿宋"/>
          <w:sz w:val="32"/>
          <w:szCs w:val="32"/>
        </w:rPr>
        <w:t>年、教授职称和技师职业资格（是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参赛教师魏昌洲系无锡职业技术学院在职教师、教龄</w:t>
      </w:r>
      <w:r>
        <w:rPr>
          <w:rFonts w:eastAsia="仿宋"/>
          <w:sz w:val="32"/>
          <w:szCs w:val="32"/>
        </w:rPr>
        <w:t>18</w:t>
      </w:r>
      <w:r>
        <w:rPr>
          <w:rFonts w:eastAsia="仿宋"/>
          <w:sz w:val="32"/>
          <w:szCs w:val="32"/>
        </w:rPr>
        <w:t>年、讲师职称和高级技师职业资格（是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参赛教师单佳莹系无锡职业技术学院在职教师、教龄</w:t>
      </w:r>
      <w:r>
        <w:rPr>
          <w:rFonts w:eastAsia="仿宋"/>
          <w:sz w:val="32"/>
          <w:szCs w:val="32"/>
        </w:rPr>
        <w:t>3</w:t>
      </w:r>
      <w:r>
        <w:rPr>
          <w:rFonts w:eastAsia="仿宋"/>
          <w:sz w:val="32"/>
          <w:szCs w:val="32"/>
        </w:rPr>
        <w:t>年、讲师职称和工程师职业资格（是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黑体"/>
          <w:sz w:val="32"/>
          <w:szCs w:val="32"/>
        </w:rPr>
      </w:pPr>
      <w:r>
        <w:rPr>
          <w:rFonts w:eastAsia="仿宋"/>
          <w:sz w:val="32"/>
          <w:szCs w:val="32"/>
        </w:rPr>
        <w:t>参赛教师彭广盼系无锡职业技术学院在职教师、教龄</w:t>
      </w:r>
      <w:r>
        <w:rPr>
          <w:rFonts w:eastAsia="仿宋"/>
          <w:sz w:val="32"/>
          <w:szCs w:val="32"/>
        </w:rPr>
        <w:t>3</w:t>
      </w:r>
      <w:r>
        <w:rPr>
          <w:rFonts w:eastAsia="仿宋"/>
          <w:sz w:val="32"/>
          <w:szCs w:val="32"/>
        </w:rPr>
        <w:t>年、讲师职称和工程师职业资格（是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2</w:t>
      </w:r>
      <w:r>
        <w:rPr>
          <w:rFonts w:eastAsia="仿宋"/>
          <w:sz w:val="32"/>
          <w:szCs w:val="32"/>
        </w:rPr>
        <w:t>）江苏食品药品职业技术学院医药卫生专业类中药学专业中药炮制技术课程参赛团队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该校实际开设了中药学专业并按规定备案。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该校中药学专业实际存在</w:t>
      </w:r>
      <w:r>
        <w:rPr>
          <w:rFonts w:eastAsia="仿宋"/>
          <w:sz w:val="32"/>
          <w:szCs w:val="32"/>
        </w:rPr>
        <w:t>2101</w:t>
      </w:r>
      <w:r>
        <w:rPr>
          <w:rFonts w:eastAsia="仿宋"/>
          <w:sz w:val="32"/>
          <w:szCs w:val="32"/>
        </w:rPr>
        <w:t>班，报名前该班学生</w:t>
      </w:r>
      <w:r>
        <w:rPr>
          <w:rFonts w:eastAsia="仿宋"/>
          <w:sz w:val="32"/>
          <w:szCs w:val="32"/>
        </w:rPr>
        <w:t>47</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该校中药</w:t>
      </w:r>
      <w:r>
        <w:rPr>
          <w:rFonts w:eastAsia="仿宋"/>
          <w:sz w:val="32"/>
          <w:szCs w:val="32"/>
        </w:rPr>
        <w:t>2101</w:t>
      </w:r>
      <w:r>
        <w:rPr>
          <w:rFonts w:eastAsia="仿宋"/>
          <w:sz w:val="32"/>
          <w:szCs w:val="32"/>
        </w:rPr>
        <w:t>班实际开设了中药炮制技术课程，该课程所属专业大类的相关内容在近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w:t>
      </w:r>
      <w:r>
        <w:rPr>
          <w:rFonts w:eastAsia="仿宋_GB2312"/>
          <w:kern w:val="0"/>
          <w:sz w:val="32"/>
          <w:szCs w:val="32"/>
        </w:rPr>
        <w:t>朱玉洁、赵吉宇、王巧玲、马宇春</w:t>
      </w:r>
      <w:r>
        <w:rPr>
          <w:rFonts w:eastAsia="仿宋"/>
          <w:sz w:val="32"/>
          <w:szCs w:val="32"/>
        </w:rPr>
        <w:t>近</w:t>
      </w:r>
      <w:r>
        <w:rPr>
          <w:rFonts w:eastAsia="仿宋"/>
          <w:sz w:val="32"/>
          <w:szCs w:val="32"/>
        </w:rPr>
        <w:t>3</w:t>
      </w:r>
      <w:r>
        <w:rPr>
          <w:rFonts w:eastAsia="仿宋"/>
          <w:sz w:val="32"/>
          <w:szCs w:val="32"/>
        </w:rPr>
        <w:t>年内实际承担了中药炮制技术课程或相关课程的教学任务；近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参赛教师朱玉洁药学院系江苏食品药品职业技术学院在职教师、教龄</w:t>
      </w:r>
      <w:r>
        <w:rPr>
          <w:rFonts w:eastAsia="仿宋"/>
          <w:sz w:val="32"/>
          <w:szCs w:val="32"/>
        </w:rPr>
        <w:t>11</w:t>
      </w:r>
      <w:r>
        <w:rPr>
          <w:rFonts w:eastAsia="仿宋"/>
          <w:sz w:val="32"/>
          <w:szCs w:val="32"/>
        </w:rPr>
        <w:t>年、讲师职称（是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参赛教师赵吉宇药学院系江苏食品药品职业技术学院在职教师、教龄</w:t>
      </w:r>
      <w:r>
        <w:rPr>
          <w:rFonts w:eastAsia="仿宋"/>
          <w:sz w:val="32"/>
          <w:szCs w:val="32"/>
        </w:rPr>
        <w:t>9</w:t>
      </w:r>
      <w:r>
        <w:rPr>
          <w:rFonts w:eastAsia="仿宋"/>
          <w:sz w:val="32"/>
          <w:szCs w:val="32"/>
        </w:rPr>
        <w:t>年、讲师职称（是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参赛教师王巧玲药学院系江苏食品药品职业技术学院在职教师、教龄</w:t>
      </w:r>
      <w:r>
        <w:rPr>
          <w:rFonts w:eastAsia="仿宋"/>
          <w:sz w:val="32"/>
          <w:szCs w:val="32"/>
        </w:rPr>
        <w:t>7</w:t>
      </w:r>
      <w:r>
        <w:rPr>
          <w:rFonts w:eastAsia="仿宋"/>
          <w:sz w:val="32"/>
          <w:szCs w:val="32"/>
        </w:rPr>
        <w:t>年、讲师职称（是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参赛教师马宇春药学院系江苏食品药品职业技术学院在职教师、教龄</w:t>
      </w:r>
      <w:r>
        <w:rPr>
          <w:rFonts w:eastAsia="仿宋"/>
          <w:sz w:val="32"/>
          <w:szCs w:val="32"/>
        </w:rPr>
        <w:t>12</w:t>
      </w:r>
      <w:r>
        <w:rPr>
          <w:rFonts w:eastAsia="仿宋"/>
          <w:sz w:val="32"/>
          <w:szCs w:val="32"/>
        </w:rPr>
        <w:t>年、副教授职称（是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3</w:t>
      </w:r>
      <w:r>
        <w:rPr>
          <w:rFonts w:eastAsia="仿宋"/>
          <w:sz w:val="32"/>
          <w:szCs w:val="32"/>
        </w:rPr>
        <w:t>）南京工业职业技术大学学校装备制造专业类飞行器维修工程技术专业飞机维护与机务保障技术课程参赛团队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该校实际开设了飞行器维修工程技术专业并按规定备案。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该校飞行器维修工程技术专业实际</w:t>
      </w:r>
      <w:proofErr w:type="gramStart"/>
      <w:r>
        <w:rPr>
          <w:rFonts w:eastAsia="仿宋"/>
          <w:sz w:val="32"/>
          <w:szCs w:val="32"/>
        </w:rPr>
        <w:t>存在飞维</w:t>
      </w:r>
      <w:r>
        <w:rPr>
          <w:rFonts w:eastAsia="仿宋"/>
          <w:sz w:val="32"/>
          <w:szCs w:val="32"/>
        </w:rPr>
        <w:t>2211</w:t>
      </w:r>
      <w:r>
        <w:rPr>
          <w:rFonts w:eastAsia="仿宋"/>
          <w:sz w:val="32"/>
          <w:szCs w:val="32"/>
        </w:rPr>
        <w:t>班</w:t>
      </w:r>
      <w:proofErr w:type="gramEnd"/>
      <w:r>
        <w:rPr>
          <w:rFonts w:eastAsia="仿宋"/>
          <w:sz w:val="32"/>
          <w:szCs w:val="32"/>
        </w:rPr>
        <w:t>，报名前该班学生</w:t>
      </w:r>
      <w:r>
        <w:rPr>
          <w:rFonts w:eastAsia="仿宋"/>
          <w:sz w:val="32"/>
          <w:szCs w:val="32"/>
        </w:rPr>
        <w:t>24</w:t>
      </w:r>
      <w:r>
        <w:rPr>
          <w:rFonts w:eastAsia="仿宋"/>
          <w:sz w:val="32"/>
          <w:szCs w:val="32"/>
        </w:rPr>
        <w:t>人。</w:t>
      </w:r>
    </w:p>
    <w:p w:rsidR="00512E37" w:rsidRDefault="00512E37" w:rsidP="00512E37">
      <w:pPr>
        <w:spacing w:line="578" w:lineRule="exact"/>
        <w:ind w:firstLineChars="200" w:firstLine="640"/>
        <w:rPr>
          <w:rFonts w:eastAsia="仿宋"/>
          <w:sz w:val="32"/>
          <w:szCs w:val="32"/>
        </w:rPr>
      </w:pPr>
      <w:proofErr w:type="gramStart"/>
      <w:r>
        <w:rPr>
          <w:rFonts w:eastAsia="仿宋"/>
          <w:sz w:val="32"/>
          <w:szCs w:val="32"/>
        </w:rPr>
        <w:t>该校飞维</w:t>
      </w:r>
      <w:r>
        <w:rPr>
          <w:rFonts w:eastAsia="仿宋"/>
          <w:sz w:val="32"/>
          <w:szCs w:val="32"/>
        </w:rPr>
        <w:t>2211</w:t>
      </w:r>
      <w:r>
        <w:rPr>
          <w:rFonts w:eastAsia="仿宋"/>
          <w:sz w:val="32"/>
          <w:szCs w:val="32"/>
        </w:rPr>
        <w:t>班</w:t>
      </w:r>
      <w:proofErr w:type="gramEnd"/>
      <w:r>
        <w:rPr>
          <w:rFonts w:eastAsia="仿宋"/>
          <w:sz w:val="32"/>
          <w:szCs w:val="32"/>
        </w:rPr>
        <w:t>实际开设了飞机维护与机务保障技术课程，该课程所属专业大类的相关内容在近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该校任课教师孙肖林、徐白、沈姗姗、李扬近</w:t>
      </w:r>
      <w:r>
        <w:rPr>
          <w:rFonts w:eastAsia="仿宋"/>
          <w:sz w:val="32"/>
          <w:szCs w:val="32"/>
        </w:rPr>
        <w:t>3</w:t>
      </w:r>
      <w:r>
        <w:rPr>
          <w:rFonts w:eastAsia="仿宋"/>
          <w:sz w:val="32"/>
          <w:szCs w:val="32"/>
        </w:rPr>
        <w:t>年内实际承担了飞机维护与机务保障技术课程或相关课程的教学任务；近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参赛教师孙肖林系南京工业职业大学学校在职教师、教龄</w:t>
      </w:r>
      <w:r>
        <w:rPr>
          <w:rFonts w:eastAsia="仿宋"/>
          <w:sz w:val="32"/>
          <w:szCs w:val="32"/>
        </w:rPr>
        <w:t>14</w:t>
      </w:r>
      <w:r>
        <w:rPr>
          <w:rFonts w:eastAsia="仿宋"/>
          <w:sz w:val="32"/>
          <w:szCs w:val="32"/>
        </w:rPr>
        <w:t>年、副教授职称（是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参赛教师徐白系南京工业职业大学学校在职教师、教龄</w:t>
      </w:r>
      <w:r>
        <w:rPr>
          <w:rFonts w:eastAsia="仿宋"/>
          <w:sz w:val="32"/>
          <w:szCs w:val="32"/>
        </w:rPr>
        <w:t>6</w:t>
      </w:r>
      <w:r>
        <w:rPr>
          <w:rFonts w:eastAsia="仿宋"/>
          <w:sz w:val="32"/>
          <w:szCs w:val="32"/>
        </w:rPr>
        <w:t>年、讲师职称（是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参赛教师沈姗姗系南京工业职业大学学校在职教师、教龄</w:t>
      </w:r>
      <w:r>
        <w:rPr>
          <w:rFonts w:eastAsia="仿宋"/>
          <w:sz w:val="32"/>
          <w:szCs w:val="32"/>
        </w:rPr>
        <w:t>12</w:t>
      </w:r>
      <w:r>
        <w:rPr>
          <w:rFonts w:eastAsia="仿宋"/>
          <w:sz w:val="32"/>
          <w:szCs w:val="32"/>
        </w:rPr>
        <w:t>年、副教授职称（是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参赛教师李扬系南京工业职业大学学校在职教师、教龄</w:t>
      </w:r>
      <w:r>
        <w:rPr>
          <w:rFonts w:eastAsia="仿宋"/>
          <w:sz w:val="32"/>
          <w:szCs w:val="32"/>
        </w:rPr>
        <w:t>5</w:t>
      </w:r>
      <w:r>
        <w:rPr>
          <w:rFonts w:eastAsia="仿宋"/>
          <w:sz w:val="32"/>
          <w:szCs w:val="32"/>
        </w:rPr>
        <w:t>年、讲师职称（是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4</w:t>
      </w:r>
      <w:r>
        <w:rPr>
          <w:rFonts w:eastAsia="仿宋"/>
          <w:sz w:val="32"/>
          <w:szCs w:val="32"/>
        </w:rPr>
        <w:t>）江苏农林职业技术学院食品专业类食品检验检测技术专业《食品理化检验技术》课程参赛团队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该校实际开设了食品检验检测技术专业并按规定备案。</w:t>
      </w:r>
    </w:p>
    <w:p w:rsidR="00512E37" w:rsidRDefault="00512E37" w:rsidP="00512E37">
      <w:pPr>
        <w:spacing w:line="578" w:lineRule="exact"/>
        <w:ind w:firstLineChars="200" w:firstLine="640"/>
        <w:rPr>
          <w:rFonts w:eastAsia="仿宋"/>
          <w:sz w:val="32"/>
          <w:szCs w:val="32"/>
        </w:rPr>
      </w:pPr>
      <w:r>
        <w:rPr>
          <w:rFonts w:eastAsia="仿宋"/>
          <w:sz w:val="32"/>
          <w:szCs w:val="32"/>
        </w:rPr>
        <w:t>该校食品检验检测技术专业实际存在</w:t>
      </w:r>
      <w:r>
        <w:rPr>
          <w:rFonts w:eastAsia="仿宋"/>
          <w:sz w:val="32"/>
          <w:szCs w:val="32"/>
        </w:rPr>
        <w:t>2021</w:t>
      </w:r>
      <w:r>
        <w:rPr>
          <w:rFonts w:eastAsia="仿宋"/>
          <w:sz w:val="32"/>
          <w:szCs w:val="32"/>
        </w:rPr>
        <w:t>级食品检验检测技术</w:t>
      </w:r>
      <w:r>
        <w:rPr>
          <w:rFonts w:eastAsia="仿宋"/>
          <w:sz w:val="32"/>
          <w:szCs w:val="32"/>
        </w:rPr>
        <w:t>1</w:t>
      </w:r>
      <w:r>
        <w:rPr>
          <w:rFonts w:eastAsia="仿宋"/>
          <w:sz w:val="32"/>
          <w:szCs w:val="32"/>
        </w:rPr>
        <w:t>班，报名前该班学生</w:t>
      </w:r>
      <w:r>
        <w:rPr>
          <w:rFonts w:eastAsia="仿宋"/>
          <w:sz w:val="32"/>
          <w:szCs w:val="32"/>
        </w:rPr>
        <w:t>26</w:t>
      </w:r>
      <w:r>
        <w:rPr>
          <w:rFonts w:eastAsia="仿宋"/>
          <w:sz w:val="32"/>
          <w:szCs w:val="32"/>
        </w:rPr>
        <w:t>人。</w:t>
      </w:r>
    </w:p>
    <w:p w:rsidR="00512E37" w:rsidRDefault="00512E37" w:rsidP="00512E37">
      <w:pPr>
        <w:spacing w:line="578" w:lineRule="exact"/>
        <w:ind w:firstLineChars="200" w:firstLine="640"/>
        <w:rPr>
          <w:rFonts w:eastAsia="仿宋"/>
          <w:sz w:val="32"/>
          <w:szCs w:val="32"/>
        </w:rPr>
      </w:pPr>
      <w:r>
        <w:rPr>
          <w:rFonts w:eastAsia="仿宋"/>
          <w:sz w:val="32"/>
          <w:szCs w:val="32"/>
        </w:rPr>
        <w:t>该校</w:t>
      </w:r>
      <w:r>
        <w:rPr>
          <w:rFonts w:eastAsia="仿宋"/>
          <w:sz w:val="32"/>
          <w:szCs w:val="32"/>
        </w:rPr>
        <w:t>2021</w:t>
      </w:r>
      <w:r>
        <w:rPr>
          <w:rFonts w:eastAsia="仿宋"/>
          <w:sz w:val="32"/>
          <w:szCs w:val="32"/>
        </w:rPr>
        <w:t>级食品检验检测技术</w:t>
      </w:r>
      <w:r>
        <w:rPr>
          <w:rFonts w:eastAsia="仿宋"/>
          <w:sz w:val="32"/>
          <w:szCs w:val="32"/>
        </w:rPr>
        <w:t>1</w:t>
      </w:r>
      <w:r>
        <w:rPr>
          <w:rFonts w:eastAsia="仿宋"/>
          <w:sz w:val="32"/>
          <w:szCs w:val="32"/>
        </w:rPr>
        <w:t>班实际开设了《食品理化检验技术》课程，该课程所属专业大类的相关内容在近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该校任课教师邵知扬、徐晓燕、曹淼、</w:t>
      </w:r>
      <w:proofErr w:type="gramStart"/>
      <w:r>
        <w:rPr>
          <w:rFonts w:eastAsia="仿宋"/>
          <w:sz w:val="32"/>
          <w:szCs w:val="32"/>
        </w:rPr>
        <w:t>刘海燕近</w:t>
      </w:r>
      <w:r>
        <w:rPr>
          <w:rFonts w:eastAsia="仿宋"/>
          <w:sz w:val="32"/>
          <w:szCs w:val="32"/>
        </w:rPr>
        <w:t>3</w:t>
      </w:r>
      <w:r>
        <w:rPr>
          <w:rFonts w:eastAsia="仿宋"/>
          <w:sz w:val="32"/>
          <w:szCs w:val="32"/>
        </w:rPr>
        <w:t>年内</w:t>
      </w:r>
      <w:proofErr w:type="gramEnd"/>
      <w:r>
        <w:rPr>
          <w:rFonts w:eastAsia="仿宋"/>
          <w:sz w:val="32"/>
          <w:szCs w:val="32"/>
        </w:rPr>
        <w:t>实际承担了《食品理化检验技术》课程或相关课程的教学任务；近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spacing w:line="578" w:lineRule="exact"/>
        <w:ind w:firstLineChars="200" w:firstLine="640"/>
        <w:rPr>
          <w:rFonts w:eastAsia="仿宋"/>
          <w:sz w:val="32"/>
          <w:szCs w:val="32"/>
        </w:rPr>
      </w:pPr>
      <w:r>
        <w:rPr>
          <w:rFonts w:eastAsia="仿宋"/>
          <w:sz w:val="32"/>
          <w:szCs w:val="32"/>
        </w:rPr>
        <w:t>参赛教师邵知扬系江苏农林职业技术学院在职教师、教龄</w:t>
      </w:r>
      <w:r>
        <w:rPr>
          <w:rFonts w:eastAsia="仿宋"/>
          <w:sz w:val="32"/>
          <w:szCs w:val="32"/>
        </w:rPr>
        <w:t>9</w:t>
      </w:r>
      <w:r>
        <w:rPr>
          <w:rFonts w:eastAsia="仿宋"/>
          <w:sz w:val="32"/>
          <w:szCs w:val="32"/>
        </w:rPr>
        <w:t>年、讲师职称（是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adjustRightInd w:val="0"/>
        <w:snapToGrid w:val="0"/>
        <w:spacing w:line="578" w:lineRule="exact"/>
        <w:ind w:firstLineChars="200" w:firstLine="640"/>
        <w:rPr>
          <w:rFonts w:eastAsia="仿宋"/>
          <w:sz w:val="32"/>
          <w:szCs w:val="32"/>
        </w:rPr>
      </w:pPr>
      <w:r>
        <w:rPr>
          <w:rFonts w:eastAsia="仿宋"/>
          <w:sz w:val="32"/>
          <w:szCs w:val="32"/>
        </w:rPr>
        <w:t>参赛教师徐晓燕系江苏农林职业技术学院在职教师、教龄</w:t>
      </w:r>
      <w:r>
        <w:rPr>
          <w:rFonts w:eastAsia="仿宋"/>
          <w:sz w:val="32"/>
          <w:szCs w:val="32"/>
        </w:rPr>
        <w:t>17</w:t>
      </w:r>
      <w:r>
        <w:rPr>
          <w:rFonts w:eastAsia="仿宋"/>
          <w:sz w:val="32"/>
          <w:szCs w:val="32"/>
        </w:rPr>
        <w:t>年、副教授职称（是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adjustRightInd w:val="0"/>
        <w:snapToGrid w:val="0"/>
        <w:spacing w:line="578" w:lineRule="exact"/>
        <w:ind w:firstLineChars="200" w:firstLine="640"/>
        <w:rPr>
          <w:rFonts w:eastAsia="仿宋"/>
          <w:sz w:val="32"/>
          <w:szCs w:val="32"/>
        </w:rPr>
      </w:pPr>
      <w:r>
        <w:rPr>
          <w:rFonts w:eastAsia="仿宋"/>
          <w:sz w:val="32"/>
          <w:szCs w:val="32"/>
        </w:rPr>
        <w:t>参赛教师曹淼系江苏农林职业技术学院在职教师、教龄</w:t>
      </w:r>
      <w:r>
        <w:rPr>
          <w:rFonts w:eastAsia="仿宋"/>
          <w:sz w:val="32"/>
          <w:szCs w:val="32"/>
        </w:rPr>
        <w:t>10</w:t>
      </w:r>
      <w:r>
        <w:rPr>
          <w:rFonts w:eastAsia="仿宋"/>
          <w:sz w:val="32"/>
          <w:szCs w:val="32"/>
        </w:rPr>
        <w:t>年、讲师职称（是</w:t>
      </w:r>
      <w:r>
        <w:rPr>
          <w:rFonts w:eastAsia="仿宋"/>
          <w:sz w:val="32"/>
          <w:szCs w:val="32"/>
        </w:rPr>
        <w:t>“</w:t>
      </w:r>
      <w:r>
        <w:rPr>
          <w:rFonts w:eastAsia="仿宋"/>
          <w:sz w:val="32"/>
          <w:szCs w:val="32"/>
        </w:rPr>
        <w:t>双师型</w:t>
      </w:r>
      <w:r>
        <w:rPr>
          <w:rFonts w:eastAsia="仿宋"/>
          <w:sz w:val="32"/>
          <w:szCs w:val="32"/>
        </w:rPr>
        <w:t>”</w:t>
      </w:r>
      <w:r>
        <w:rPr>
          <w:rFonts w:eastAsia="仿宋"/>
          <w:sz w:val="32"/>
          <w:szCs w:val="32"/>
        </w:rPr>
        <w:t>教师）。</w:t>
      </w:r>
    </w:p>
    <w:p w:rsidR="00512E37" w:rsidRDefault="00512E37" w:rsidP="00512E37">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参赛教师</w:t>
      </w:r>
      <w:proofErr w:type="gramStart"/>
      <w:r>
        <w:rPr>
          <w:rFonts w:eastAsia="仿宋_GB2312"/>
          <w:kern w:val="0"/>
          <w:sz w:val="32"/>
          <w:szCs w:val="32"/>
        </w:rPr>
        <w:t>刘海燕系江苏农林职业技术学院</w:t>
      </w:r>
      <w:proofErr w:type="gramEnd"/>
      <w:r>
        <w:rPr>
          <w:rFonts w:eastAsia="仿宋_GB2312"/>
          <w:kern w:val="0"/>
          <w:sz w:val="32"/>
          <w:szCs w:val="32"/>
        </w:rPr>
        <w:t>在职教师、教龄</w:t>
      </w:r>
      <w:r>
        <w:rPr>
          <w:rFonts w:eastAsia="仿宋_GB2312"/>
          <w:kern w:val="0"/>
          <w:sz w:val="32"/>
          <w:szCs w:val="32"/>
        </w:rPr>
        <w:t>7</w:t>
      </w:r>
      <w:r>
        <w:rPr>
          <w:rFonts w:eastAsia="仿宋_GB2312"/>
          <w:kern w:val="0"/>
          <w:sz w:val="32"/>
          <w:szCs w:val="32"/>
        </w:rPr>
        <w:t>年、讲师职称（是</w:t>
      </w:r>
      <w:r>
        <w:rPr>
          <w:rFonts w:eastAsia="仿宋_GB2312"/>
          <w:kern w:val="0"/>
          <w:sz w:val="32"/>
          <w:szCs w:val="32"/>
        </w:rPr>
        <w:t>“</w:t>
      </w:r>
      <w:r>
        <w:rPr>
          <w:rFonts w:eastAsia="仿宋_GB2312"/>
          <w:kern w:val="0"/>
          <w:sz w:val="32"/>
          <w:szCs w:val="32"/>
        </w:rPr>
        <w:t>双师型</w:t>
      </w:r>
      <w:r>
        <w:rPr>
          <w:rFonts w:eastAsia="仿宋_GB2312"/>
          <w:kern w:val="0"/>
          <w:sz w:val="32"/>
          <w:szCs w:val="32"/>
        </w:rPr>
        <w:t>”</w:t>
      </w:r>
      <w:r>
        <w:rPr>
          <w:rFonts w:eastAsia="仿宋_GB2312"/>
          <w:kern w:val="0"/>
          <w:sz w:val="32"/>
          <w:szCs w:val="32"/>
        </w:rPr>
        <w:t>教师）。</w:t>
      </w:r>
    </w:p>
    <w:p w:rsidR="00512E37" w:rsidRDefault="00512E37" w:rsidP="00512E37">
      <w:pPr>
        <w:spacing w:line="578" w:lineRule="exact"/>
        <w:ind w:firstLineChars="200" w:firstLine="640"/>
        <w:rPr>
          <w:rFonts w:eastAsia="仿宋"/>
          <w:sz w:val="32"/>
          <w:szCs w:val="32"/>
        </w:rPr>
      </w:pPr>
      <w:r>
        <w:rPr>
          <w:rFonts w:eastAsia="仿宋"/>
          <w:sz w:val="32"/>
          <w:szCs w:val="32"/>
        </w:rPr>
        <w:t>（</w:t>
      </w:r>
      <w:r>
        <w:rPr>
          <w:rFonts w:eastAsia="仿宋"/>
          <w:sz w:val="32"/>
          <w:szCs w:val="32"/>
        </w:rPr>
        <w:t>5</w:t>
      </w:r>
      <w:r>
        <w:rPr>
          <w:rFonts w:eastAsia="仿宋"/>
          <w:sz w:val="32"/>
          <w:szCs w:val="32"/>
        </w:rPr>
        <w:t>）苏州工业园区服务外包职业学院房地产类现代物业管理专业</w:t>
      </w:r>
      <w:r>
        <w:rPr>
          <w:rFonts w:eastAsia="仿宋_GB2312"/>
          <w:kern w:val="0"/>
          <w:sz w:val="32"/>
          <w:szCs w:val="32"/>
        </w:rPr>
        <w:t>《数智建筑暖通系统节能运维》</w:t>
      </w:r>
      <w:r>
        <w:rPr>
          <w:rFonts w:eastAsia="仿宋"/>
          <w:sz w:val="32"/>
          <w:szCs w:val="32"/>
        </w:rPr>
        <w:t>课程参赛团队</w:t>
      </w:r>
    </w:p>
    <w:p w:rsidR="00512E37" w:rsidRDefault="00512E37" w:rsidP="00512E37">
      <w:pPr>
        <w:spacing w:line="578" w:lineRule="exact"/>
        <w:ind w:firstLineChars="200" w:firstLine="640"/>
        <w:rPr>
          <w:rFonts w:eastAsia="仿宋"/>
          <w:sz w:val="32"/>
          <w:szCs w:val="32"/>
        </w:rPr>
      </w:pPr>
      <w:r>
        <w:rPr>
          <w:rFonts w:eastAsia="仿宋"/>
          <w:sz w:val="32"/>
          <w:szCs w:val="32"/>
        </w:rPr>
        <w:t>该校实际开设了现代物业管理专业并按规定备案。</w:t>
      </w:r>
    </w:p>
    <w:p w:rsidR="00512E37" w:rsidRDefault="00512E37" w:rsidP="00512E37">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该校现代物业管理专业实际存在与合作企业联合招生招工的</w:t>
      </w:r>
      <w:r>
        <w:rPr>
          <w:rFonts w:eastAsia="仿宋_GB2312"/>
          <w:kern w:val="0"/>
          <w:sz w:val="32"/>
          <w:szCs w:val="32"/>
        </w:rPr>
        <w:t>21</w:t>
      </w:r>
      <w:r>
        <w:rPr>
          <w:rFonts w:eastAsia="仿宋_GB2312"/>
          <w:kern w:val="0"/>
          <w:sz w:val="32"/>
          <w:szCs w:val="32"/>
        </w:rPr>
        <w:t>级现代学徒制</w:t>
      </w:r>
      <w:r>
        <w:rPr>
          <w:rFonts w:eastAsia="仿宋_GB2312"/>
          <w:kern w:val="0"/>
          <w:sz w:val="32"/>
          <w:szCs w:val="32"/>
        </w:rPr>
        <w:t>“</w:t>
      </w:r>
      <w:r>
        <w:rPr>
          <w:rFonts w:eastAsia="仿宋_GB2312"/>
          <w:kern w:val="0"/>
          <w:sz w:val="32"/>
          <w:szCs w:val="32"/>
        </w:rPr>
        <w:t>数智建筑项目订单班</w:t>
      </w:r>
      <w:r>
        <w:rPr>
          <w:rFonts w:eastAsia="仿宋_GB2312"/>
          <w:kern w:val="0"/>
          <w:sz w:val="32"/>
          <w:szCs w:val="32"/>
        </w:rPr>
        <w:t>”</w:t>
      </w:r>
      <w:r>
        <w:rPr>
          <w:rFonts w:eastAsia="仿宋_GB2312"/>
          <w:kern w:val="0"/>
          <w:sz w:val="32"/>
          <w:szCs w:val="32"/>
        </w:rPr>
        <w:t>，报名前该班学生</w:t>
      </w:r>
      <w:r>
        <w:rPr>
          <w:rFonts w:eastAsia="仿宋_GB2312"/>
          <w:kern w:val="0"/>
          <w:sz w:val="32"/>
          <w:szCs w:val="32"/>
        </w:rPr>
        <w:t>19</w:t>
      </w:r>
      <w:r>
        <w:rPr>
          <w:rFonts w:eastAsia="仿宋_GB2312"/>
          <w:kern w:val="0"/>
          <w:sz w:val="32"/>
          <w:szCs w:val="32"/>
        </w:rPr>
        <w:t>人。</w:t>
      </w:r>
    </w:p>
    <w:p w:rsidR="00512E37" w:rsidRDefault="00512E37" w:rsidP="00512E37">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该校</w:t>
      </w:r>
      <w:r>
        <w:rPr>
          <w:rFonts w:eastAsia="仿宋_GB2312"/>
          <w:kern w:val="0"/>
          <w:sz w:val="32"/>
          <w:szCs w:val="32"/>
        </w:rPr>
        <w:t>21</w:t>
      </w:r>
      <w:r>
        <w:rPr>
          <w:rFonts w:eastAsia="仿宋_GB2312"/>
          <w:kern w:val="0"/>
          <w:sz w:val="32"/>
          <w:szCs w:val="32"/>
        </w:rPr>
        <w:t>级现代学徒制</w:t>
      </w:r>
      <w:r>
        <w:rPr>
          <w:rFonts w:eastAsia="仿宋_GB2312"/>
          <w:kern w:val="0"/>
          <w:sz w:val="32"/>
          <w:szCs w:val="32"/>
        </w:rPr>
        <w:t>“</w:t>
      </w:r>
      <w:r>
        <w:rPr>
          <w:rFonts w:eastAsia="仿宋_GB2312"/>
          <w:kern w:val="0"/>
          <w:sz w:val="32"/>
          <w:szCs w:val="32"/>
        </w:rPr>
        <w:t>数智建筑项目订单班</w:t>
      </w:r>
      <w:r>
        <w:rPr>
          <w:rFonts w:eastAsia="仿宋_GB2312"/>
          <w:kern w:val="0"/>
          <w:sz w:val="32"/>
          <w:szCs w:val="32"/>
        </w:rPr>
        <w:t>”</w:t>
      </w:r>
      <w:r>
        <w:rPr>
          <w:rFonts w:eastAsia="仿宋_GB2312"/>
          <w:kern w:val="0"/>
          <w:sz w:val="32"/>
          <w:szCs w:val="32"/>
        </w:rPr>
        <w:t>《数智建筑暖通系统节能运维》实训课程，该课程相关内容在近</w:t>
      </w:r>
      <w:r>
        <w:rPr>
          <w:rFonts w:eastAsia="仿宋_GB2312"/>
          <w:kern w:val="0"/>
          <w:sz w:val="32"/>
          <w:szCs w:val="32"/>
        </w:rPr>
        <w:t>2</w:t>
      </w:r>
      <w:r>
        <w:rPr>
          <w:rFonts w:eastAsia="仿宋_GB2312"/>
          <w:kern w:val="0"/>
          <w:sz w:val="32"/>
          <w:szCs w:val="32"/>
        </w:rPr>
        <w:t>年未获全国职业院校技能大赛教学能力比赛一等奖。</w:t>
      </w:r>
    </w:p>
    <w:p w:rsidR="00512E37" w:rsidRDefault="00512E37" w:rsidP="00512E37">
      <w:pPr>
        <w:spacing w:line="578" w:lineRule="exact"/>
        <w:ind w:firstLineChars="200" w:firstLine="640"/>
        <w:rPr>
          <w:rFonts w:eastAsia="仿宋"/>
          <w:sz w:val="32"/>
          <w:szCs w:val="32"/>
        </w:rPr>
      </w:pPr>
      <w:r>
        <w:rPr>
          <w:rFonts w:eastAsia="仿宋"/>
          <w:sz w:val="32"/>
          <w:szCs w:val="32"/>
        </w:rPr>
        <w:t>该校任课教师余凡、佘阳梓、沈婧、徐芃近</w:t>
      </w:r>
      <w:r>
        <w:rPr>
          <w:rFonts w:eastAsia="仿宋"/>
          <w:sz w:val="32"/>
          <w:szCs w:val="32"/>
        </w:rPr>
        <w:t>3</w:t>
      </w:r>
      <w:r>
        <w:rPr>
          <w:rFonts w:eastAsia="仿宋"/>
          <w:sz w:val="32"/>
          <w:szCs w:val="32"/>
        </w:rPr>
        <w:t>年内实际承担了</w:t>
      </w:r>
      <w:r>
        <w:rPr>
          <w:rFonts w:eastAsia="仿宋_GB2312"/>
          <w:kern w:val="0"/>
          <w:sz w:val="32"/>
          <w:szCs w:val="32"/>
        </w:rPr>
        <w:t>《数智建筑暖通系统节能运维》</w:t>
      </w:r>
      <w:r>
        <w:rPr>
          <w:rFonts w:eastAsia="仿宋"/>
          <w:sz w:val="32"/>
          <w:szCs w:val="32"/>
        </w:rPr>
        <w:t>课程或相关课程的教学任务；近</w:t>
      </w:r>
      <w:r>
        <w:rPr>
          <w:rFonts w:eastAsia="仿宋"/>
          <w:sz w:val="32"/>
          <w:szCs w:val="32"/>
        </w:rPr>
        <w:t>2</w:t>
      </w:r>
      <w:r>
        <w:rPr>
          <w:rFonts w:eastAsia="仿宋"/>
          <w:sz w:val="32"/>
          <w:szCs w:val="32"/>
        </w:rPr>
        <w:t>年未参加全国职业院校技能大赛教学能力比赛。</w:t>
      </w:r>
    </w:p>
    <w:p w:rsidR="00512E37" w:rsidRDefault="00512E37" w:rsidP="00512E37">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参赛教师余凡系苏州工业园区服务外包职业学院在职教师、教龄满</w:t>
      </w:r>
      <w:r>
        <w:rPr>
          <w:rFonts w:eastAsia="仿宋_GB2312"/>
          <w:kern w:val="0"/>
          <w:sz w:val="32"/>
          <w:szCs w:val="32"/>
        </w:rPr>
        <w:t>2</w:t>
      </w:r>
      <w:r>
        <w:rPr>
          <w:rFonts w:eastAsia="仿宋_GB2312"/>
          <w:kern w:val="0"/>
          <w:sz w:val="32"/>
          <w:szCs w:val="32"/>
        </w:rPr>
        <w:t>年、副教授职称和物业管理</w:t>
      </w:r>
      <w:proofErr w:type="gramStart"/>
      <w:r>
        <w:rPr>
          <w:rFonts w:eastAsia="仿宋_GB2312"/>
          <w:kern w:val="0"/>
          <w:sz w:val="32"/>
          <w:szCs w:val="32"/>
        </w:rPr>
        <w:t>师国家</w:t>
      </w:r>
      <w:proofErr w:type="gramEnd"/>
      <w:r>
        <w:rPr>
          <w:rFonts w:eastAsia="仿宋_GB2312"/>
          <w:kern w:val="0"/>
          <w:sz w:val="32"/>
          <w:szCs w:val="32"/>
        </w:rPr>
        <w:t>职业资格、建（构）筑物消防设施操作员国家职业资格，</w:t>
      </w:r>
      <w:r>
        <w:rPr>
          <w:rFonts w:eastAsia="仿宋_GB2312"/>
          <w:kern w:val="0"/>
          <w:sz w:val="32"/>
          <w:szCs w:val="32"/>
        </w:rPr>
        <w:t>“</w:t>
      </w:r>
      <w:r>
        <w:rPr>
          <w:rFonts w:eastAsia="仿宋_GB2312"/>
          <w:kern w:val="0"/>
          <w:sz w:val="32"/>
          <w:szCs w:val="32"/>
        </w:rPr>
        <w:t>双师型</w:t>
      </w:r>
      <w:r>
        <w:rPr>
          <w:rFonts w:eastAsia="仿宋_GB2312"/>
          <w:kern w:val="0"/>
          <w:sz w:val="32"/>
          <w:szCs w:val="32"/>
        </w:rPr>
        <w:t>”</w:t>
      </w:r>
      <w:r>
        <w:rPr>
          <w:rFonts w:eastAsia="仿宋_GB2312"/>
          <w:kern w:val="0"/>
          <w:sz w:val="32"/>
          <w:szCs w:val="32"/>
        </w:rPr>
        <w:t>教师，近</w:t>
      </w:r>
      <w:r>
        <w:rPr>
          <w:rFonts w:eastAsia="仿宋_GB2312"/>
          <w:kern w:val="0"/>
          <w:sz w:val="32"/>
          <w:szCs w:val="32"/>
        </w:rPr>
        <w:t>2</w:t>
      </w:r>
      <w:r>
        <w:rPr>
          <w:rFonts w:eastAsia="仿宋_GB2312"/>
          <w:kern w:val="0"/>
          <w:sz w:val="32"/>
          <w:szCs w:val="32"/>
        </w:rPr>
        <w:t>年本人未获全国职业院校技能大赛教学能力比赛一等奖，未获得二等奖。</w:t>
      </w:r>
    </w:p>
    <w:p w:rsidR="00512E37" w:rsidRDefault="00512E37" w:rsidP="00512E37">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参赛教师佘阳梓系苏州工业园区服务外包职业学院在职教师、教龄满</w:t>
      </w:r>
      <w:r>
        <w:rPr>
          <w:rFonts w:eastAsia="仿宋_GB2312"/>
          <w:kern w:val="0"/>
          <w:sz w:val="32"/>
          <w:szCs w:val="32"/>
        </w:rPr>
        <w:t>2</w:t>
      </w:r>
      <w:r>
        <w:rPr>
          <w:rFonts w:eastAsia="仿宋_GB2312"/>
          <w:kern w:val="0"/>
          <w:sz w:val="32"/>
          <w:szCs w:val="32"/>
        </w:rPr>
        <w:t>年、副教授职称和建（构）筑物消防设施操作员国家职业资格，</w:t>
      </w:r>
      <w:r>
        <w:rPr>
          <w:rFonts w:eastAsia="仿宋_GB2312"/>
          <w:kern w:val="0"/>
          <w:sz w:val="32"/>
          <w:szCs w:val="32"/>
        </w:rPr>
        <w:t>“</w:t>
      </w:r>
      <w:r>
        <w:rPr>
          <w:rFonts w:eastAsia="仿宋_GB2312"/>
          <w:kern w:val="0"/>
          <w:sz w:val="32"/>
          <w:szCs w:val="32"/>
        </w:rPr>
        <w:t>双师型</w:t>
      </w:r>
      <w:r>
        <w:rPr>
          <w:rFonts w:eastAsia="仿宋_GB2312"/>
          <w:kern w:val="0"/>
          <w:sz w:val="32"/>
          <w:szCs w:val="32"/>
        </w:rPr>
        <w:t>”</w:t>
      </w:r>
      <w:r>
        <w:rPr>
          <w:rFonts w:eastAsia="仿宋_GB2312"/>
          <w:kern w:val="0"/>
          <w:sz w:val="32"/>
          <w:szCs w:val="32"/>
        </w:rPr>
        <w:t>教师，近</w:t>
      </w:r>
      <w:r>
        <w:rPr>
          <w:rFonts w:eastAsia="仿宋_GB2312"/>
          <w:kern w:val="0"/>
          <w:sz w:val="32"/>
          <w:szCs w:val="32"/>
        </w:rPr>
        <w:t>2</w:t>
      </w:r>
      <w:r>
        <w:rPr>
          <w:rFonts w:eastAsia="仿宋_GB2312"/>
          <w:kern w:val="0"/>
          <w:sz w:val="32"/>
          <w:szCs w:val="32"/>
        </w:rPr>
        <w:t>年本人未获全国职业院校技能大赛教学能力比赛一等奖，未获得二等奖。</w:t>
      </w:r>
    </w:p>
    <w:p w:rsidR="00512E37" w:rsidRDefault="00512E37" w:rsidP="00512E37">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参赛教师沈婧系苏州工业园区服务外包职业学院在职教师、教龄满</w:t>
      </w:r>
      <w:r>
        <w:rPr>
          <w:rFonts w:eastAsia="仿宋_GB2312"/>
          <w:kern w:val="0"/>
          <w:sz w:val="32"/>
          <w:szCs w:val="32"/>
        </w:rPr>
        <w:t>2</w:t>
      </w:r>
      <w:r>
        <w:rPr>
          <w:rFonts w:eastAsia="仿宋_GB2312"/>
          <w:kern w:val="0"/>
          <w:sz w:val="32"/>
          <w:szCs w:val="32"/>
        </w:rPr>
        <w:t>年、讲师职称和心理咨询</w:t>
      </w:r>
      <w:proofErr w:type="gramStart"/>
      <w:r>
        <w:rPr>
          <w:rFonts w:eastAsia="仿宋_GB2312"/>
          <w:kern w:val="0"/>
          <w:sz w:val="32"/>
          <w:szCs w:val="32"/>
        </w:rPr>
        <w:t>师国家</w:t>
      </w:r>
      <w:proofErr w:type="gramEnd"/>
      <w:r>
        <w:rPr>
          <w:rFonts w:eastAsia="仿宋_GB2312"/>
          <w:kern w:val="0"/>
          <w:sz w:val="32"/>
          <w:szCs w:val="32"/>
        </w:rPr>
        <w:t>职业资格，</w:t>
      </w:r>
      <w:r>
        <w:rPr>
          <w:rFonts w:eastAsia="仿宋_GB2312"/>
          <w:kern w:val="0"/>
          <w:sz w:val="32"/>
          <w:szCs w:val="32"/>
        </w:rPr>
        <w:t>“</w:t>
      </w:r>
      <w:r>
        <w:rPr>
          <w:rFonts w:eastAsia="仿宋_GB2312"/>
          <w:kern w:val="0"/>
          <w:sz w:val="32"/>
          <w:szCs w:val="32"/>
        </w:rPr>
        <w:t>双师型</w:t>
      </w:r>
      <w:r>
        <w:rPr>
          <w:rFonts w:eastAsia="仿宋_GB2312"/>
          <w:kern w:val="0"/>
          <w:sz w:val="32"/>
          <w:szCs w:val="32"/>
        </w:rPr>
        <w:t>”</w:t>
      </w:r>
      <w:r>
        <w:rPr>
          <w:rFonts w:eastAsia="仿宋_GB2312"/>
          <w:kern w:val="0"/>
          <w:sz w:val="32"/>
          <w:szCs w:val="32"/>
        </w:rPr>
        <w:t>教师，近</w:t>
      </w:r>
      <w:r>
        <w:rPr>
          <w:rFonts w:eastAsia="仿宋_GB2312"/>
          <w:kern w:val="0"/>
          <w:sz w:val="32"/>
          <w:szCs w:val="32"/>
        </w:rPr>
        <w:t>2</w:t>
      </w:r>
      <w:r>
        <w:rPr>
          <w:rFonts w:eastAsia="仿宋_GB2312"/>
          <w:kern w:val="0"/>
          <w:sz w:val="32"/>
          <w:szCs w:val="32"/>
        </w:rPr>
        <w:t>年本人未获全国职业院校技能大赛教学能力比赛一等奖，未获得二等奖。</w:t>
      </w:r>
    </w:p>
    <w:p w:rsidR="00512E37" w:rsidRDefault="00512E37" w:rsidP="00512E37">
      <w:pPr>
        <w:adjustRightInd w:val="0"/>
        <w:snapToGrid w:val="0"/>
        <w:spacing w:line="578" w:lineRule="exact"/>
        <w:ind w:firstLineChars="200" w:firstLine="640"/>
        <w:rPr>
          <w:rFonts w:eastAsia="仿宋"/>
          <w:sz w:val="32"/>
          <w:szCs w:val="32"/>
        </w:rPr>
      </w:pPr>
      <w:r>
        <w:rPr>
          <w:rFonts w:eastAsia="仿宋_GB2312"/>
          <w:kern w:val="0"/>
          <w:sz w:val="32"/>
          <w:szCs w:val="32"/>
        </w:rPr>
        <w:t>参赛教师徐</w:t>
      </w:r>
      <w:r>
        <w:rPr>
          <w:rFonts w:ascii="微软雅黑" w:eastAsia="微软雅黑" w:hAnsi="微软雅黑" w:cs="微软雅黑" w:hint="eastAsia"/>
          <w:kern w:val="0"/>
          <w:sz w:val="32"/>
          <w:szCs w:val="32"/>
        </w:rPr>
        <w:t>芃</w:t>
      </w:r>
      <w:r>
        <w:rPr>
          <w:rFonts w:eastAsia="仿宋_GB2312"/>
          <w:kern w:val="0"/>
          <w:sz w:val="32"/>
          <w:szCs w:val="32"/>
        </w:rPr>
        <w:t>系苏州工业园区服务外包职业学院在职教师、教龄满</w:t>
      </w:r>
      <w:r>
        <w:rPr>
          <w:rFonts w:eastAsia="仿宋_GB2312"/>
          <w:kern w:val="0"/>
          <w:sz w:val="32"/>
          <w:szCs w:val="32"/>
        </w:rPr>
        <w:t>2</w:t>
      </w:r>
      <w:r>
        <w:rPr>
          <w:rFonts w:eastAsia="仿宋_GB2312"/>
          <w:kern w:val="0"/>
          <w:sz w:val="32"/>
          <w:szCs w:val="32"/>
        </w:rPr>
        <w:t>年、副教授职称和经济师国家职业资格，</w:t>
      </w:r>
      <w:r>
        <w:rPr>
          <w:rFonts w:eastAsia="仿宋_GB2312"/>
          <w:kern w:val="0"/>
          <w:sz w:val="32"/>
          <w:szCs w:val="32"/>
        </w:rPr>
        <w:t>“</w:t>
      </w:r>
      <w:r>
        <w:rPr>
          <w:rFonts w:eastAsia="仿宋_GB2312"/>
          <w:kern w:val="0"/>
          <w:sz w:val="32"/>
          <w:szCs w:val="32"/>
        </w:rPr>
        <w:t>双师型</w:t>
      </w:r>
      <w:r>
        <w:rPr>
          <w:rFonts w:eastAsia="仿宋_GB2312"/>
          <w:kern w:val="0"/>
          <w:sz w:val="32"/>
          <w:szCs w:val="32"/>
        </w:rPr>
        <w:t>”</w:t>
      </w:r>
      <w:r>
        <w:rPr>
          <w:rFonts w:eastAsia="仿宋_GB2312"/>
          <w:kern w:val="0"/>
          <w:sz w:val="32"/>
          <w:szCs w:val="32"/>
        </w:rPr>
        <w:t>教师，近</w:t>
      </w:r>
      <w:r>
        <w:rPr>
          <w:rFonts w:eastAsia="仿宋_GB2312"/>
          <w:kern w:val="0"/>
          <w:sz w:val="32"/>
          <w:szCs w:val="32"/>
        </w:rPr>
        <w:t>2</w:t>
      </w:r>
      <w:r>
        <w:rPr>
          <w:rFonts w:eastAsia="仿宋_GB2312"/>
          <w:kern w:val="0"/>
          <w:sz w:val="32"/>
          <w:szCs w:val="32"/>
        </w:rPr>
        <w:t>年本人未获全国职业院校技能大赛教学能力比赛一等奖，未获得二等奖。</w:t>
      </w:r>
    </w:p>
    <w:p w:rsidR="009A200C" w:rsidRPr="00512E37" w:rsidRDefault="009A200C">
      <w:bookmarkStart w:id="4" w:name="_GoBack"/>
      <w:bookmarkEnd w:id="4"/>
    </w:p>
    <w:sectPr w:rsidR="009A200C" w:rsidRPr="00512E37">
      <w:footerReference w:type="default" r:id="rId7"/>
      <w:pgSz w:w="11906" w:h="16838"/>
      <w:pgMar w:top="2098" w:right="1474" w:bottom="1985" w:left="1588"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2E37" w:rsidRDefault="00512E37" w:rsidP="00512E37">
      <w:r>
        <w:separator/>
      </w:r>
    </w:p>
  </w:endnote>
  <w:endnote w:type="continuationSeparator" w:id="0">
    <w:p w:rsidR="00512E37" w:rsidRDefault="00512E37" w:rsidP="00512E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default"/>
    <w:sig w:usb0="00000000"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7772237"/>
      <w:docPartObj>
        <w:docPartGallery w:val="AutoText"/>
      </w:docPartObj>
    </w:sdtPr>
    <w:sdtEndPr>
      <w:rPr>
        <w:rFonts w:ascii="仿宋_GB2312" w:eastAsia="仿宋_GB2312" w:hint="eastAsia"/>
        <w:sz w:val="28"/>
        <w:szCs w:val="28"/>
      </w:rPr>
    </w:sdtEndPr>
    <w:sdtContent>
      <w:p w:rsidR="009B5F01" w:rsidRDefault="00517251">
        <w:pPr>
          <w:pStyle w:val="a4"/>
          <w:jc w:val="center"/>
          <w:rPr>
            <w:rFonts w:ascii="仿宋_GB2312" w:eastAsia="仿宋_GB2312"/>
            <w:sz w:val="28"/>
            <w:szCs w:val="28"/>
          </w:rPr>
        </w:pPr>
        <w:r>
          <w:rPr>
            <w:rFonts w:ascii="仿宋_GB2312" w:eastAsia="仿宋_GB2312" w:hint="eastAsia"/>
            <w:sz w:val="28"/>
            <w:szCs w:val="28"/>
          </w:rPr>
          <w:fldChar w:fldCharType="begin"/>
        </w:r>
        <w:r>
          <w:rPr>
            <w:rFonts w:ascii="仿宋_GB2312" w:eastAsia="仿宋_GB2312" w:hint="eastAsia"/>
            <w:sz w:val="28"/>
            <w:szCs w:val="28"/>
          </w:rPr>
          <w:instrText>PAGE   \* MERGEFORMAT</w:instrText>
        </w:r>
        <w:r>
          <w:rPr>
            <w:rFonts w:ascii="仿宋_GB2312" w:eastAsia="仿宋_GB2312" w:hint="eastAsia"/>
            <w:sz w:val="28"/>
            <w:szCs w:val="28"/>
          </w:rPr>
          <w:fldChar w:fldCharType="separate"/>
        </w:r>
        <w:r w:rsidR="00512E37" w:rsidRPr="00512E37">
          <w:rPr>
            <w:rFonts w:ascii="仿宋_GB2312" w:eastAsia="仿宋_GB2312"/>
            <w:noProof/>
            <w:sz w:val="28"/>
            <w:szCs w:val="28"/>
            <w:lang w:val="zh-CN"/>
          </w:rPr>
          <w:t>-</w:t>
        </w:r>
        <w:r w:rsidR="00512E37">
          <w:rPr>
            <w:rFonts w:ascii="仿宋_GB2312" w:eastAsia="仿宋_GB2312"/>
            <w:noProof/>
            <w:sz w:val="28"/>
            <w:szCs w:val="28"/>
          </w:rPr>
          <w:t xml:space="preserve"> 33 -</w:t>
        </w:r>
        <w:r>
          <w:rPr>
            <w:rFonts w:ascii="仿宋_GB2312" w:eastAsia="仿宋_GB2312" w:hint="eastAsia"/>
            <w:sz w:val="28"/>
            <w:szCs w:val="28"/>
          </w:rPr>
          <w:fldChar w:fldCharType="end"/>
        </w:r>
      </w:p>
    </w:sdtContent>
  </w:sdt>
  <w:p w:rsidR="009B5F01" w:rsidRDefault="00517251">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2E37" w:rsidRDefault="00512E37" w:rsidP="00512E37">
      <w:r>
        <w:separator/>
      </w:r>
    </w:p>
  </w:footnote>
  <w:footnote w:type="continuationSeparator" w:id="0">
    <w:p w:rsidR="00512E37" w:rsidRDefault="00512E37" w:rsidP="00512E3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B56"/>
    <w:rsid w:val="00512E37"/>
    <w:rsid w:val="00683B56"/>
    <w:rsid w:val="009A200C"/>
    <w:rsid w:val="00B53F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2E37"/>
    <w:pPr>
      <w:widowControl w:val="0"/>
      <w:jc w:val="both"/>
    </w:pPr>
    <w:rPr>
      <w:rFonts w:ascii="Times New Roman" w:eastAsia="宋体" w:hAnsi="Times New Roman" w:cs="Times New Roman"/>
      <w:sz w:val="2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12E37"/>
    <w:pPr>
      <w:pBdr>
        <w:bottom w:val="single" w:sz="6" w:space="1" w:color="auto"/>
      </w:pBdr>
      <w:tabs>
        <w:tab w:val="center" w:pos="4153"/>
        <w:tab w:val="right" w:pos="8306"/>
      </w:tabs>
      <w:snapToGrid w:val="0"/>
      <w:jc w:val="center"/>
    </w:pPr>
    <w:rPr>
      <w:rFonts w:asciiTheme="minorHAnsi" w:eastAsiaTheme="minorEastAsia" w:hAnsiTheme="minorHAnsi" w:cstheme="minorBidi"/>
      <w:sz w:val="18"/>
    </w:rPr>
  </w:style>
  <w:style w:type="character" w:customStyle="1" w:styleId="Char">
    <w:name w:val="页眉 Char"/>
    <w:basedOn w:val="a0"/>
    <w:link w:val="a3"/>
    <w:uiPriority w:val="99"/>
    <w:rsid w:val="00512E37"/>
    <w:rPr>
      <w:sz w:val="18"/>
      <w:szCs w:val="18"/>
    </w:rPr>
  </w:style>
  <w:style w:type="paragraph" w:styleId="a4">
    <w:name w:val="footer"/>
    <w:basedOn w:val="a"/>
    <w:link w:val="Char0"/>
    <w:uiPriority w:val="99"/>
    <w:unhideWhenUsed/>
    <w:rsid w:val="00512E37"/>
    <w:pPr>
      <w:tabs>
        <w:tab w:val="center" w:pos="4153"/>
        <w:tab w:val="right" w:pos="8306"/>
      </w:tabs>
      <w:snapToGrid w:val="0"/>
      <w:jc w:val="left"/>
    </w:pPr>
    <w:rPr>
      <w:rFonts w:asciiTheme="minorHAnsi" w:eastAsiaTheme="minorEastAsia" w:hAnsiTheme="minorHAnsi" w:cstheme="minorBidi"/>
      <w:sz w:val="18"/>
    </w:rPr>
  </w:style>
  <w:style w:type="character" w:customStyle="1" w:styleId="Char0">
    <w:name w:val="页脚 Char"/>
    <w:basedOn w:val="a0"/>
    <w:link w:val="a4"/>
    <w:uiPriority w:val="99"/>
    <w:rsid w:val="00512E37"/>
    <w:rPr>
      <w:sz w:val="18"/>
      <w:szCs w:val="18"/>
    </w:rPr>
  </w:style>
  <w:style w:type="paragraph" w:styleId="a5">
    <w:name w:val="Normal (Web)"/>
    <w:basedOn w:val="a"/>
    <w:uiPriority w:val="99"/>
    <w:unhideWhenUsed/>
    <w:rsid w:val="00512E37"/>
    <w:pPr>
      <w:widowControl/>
      <w:spacing w:before="100" w:beforeAutospacing="1" w:after="100" w:afterAutospacing="1"/>
      <w:jc w:val="left"/>
    </w:pPr>
    <w:rPr>
      <w:rFonts w:ascii="宋体" w:hAnsi="宋体" w:cs="宋体"/>
      <w:kern w:val="0"/>
      <w:sz w:val="24"/>
      <w:szCs w:val="24"/>
    </w:rPr>
  </w:style>
  <w:style w:type="paragraph" w:customStyle="1" w:styleId="paragraph">
    <w:name w:val="paragraph"/>
    <w:basedOn w:val="a"/>
    <w:semiHidden/>
    <w:qFormat/>
    <w:rsid w:val="00512E37"/>
    <w:pPr>
      <w:widowControl/>
      <w:spacing w:before="100" w:beforeAutospacing="1" w:after="100" w:afterAutospacing="1"/>
      <w:jc w:val="left"/>
    </w:pPr>
    <w:rPr>
      <w:rFonts w:ascii="等线" w:eastAsia="等线" w:hAnsi="等线"/>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2E37"/>
    <w:pPr>
      <w:widowControl w:val="0"/>
      <w:jc w:val="both"/>
    </w:pPr>
    <w:rPr>
      <w:rFonts w:ascii="Times New Roman" w:eastAsia="宋体" w:hAnsi="Times New Roman" w:cs="Times New Roman"/>
      <w:sz w:val="2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12E37"/>
    <w:pPr>
      <w:pBdr>
        <w:bottom w:val="single" w:sz="6" w:space="1" w:color="auto"/>
      </w:pBdr>
      <w:tabs>
        <w:tab w:val="center" w:pos="4153"/>
        <w:tab w:val="right" w:pos="8306"/>
      </w:tabs>
      <w:snapToGrid w:val="0"/>
      <w:jc w:val="center"/>
    </w:pPr>
    <w:rPr>
      <w:rFonts w:asciiTheme="minorHAnsi" w:eastAsiaTheme="minorEastAsia" w:hAnsiTheme="minorHAnsi" w:cstheme="minorBidi"/>
      <w:sz w:val="18"/>
    </w:rPr>
  </w:style>
  <w:style w:type="character" w:customStyle="1" w:styleId="Char">
    <w:name w:val="页眉 Char"/>
    <w:basedOn w:val="a0"/>
    <w:link w:val="a3"/>
    <w:uiPriority w:val="99"/>
    <w:rsid w:val="00512E37"/>
    <w:rPr>
      <w:sz w:val="18"/>
      <w:szCs w:val="18"/>
    </w:rPr>
  </w:style>
  <w:style w:type="paragraph" w:styleId="a4">
    <w:name w:val="footer"/>
    <w:basedOn w:val="a"/>
    <w:link w:val="Char0"/>
    <w:uiPriority w:val="99"/>
    <w:unhideWhenUsed/>
    <w:rsid w:val="00512E37"/>
    <w:pPr>
      <w:tabs>
        <w:tab w:val="center" w:pos="4153"/>
        <w:tab w:val="right" w:pos="8306"/>
      </w:tabs>
      <w:snapToGrid w:val="0"/>
      <w:jc w:val="left"/>
    </w:pPr>
    <w:rPr>
      <w:rFonts w:asciiTheme="minorHAnsi" w:eastAsiaTheme="minorEastAsia" w:hAnsiTheme="minorHAnsi" w:cstheme="minorBidi"/>
      <w:sz w:val="18"/>
    </w:rPr>
  </w:style>
  <w:style w:type="character" w:customStyle="1" w:styleId="Char0">
    <w:name w:val="页脚 Char"/>
    <w:basedOn w:val="a0"/>
    <w:link w:val="a4"/>
    <w:uiPriority w:val="99"/>
    <w:rsid w:val="00512E37"/>
    <w:rPr>
      <w:sz w:val="18"/>
      <w:szCs w:val="18"/>
    </w:rPr>
  </w:style>
  <w:style w:type="paragraph" w:styleId="a5">
    <w:name w:val="Normal (Web)"/>
    <w:basedOn w:val="a"/>
    <w:uiPriority w:val="99"/>
    <w:unhideWhenUsed/>
    <w:rsid w:val="00512E37"/>
    <w:pPr>
      <w:widowControl/>
      <w:spacing w:before="100" w:beforeAutospacing="1" w:after="100" w:afterAutospacing="1"/>
      <w:jc w:val="left"/>
    </w:pPr>
    <w:rPr>
      <w:rFonts w:ascii="宋体" w:hAnsi="宋体" w:cs="宋体"/>
      <w:kern w:val="0"/>
      <w:sz w:val="24"/>
      <w:szCs w:val="24"/>
    </w:rPr>
  </w:style>
  <w:style w:type="paragraph" w:customStyle="1" w:styleId="paragraph">
    <w:name w:val="paragraph"/>
    <w:basedOn w:val="a"/>
    <w:semiHidden/>
    <w:qFormat/>
    <w:rsid w:val="00512E37"/>
    <w:pPr>
      <w:widowControl/>
      <w:spacing w:before="100" w:beforeAutospacing="1" w:after="100" w:afterAutospacing="1"/>
      <w:jc w:val="left"/>
    </w:pPr>
    <w:rPr>
      <w:rFonts w:ascii="等线" w:eastAsia="等线" w:hAnsi="等线"/>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33</Pages>
  <Words>2365</Words>
  <Characters>13485</Characters>
  <Application>Microsoft Office Word</Application>
  <DocSecurity>0</DocSecurity>
  <Lines>112</Lines>
  <Paragraphs>31</Paragraphs>
  <ScaleCrop>false</ScaleCrop>
  <Company>JSJYT</Company>
  <LinksUpToDate>false</LinksUpToDate>
  <CharactersWithSpaces>15819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4</cp:revision>
  <dcterms:created xsi:type="dcterms:W3CDTF">2023-09-25T11:06:00Z</dcterms:created>
  <dcterms:modified xsi:type="dcterms:W3CDTF">2023-09-25T11:07:00Z</dcterms:modified>
</cp:coreProperties>
</file>