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80" w:rightFromText="180" w:vertAnchor="text" w:tblpXSpec="center" w:tblpY="1"/>
        <w:tblOverlap w:val="never"/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12"/>
        <w:gridCol w:w="4916"/>
        <w:gridCol w:w="1800"/>
        <w:gridCol w:w="3181"/>
        <w:gridCol w:w="2341"/>
      </w:tblGrid>
      <w:tr w:rsidR="00E9558C" w:rsidTr="006A2140">
        <w:trPr>
          <w:trHeight w:val="505"/>
        </w:trPr>
        <w:tc>
          <w:tcPr>
            <w:tcW w:w="1275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left"/>
              <w:rPr>
                <w:rFonts w:eastAsia="黑体"/>
                <w:bCs/>
                <w:color w:val="000000"/>
                <w:sz w:val="32"/>
                <w:szCs w:val="32"/>
              </w:rPr>
            </w:pPr>
            <w:r>
              <w:rPr>
                <w:rFonts w:eastAsia="黑体"/>
                <w:bCs/>
                <w:color w:val="000000"/>
                <w:sz w:val="32"/>
                <w:szCs w:val="32"/>
              </w:rPr>
              <w:t>附件</w:t>
            </w:r>
            <w:r>
              <w:rPr>
                <w:rFonts w:eastAsia="黑体"/>
                <w:bCs/>
                <w:color w:val="000000"/>
                <w:sz w:val="32"/>
                <w:szCs w:val="32"/>
              </w:rPr>
              <w:t>1</w:t>
            </w:r>
          </w:p>
        </w:tc>
      </w:tr>
      <w:tr w:rsidR="00E9558C" w:rsidTr="006A2140">
        <w:trPr>
          <w:trHeight w:val="505"/>
        </w:trPr>
        <w:tc>
          <w:tcPr>
            <w:tcW w:w="12750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小标宋简体"/>
                <w:color w:val="000000"/>
                <w:sz w:val="44"/>
                <w:szCs w:val="44"/>
              </w:rPr>
            </w:pPr>
            <w:r>
              <w:rPr>
                <w:rFonts w:eastAsia="方正小标宋简体"/>
                <w:color w:val="000000"/>
                <w:sz w:val="44"/>
                <w:szCs w:val="44"/>
              </w:rPr>
              <w:t>江苏高校哲学社会科学重点研究（建设）基地名单</w:t>
            </w:r>
          </w:p>
        </w:tc>
      </w:tr>
      <w:tr w:rsidR="00E9558C" w:rsidTr="006A2140">
        <w:trPr>
          <w:trHeight w:val="624"/>
        </w:trPr>
        <w:tc>
          <w:tcPr>
            <w:tcW w:w="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tabs>
                <w:tab w:val="left" w:pos="330"/>
                <w:tab w:val="center" w:pos="1079"/>
              </w:tabs>
              <w:jc w:val="center"/>
              <w:rPr>
                <w:rFonts w:eastAsia="方正仿宋_GB2312"/>
                <w:b/>
                <w:bCs/>
                <w:color w:val="000000"/>
                <w:sz w:val="24"/>
              </w:rPr>
            </w:pPr>
            <w:r>
              <w:rPr>
                <w:rFonts w:eastAsia="方正仿宋_GB2312"/>
                <w:b/>
                <w:bCs/>
                <w:color w:val="000000"/>
                <w:sz w:val="24"/>
              </w:rPr>
              <w:t>序号</w:t>
            </w:r>
          </w:p>
        </w:tc>
        <w:tc>
          <w:tcPr>
            <w:tcW w:w="4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b/>
                <w:bCs/>
                <w:color w:val="000000"/>
                <w:sz w:val="24"/>
              </w:rPr>
            </w:pPr>
            <w:r>
              <w:rPr>
                <w:rFonts w:eastAsia="方正仿宋_GB2312"/>
                <w:b/>
                <w:bCs/>
                <w:color w:val="000000"/>
                <w:sz w:val="24"/>
              </w:rPr>
              <w:t>基地名称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b/>
                <w:bCs/>
                <w:color w:val="000000"/>
                <w:sz w:val="24"/>
              </w:rPr>
            </w:pPr>
            <w:r>
              <w:rPr>
                <w:rFonts w:eastAsia="方正仿宋_GB2312"/>
                <w:b/>
                <w:bCs/>
                <w:color w:val="000000"/>
                <w:sz w:val="24"/>
              </w:rPr>
              <w:t>基地负责人</w:t>
            </w:r>
          </w:p>
        </w:tc>
        <w:tc>
          <w:tcPr>
            <w:tcW w:w="3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b/>
                <w:bCs/>
                <w:color w:val="000000"/>
                <w:sz w:val="24"/>
              </w:rPr>
            </w:pPr>
            <w:r>
              <w:rPr>
                <w:rFonts w:eastAsia="方正仿宋_GB2312"/>
                <w:b/>
                <w:bCs/>
                <w:color w:val="000000"/>
                <w:sz w:val="24"/>
              </w:rPr>
              <w:t>依托高校</w:t>
            </w:r>
          </w:p>
        </w:tc>
        <w:tc>
          <w:tcPr>
            <w:tcW w:w="2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b/>
                <w:bCs/>
                <w:color w:val="000000"/>
                <w:sz w:val="24"/>
              </w:rPr>
            </w:pPr>
            <w:r>
              <w:rPr>
                <w:rFonts w:eastAsia="方正仿宋_GB2312"/>
                <w:b/>
                <w:bCs/>
                <w:color w:val="000000"/>
                <w:sz w:val="24"/>
              </w:rPr>
              <w:t>基地类型</w:t>
            </w:r>
          </w:p>
        </w:tc>
      </w:tr>
      <w:tr w:rsidR="00E9558C" w:rsidTr="006A2140">
        <w:trPr>
          <w:trHeight w:val="624"/>
        </w:trPr>
        <w:tc>
          <w:tcPr>
            <w:tcW w:w="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b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1</w:t>
            </w:r>
          </w:p>
        </w:tc>
        <w:tc>
          <w:tcPr>
            <w:tcW w:w="49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高质量综合评价研究院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陈志斌</w:t>
            </w:r>
          </w:p>
        </w:tc>
        <w:tc>
          <w:tcPr>
            <w:tcW w:w="31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东南大学</w:t>
            </w:r>
          </w:p>
        </w:tc>
        <w:tc>
          <w:tcPr>
            <w:tcW w:w="23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重点研究基地</w:t>
            </w:r>
          </w:p>
        </w:tc>
      </w:tr>
      <w:tr w:rsidR="00E9558C" w:rsidTr="006A2140">
        <w:trPr>
          <w:trHeight w:val="624"/>
        </w:trPr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b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2</w:t>
            </w:r>
          </w:p>
        </w:tc>
        <w:tc>
          <w:tcPr>
            <w:tcW w:w="4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江苏省高校思想政治教育研究中心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徐</w:t>
            </w:r>
            <w:r>
              <w:rPr>
                <w:rFonts w:eastAsia="方正仿宋_GB2312"/>
                <w:color w:val="000000"/>
                <w:sz w:val="24"/>
              </w:rPr>
              <w:t xml:space="preserve">  </w:t>
            </w:r>
            <w:r>
              <w:rPr>
                <w:rFonts w:eastAsia="方正仿宋_GB2312"/>
                <w:color w:val="000000"/>
                <w:sz w:val="24"/>
              </w:rPr>
              <w:t>川</w:t>
            </w:r>
          </w:p>
        </w:tc>
        <w:tc>
          <w:tcPr>
            <w:tcW w:w="3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南京航空航天大学</w:t>
            </w:r>
          </w:p>
        </w:tc>
        <w:tc>
          <w:tcPr>
            <w:tcW w:w="2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重点研究基地</w:t>
            </w:r>
          </w:p>
        </w:tc>
      </w:tr>
      <w:tr w:rsidR="00E9558C" w:rsidTr="006A2140">
        <w:trPr>
          <w:trHeight w:val="624"/>
        </w:trPr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b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3</w:t>
            </w:r>
          </w:p>
        </w:tc>
        <w:tc>
          <w:tcPr>
            <w:tcW w:w="4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信息产业融合创新与应急管理研究中心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黄卫东</w:t>
            </w:r>
          </w:p>
        </w:tc>
        <w:tc>
          <w:tcPr>
            <w:tcW w:w="3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南京邮电大学</w:t>
            </w:r>
          </w:p>
        </w:tc>
        <w:tc>
          <w:tcPr>
            <w:tcW w:w="2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重点研究基地</w:t>
            </w:r>
          </w:p>
        </w:tc>
      </w:tr>
      <w:tr w:rsidR="00E9558C" w:rsidTr="006A2140">
        <w:trPr>
          <w:trHeight w:val="624"/>
        </w:trPr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b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4</w:t>
            </w:r>
          </w:p>
        </w:tc>
        <w:tc>
          <w:tcPr>
            <w:tcW w:w="4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江北新区发展研究院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proofErr w:type="gramStart"/>
            <w:r>
              <w:rPr>
                <w:rFonts w:eastAsia="方正仿宋_GB2312"/>
                <w:color w:val="000000"/>
                <w:sz w:val="24"/>
              </w:rPr>
              <w:t>李北群</w:t>
            </w:r>
            <w:proofErr w:type="gramEnd"/>
          </w:p>
        </w:tc>
        <w:tc>
          <w:tcPr>
            <w:tcW w:w="3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南京信息工程大学</w:t>
            </w:r>
          </w:p>
        </w:tc>
        <w:tc>
          <w:tcPr>
            <w:tcW w:w="2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重点研究基地</w:t>
            </w:r>
          </w:p>
        </w:tc>
      </w:tr>
      <w:tr w:rsidR="00E9558C" w:rsidTr="006A2140">
        <w:trPr>
          <w:trHeight w:val="624"/>
        </w:trPr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b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5</w:t>
            </w:r>
          </w:p>
        </w:tc>
        <w:tc>
          <w:tcPr>
            <w:tcW w:w="4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乡村文化振兴研究中心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王露璐</w:t>
            </w:r>
          </w:p>
        </w:tc>
        <w:tc>
          <w:tcPr>
            <w:tcW w:w="3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南京师范大学</w:t>
            </w:r>
          </w:p>
        </w:tc>
        <w:tc>
          <w:tcPr>
            <w:tcW w:w="2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重点研究基地</w:t>
            </w:r>
          </w:p>
        </w:tc>
      </w:tr>
      <w:tr w:rsidR="00E9558C" w:rsidTr="006A2140">
        <w:trPr>
          <w:trHeight w:val="624"/>
        </w:trPr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b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6</w:t>
            </w:r>
          </w:p>
        </w:tc>
        <w:tc>
          <w:tcPr>
            <w:tcW w:w="4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江苏社会保障研究院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proofErr w:type="gramStart"/>
            <w:r>
              <w:rPr>
                <w:rFonts w:eastAsia="方正仿宋_GB2312"/>
                <w:color w:val="000000"/>
                <w:sz w:val="24"/>
              </w:rPr>
              <w:t>陶纪坤</w:t>
            </w:r>
            <w:proofErr w:type="gramEnd"/>
          </w:p>
        </w:tc>
        <w:tc>
          <w:tcPr>
            <w:tcW w:w="3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南京财经大学</w:t>
            </w:r>
            <w:r>
              <w:rPr>
                <w:rFonts w:eastAsia="方正仿宋_GB2312"/>
                <w:color w:val="000000"/>
                <w:sz w:val="24"/>
              </w:rPr>
              <w:t xml:space="preserve"> </w:t>
            </w:r>
          </w:p>
        </w:tc>
        <w:tc>
          <w:tcPr>
            <w:tcW w:w="2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重点研究基地</w:t>
            </w:r>
          </w:p>
        </w:tc>
      </w:tr>
      <w:tr w:rsidR="00E9558C" w:rsidTr="006A2140">
        <w:trPr>
          <w:trHeight w:val="624"/>
        </w:trPr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b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7</w:t>
            </w:r>
          </w:p>
        </w:tc>
        <w:tc>
          <w:tcPr>
            <w:tcW w:w="4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政府审计与区域治理法治化研究院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proofErr w:type="gramStart"/>
            <w:r>
              <w:rPr>
                <w:rFonts w:eastAsia="方正仿宋_GB2312"/>
                <w:color w:val="000000"/>
                <w:sz w:val="24"/>
              </w:rPr>
              <w:t>刘旺洪</w:t>
            </w:r>
            <w:proofErr w:type="gramEnd"/>
          </w:p>
        </w:tc>
        <w:tc>
          <w:tcPr>
            <w:tcW w:w="3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南京审计大学</w:t>
            </w:r>
          </w:p>
        </w:tc>
        <w:tc>
          <w:tcPr>
            <w:tcW w:w="2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重点研究基地</w:t>
            </w:r>
          </w:p>
        </w:tc>
      </w:tr>
      <w:tr w:rsidR="00E9558C" w:rsidTr="006A2140">
        <w:trPr>
          <w:trHeight w:val="624"/>
        </w:trPr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b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8</w:t>
            </w:r>
          </w:p>
        </w:tc>
        <w:tc>
          <w:tcPr>
            <w:tcW w:w="4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江苏红色文化资源保护利用研究中心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王国聘</w:t>
            </w:r>
          </w:p>
        </w:tc>
        <w:tc>
          <w:tcPr>
            <w:tcW w:w="3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南京晓庄学院</w:t>
            </w:r>
            <w:r>
              <w:rPr>
                <w:rFonts w:eastAsia="方正仿宋_GB2312"/>
                <w:color w:val="000000"/>
                <w:sz w:val="24"/>
              </w:rPr>
              <w:t xml:space="preserve"> </w:t>
            </w:r>
          </w:p>
        </w:tc>
        <w:tc>
          <w:tcPr>
            <w:tcW w:w="2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重点研究基地</w:t>
            </w:r>
          </w:p>
        </w:tc>
      </w:tr>
      <w:tr w:rsidR="00E9558C" w:rsidTr="006A2140">
        <w:trPr>
          <w:trHeight w:val="624"/>
        </w:trPr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b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9</w:t>
            </w:r>
          </w:p>
        </w:tc>
        <w:tc>
          <w:tcPr>
            <w:tcW w:w="4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新时代师德教育研究中心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张</w:t>
            </w:r>
            <w:r>
              <w:rPr>
                <w:rFonts w:eastAsia="方正仿宋_GB2312"/>
                <w:color w:val="000000"/>
                <w:sz w:val="24"/>
              </w:rPr>
              <w:t xml:space="preserve">  </w:t>
            </w:r>
            <w:r>
              <w:rPr>
                <w:rFonts w:eastAsia="方正仿宋_GB2312"/>
                <w:color w:val="000000"/>
                <w:sz w:val="24"/>
              </w:rPr>
              <w:t>勤</w:t>
            </w:r>
          </w:p>
        </w:tc>
        <w:tc>
          <w:tcPr>
            <w:tcW w:w="3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江苏第二师范学院</w:t>
            </w:r>
          </w:p>
        </w:tc>
        <w:tc>
          <w:tcPr>
            <w:tcW w:w="2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重点研究基地</w:t>
            </w:r>
          </w:p>
        </w:tc>
      </w:tr>
      <w:tr w:rsidR="00E9558C" w:rsidTr="006A2140">
        <w:trPr>
          <w:trHeight w:val="624"/>
        </w:trPr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b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10</w:t>
            </w:r>
          </w:p>
        </w:tc>
        <w:tc>
          <w:tcPr>
            <w:tcW w:w="4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中国盲文手语研究院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proofErr w:type="gramStart"/>
            <w:r>
              <w:rPr>
                <w:rFonts w:eastAsia="方正仿宋_GB2312"/>
                <w:color w:val="000000"/>
                <w:sz w:val="24"/>
              </w:rPr>
              <w:t>凌</w:t>
            </w:r>
            <w:proofErr w:type="gramEnd"/>
            <w:r>
              <w:rPr>
                <w:rFonts w:eastAsia="方正仿宋_GB2312"/>
                <w:color w:val="000000"/>
                <w:sz w:val="24"/>
              </w:rPr>
              <w:t xml:space="preserve">  </w:t>
            </w:r>
            <w:proofErr w:type="gramStart"/>
            <w:r>
              <w:rPr>
                <w:rFonts w:eastAsia="方正仿宋_GB2312"/>
                <w:color w:val="000000"/>
                <w:sz w:val="24"/>
              </w:rPr>
              <w:t>亢</w:t>
            </w:r>
            <w:proofErr w:type="gramEnd"/>
          </w:p>
        </w:tc>
        <w:tc>
          <w:tcPr>
            <w:tcW w:w="3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南京特殊教育师范学院</w:t>
            </w:r>
          </w:p>
        </w:tc>
        <w:tc>
          <w:tcPr>
            <w:tcW w:w="2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重点研究基地</w:t>
            </w:r>
          </w:p>
        </w:tc>
      </w:tr>
      <w:tr w:rsidR="00E9558C" w:rsidTr="006A2140">
        <w:trPr>
          <w:trHeight w:val="624"/>
        </w:trPr>
        <w:tc>
          <w:tcPr>
            <w:tcW w:w="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b/>
                <w:bCs/>
                <w:sz w:val="24"/>
              </w:rPr>
            </w:pPr>
            <w:r>
              <w:rPr>
                <w:rFonts w:eastAsia="方正仿宋_GB2312"/>
                <w:b/>
                <w:bCs/>
                <w:color w:val="000000"/>
                <w:sz w:val="24"/>
              </w:rPr>
              <w:lastRenderedPageBreak/>
              <w:t>序号</w:t>
            </w:r>
          </w:p>
        </w:tc>
        <w:tc>
          <w:tcPr>
            <w:tcW w:w="4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b/>
                <w:bCs/>
                <w:color w:val="000000"/>
                <w:sz w:val="24"/>
              </w:rPr>
            </w:pPr>
            <w:r>
              <w:rPr>
                <w:rFonts w:eastAsia="方正仿宋_GB2312"/>
                <w:b/>
                <w:bCs/>
                <w:color w:val="000000"/>
                <w:sz w:val="24"/>
              </w:rPr>
              <w:t>基地名称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b/>
                <w:bCs/>
                <w:color w:val="000000"/>
                <w:sz w:val="24"/>
              </w:rPr>
            </w:pPr>
            <w:r>
              <w:rPr>
                <w:rFonts w:eastAsia="方正仿宋_GB2312"/>
                <w:b/>
                <w:bCs/>
                <w:color w:val="000000"/>
                <w:sz w:val="24"/>
              </w:rPr>
              <w:t>基地负责人</w:t>
            </w:r>
          </w:p>
        </w:tc>
        <w:tc>
          <w:tcPr>
            <w:tcW w:w="3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b/>
                <w:bCs/>
                <w:color w:val="000000"/>
                <w:sz w:val="24"/>
              </w:rPr>
            </w:pPr>
            <w:r>
              <w:rPr>
                <w:rFonts w:eastAsia="方正仿宋_GB2312"/>
                <w:b/>
                <w:bCs/>
                <w:color w:val="000000"/>
                <w:sz w:val="24"/>
              </w:rPr>
              <w:t>依托高校</w:t>
            </w:r>
          </w:p>
        </w:tc>
        <w:tc>
          <w:tcPr>
            <w:tcW w:w="2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b/>
                <w:bCs/>
                <w:color w:val="000000"/>
                <w:sz w:val="24"/>
              </w:rPr>
            </w:pPr>
            <w:r>
              <w:rPr>
                <w:rFonts w:eastAsia="方正仿宋_GB2312"/>
                <w:b/>
                <w:bCs/>
                <w:color w:val="000000"/>
                <w:sz w:val="24"/>
              </w:rPr>
              <w:t>基地类型</w:t>
            </w:r>
          </w:p>
        </w:tc>
      </w:tr>
      <w:tr w:rsidR="00E9558C" w:rsidTr="006A2140">
        <w:trPr>
          <w:trHeight w:val="624"/>
        </w:trPr>
        <w:tc>
          <w:tcPr>
            <w:tcW w:w="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b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11</w:t>
            </w:r>
          </w:p>
        </w:tc>
        <w:tc>
          <w:tcPr>
            <w:tcW w:w="4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品牌战略与管理创新研究基地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滕乐法</w:t>
            </w:r>
          </w:p>
        </w:tc>
        <w:tc>
          <w:tcPr>
            <w:tcW w:w="3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江南大学</w:t>
            </w:r>
          </w:p>
        </w:tc>
        <w:tc>
          <w:tcPr>
            <w:tcW w:w="2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重点研究基地</w:t>
            </w:r>
          </w:p>
        </w:tc>
      </w:tr>
      <w:tr w:rsidR="00E9558C" w:rsidTr="006A2140">
        <w:trPr>
          <w:trHeight w:val="624"/>
        </w:trPr>
        <w:tc>
          <w:tcPr>
            <w:tcW w:w="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b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12</w:t>
            </w:r>
          </w:p>
        </w:tc>
        <w:tc>
          <w:tcPr>
            <w:tcW w:w="4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“</w:t>
            </w:r>
            <w:r>
              <w:rPr>
                <w:rFonts w:eastAsia="方正仿宋_GB2312"/>
                <w:color w:val="000000"/>
                <w:sz w:val="24"/>
              </w:rPr>
              <w:t>留学生与中国现代化</w:t>
            </w:r>
            <w:r>
              <w:rPr>
                <w:rFonts w:eastAsia="方正仿宋_GB2312"/>
                <w:color w:val="000000"/>
                <w:sz w:val="24"/>
              </w:rPr>
              <w:t>”</w:t>
            </w:r>
            <w:r>
              <w:rPr>
                <w:rFonts w:eastAsia="方正仿宋_GB2312"/>
                <w:color w:val="000000"/>
                <w:sz w:val="24"/>
              </w:rPr>
              <w:t>研究基地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周</w:t>
            </w:r>
            <w:r>
              <w:rPr>
                <w:rFonts w:eastAsia="方正仿宋_GB2312"/>
                <w:color w:val="000000"/>
                <w:sz w:val="24"/>
              </w:rPr>
              <w:t xml:space="preserve">  </w:t>
            </w:r>
            <w:r>
              <w:rPr>
                <w:rFonts w:eastAsia="方正仿宋_GB2312"/>
                <w:color w:val="000000"/>
                <w:sz w:val="24"/>
              </w:rPr>
              <w:t>棉</w:t>
            </w:r>
          </w:p>
        </w:tc>
        <w:tc>
          <w:tcPr>
            <w:tcW w:w="3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江苏师范大学</w:t>
            </w:r>
          </w:p>
        </w:tc>
        <w:tc>
          <w:tcPr>
            <w:tcW w:w="2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重点研究基地</w:t>
            </w:r>
          </w:p>
        </w:tc>
      </w:tr>
      <w:tr w:rsidR="00E9558C" w:rsidTr="006A2140">
        <w:trPr>
          <w:trHeight w:val="624"/>
        </w:trPr>
        <w:tc>
          <w:tcPr>
            <w:tcW w:w="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b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13</w:t>
            </w:r>
          </w:p>
        </w:tc>
        <w:tc>
          <w:tcPr>
            <w:tcW w:w="4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苏州科技大学城市</w:t>
            </w:r>
            <w:proofErr w:type="gramStart"/>
            <w:r>
              <w:rPr>
                <w:rFonts w:eastAsia="方正仿宋_GB2312"/>
                <w:color w:val="000000"/>
                <w:sz w:val="24"/>
              </w:rPr>
              <w:t>发展智库</w:t>
            </w:r>
            <w:proofErr w:type="gramEnd"/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田晓明</w:t>
            </w:r>
          </w:p>
        </w:tc>
        <w:tc>
          <w:tcPr>
            <w:tcW w:w="3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苏州科技大学</w:t>
            </w:r>
          </w:p>
        </w:tc>
        <w:tc>
          <w:tcPr>
            <w:tcW w:w="2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重点研究基地</w:t>
            </w:r>
          </w:p>
        </w:tc>
      </w:tr>
      <w:tr w:rsidR="00E9558C" w:rsidTr="006A2140">
        <w:trPr>
          <w:trHeight w:val="624"/>
        </w:trPr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b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14</w:t>
            </w:r>
          </w:p>
        </w:tc>
        <w:tc>
          <w:tcPr>
            <w:tcW w:w="49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江苏海洋经济与</w:t>
            </w:r>
            <w:r>
              <w:rPr>
                <w:rFonts w:eastAsia="方正仿宋_GB2312"/>
                <w:color w:val="000000"/>
                <w:sz w:val="24"/>
              </w:rPr>
              <w:t>“</w:t>
            </w:r>
            <w:r>
              <w:rPr>
                <w:rFonts w:eastAsia="方正仿宋_GB2312"/>
                <w:color w:val="000000"/>
                <w:sz w:val="24"/>
              </w:rPr>
              <w:t>一带一路</w:t>
            </w:r>
            <w:r>
              <w:rPr>
                <w:rFonts w:eastAsia="方正仿宋_GB2312"/>
                <w:color w:val="000000"/>
                <w:sz w:val="24"/>
              </w:rPr>
              <w:t>”</w:t>
            </w:r>
            <w:r>
              <w:rPr>
                <w:rFonts w:eastAsia="方正仿宋_GB2312"/>
                <w:color w:val="000000"/>
                <w:sz w:val="24"/>
              </w:rPr>
              <w:t>重点研究基地</w:t>
            </w:r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宣昌勇</w:t>
            </w:r>
          </w:p>
        </w:tc>
        <w:tc>
          <w:tcPr>
            <w:tcW w:w="3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淮海工学院</w:t>
            </w:r>
          </w:p>
        </w:tc>
        <w:tc>
          <w:tcPr>
            <w:tcW w:w="23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重点研究基地</w:t>
            </w:r>
          </w:p>
        </w:tc>
      </w:tr>
      <w:tr w:rsidR="00E9558C" w:rsidTr="006A2140">
        <w:trPr>
          <w:trHeight w:val="624"/>
        </w:trPr>
        <w:tc>
          <w:tcPr>
            <w:tcW w:w="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b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15</w:t>
            </w:r>
          </w:p>
        </w:tc>
        <w:tc>
          <w:tcPr>
            <w:tcW w:w="4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教师教育协同创新研究中心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焦富民</w:t>
            </w:r>
          </w:p>
        </w:tc>
        <w:tc>
          <w:tcPr>
            <w:tcW w:w="3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淮阴师范学院</w:t>
            </w:r>
          </w:p>
        </w:tc>
        <w:tc>
          <w:tcPr>
            <w:tcW w:w="2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重点研究基地</w:t>
            </w:r>
          </w:p>
        </w:tc>
      </w:tr>
      <w:tr w:rsidR="00E9558C" w:rsidTr="006A2140">
        <w:trPr>
          <w:trHeight w:val="624"/>
        </w:trPr>
        <w:tc>
          <w:tcPr>
            <w:tcW w:w="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b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16</w:t>
            </w:r>
          </w:p>
        </w:tc>
        <w:tc>
          <w:tcPr>
            <w:tcW w:w="49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新四军研究院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方</w:t>
            </w:r>
            <w:r>
              <w:rPr>
                <w:rFonts w:eastAsia="方正仿宋_GB2312"/>
                <w:color w:val="000000"/>
                <w:sz w:val="24"/>
              </w:rPr>
              <w:t xml:space="preserve">  </w:t>
            </w:r>
            <w:r>
              <w:rPr>
                <w:rFonts w:eastAsia="方正仿宋_GB2312"/>
                <w:color w:val="000000"/>
                <w:sz w:val="24"/>
              </w:rPr>
              <w:t>忠</w:t>
            </w:r>
          </w:p>
        </w:tc>
        <w:tc>
          <w:tcPr>
            <w:tcW w:w="31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盐城师范学院</w:t>
            </w:r>
          </w:p>
        </w:tc>
        <w:tc>
          <w:tcPr>
            <w:tcW w:w="23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重点研究基地</w:t>
            </w:r>
          </w:p>
        </w:tc>
      </w:tr>
      <w:tr w:rsidR="00E9558C" w:rsidTr="006A2140">
        <w:trPr>
          <w:trHeight w:val="624"/>
        </w:trPr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b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17</w:t>
            </w:r>
          </w:p>
        </w:tc>
        <w:tc>
          <w:tcPr>
            <w:tcW w:w="4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江苏城乡融合发展研究中心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秦兴方</w:t>
            </w:r>
          </w:p>
        </w:tc>
        <w:tc>
          <w:tcPr>
            <w:tcW w:w="3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扬州大学</w:t>
            </w:r>
          </w:p>
        </w:tc>
        <w:tc>
          <w:tcPr>
            <w:tcW w:w="2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重点研究基地</w:t>
            </w:r>
          </w:p>
        </w:tc>
      </w:tr>
      <w:tr w:rsidR="00E9558C" w:rsidTr="006A2140">
        <w:trPr>
          <w:trHeight w:val="624"/>
        </w:trPr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b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18</w:t>
            </w:r>
          </w:p>
        </w:tc>
        <w:tc>
          <w:tcPr>
            <w:tcW w:w="491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新时代</w:t>
            </w:r>
            <w:r>
              <w:rPr>
                <w:rFonts w:eastAsia="方正仿宋_GB2312"/>
                <w:color w:val="000000"/>
                <w:sz w:val="24"/>
              </w:rPr>
              <w:t>“</w:t>
            </w:r>
            <w:r>
              <w:rPr>
                <w:rFonts w:eastAsia="方正仿宋_GB2312"/>
                <w:color w:val="000000"/>
                <w:sz w:val="24"/>
              </w:rPr>
              <w:t>三农</w:t>
            </w:r>
            <w:r>
              <w:rPr>
                <w:rFonts w:eastAsia="方正仿宋_GB2312"/>
                <w:color w:val="000000"/>
                <w:sz w:val="24"/>
              </w:rPr>
              <w:t>”</w:t>
            </w:r>
            <w:r>
              <w:rPr>
                <w:rFonts w:eastAsia="方正仿宋_GB2312"/>
                <w:color w:val="000000"/>
                <w:sz w:val="24"/>
              </w:rPr>
              <w:t>问题研究中心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金丽馥</w:t>
            </w:r>
          </w:p>
        </w:tc>
        <w:tc>
          <w:tcPr>
            <w:tcW w:w="31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江苏大学</w:t>
            </w:r>
          </w:p>
        </w:tc>
        <w:tc>
          <w:tcPr>
            <w:tcW w:w="23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重点研究基地</w:t>
            </w:r>
          </w:p>
        </w:tc>
      </w:tr>
      <w:tr w:rsidR="00E9558C" w:rsidTr="006A2140">
        <w:trPr>
          <w:trHeight w:val="624"/>
        </w:trPr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b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19</w:t>
            </w:r>
          </w:p>
        </w:tc>
        <w:tc>
          <w:tcPr>
            <w:tcW w:w="49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黄炎培职业教育思想研究会学术中心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吴学敏</w:t>
            </w:r>
          </w:p>
        </w:tc>
        <w:tc>
          <w:tcPr>
            <w:tcW w:w="31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南京工业职业技术大学</w:t>
            </w:r>
          </w:p>
        </w:tc>
        <w:tc>
          <w:tcPr>
            <w:tcW w:w="23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重点研究基地</w:t>
            </w:r>
          </w:p>
        </w:tc>
      </w:tr>
      <w:tr w:rsidR="00E9558C" w:rsidTr="006A2140">
        <w:trPr>
          <w:trHeight w:val="624"/>
        </w:trPr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b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20</w:t>
            </w:r>
          </w:p>
        </w:tc>
        <w:tc>
          <w:tcPr>
            <w:tcW w:w="4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江苏基层卫生发展与全科医学教育研究中心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乔学斌</w:t>
            </w:r>
          </w:p>
        </w:tc>
        <w:tc>
          <w:tcPr>
            <w:tcW w:w="3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江苏医药职业学院</w:t>
            </w:r>
          </w:p>
        </w:tc>
        <w:tc>
          <w:tcPr>
            <w:tcW w:w="2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重点研究基地</w:t>
            </w:r>
          </w:p>
        </w:tc>
      </w:tr>
      <w:tr w:rsidR="00E9558C" w:rsidTr="006A2140">
        <w:trPr>
          <w:trHeight w:val="624"/>
        </w:trPr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b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21</w:t>
            </w:r>
          </w:p>
        </w:tc>
        <w:tc>
          <w:tcPr>
            <w:tcW w:w="4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南京大学社会保障研究中心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proofErr w:type="gramStart"/>
            <w:r>
              <w:rPr>
                <w:rFonts w:eastAsia="方正仿宋_GB2312"/>
                <w:color w:val="000000"/>
                <w:sz w:val="24"/>
              </w:rPr>
              <w:t>林闽钢</w:t>
            </w:r>
            <w:proofErr w:type="gramEnd"/>
          </w:p>
        </w:tc>
        <w:tc>
          <w:tcPr>
            <w:tcW w:w="3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南京大学</w:t>
            </w:r>
          </w:p>
        </w:tc>
        <w:tc>
          <w:tcPr>
            <w:tcW w:w="2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重点建设基地</w:t>
            </w:r>
          </w:p>
        </w:tc>
      </w:tr>
      <w:tr w:rsidR="00E9558C" w:rsidTr="006A2140">
        <w:trPr>
          <w:trHeight w:val="624"/>
        </w:trPr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b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22</w:t>
            </w:r>
          </w:p>
        </w:tc>
        <w:tc>
          <w:tcPr>
            <w:tcW w:w="4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政治建设与地方治理研究中心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李俊奎</w:t>
            </w:r>
          </w:p>
        </w:tc>
        <w:tc>
          <w:tcPr>
            <w:tcW w:w="3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南京理工大学</w:t>
            </w:r>
          </w:p>
        </w:tc>
        <w:tc>
          <w:tcPr>
            <w:tcW w:w="2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重点建设基地</w:t>
            </w:r>
          </w:p>
        </w:tc>
      </w:tr>
      <w:tr w:rsidR="00E9558C" w:rsidTr="006A2140">
        <w:trPr>
          <w:trHeight w:val="624"/>
        </w:trPr>
        <w:tc>
          <w:tcPr>
            <w:tcW w:w="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b/>
                <w:bCs/>
                <w:sz w:val="24"/>
              </w:rPr>
            </w:pPr>
            <w:r>
              <w:rPr>
                <w:rFonts w:eastAsia="方正仿宋_GB2312"/>
                <w:b/>
                <w:bCs/>
                <w:color w:val="000000"/>
                <w:sz w:val="24"/>
              </w:rPr>
              <w:lastRenderedPageBreak/>
              <w:t>序号</w:t>
            </w:r>
          </w:p>
        </w:tc>
        <w:tc>
          <w:tcPr>
            <w:tcW w:w="4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b/>
                <w:bCs/>
                <w:color w:val="000000"/>
                <w:sz w:val="24"/>
              </w:rPr>
            </w:pPr>
            <w:r>
              <w:rPr>
                <w:rFonts w:eastAsia="方正仿宋_GB2312"/>
                <w:b/>
                <w:bCs/>
                <w:color w:val="000000"/>
                <w:sz w:val="24"/>
              </w:rPr>
              <w:t>基地名称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b/>
                <w:bCs/>
                <w:color w:val="000000"/>
                <w:sz w:val="24"/>
              </w:rPr>
            </w:pPr>
            <w:r>
              <w:rPr>
                <w:rFonts w:eastAsia="方正仿宋_GB2312"/>
                <w:b/>
                <w:bCs/>
                <w:color w:val="000000"/>
                <w:sz w:val="24"/>
              </w:rPr>
              <w:t>基地负责人</w:t>
            </w:r>
          </w:p>
        </w:tc>
        <w:tc>
          <w:tcPr>
            <w:tcW w:w="3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b/>
                <w:bCs/>
                <w:color w:val="000000"/>
                <w:sz w:val="24"/>
              </w:rPr>
            </w:pPr>
            <w:r>
              <w:rPr>
                <w:rFonts w:eastAsia="方正仿宋_GB2312"/>
                <w:b/>
                <w:bCs/>
                <w:color w:val="000000"/>
                <w:sz w:val="24"/>
              </w:rPr>
              <w:t>依托高校</w:t>
            </w:r>
          </w:p>
        </w:tc>
        <w:tc>
          <w:tcPr>
            <w:tcW w:w="2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b/>
                <w:bCs/>
                <w:color w:val="000000"/>
                <w:sz w:val="24"/>
              </w:rPr>
            </w:pPr>
            <w:r>
              <w:rPr>
                <w:rFonts w:eastAsia="方正仿宋_GB2312"/>
                <w:b/>
                <w:bCs/>
                <w:color w:val="000000"/>
                <w:sz w:val="24"/>
              </w:rPr>
              <w:t>基地类型</w:t>
            </w:r>
          </w:p>
        </w:tc>
      </w:tr>
      <w:tr w:rsidR="00E9558C" w:rsidTr="006A2140">
        <w:trPr>
          <w:trHeight w:val="624"/>
        </w:trPr>
        <w:tc>
          <w:tcPr>
            <w:tcW w:w="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b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23</w:t>
            </w:r>
          </w:p>
        </w:tc>
        <w:tc>
          <w:tcPr>
            <w:tcW w:w="4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环境与社会研究中心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陈阿江</w:t>
            </w:r>
          </w:p>
        </w:tc>
        <w:tc>
          <w:tcPr>
            <w:tcW w:w="3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河海大学</w:t>
            </w:r>
          </w:p>
        </w:tc>
        <w:tc>
          <w:tcPr>
            <w:tcW w:w="2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重点建设基地</w:t>
            </w:r>
          </w:p>
        </w:tc>
      </w:tr>
      <w:tr w:rsidR="00E9558C" w:rsidTr="006A2140">
        <w:trPr>
          <w:trHeight w:val="624"/>
        </w:trPr>
        <w:tc>
          <w:tcPr>
            <w:tcW w:w="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b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24</w:t>
            </w:r>
          </w:p>
        </w:tc>
        <w:tc>
          <w:tcPr>
            <w:tcW w:w="4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经济发展质量研究中心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proofErr w:type="gramStart"/>
            <w:r>
              <w:rPr>
                <w:rFonts w:eastAsia="方正仿宋_GB2312"/>
                <w:color w:val="000000"/>
                <w:sz w:val="24"/>
              </w:rPr>
              <w:t>范</w:t>
            </w:r>
            <w:proofErr w:type="gramEnd"/>
            <w:r>
              <w:rPr>
                <w:rFonts w:eastAsia="方正仿宋_GB2312"/>
                <w:color w:val="000000"/>
                <w:sz w:val="24"/>
              </w:rPr>
              <w:t xml:space="preserve">  </w:t>
            </w:r>
            <w:r>
              <w:rPr>
                <w:rFonts w:eastAsia="方正仿宋_GB2312"/>
                <w:color w:val="000000"/>
                <w:sz w:val="24"/>
              </w:rPr>
              <w:t>金</w:t>
            </w:r>
          </w:p>
        </w:tc>
        <w:tc>
          <w:tcPr>
            <w:tcW w:w="3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南京林业大学</w:t>
            </w:r>
          </w:p>
        </w:tc>
        <w:tc>
          <w:tcPr>
            <w:tcW w:w="2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重点建设基地</w:t>
            </w:r>
          </w:p>
        </w:tc>
      </w:tr>
      <w:tr w:rsidR="00E9558C" w:rsidTr="006A2140">
        <w:trPr>
          <w:trHeight w:val="624"/>
        </w:trPr>
        <w:tc>
          <w:tcPr>
            <w:tcW w:w="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b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25</w:t>
            </w:r>
          </w:p>
        </w:tc>
        <w:tc>
          <w:tcPr>
            <w:tcW w:w="4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互联网金融创新发展研究中心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spacing w:line="340" w:lineRule="exact"/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赵成国（校内）</w:t>
            </w:r>
            <w:r>
              <w:rPr>
                <w:rFonts w:eastAsia="方正仿宋_GB2312"/>
                <w:color w:val="000000"/>
                <w:sz w:val="24"/>
              </w:rPr>
              <w:t xml:space="preserve">         </w:t>
            </w:r>
            <w:r>
              <w:rPr>
                <w:rFonts w:eastAsia="方正仿宋_GB2312"/>
                <w:color w:val="000000"/>
                <w:sz w:val="24"/>
              </w:rPr>
              <w:t>陆岷峰（校外）</w:t>
            </w:r>
          </w:p>
        </w:tc>
        <w:tc>
          <w:tcPr>
            <w:tcW w:w="3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南京工业大学</w:t>
            </w:r>
          </w:p>
        </w:tc>
        <w:tc>
          <w:tcPr>
            <w:tcW w:w="2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重点建设基地</w:t>
            </w:r>
          </w:p>
        </w:tc>
      </w:tr>
      <w:tr w:rsidR="00E9558C" w:rsidTr="006A2140">
        <w:trPr>
          <w:trHeight w:val="624"/>
        </w:trPr>
        <w:tc>
          <w:tcPr>
            <w:tcW w:w="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b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26</w:t>
            </w:r>
          </w:p>
        </w:tc>
        <w:tc>
          <w:tcPr>
            <w:tcW w:w="49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江苏省体育赛事研究中心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王</w:t>
            </w:r>
            <w:r>
              <w:rPr>
                <w:rFonts w:eastAsia="方正仿宋_GB2312"/>
                <w:color w:val="000000"/>
                <w:sz w:val="24"/>
              </w:rPr>
              <w:t xml:space="preserve">  </w:t>
            </w:r>
            <w:r>
              <w:rPr>
                <w:rFonts w:eastAsia="方正仿宋_GB2312"/>
                <w:color w:val="000000"/>
                <w:sz w:val="24"/>
              </w:rPr>
              <w:t>进</w:t>
            </w:r>
          </w:p>
        </w:tc>
        <w:tc>
          <w:tcPr>
            <w:tcW w:w="31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南京体育学院</w:t>
            </w:r>
          </w:p>
        </w:tc>
        <w:tc>
          <w:tcPr>
            <w:tcW w:w="23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重点建设基地</w:t>
            </w:r>
          </w:p>
        </w:tc>
      </w:tr>
      <w:tr w:rsidR="00E9558C" w:rsidTr="006A2140">
        <w:trPr>
          <w:trHeight w:val="624"/>
        </w:trPr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b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27</w:t>
            </w:r>
          </w:p>
        </w:tc>
        <w:tc>
          <w:tcPr>
            <w:tcW w:w="4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总体国家安全与法治研究中心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韩德明</w:t>
            </w:r>
          </w:p>
        </w:tc>
        <w:tc>
          <w:tcPr>
            <w:tcW w:w="3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江苏警官学院</w:t>
            </w:r>
          </w:p>
        </w:tc>
        <w:tc>
          <w:tcPr>
            <w:tcW w:w="2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重点建设基地</w:t>
            </w:r>
          </w:p>
        </w:tc>
      </w:tr>
      <w:tr w:rsidR="00E9558C" w:rsidTr="006A2140">
        <w:trPr>
          <w:trHeight w:val="624"/>
        </w:trPr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b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28</w:t>
            </w:r>
          </w:p>
        </w:tc>
        <w:tc>
          <w:tcPr>
            <w:tcW w:w="4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苏南产业转型创新发展研究中心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徐立青</w:t>
            </w:r>
          </w:p>
        </w:tc>
        <w:tc>
          <w:tcPr>
            <w:tcW w:w="3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无锡太湖学院</w:t>
            </w:r>
          </w:p>
        </w:tc>
        <w:tc>
          <w:tcPr>
            <w:tcW w:w="2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重点建设基地</w:t>
            </w:r>
          </w:p>
        </w:tc>
      </w:tr>
      <w:tr w:rsidR="00E9558C" w:rsidTr="006A2140">
        <w:trPr>
          <w:trHeight w:val="624"/>
        </w:trPr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b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29</w:t>
            </w:r>
          </w:p>
        </w:tc>
        <w:tc>
          <w:tcPr>
            <w:tcW w:w="4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安全管理研究中心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李新春</w:t>
            </w:r>
          </w:p>
        </w:tc>
        <w:tc>
          <w:tcPr>
            <w:tcW w:w="3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中国矿业大学</w:t>
            </w:r>
          </w:p>
        </w:tc>
        <w:tc>
          <w:tcPr>
            <w:tcW w:w="2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重点建设基地</w:t>
            </w:r>
          </w:p>
        </w:tc>
      </w:tr>
      <w:tr w:rsidR="00E9558C" w:rsidTr="006A2140">
        <w:trPr>
          <w:trHeight w:val="624"/>
        </w:trPr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b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30</w:t>
            </w:r>
          </w:p>
        </w:tc>
        <w:tc>
          <w:tcPr>
            <w:tcW w:w="4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江苏理工学院创新设计研究院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proofErr w:type="gramStart"/>
            <w:r>
              <w:rPr>
                <w:rFonts w:eastAsia="方正仿宋_GB2312"/>
                <w:color w:val="000000"/>
                <w:sz w:val="24"/>
              </w:rPr>
              <w:t>邰</w:t>
            </w:r>
            <w:proofErr w:type="gramEnd"/>
            <w:r>
              <w:rPr>
                <w:rFonts w:eastAsia="方正仿宋_GB2312"/>
                <w:color w:val="000000"/>
                <w:sz w:val="24"/>
              </w:rPr>
              <w:t xml:space="preserve">  </w:t>
            </w:r>
            <w:r>
              <w:rPr>
                <w:rFonts w:eastAsia="方正仿宋_GB2312"/>
                <w:color w:val="000000"/>
                <w:sz w:val="24"/>
              </w:rPr>
              <w:t>杰</w:t>
            </w:r>
          </w:p>
        </w:tc>
        <w:tc>
          <w:tcPr>
            <w:tcW w:w="3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江苏理工学院</w:t>
            </w:r>
          </w:p>
        </w:tc>
        <w:tc>
          <w:tcPr>
            <w:tcW w:w="2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重点建设基地</w:t>
            </w:r>
          </w:p>
        </w:tc>
      </w:tr>
      <w:tr w:rsidR="00E9558C" w:rsidTr="006A2140">
        <w:trPr>
          <w:trHeight w:val="624"/>
        </w:trPr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b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31</w:t>
            </w:r>
          </w:p>
        </w:tc>
        <w:tc>
          <w:tcPr>
            <w:tcW w:w="4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江苏体育产业协同创新中心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王家宏</w:t>
            </w:r>
          </w:p>
        </w:tc>
        <w:tc>
          <w:tcPr>
            <w:tcW w:w="3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苏州大学</w:t>
            </w:r>
          </w:p>
        </w:tc>
        <w:tc>
          <w:tcPr>
            <w:tcW w:w="2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重点建设基地</w:t>
            </w:r>
          </w:p>
        </w:tc>
      </w:tr>
      <w:tr w:rsidR="00E9558C" w:rsidTr="006A2140">
        <w:trPr>
          <w:trHeight w:val="624"/>
        </w:trPr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b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32</w:t>
            </w:r>
          </w:p>
        </w:tc>
        <w:tc>
          <w:tcPr>
            <w:tcW w:w="4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东亚文化研究中心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proofErr w:type="gramStart"/>
            <w:r>
              <w:rPr>
                <w:rFonts w:eastAsia="方正仿宋_GB2312"/>
                <w:color w:val="000000"/>
                <w:sz w:val="24"/>
              </w:rPr>
              <w:t>钱荣贵</w:t>
            </w:r>
            <w:proofErr w:type="gramEnd"/>
          </w:p>
        </w:tc>
        <w:tc>
          <w:tcPr>
            <w:tcW w:w="3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南通大学</w:t>
            </w:r>
          </w:p>
        </w:tc>
        <w:tc>
          <w:tcPr>
            <w:tcW w:w="2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重点建设基地</w:t>
            </w:r>
          </w:p>
        </w:tc>
      </w:tr>
      <w:tr w:rsidR="00E9558C" w:rsidTr="006A2140">
        <w:trPr>
          <w:trHeight w:val="624"/>
        </w:trPr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b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33</w:t>
            </w:r>
          </w:p>
        </w:tc>
        <w:tc>
          <w:tcPr>
            <w:tcW w:w="4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创新创业研究中心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孙爱武</w:t>
            </w:r>
          </w:p>
        </w:tc>
        <w:tc>
          <w:tcPr>
            <w:tcW w:w="3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淮阴工学院</w:t>
            </w:r>
          </w:p>
        </w:tc>
        <w:tc>
          <w:tcPr>
            <w:tcW w:w="2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重点建设基地</w:t>
            </w:r>
          </w:p>
        </w:tc>
      </w:tr>
      <w:tr w:rsidR="00E9558C" w:rsidTr="006A2140">
        <w:trPr>
          <w:trHeight w:val="624"/>
        </w:trPr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b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34</w:t>
            </w:r>
          </w:p>
        </w:tc>
        <w:tc>
          <w:tcPr>
            <w:tcW w:w="4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新时代大学生核心素质发展研究中心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proofErr w:type="gramStart"/>
            <w:r>
              <w:rPr>
                <w:rFonts w:eastAsia="方正仿宋_GB2312"/>
                <w:color w:val="000000"/>
                <w:sz w:val="24"/>
              </w:rPr>
              <w:t>王济干</w:t>
            </w:r>
            <w:proofErr w:type="gramEnd"/>
          </w:p>
        </w:tc>
        <w:tc>
          <w:tcPr>
            <w:tcW w:w="3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江苏科技大学</w:t>
            </w:r>
          </w:p>
        </w:tc>
        <w:tc>
          <w:tcPr>
            <w:tcW w:w="2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重点建设基地</w:t>
            </w:r>
          </w:p>
        </w:tc>
      </w:tr>
      <w:tr w:rsidR="00E9558C" w:rsidTr="006A2140">
        <w:trPr>
          <w:trHeight w:val="624"/>
        </w:trPr>
        <w:tc>
          <w:tcPr>
            <w:tcW w:w="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b/>
                <w:bCs/>
                <w:sz w:val="24"/>
              </w:rPr>
            </w:pPr>
            <w:r>
              <w:rPr>
                <w:rFonts w:eastAsia="方正仿宋_GB2312"/>
                <w:b/>
                <w:bCs/>
                <w:color w:val="000000"/>
                <w:sz w:val="24"/>
              </w:rPr>
              <w:lastRenderedPageBreak/>
              <w:t>序号</w:t>
            </w:r>
          </w:p>
        </w:tc>
        <w:tc>
          <w:tcPr>
            <w:tcW w:w="4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b/>
                <w:bCs/>
                <w:color w:val="000000"/>
                <w:sz w:val="24"/>
              </w:rPr>
            </w:pPr>
            <w:r>
              <w:rPr>
                <w:rFonts w:eastAsia="方正仿宋_GB2312"/>
                <w:b/>
                <w:bCs/>
                <w:color w:val="000000"/>
                <w:sz w:val="24"/>
              </w:rPr>
              <w:t>基地名称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b/>
                <w:bCs/>
                <w:color w:val="000000"/>
                <w:sz w:val="24"/>
              </w:rPr>
            </w:pPr>
            <w:r>
              <w:rPr>
                <w:rFonts w:eastAsia="方正仿宋_GB2312"/>
                <w:b/>
                <w:bCs/>
                <w:color w:val="000000"/>
                <w:sz w:val="24"/>
              </w:rPr>
              <w:t>基地负责人</w:t>
            </w:r>
          </w:p>
        </w:tc>
        <w:tc>
          <w:tcPr>
            <w:tcW w:w="3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b/>
                <w:bCs/>
                <w:color w:val="000000"/>
                <w:sz w:val="24"/>
              </w:rPr>
            </w:pPr>
            <w:r>
              <w:rPr>
                <w:rFonts w:eastAsia="方正仿宋_GB2312"/>
                <w:b/>
                <w:bCs/>
                <w:color w:val="000000"/>
                <w:sz w:val="24"/>
              </w:rPr>
              <w:t>依托高校</w:t>
            </w:r>
          </w:p>
        </w:tc>
        <w:tc>
          <w:tcPr>
            <w:tcW w:w="2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b/>
                <w:bCs/>
                <w:color w:val="000000"/>
                <w:sz w:val="24"/>
              </w:rPr>
            </w:pPr>
            <w:r>
              <w:rPr>
                <w:rFonts w:eastAsia="方正仿宋_GB2312"/>
                <w:b/>
                <w:bCs/>
                <w:color w:val="000000"/>
                <w:sz w:val="24"/>
              </w:rPr>
              <w:t>基地类型</w:t>
            </w:r>
          </w:p>
        </w:tc>
      </w:tr>
      <w:tr w:rsidR="00E9558C" w:rsidTr="006A2140">
        <w:trPr>
          <w:trHeight w:val="624"/>
        </w:trPr>
        <w:tc>
          <w:tcPr>
            <w:tcW w:w="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b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35</w:t>
            </w:r>
          </w:p>
        </w:tc>
        <w:tc>
          <w:tcPr>
            <w:tcW w:w="4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“</w:t>
            </w:r>
            <w:r>
              <w:rPr>
                <w:rFonts w:eastAsia="方正仿宋_GB2312"/>
                <w:color w:val="000000"/>
                <w:sz w:val="24"/>
              </w:rPr>
              <w:t>一带一路</w:t>
            </w:r>
            <w:r>
              <w:rPr>
                <w:rFonts w:eastAsia="方正仿宋_GB2312"/>
                <w:color w:val="000000"/>
                <w:sz w:val="24"/>
              </w:rPr>
              <w:t>”</w:t>
            </w:r>
            <w:r>
              <w:rPr>
                <w:rFonts w:eastAsia="方正仿宋_GB2312"/>
                <w:color w:val="000000"/>
                <w:sz w:val="24"/>
              </w:rPr>
              <w:t>应用型海事人才研究院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proofErr w:type="gramStart"/>
            <w:r>
              <w:rPr>
                <w:rFonts w:eastAsia="方正仿宋_GB2312"/>
                <w:color w:val="000000"/>
                <w:sz w:val="24"/>
              </w:rPr>
              <w:t>刘红明</w:t>
            </w:r>
            <w:proofErr w:type="gramEnd"/>
          </w:p>
        </w:tc>
        <w:tc>
          <w:tcPr>
            <w:tcW w:w="3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江苏海事职业技术学院</w:t>
            </w:r>
          </w:p>
        </w:tc>
        <w:tc>
          <w:tcPr>
            <w:tcW w:w="2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重点建设基地</w:t>
            </w:r>
          </w:p>
        </w:tc>
      </w:tr>
      <w:tr w:rsidR="00E9558C" w:rsidTr="006A2140">
        <w:trPr>
          <w:trHeight w:val="624"/>
        </w:trPr>
        <w:tc>
          <w:tcPr>
            <w:tcW w:w="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b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36</w:t>
            </w:r>
          </w:p>
        </w:tc>
        <w:tc>
          <w:tcPr>
            <w:tcW w:w="4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江苏旅游文化研究院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操</w:t>
            </w:r>
            <w:r>
              <w:rPr>
                <w:rFonts w:eastAsia="方正仿宋_GB2312"/>
                <w:color w:val="000000"/>
                <w:sz w:val="24"/>
              </w:rPr>
              <w:t xml:space="preserve">  </w:t>
            </w:r>
            <w:r>
              <w:rPr>
                <w:rFonts w:eastAsia="方正仿宋_GB2312"/>
                <w:color w:val="000000"/>
                <w:sz w:val="24"/>
              </w:rPr>
              <w:t>阳</w:t>
            </w:r>
          </w:p>
        </w:tc>
        <w:tc>
          <w:tcPr>
            <w:tcW w:w="3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南京旅游职业学院</w:t>
            </w:r>
          </w:p>
        </w:tc>
        <w:tc>
          <w:tcPr>
            <w:tcW w:w="2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重点建设基地</w:t>
            </w:r>
          </w:p>
        </w:tc>
      </w:tr>
      <w:tr w:rsidR="00E9558C" w:rsidTr="006A2140">
        <w:trPr>
          <w:trHeight w:val="624"/>
        </w:trPr>
        <w:tc>
          <w:tcPr>
            <w:tcW w:w="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b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37</w:t>
            </w:r>
          </w:p>
        </w:tc>
        <w:tc>
          <w:tcPr>
            <w:tcW w:w="4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制造业与互联网融合创新发展研究基地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宋</w:t>
            </w:r>
            <w:r>
              <w:rPr>
                <w:rFonts w:eastAsia="方正仿宋_GB2312"/>
                <w:color w:val="000000"/>
                <w:sz w:val="24"/>
              </w:rPr>
              <w:t xml:space="preserve">  </w:t>
            </w:r>
            <w:r>
              <w:rPr>
                <w:rFonts w:eastAsia="方正仿宋_GB2312"/>
                <w:color w:val="000000"/>
                <w:sz w:val="24"/>
              </w:rPr>
              <w:t>卫</w:t>
            </w:r>
          </w:p>
        </w:tc>
        <w:tc>
          <w:tcPr>
            <w:tcW w:w="3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常州信息职业技术学院</w:t>
            </w:r>
            <w:r>
              <w:rPr>
                <w:rFonts w:eastAsia="方正仿宋_GB2312"/>
                <w:color w:val="000000"/>
                <w:sz w:val="24"/>
              </w:rPr>
              <w:t xml:space="preserve"> </w:t>
            </w:r>
          </w:p>
        </w:tc>
        <w:tc>
          <w:tcPr>
            <w:tcW w:w="2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重点建设基地</w:t>
            </w:r>
          </w:p>
        </w:tc>
      </w:tr>
      <w:tr w:rsidR="00E9558C" w:rsidTr="006A2140">
        <w:trPr>
          <w:trHeight w:val="624"/>
        </w:trPr>
        <w:tc>
          <w:tcPr>
            <w:tcW w:w="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b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38</w:t>
            </w:r>
          </w:p>
        </w:tc>
        <w:tc>
          <w:tcPr>
            <w:tcW w:w="49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吴文化传承与创新研究中心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proofErr w:type="gramStart"/>
            <w:r>
              <w:rPr>
                <w:rFonts w:eastAsia="方正仿宋_GB2312"/>
                <w:color w:val="000000"/>
                <w:sz w:val="24"/>
              </w:rPr>
              <w:t>宋桂友</w:t>
            </w:r>
            <w:proofErr w:type="gramEnd"/>
          </w:p>
        </w:tc>
        <w:tc>
          <w:tcPr>
            <w:tcW w:w="31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苏州市职业大学</w:t>
            </w:r>
            <w:r>
              <w:rPr>
                <w:rFonts w:eastAsia="方正仿宋_GB2312"/>
                <w:color w:val="000000"/>
                <w:sz w:val="24"/>
              </w:rPr>
              <w:t xml:space="preserve"> </w:t>
            </w:r>
          </w:p>
        </w:tc>
        <w:tc>
          <w:tcPr>
            <w:tcW w:w="23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重点建设基地</w:t>
            </w:r>
          </w:p>
        </w:tc>
      </w:tr>
      <w:tr w:rsidR="00E9558C" w:rsidTr="006A2140">
        <w:trPr>
          <w:trHeight w:val="624"/>
        </w:trPr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b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39</w:t>
            </w:r>
          </w:p>
        </w:tc>
        <w:tc>
          <w:tcPr>
            <w:tcW w:w="4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吕凤子文化教育研究所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丁</w:t>
            </w:r>
            <w:r>
              <w:rPr>
                <w:rFonts w:eastAsia="方正仿宋_GB2312"/>
                <w:color w:val="000000"/>
                <w:sz w:val="24"/>
              </w:rPr>
              <w:t xml:space="preserve">  </w:t>
            </w:r>
            <w:r>
              <w:rPr>
                <w:rFonts w:eastAsia="方正仿宋_GB2312"/>
                <w:color w:val="000000"/>
                <w:sz w:val="24"/>
              </w:rPr>
              <w:t>钢</w:t>
            </w:r>
          </w:p>
        </w:tc>
        <w:tc>
          <w:tcPr>
            <w:tcW w:w="3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镇江市高等专科学校</w:t>
            </w:r>
          </w:p>
        </w:tc>
        <w:tc>
          <w:tcPr>
            <w:tcW w:w="2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重点建设基地</w:t>
            </w:r>
          </w:p>
        </w:tc>
      </w:tr>
      <w:tr w:rsidR="00E9558C" w:rsidTr="006A2140">
        <w:trPr>
          <w:trHeight w:val="624"/>
        </w:trPr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b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40</w:t>
            </w:r>
          </w:p>
        </w:tc>
        <w:tc>
          <w:tcPr>
            <w:tcW w:w="4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农牧经济研究所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唐春根</w:t>
            </w:r>
          </w:p>
        </w:tc>
        <w:tc>
          <w:tcPr>
            <w:tcW w:w="3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江苏农牧科技职业学院</w:t>
            </w:r>
            <w:r>
              <w:rPr>
                <w:rFonts w:eastAsia="方正仿宋_GB2312"/>
                <w:color w:val="000000"/>
                <w:sz w:val="24"/>
              </w:rPr>
              <w:t xml:space="preserve">     </w:t>
            </w:r>
          </w:p>
        </w:tc>
        <w:tc>
          <w:tcPr>
            <w:tcW w:w="2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9558C" w:rsidRDefault="00E9558C" w:rsidP="006A2140">
            <w:pPr>
              <w:jc w:val="center"/>
              <w:rPr>
                <w:rFonts w:eastAsia="方正仿宋_GB2312"/>
                <w:color w:val="000000"/>
                <w:sz w:val="24"/>
              </w:rPr>
            </w:pPr>
            <w:r>
              <w:rPr>
                <w:rFonts w:eastAsia="方正仿宋_GB2312"/>
                <w:color w:val="000000"/>
                <w:sz w:val="24"/>
              </w:rPr>
              <w:t>重点建设基地</w:t>
            </w:r>
          </w:p>
        </w:tc>
      </w:tr>
    </w:tbl>
    <w:p w:rsidR="00E9558C" w:rsidRDefault="00E9558C" w:rsidP="00E9558C">
      <w:pPr>
        <w:spacing w:line="20" w:lineRule="exact"/>
        <w:rPr>
          <w:rFonts w:eastAsia="仿宋_GB2312"/>
          <w:sz w:val="24"/>
        </w:rPr>
      </w:pPr>
    </w:p>
    <w:p w:rsidR="00E9558C" w:rsidRDefault="00E9558C" w:rsidP="00E9558C">
      <w:pPr>
        <w:rPr>
          <w:sz w:val="24"/>
        </w:rPr>
      </w:pPr>
    </w:p>
    <w:p w:rsidR="00E9558C" w:rsidRDefault="00E9558C" w:rsidP="00E9558C">
      <w:pPr>
        <w:jc w:val="left"/>
        <w:rPr>
          <w:rFonts w:eastAsia="仿宋_GB2312"/>
          <w:sz w:val="32"/>
        </w:rPr>
      </w:pPr>
    </w:p>
    <w:p w:rsidR="00E9558C" w:rsidRDefault="00E9558C" w:rsidP="00E9558C">
      <w:pPr>
        <w:spacing w:line="560" w:lineRule="exact"/>
        <w:rPr>
          <w:rFonts w:eastAsia="仿宋_GB2312" w:hint="eastAsia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</w:t>
      </w:r>
    </w:p>
    <w:p w:rsidR="00133CD5" w:rsidRDefault="00133CD5">
      <w:bookmarkStart w:id="0" w:name="_GoBack"/>
      <w:bookmarkEnd w:id="0"/>
    </w:p>
    <w:sectPr w:rsidR="00133CD5">
      <w:footerReference w:type="default" r:id="rId7"/>
      <w:pgSz w:w="16838" w:h="11906" w:orient="landscape"/>
      <w:pgMar w:top="1531" w:right="2098" w:bottom="1531" w:left="1985" w:header="851" w:footer="1134" w:gutter="0"/>
      <w:cols w:space="720"/>
      <w:docGrid w:type="lines" w:linePitch="31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768B0" w:rsidRDefault="00B768B0" w:rsidP="00E9558C">
      <w:r>
        <w:separator/>
      </w:r>
    </w:p>
  </w:endnote>
  <w:endnote w:type="continuationSeparator" w:id="0">
    <w:p w:rsidR="00B768B0" w:rsidRDefault="00B768B0" w:rsidP="00E955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2312">
    <w:altName w:val="宋体"/>
    <w:charset w:val="00"/>
    <w:family w:val="auto"/>
    <w:pitch w:val="default"/>
    <w:sig w:usb0="00000000" w:usb1="00000000" w:usb2="00000012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E9558C">
    <w:pPr>
      <w:pStyle w:val="a4"/>
      <w:ind w:right="360" w:firstLine="360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inside</wp:align>
              </wp:positionH>
              <wp:positionV relativeFrom="paragraph">
                <wp:posOffset>0</wp:posOffset>
              </wp:positionV>
              <wp:extent cx="978535" cy="230505"/>
              <wp:effectExtent l="0" t="0" r="0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78535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00000" w:rsidRDefault="00B768B0">
                          <w:pPr>
                            <w:pStyle w:val="a4"/>
                            <w:ind w:leftChars="200" w:left="420" w:rightChars="200" w:right="420"/>
                            <w:rPr>
                              <w:rStyle w:val="a5"/>
                              <w:rFonts w:ascii="宋体" w:hAnsi="宋体" w:hint="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Style w:val="a5"/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instrText xml:space="preserve">PAGE  </w:instrText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E9558C">
                            <w:rPr>
                              <w:rStyle w:val="a5"/>
                              <w:rFonts w:ascii="宋体" w:hAnsi="宋体"/>
                              <w:noProof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Style w:val="a5"/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left:0;text-align:left;margin-left:0;margin-top:0;width:77.05pt;height:18.15pt;z-index:251659264;visibility:visible;mso-wrap-style:none;mso-width-percent:0;mso-height-percent:0;mso-wrap-distance-left:9pt;mso-wrap-distance-top:0;mso-wrap-distance-right:9pt;mso-wrap-distance-bottom:0;mso-position-horizontal:in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" filled="f" stroked="f">
              <v:textbox style="mso-fit-shape-to-text:t" inset="0,0,0,0">
                <w:txbxContent>
                  <w:p w:rsidR="00000000" w:rsidRDefault="00B768B0">
                    <w:pPr>
                      <w:pStyle w:val="a4"/>
                      <w:ind w:leftChars="200" w:left="420" w:rightChars="200" w:right="420"/>
                      <w:rPr>
                        <w:rStyle w:val="a5"/>
                        <w:rFonts w:ascii="宋体" w:hAnsi="宋体" w:hint="eastAsia"/>
                        <w:sz w:val="28"/>
                        <w:szCs w:val="28"/>
                      </w:rPr>
                    </w:pPr>
                    <w:r>
                      <w:rPr>
                        <w:rStyle w:val="a5"/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instrText xml:space="preserve">PAGE  </w:instrText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fldChar w:fldCharType="separate"/>
                    </w:r>
                    <w:r w:rsidR="00E9558C">
                      <w:rPr>
                        <w:rStyle w:val="a5"/>
                        <w:rFonts w:ascii="宋体" w:hAnsi="宋体"/>
                        <w:noProof/>
                        <w:sz w:val="28"/>
                        <w:szCs w:val="28"/>
                      </w:rPr>
                      <w:t>2</w:t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Style w:val="a5"/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768B0" w:rsidRDefault="00B768B0" w:rsidP="00E9558C">
      <w:r>
        <w:separator/>
      </w:r>
    </w:p>
  </w:footnote>
  <w:footnote w:type="continuationSeparator" w:id="0">
    <w:p w:rsidR="00B768B0" w:rsidRDefault="00B768B0" w:rsidP="00E9558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38F0"/>
    <w:rsid w:val="00133CD5"/>
    <w:rsid w:val="008638F0"/>
    <w:rsid w:val="00B768B0"/>
    <w:rsid w:val="00E955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9558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9558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9558C"/>
    <w:rPr>
      <w:sz w:val="18"/>
      <w:szCs w:val="18"/>
    </w:rPr>
  </w:style>
  <w:style w:type="paragraph" w:styleId="a4">
    <w:name w:val="footer"/>
    <w:basedOn w:val="a"/>
    <w:link w:val="Char0"/>
    <w:unhideWhenUsed/>
    <w:rsid w:val="00E9558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9558C"/>
    <w:rPr>
      <w:sz w:val="18"/>
      <w:szCs w:val="18"/>
    </w:rPr>
  </w:style>
  <w:style w:type="character" w:styleId="a5">
    <w:name w:val="page number"/>
    <w:basedOn w:val="a0"/>
    <w:rsid w:val="00E9558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9558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9558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9558C"/>
    <w:rPr>
      <w:sz w:val="18"/>
      <w:szCs w:val="18"/>
    </w:rPr>
  </w:style>
  <w:style w:type="paragraph" w:styleId="a4">
    <w:name w:val="footer"/>
    <w:basedOn w:val="a"/>
    <w:link w:val="Char0"/>
    <w:unhideWhenUsed/>
    <w:rsid w:val="00E9558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9558C"/>
    <w:rPr>
      <w:sz w:val="18"/>
      <w:szCs w:val="18"/>
    </w:rPr>
  </w:style>
  <w:style w:type="character" w:styleId="a5">
    <w:name w:val="page number"/>
    <w:basedOn w:val="a0"/>
    <w:rsid w:val="00E9558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237</Words>
  <Characters>1354</Characters>
  <Application>Microsoft Office Word</Application>
  <DocSecurity>0</DocSecurity>
  <Lines>11</Lines>
  <Paragraphs>3</Paragraphs>
  <ScaleCrop>false</ScaleCrop>
  <Company>JSJYT</Company>
  <LinksUpToDate>false</LinksUpToDate>
  <CharactersWithSpaces>1588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2022-11-28T02:08:00Z</dcterms:created>
  <dcterms:modified xsi:type="dcterms:W3CDTF">2022-11-28T02:08:00Z</dcterms:modified>
</cp:coreProperties>
</file>