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第二批基础教育职业教育对外合作交流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重点建设项目中期考核结果</w:t>
      </w:r>
    </w:p>
    <w:tbl>
      <w:tblPr>
        <w:tblStyle w:val="2"/>
        <w:tblW w:w="93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389"/>
        <w:gridCol w:w="2591"/>
        <w:gridCol w:w="3341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所在城市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学校名称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/>
              </w:rPr>
              <w:t>考核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  <w:t>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南京外国语学校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四国五校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高中生文化交流活动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南京金陵高等职业技术学校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中德先进职教合作项目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儿童教育戏剧课程的实施与交流项目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南京市中山小学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新时代背景下中国文化的创意表达与国际传播的实践研究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南京市弘光中学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心连新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共享多样文化社团交流实践活动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南京市科利华中学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城墙探微文化之旅——中英校本共研课程项目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南京市第一中学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GOLD Science Fair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课题研究项目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南京市第十三中学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美国VHS课程&amp;中文学习伙伴课程基地项目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南京田家炳高级中学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科技教育特色国际理解校本课程项目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南京市游府西街小学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中澳童视野互动坊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江苏省教育国际交流服务中心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国际理解教育课程在地国际化研究——以“教育戏剧”等课程探索实施路径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江苏省教育国际交流服务中心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中职对外交流示范学校交流平台建设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江苏省教育国际交流协会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在学科教学中渗透国际理解教育的探索——基于江苏—埃郡校际合作交流平台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南京卫生高等职业技术学校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南京卫生高等职业技术学校-英国伦敦国王学院合作项目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南京市后标营小学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跨境课堂：儿童世界的伙伴对话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南京市拉萨路小学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大家一起学，国际品质学校的探索与实践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南京市玄武中等专业学校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全球视野下搭建职教人才进阶通道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南京市琅琊路小学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小学生主体学习胜任力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”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中澳跨文化研究项目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南京市金陵汇文学校 (小学部）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基于“伙伴共学”的中美国际理解教育实践探索项目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南京市长江路小学附属银城幼儿园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中英学前教育共研课程项目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南京师范大学附属小学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匠心筑梦光耀金陵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访学营课程项目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南京师范大学附属扬子中学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携手向未来——中外友好学校合作交流项目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秦淮区第一中心小学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润雅少年看世界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”——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中澳人文交流暨汉语推广项目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金陵中学河西分校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讲好中国故事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江苏省教育国际交流服务中心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搭建国际理解教育活动载体，打造实践育人“第二课堂”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宜兴市官林实验小学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一带一路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视域下的文化交流项目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无锡市梅村实验小学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海峡两岸学校棒球交流合作项目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无锡市江南中学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基于特色国际理解教育课程的友好学校交流项目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无锡机电高等职业技术学校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中德友好学校校际交流合作项目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江苏省无锡汽车工程高等职业技术学校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德国AHK无锡汽车技术人才现代学徒制项目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江苏省无锡师范学校附属小学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国际理解视野下的双线融合校际合作实践项目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江苏省锡山高级中学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新南威尔士大学国际理解教育项目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无锡市春城实验小学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基于中韩姊妹学校国际理解教育下的学校课程和文化建设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无锡市辅仁高级中学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体验式中外文化交流项目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无锡市连元街小学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世界小公民品格提升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无锡旅游商贸高等职业技术学校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基于“互联网+”的现代服务业国际化人才培养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江苏省天一中学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让学生成为创造者：天一中学“融合创新课程”探索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江苏省惠山中等专业学校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一带一路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直通融合项目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江苏省梅村高级中学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国际视野下的普通高中STEM体验课程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江苏省锡山高级中学实验学校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中丹青少年友好理解项目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徐州市少华街小学校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乒乓小将 文化使者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徐州市青年路小学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小能豆在地国际理解教育项目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徐州爱登高学校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查理·洛克菲德学院国际交流中心项目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徐州培栋实验学校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新西兰姐妹学校交流项目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徐州市民主路小学校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国际理解教育视角下的“民主——奥德海姆”中英课程共建项目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江苏省徐州财经高等职业技术学校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中韩合作办学——“5+2”专本衔接项目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常州市局前街小学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基于“二十四节气”的中西跨文化交流项目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常州市武进清英外国语学校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清听：我们与世界对话——国际理解教育的实践研究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常州市第五中学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衍艺时空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”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多边交互项目化学习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常州市龙锦小学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常州非遗文化海外友好学校推广行动项目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江苏省前黄高级中学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全球胜任力培养本土实践项目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江苏省溧阳中学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在路上，用兴趣搭起中德友谊桥梁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常州市博爱小学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共塑美好未来---中日“陶文化”课程共建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常州市第一中学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弘扬传统文化 讲好中国故事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常州市第二中学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基于府学文化的国际理解教育探索项目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常州市第二实验小学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童眼看 向未来 ——培育国际理解视域下的文化传播小使者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江苏省前黄高级中学国际分校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依托外语课程基地实施国际理解教育项目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苏州教育国际交流协会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后疫情时代教育对外开放校群共同体社区建设项目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张家港市教育局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全球视野下国际理解教育课程集群建设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苏州旅游与财经高等职业技术学校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中国-老挝“汉语+职业技能”交流项目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江苏省震泽中学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新丝绸之路跨文化国际交流项目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苏州市第三中学校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江南文化国际推广行动项目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常熟市石梅小学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在地国际化理念下“书院E+”课程的开发和实践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太仓市实验小学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国际研学课程统整设计研究项目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江苏省吴中中等专业学校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中德智能制造学院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张家港市第二中学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在国际理解视域下的集团化校本课程与社团活动的拓展研究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苏州市吴江区苏州湾外国语学校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SIA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文化交流小使者项目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苏州市相城区蠡口实验小学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基于“1+X”课程实施体系的“GC-Power”国际素养培育动力模型构建项目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苏州工业园区星澜学校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跨文化背景下中澳活动课程建设项目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江苏省昆山第一中等专业学校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HWK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中德职教项目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江苏省苏州第十中学校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启明星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在地国际参与课程项目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苏州工业园区金鸡湖学校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依托“云项目”提升学生国际胜任力实践研究项目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苏州市相城区蠡口中学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学科融合——基于“和合”文化引领下的国际理解教育实施路径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江苏省太仓中等专业学校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携手育匠才，一起向未来——国际商务专业现代学徒制对德合作项目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常熟市大义中心小学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中韩湿地环境教育交流项目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苏州工业园区第二实验小学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人类命运共同体视域下，中新小学跨文化交流与实践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江苏省相城中等专业学校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考培一体，赋能产业：中德共育本土化技术技能人才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苏州高新区第一初级中学校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中西和鸣，生涯起航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苏州市相城区黄桥实验小学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中意足球特色友好合作学校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常熟市义庄小学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具身认知视角下国际理解项目制活动的实践研究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苏州工业园区景城学校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加强国际理解树立文化自信的实践研究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常熟伦华外国语学校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中德友好学校合作交流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江苏省苏州实验中学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国际理解教育与文化交流项目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江苏省南通中学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中匈友好学校交流项目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85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淮安市天津路小学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基于文化自信的国际友好学校校际合作与交流项目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86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中韩智能制造领域人才培养合作项目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87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扬州旅游商贸学校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航空专业中韩共建项目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88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扬中市实验小学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友好学校文化和教育教学交流项目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镇江崇实女子中学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身遥心迩，携手同行 ——西班牙友好学校合作交流项目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江苏省大港中学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担时代之责，与世界对话—高中生领导力培养项目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91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镇江市京口区实验小学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国际理解视域下的戏剧文化课程项目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92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镇江高等职业技术学校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中韩国际友好合作项目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93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沭阳高级中学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中日学校课程交流项目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94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泰州市第三高级中学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基于国际理解力教育下的学校课程和文化建设项目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95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江苏省靖江中等专业学校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凯飞航空制造现代学徒制培养项目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96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靖江外国语学校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“1+1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促融合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97</w:t>
            </w:r>
          </w:p>
        </w:tc>
        <w:tc>
          <w:tcPr>
            <w:tcW w:w="13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江苏省海州高级中学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中荷中澳“一带一路”师生互访学习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98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江苏省连云港中等专业学校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中徳友好化工职业院校合作项目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99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江苏省新海高级中学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中美“国际青年领袖”培养教育交流项目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3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9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连云港市苍梧小学</w:t>
            </w:r>
          </w:p>
        </w:tc>
        <w:tc>
          <w:tcPr>
            <w:tcW w:w="33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美美与共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中澳文化艺术友好交流项目</w:t>
            </w:r>
          </w:p>
        </w:tc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C52973"/>
    <w:rsid w:val="5303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2024-06-11T08:04:22Z</dcterms:created>
  <dc:creator>user</dc:creator>
  <cp:lastModifiedBy>TQueen</cp:lastModifiedBy>
  <dcterms:modified xsi:type="dcterms:W3CDTF">2024-06-11T08:04:56Z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1CB061049B4D4CC1B596EE3BA44ECFFE</vt:lpwstr>
  </property>
</Properties>
</file>