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A1D" w:rsidRPr="00D03FC2" w:rsidRDefault="00131A1D" w:rsidP="00131A1D">
      <w:pPr>
        <w:spacing w:line="540" w:lineRule="exact"/>
        <w:rPr>
          <w:rFonts w:ascii="黑体" w:eastAsia="黑体" w:hAnsi="黑体"/>
          <w:sz w:val="32"/>
          <w:szCs w:val="32"/>
        </w:rPr>
      </w:pPr>
      <w:r w:rsidRPr="00D03FC2">
        <w:rPr>
          <w:rFonts w:ascii="黑体" w:eastAsia="黑体" w:hAnsi="黑体" w:hint="eastAsia"/>
          <w:sz w:val="32"/>
          <w:szCs w:val="32"/>
        </w:rPr>
        <w:t>附</w:t>
      </w:r>
      <w:r w:rsidRPr="00D03FC2">
        <w:rPr>
          <w:rFonts w:ascii="黑体" w:eastAsia="黑体" w:hAnsi="黑体"/>
          <w:sz w:val="32"/>
          <w:szCs w:val="32"/>
        </w:rPr>
        <w:t>件</w:t>
      </w:r>
      <w:r w:rsidRPr="00D03FC2">
        <w:rPr>
          <w:rFonts w:ascii="黑体" w:eastAsia="黑体" w:hAnsi="黑体" w:hint="eastAsia"/>
          <w:sz w:val="32"/>
          <w:szCs w:val="32"/>
        </w:rPr>
        <w:t>3</w:t>
      </w:r>
    </w:p>
    <w:p w:rsidR="00131A1D" w:rsidRDefault="00131A1D" w:rsidP="00131A1D">
      <w:pPr>
        <w:spacing w:line="540" w:lineRule="exact"/>
        <w:rPr>
          <w:rFonts w:eastAsia="仿宋"/>
          <w:sz w:val="32"/>
          <w:szCs w:val="32"/>
        </w:rPr>
      </w:pPr>
    </w:p>
    <w:p w:rsidR="00131A1D" w:rsidRPr="00D03FC2" w:rsidRDefault="00131A1D" w:rsidP="00131A1D">
      <w:pPr>
        <w:spacing w:line="540" w:lineRule="exact"/>
        <w:jc w:val="center"/>
        <w:rPr>
          <w:rFonts w:ascii="方正小标宋简体" w:eastAsia="方正小标宋简体" w:hAnsi="方正小标宋简体"/>
          <w:sz w:val="36"/>
          <w:szCs w:val="36"/>
        </w:rPr>
      </w:pPr>
      <w:r w:rsidRPr="00D03FC2">
        <w:rPr>
          <w:rFonts w:ascii="方正小标宋简体" w:eastAsia="方正小标宋简体" w:hAnsi="方正小标宋简体" w:hint="eastAsia"/>
          <w:sz w:val="36"/>
          <w:szCs w:val="36"/>
        </w:rPr>
        <w:t>需补</w:t>
      </w:r>
      <w:r w:rsidRPr="00D03FC2">
        <w:rPr>
          <w:rFonts w:ascii="方正小标宋简体" w:eastAsia="方正小标宋简体" w:hAnsi="方正小标宋简体"/>
          <w:sz w:val="36"/>
          <w:szCs w:val="36"/>
        </w:rPr>
        <w:t>充参加省教育厅</w:t>
      </w:r>
      <w:r w:rsidRPr="00D03FC2">
        <w:rPr>
          <w:rFonts w:ascii="方正小标宋简体" w:eastAsia="方正小标宋简体" w:hAnsi="方正小标宋简体" w:hint="eastAsia"/>
          <w:sz w:val="36"/>
          <w:szCs w:val="36"/>
        </w:rPr>
        <w:t>资</w:t>
      </w:r>
      <w:r w:rsidRPr="00D03FC2">
        <w:rPr>
          <w:rFonts w:ascii="方正小标宋简体" w:eastAsia="方正小标宋简体" w:hAnsi="方正小标宋简体"/>
          <w:sz w:val="36"/>
          <w:szCs w:val="36"/>
        </w:rPr>
        <w:t>质审核</w:t>
      </w:r>
      <w:r w:rsidRPr="00D03FC2">
        <w:rPr>
          <w:rFonts w:ascii="方正小标宋简体" w:eastAsia="方正小标宋简体" w:hAnsi="方正小标宋简体" w:hint="eastAsia"/>
          <w:sz w:val="36"/>
          <w:szCs w:val="36"/>
        </w:rPr>
        <w:t>的</w:t>
      </w:r>
      <w:r w:rsidRPr="00D03FC2">
        <w:rPr>
          <w:rFonts w:ascii="方正小标宋简体" w:eastAsia="方正小标宋简体" w:hAnsi="方正小标宋简体"/>
          <w:sz w:val="36"/>
          <w:szCs w:val="36"/>
        </w:rPr>
        <w:t>团队名单</w:t>
      </w:r>
    </w:p>
    <w:p w:rsidR="00131A1D" w:rsidRDefault="00131A1D" w:rsidP="00131A1D">
      <w:pPr>
        <w:spacing w:line="540" w:lineRule="exact"/>
        <w:rPr>
          <w:rFonts w:eastAsia="仿宋"/>
          <w:b/>
          <w:sz w:val="32"/>
          <w:szCs w:val="32"/>
        </w:rPr>
      </w:pPr>
    </w:p>
    <w:tbl>
      <w:tblPr>
        <w:tblW w:w="73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709"/>
        <w:gridCol w:w="3427"/>
        <w:gridCol w:w="2534"/>
      </w:tblGrid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学校名称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团队专业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常州机电职业技术学院</w:t>
            </w:r>
          </w:p>
        </w:tc>
        <w:tc>
          <w:tcPr>
            <w:tcW w:w="2534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物联网应用技术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江苏财经职业技术学院</w:t>
            </w:r>
          </w:p>
        </w:tc>
        <w:tc>
          <w:tcPr>
            <w:tcW w:w="2534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财税大数据应用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江苏电子信息职业学院</w:t>
            </w:r>
          </w:p>
        </w:tc>
        <w:tc>
          <w:tcPr>
            <w:tcW w:w="2534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现代通信技术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江苏食品药品职业技术学院</w:t>
            </w:r>
          </w:p>
        </w:tc>
        <w:tc>
          <w:tcPr>
            <w:tcW w:w="2534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酒店管理与数字化运营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江苏食品药品职业技术学院</w:t>
            </w:r>
          </w:p>
        </w:tc>
        <w:tc>
          <w:tcPr>
            <w:tcW w:w="2534" w:type="dxa"/>
            <w:shd w:val="clear" w:color="auto" w:fill="auto"/>
            <w:noWrap/>
            <w:vAlign w:val="bottom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生物制药技术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江苏食品药品职业技术学院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电子商务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江苏医药职业学院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护理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南京旅游职业学院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酒店管理与数字化运营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南京信息职业技术学院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现代通信技术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苏州农业职业技术学院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园林技术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苏州卫生职业技术学院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护理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徐州工业职业技术学院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生物制药技术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徐州工业职业技术学院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电子商务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徐州工业职业技术学院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工业机器人技术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苏州旅游与财经高等职业技术学校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物流服务与管理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江苏省连云港工贸高等职业技术学校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粮油储运与检验技术</w:t>
            </w:r>
          </w:p>
        </w:tc>
      </w:tr>
      <w:tr w:rsidR="00131A1D" w:rsidRPr="009F2AC9" w:rsidTr="00E94BB2">
        <w:trPr>
          <w:trHeight w:val="270"/>
          <w:jc w:val="center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427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江苏省淮安中等专业学校</w:t>
            </w:r>
          </w:p>
        </w:tc>
        <w:tc>
          <w:tcPr>
            <w:tcW w:w="2534" w:type="dxa"/>
            <w:shd w:val="clear" w:color="auto" w:fill="auto"/>
            <w:noWrap/>
            <w:vAlign w:val="center"/>
            <w:hideMark/>
          </w:tcPr>
          <w:p w:rsidR="00131A1D" w:rsidRPr="004F760D" w:rsidRDefault="00131A1D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物流服务与管理</w:t>
            </w:r>
          </w:p>
        </w:tc>
      </w:tr>
    </w:tbl>
    <w:p w:rsidR="00131A1D" w:rsidRDefault="00131A1D" w:rsidP="00131A1D"/>
    <w:p w:rsidR="00131A1D" w:rsidRDefault="00131A1D" w:rsidP="00131A1D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6001A" w:rsidRDefault="00D6001A">
      <w:bookmarkStart w:id="0" w:name="_GoBack"/>
      <w:bookmarkEnd w:id="0"/>
    </w:p>
    <w:sectPr w:rsidR="00D6001A" w:rsidSect="001E3AC1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DD9" w:rsidRDefault="00E67DD9" w:rsidP="00131A1D">
      <w:r>
        <w:separator/>
      </w:r>
    </w:p>
  </w:endnote>
  <w:endnote w:type="continuationSeparator" w:id="0">
    <w:p w:rsidR="00E67DD9" w:rsidRDefault="00E67DD9" w:rsidP="00131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67DD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E67DD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67DD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31A1D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67DD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DD9" w:rsidRDefault="00E67DD9" w:rsidP="00131A1D">
      <w:r>
        <w:separator/>
      </w:r>
    </w:p>
  </w:footnote>
  <w:footnote w:type="continuationSeparator" w:id="0">
    <w:p w:rsidR="00E67DD9" w:rsidRDefault="00E67DD9" w:rsidP="00131A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D3F"/>
    <w:rsid w:val="00131A1D"/>
    <w:rsid w:val="00D6001A"/>
    <w:rsid w:val="00E67DD9"/>
    <w:rsid w:val="00EF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A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1A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1A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1A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1A1D"/>
    <w:rPr>
      <w:sz w:val="18"/>
      <w:szCs w:val="18"/>
    </w:rPr>
  </w:style>
  <w:style w:type="character" w:styleId="a5">
    <w:name w:val="page number"/>
    <w:basedOn w:val="a0"/>
    <w:rsid w:val="00131A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A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1A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1A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1A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1A1D"/>
    <w:rPr>
      <w:sz w:val="18"/>
      <w:szCs w:val="18"/>
    </w:rPr>
  </w:style>
  <w:style w:type="character" w:styleId="a5">
    <w:name w:val="page number"/>
    <w:basedOn w:val="a0"/>
    <w:rsid w:val="00131A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407</Characters>
  <Application>Microsoft Office Word</Application>
  <DocSecurity>0</DocSecurity>
  <Lines>3</Lines>
  <Paragraphs>1</Paragraphs>
  <ScaleCrop>false</ScaleCrop>
  <Company>JSJYT</Company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2021-10-15T08:52:00Z</dcterms:created>
  <dcterms:modified xsi:type="dcterms:W3CDTF">2021-10-15T08:52:00Z</dcterms:modified>
</cp:coreProperties>
</file>