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4D0" w:rsidRDefault="009E24D0" w:rsidP="009E24D0">
      <w:pPr>
        <w:spacing w:line="60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B4428C" w:rsidRDefault="00B4428C" w:rsidP="009E24D0">
      <w:pPr>
        <w:spacing w:line="600" w:lineRule="exact"/>
        <w:jc w:val="center"/>
        <w:rPr>
          <w:rFonts w:eastAsia="方正小标宋_GBK" w:hint="eastAsia"/>
          <w:sz w:val="44"/>
          <w:szCs w:val="44"/>
        </w:rPr>
      </w:pPr>
    </w:p>
    <w:p w:rsidR="009E24D0" w:rsidRDefault="009E24D0" w:rsidP="009E24D0">
      <w:pPr>
        <w:spacing w:line="600" w:lineRule="exact"/>
        <w:jc w:val="center"/>
        <w:rPr>
          <w:rFonts w:eastAsia="方正小标宋_GBK"/>
          <w:sz w:val="44"/>
          <w:szCs w:val="44"/>
        </w:rPr>
      </w:pPr>
      <w:bookmarkStart w:id="0" w:name="_GoBack"/>
      <w:bookmarkEnd w:id="0"/>
      <w:r>
        <w:rPr>
          <w:rFonts w:eastAsia="方正小标宋_GBK"/>
          <w:sz w:val="44"/>
          <w:szCs w:val="44"/>
        </w:rPr>
        <w:t>江苏省职业教育</w:t>
      </w:r>
      <w:r>
        <w:rPr>
          <w:rFonts w:eastAsia="方正小标宋_GBK"/>
          <w:sz w:val="44"/>
          <w:szCs w:val="44"/>
        </w:rPr>
        <w:t>“</w:t>
      </w:r>
      <w:r>
        <w:rPr>
          <w:rFonts w:eastAsia="方正小标宋_GBK"/>
          <w:sz w:val="44"/>
          <w:szCs w:val="44"/>
        </w:rPr>
        <w:t>双师型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名师工作室</w:t>
      </w:r>
    </w:p>
    <w:p w:rsidR="009E24D0" w:rsidRDefault="009E24D0" w:rsidP="009E24D0">
      <w:pPr>
        <w:spacing w:afterLines="100" w:after="312"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培育单位名单（高职）</w:t>
      </w:r>
    </w:p>
    <w:tbl>
      <w:tblPr>
        <w:tblW w:w="9196" w:type="dxa"/>
        <w:tblInd w:w="-396" w:type="dxa"/>
        <w:tblLook w:val="0000" w:firstRow="0" w:lastRow="0" w:firstColumn="0" w:lastColumn="0" w:noHBand="0" w:noVBand="0"/>
      </w:tblPr>
      <w:tblGrid>
        <w:gridCol w:w="615"/>
        <w:gridCol w:w="1756"/>
        <w:gridCol w:w="3585"/>
        <w:gridCol w:w="2145"/>
        <w:gridCol w:w="1095"/>
      </w:tblGrid>
      <w:tr w:rsidR="009E24D0" w:rsidTr="00FC1DED">
        <w:trPr>
          <w:trHeight w:val="312"/>
        </w:trPr>
        <w:tc>
          <w:tcPr>
            <w:tcW w:w="6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7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所属学校</w:t>
            </w:r>
          </w:p>
        </w:tc>
        <w:tc>
          <w:tcPr>
            <w:tcW w:w="35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工作室名称</w:t>
            </w:r>
          </w:p>
        </w:tc>
        <w:tc>
          <w:tcPr>
            <w:tcW w:w="21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所在专业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领衔人姓名</w:t>
            </w:r>
          </w:p>
        </w:tc>
      </w:tr>
      <w:tr w:rsidR="009E24D0" w:rsidTr="00FC1DED">
        <w:trPr>
          <w:trHeight w:val="312"/>
        </w:trPr>
        <w:tc>
          <w:tcPr>
            <w:tcW w:w="6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17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35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1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江苏省职业教育新型储能材料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新能源装备技术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马骏</w:t>
            </w:r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创艺术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设计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广告设计与制作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丁勤</w:t>
            </w:r>
            <w:proofErr w:type="gramEnd"/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江苏省职业教育装配化装修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建筑装饰工程技术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孙亚峰</w:t>
            </w:r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江苏省职业教育云计算技术应用专业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云计算技术应用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宋楚平</w:t>
            </w:r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江苏财经职业技术学院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江苏省职业教育智能工商融合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会计与金融管理专业群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符学龙</w:t>
            </w:r>
            <w:proofErr w:type="gramEnd"/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江苏省职业教育智慧旅游技术应用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旅游管理专业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智慧旅游技术应用专业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顾至欣</w:t>
            </w:r>
            <w:proofErr w:type="gramEnd"/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江苏省职业教育生态环境材料应用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建筑设备工程技术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张少瑜</w:t>
            </w:r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无锡科技职业学院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江苏省职业教育智能装备制造技术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工业机器人技术专业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颜科红</w:t>
            </w:r>
            <w:proofErr w:type="gramEnd"/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苏州工业园区职业技术学院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江苏省职业教育网络空间安全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杨泽明</w:t>
            </w:r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南京机电职业技术学院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江苏省职业教育立方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星制造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机械设计与制造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刁爱军</w:t>
            </w:r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江苏省职业教育烹饪工匠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烹饪工艺与营养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苏爱国</w:t>
            </w:r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连云港职业技术学院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江苏省职业教育纳米新材料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应用化工技术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刘顺强</w:t>
            </w:r>
          </w:p>
        </w:tc>
      </w:tr>
      <w:tr w:rsidR="009E24D0" w:rsidTr="00FC1DED">
        <w:trPr>
          <w:trHeight w:val="79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13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江海职业技术学院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江苏省职业教育现代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商务创客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双师型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名师工作室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电子商务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4D0" w:rsidRDefault="009E24D0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蒋平</w:t>
            </w:r>
          </w:p>
        </w:tc>
      </w:tr>
    </w:tbl>
    <w:p w:rsidR="009E24D0" w:rsidRDefault="009E24D0" w:rsidP="009E24D0">
      <w:pPr>
        <w:spacing w:line="600" w:lineRule="exact"/>
        <w:rPr>
          <w:rFonts w:eastAsia="仿宋_GB2312"/>
          <w:sz w:val="32"/>
          <w:szCs w:val="32"/>
        </w:rPr>
      </w:pPr>
    </w:p>
    <w:p w:rsidR="009E24D0" w:rsidRDefault="009E24D0" w:rsidP="009E24D0">
      <w:pPr>
        <w:spacing w:line="600" w:lineRule="exact"/>
        <w:rPr>
          <w:rFonts w:eastAsia="仿宋_GB2312"/>
          <w:sz w:val="32"/>
          <w:szCs w:val="32"/>
        </w:rPr>
      </w:pPr>
    </w:p>
    <w:p w:rsidR="009E24D0" w:rsidRDefault="009E24D0" w:rsidP="009E24D0">
      <w:pPr>
        <w:spacing w:line="600" w:lineRule="exact"/>
        <w:rPr>
          <w:rFonts w:eastAsia="仿宋_GB2312"/>
          <w:sz w:val="32"/>
          <w:szCs w:val="32"/>
        </w:rPr>
      </w:pPr>
    </w:p>
    <w:p w:rsidR="0066399B" w:rsidRDefault="0066399B"/>
    <w:sectPr w:rsidR="006639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06CE" w:rsidRDefault="00C806CE" w:rsidP="009E24D0">
      <w:r>
        <w:separator/>
      </w:r>
    </w:p>
  </w:endnote>
  <w:endnote w:type="continuationSeparator" w:id="0">
    <w:p w:rsidR="00C806CE" w:rsidRDefault="00C806CE" w:rsidP="009E2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06CE" w:rsidRDefault="00C806CE" w:rsidP="009E24D0">
      <w:r>
        <w:separator/>
      </w:r>
    </w:p>
  </w:footnote>
  <w:footnote w:type="continuationSeparator" w:id="0">
    <w:p w:rsidR="00C806CE" w:rsidRDefault="00C806CE" w:rsidP="009E24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528"/>
    <w:rsid w:val="00214528"/>
    <w:rsid w:val="0066399B"/>
    <w:rsid w:val="009E24D0"/>
    <w:rsid w:val="00B4428C"/>
    <w:rsid w:val="00C80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4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E24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E24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E24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E24D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4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E24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E24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E24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E24D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108</Words>
  <Characters>621</Characters>
  <Application>Microsoft Office Word</Application>
  <DocSecurity>0</DocSecurity>
  <Lines>5</Lines>
  <Paragraphs>1</Paragraphs>
  <ScaleCrop>false</ScaleCrop>
  <Company>JSJYT</Company>
  <LinksUpToDate>false</LinksUpToDate>
  <CharactersWithSpaces>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2022-08-10T06:43:00Z</dcterms:created>
  <dcterms:modified xsi:type="dcterms:W3CDTF">2022-08-10T06:43:00Z</dcterms:modified>
</cp:coreProperties>
</file>